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87" w:rsidRPr="004B0687" w:rsidRDefault="004B0687" w:rsidP="004B0687">
      <w:pPr>
        <w:jc w:val="center"/>
        <w:rPr>
          <w:rFonts w:asciiTheme="minorHAnsi" w:eastAsiaTheme="minorHAnsi" w:hAnsiTheme="minorHAnsi" w:cstheme="minorBidi"/>
        </w:rPr>
      </w:pPr>
      <w:r w:rsidRPr="004B0687">
        <w:rPr>
          <w:rFonts w:eastAsiaTheme="minorHAnsi" w:cstheme="minorBidi"/>
          <w:b/>
          <w:bCs/>
          <w:color w:val="333333"/>
          <w:sz w:val="31"/>
          <w:szCs w:val="31"/>
        </w:rPr>
        <w:t xml:space="preserve">This text was adapted by The Saylor Foundation under a </w:t>
      </w:r>
      <w:hyperlink r:id="rId9" w:history="1">
        <w:r w:rsidRPr="004B0687">
          <w:rPr>
            <w:rFonts w:eastAsiaTheme="minorHAnsi" w:cstheme="minorBidi"/>
            <w:b/>
            <w:bCs/>
            <w:color w:val="0000FF"/>
            <w:sz w:val="31"/>
            <w:szCs w:val="31"/>
            <w:u w:val="single"/>
          </w:rPr>
          <w:t>Creative Commons Attribution-NonCommercial-ShareAlike 3.0 License</w:t>
        </w:r>
      </w:hyperlink>
      <w:r w:rsidRPr="004B0687">
        <w:rPr>
          <w:rFonts w:eastAsiaTheme="minorHAnsi" w:cstheme="minorBidi"/>
          <w:b/>
          <w:bCs/>
          <w:color w:val="333333"/>
          <w:sz w:val="31"/>
          <w:szCs w:val="31"/>
        </w:rPr>
        <w:t xml:space="preserve"> without attribution as requested by the work’s original creator or licensee</w:t>
      </w:r>
      <w:r w:rsidRPr="004B0687">
        <w:rPr>
          <w:rFonts w:eastAsiaTheme="minorHAnsi" w:cs="Calibri"/>
          <w:b/>
          <w:sz w:val="31"/>
          <w:szCs w:val="31"/>
        </w:rPr>
        <w:t>.</w:t>
      </w:r>
    </w:p>
    <w:p w:rsidR="004B0687" w:rsidRDefault="004B0687" w:rsidP="004B0687">
      <w:pPr>
        <w:spacing w:after="0" w:line="240" w:lineRule="auto"/>
        <w:jc w:val="center"/>
        <w:rPr>
          <w:rFonts w:eastAsia="Times New Roman" w:cs="Calibri"/>
          <w:b/>
          <w:bCs/>
          <w:color w:val="333333"/>
          <w:sz w:val="31"/>
          <w:szCs w:val="31"/>
        </w:rPr>
      </w:pPr>
      <w:bookmarkStart w:id="0" w:name="_GoBack"/>
      <w:bookmarkEnd w:id="0"/>
      <w:r>
        <w:rPr>
          <w:rFonts w:cs="Calibri"/>
          <w:color w:val="333333"/>
          <w:sz w:val="31"/>
          <w:szCs w:val="31"/>
        </w:rPr>
        <w:br w:type="page"/>
      </w:r>
    </w:p>
    <w:p w:rsidR="00000000" w:rsidRDefault="004B0687">
      <w:pPr>
        <w:pStyle w:val="Heading3"/>
        <w:shd w:val="clear" w:color="auto" w:fill="FFFFFF"/>
        <w:spacing w:before="0" w:beforeAutospacing="0" w:after="0" w:afterAutospacing="0" w:line="264" w:lineRule="atLeast"/>
        <w:jc w:val="center"/>
        <w:textAlignment w:val="baseline"/>
        <w:divId w:val="522061445"/>
        <w:rPr>
          <w:rFonts w:ascii="Calibri" w:hAnsi="Calibri" w:cs="Calibri"/>
          <w:color w:val="333333"/>
          <w:sz w:val="31"/>
          <w:szCs w:val="31"/>
        </w:rPr>
      </w:pPr>
      <w:r>
        <w:rPr>
          <w:rFonts w:ascii="Calibri" w:hAnsi="Calibri" w:cs="Calibri"/>
          <w:color w:val="333333"/>
          <w:sz w:val="31"/>
          <w:szCs w:val="31"/>
        </w:rPr>
        <w:lastRenderedPageBreak/>
        <w:t>Preface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Writing is often a challenge. If you were ever challenged to express yourself via the written word, this book is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Emphasis"/>
          <w:rFonts w:ascii="Georgia" w:hAnsi="Georgia"/>
          <w:color w:val="333333"/>
          <w:sz w:val="20"/>
          <w:szCs w:val="20"/>
        </w:rPr>
        <w:t>Writing for Success</w:t>
      </w:r>
      <w:r>
        <w:rPr>
          <w:rStyle w:val="apple-converted-space"/>
          <w:rFonts w:ascii="Georgia" w:hAnsi="Georgia"/>
          <w:color w:val="333333"/>
          <w:sz w:val="21"/>
          <w:szCs w:val="21"/>
        </w:rPr>
        <w:t> </w:t>
      </w:r>
      <w:r>
        <w:rPr>
          <w:rFonts w:ascii="Georgia" w:hAnsi="Georgia"/>
          <w:color w:val="333333"/>
          <w:sz w:val="21"/>
          <w:szCs w:val="21"/>
        </w:rPr>
        <w:t xml:space="preserve">is a text </w:t>
      </w:r>
      <w:r>
        <w:rPr>
          <w:rFonts w:ascii="Georgia" w:hAnsi="Georgia"/>
          <w:color w:val="333333"/>
          <w:sz w:val="21"/>
          <w:szCs w:val="21"/>
        </w:rPr>
        <w:t>that provides instruction in steps, builds writing, reading, and critical thinking, and combines comprehensive grammar review with an introduction to paragraph writing and composition.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Beginning with the sentence and its essential elements, this book addre</w:t>
      </w:r>
      <w:r>
        <w:rPr>
          <w:rFonts w:ascii="Georgia" w:hAnsi="Georgia"/>
          <w:color w:val="333333"/>
          <w:sz w:val="21"/>
          <w:szCs w:val="21"/>
        </w:rPr>
        <w:t>sses each concept with clear, concise, and effective examples that are immediately reinforced with exercises and opportunities to demonstrate learning.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Each chapter allows students to demonstrate mastery of the principles of quality writing. With its incre</w:t>
      </w:r>
      <w:r>
        <w:rPr>
          <w:rFonts w:ascii="Georgia" w:hAnsi="Georgia"/>
          <w:color w:val="333333"/>
          <w:sz w:val="21"/>
          <w:szCs w:val="21"/>
        </w:rPr>
        <w:t>mental approach, this book can address a range of writing levels and abilities, helping each student prepare for the next writing or university course. Constant reinforcement is provided through examples and exercises, and the text involves students in the</w:t>
      </w:r>
      <w:r>
        <w:rPr>
          <w:rFonts w:ascii="Georgia" w:hAnsi="Georgia"/>
          <w:color w:val="333333"/>
          <w:sz w:val="21"/>
          <w:szCs w:val="21"/>
        </w:rPr>
        <w:t xml:space="preserve"> learning process through reading, problem solving, practicing, listening, and experiencing the writing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Each chapter also has integrated examples that unify the discussion and form a common, easy-to-understand basis for discussion and exploration.</w:t>
      </w:r>
      <w:r>
        <w:rPr>
          <w:rFonts w:ascii="Georgia" w:hAnsi="Georgia"/>
          <w:color w:val="333333"/>
          <w:sz w:val="21"/>
          <w:szCs w:val="21"/>
        </w:rPr>
        <w:t xml:space="preserve"> This will put students at ease and allow for greater absorption of the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Tips for effective writing are included in every chapter, as well. Thought-provoking scenarios provide challenges and opportunities for collaboration and interaction. These e</w:t>
      </w:r>
      <w:r>
        <w:rPr>
          <w:rFonts w:ascii="Georgia" w:hAnsi="Georgia"/>
          <w:color w:val="333333"/>
          <w:sz w:val="21"/>
          <w:szCs w:val="21"/>
        </w:rPr>
        <w:t>xercises are especially helpful for working with groups of students. Clear exercises teach sentence and paragraph writing skills that lead to common English composition and research essays.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Emphasis"/>
          <w:rFonts w:ascii="Georgia" w:hAnsi="Georgia"/>
          <w:color w:val="333333"/>
          <w:sz w:val="20"/>
          <w:szCs w:val="20"/>
        </w:rPr>
        <w:t>Writing for Success</w:t>
      </w:r>
      <w:r>
        <w:rPr>
          <w:rStyle w:val="apple-converted-space"/>
          <w:rFonts w:ascii="Georgia" w:hAnsi="Georgia"/>
          <w:color w:val="333333"/>
          <w:sz w:val="21"/>
          <w:szCs w:val="21"/>
        </w:rPr>
        <w:t> </w:t>
      </w:r>
      <w:r>
        <w:rPr>
          <w:rFonts w:ascii="Georgia" w:hAnsi="Georgia"/>
          <w:color w:val="333333"/>
          <w:sz w:val="21"/>
          <w:szCs w:val="21"/>
        </w:rPr>
        <w:t xml:space="preserve">provides a range of discussion, examples, and </w:t>
      </w:r>
      <w:r>
        <w:rPr>
          <w:rFonts w:ascii="Georgia" w:hAnsi="Georgia"/>
          <w:color w:val="333333"/>
          <w:sz w:val="21"/>
          <w:szCs w:val="21"/>
        </w:rPr>
        <w:t>exercises, from writing development to mastery of the academic essay, that serve both student and instructor.</w:t>
      </w:r>
    </w:p>
    <w:p w:rsidR="00000000" w:rsidRDefault="004B0687">
      <w:pPr>
        <w:pStyle w:val="Heading2"/>
        <w:shd w:val="clear" w:color="auto" w:fill="FFFFFF"/>
        <w:spacing w:before="0" w:line="439" w:lineRule="atLeast"/>
        <w:jc w:val="center"/>
        <w:textAlignment w:val="baseline"/>
        <w:divId w:val="522061445"/>
        <w:rPr>
          <w:rFonts w:ascii="Calibri" w:hAnsi="Calibri" w:cs="Calibri"/>
          <w:color w:val="333333"/>
          <w:sz w:val="32"/>
          <w:szCs w:val="32"/>
        </w:rPr>
      </w:pPr>
      <w:r>
        <w:rPr>
          <w:rFonts w:ascii="Calibri" w:hAnsi="Calibri" w:cs="Calibri"/>
          <w:color w:val="333333"/>
          <w:sz w:val="32"/>
          <w:szCs w:val="32"/>
        </w:rPr>
        <w:t>Features</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Exercises are integrated in each segment.</w:t>
      </w:r>
      <w:r>
        <w:rPr>
          <w:rStyle w:val="apple-converted-space"/>
          <w:rFonts w:ascii="Georgia" w:hAnsi="Georgia" w:cs="Calibri"/>
          <w:color w:val="333333"/>
          <w:sz w:val="20"/>
          <w:szCs w:val="20"/>
        </w:rPr>
        <w:t> </w:t>
      </w:r>
      <w:r>
        <w:rPr>
          <w:rFonts w:ascii="Georgia" w:hAnsi="Georgia" w:cs="Calibri"/>
          <w:color w:val="333333"/>
          <w:sz w:val="20"/>
          <w:szCs w:val="20"/>
        </w:rPr>
        <w:t>Each concept is immediately reinforced as soon as it is introduced to keep students on track.</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Exercises are designed to facilitate interaction and collaboration. </w:t>
      </w:r>
      <w:r>
        <w:rPr>
          <w:rFonts w:ascii="Georgia" w:hAnsi="Georgia" w:cs="Calibri"/>
          <w:color w:val="333333"/>
          <w:sz w:val="20"/>
          <w:szCs w:val="20"/>
        </w:rPr>
        <w:t>This allows for peer-peer engagement, development of interpersonal skills, and promotion of critical-thinking skills.</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Exercises that involve self-editing and collaborative writing are feat</w:t>
      </w:r>
      <w:r>
        <w:rPr>
          <w:rStyle w:val="Strong"/>
          <w:rFonts w:ascii="Georgia" w:hAnsi="Georgia" w:cs="Calibri"/>
          <w:color w:val="333333"/>
          <w:sz w:val="20"/>
          <w:szCs w:val="20"/>
        </w:rPr>
        <w:t>ured.</w:t>
      </w:r>
      <w:r>
        <w:rPr>
          <w:rStyle w:val="apple-converted-space"/>
          <w:rFonts w:ascii="Georgia" w:hAnsi="Georgia" w:cs="Calibri"/>
          <w:color w:val="333333"/>
          <w:sz w:val="20"/>
          <w:szCs w:val="20"/>
        </w:rPr>
        <w:t> </w:t>
      </w:r>
      <w:r>
        <w:rPr>
          <w:rFonts w:ascii="Georgia" w:hAnsi="Georgia" w:cs="Calibri"/>
          <w:color w:val="333333"/>
          <w:sz w:val="20"/>
          <w:szCs w:val="20"/>
        </w:rPr>
        <w:t>This feature develops and promotes student interest in the knowledge areas and content.</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There are clear internal summaries and effective displays of information.</w:t>
      </w:r>
      <w:r>
        <w:rPr>
          <w:rStyle w:val="apple-converted-space"/>
          <w:rFonts w:ascii="Georgia" w:hAnsi="Georgia" w:cs="Calibri"/>
          <w:color w:val="333333"/>
          <w:sz w:val="20"/>
          <w:szCs w:val="20"/>
        </w:rPr>
        <w:t> </w:t>
      </w:r>
      <w:r>
        <w:rPr>
          <w:rFonts w:ascii="Georgia" w:hAnsi="Georgia" w:cs="Calibri"/>
          <w:color w:val="333333"/>
          <w:sz w:val="20"/>
          <w:szCs w:val="20"/>
        </w:rPr>
        <w:t>This contributes to ease of access to information and increases students’ ability to loc</w:t>
      </w:r>
      <w:r>
        <w:rPr>
          <w:rFonts w:ascii="Georgia" w:hAnsi="Georgia" w:cs="Calibri"/>
          <w:color w:val="333333"/>
          <w:sz w:val="20"/>
          <w:szCs w:val="20"/>
        </w:rPr>
        <w:t>ate desired content.</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Rule explanations are simplified with clear, relevant, and theme-based examples.</w:t>
      </w:r>
      <w:r>
        <w:rPr>
          <w:rStyle w:val="apple-converted-space"/>
          <w:rFonts w:ascii="Georgia" w:hAnsi="Georgia" w:cs="Calibri"/>
          <w:color w:val="333333"/>
          <w:sz w:val="20"/>
          <w:szCs w:val="20"/>
        </w:rPr>
        <w:t> </w:t>
      </w:r>
      <w:r>
        <w:rPr>
          <w:rFonts w:ascii="Georgia" w:hAnsi="Georgia" w:cs="Calibri"/>
          <w:color w:val="333333"/>
          <w:sz w:val="20"/>
          <w:szCs w:val="20"/>
        </w:rPr>
        <w:t>This feature provides context that will facilitate learning and increase knowledge retention.</w:t>
      </w:r>
    </w:p>
    <w:p w:rsidR="00000000" w:rsidRDefault="004B0687" w:rsidP="004B0687">
      <w:pPr>
        <w:numPr>
          <w:ilvl w:val="0"/>
          <w:numId w:val="1"/>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There is an obvious structure to the chapter and segment lev</w:t>
      </w:r>
      <w:r>
        <w:rPr>
          <w:rStyle w:val="Strong"/>
          <w:rFonts w:ascii="Georgia" w:hAnsi="Georgia" w:cs="Calibri"/>
          <w:color w:val="333333"/>
          <w:sz w:val="20"/>
          <w:szCs w:val="20"/>
        </w:rPr>
        <w:t xml:space="preserve">el. </w:t>
      </w:r>
      <w:r>
        <w:rPr>
          <w:rFonts w:ascii="Georgia" w:hAnsi="Georgia" w:cs="Calibri"/>
          <w:color w:val="333333"/>
          <w:sz w:val="20"/>
          <w:szCs w:val="20"/>
        </w:rPr>
        <w:t>This allows for easy adaptation to existing and changing course needs or assessment outcomes.</w:t>
      </w:r>
    </w:p>
    <w:p w:rsidR="00000000" w:rsidRDefault="004B0687">
      <w:pPr>
        <w:divId w:val="522061445"/>
        <w:rPr>
          <w:rFonts w:ascii="Georgia" w:hAnsi="Georgia" w:cs="Calibri"/>
          <w:color w:val="333333"/>
          <w:sz w:val="20"/>
          <w:szCs w:val="20"/>
        </w:rPr>
      </w:pPr>
      <w:r>
        <w:rPr>
          <w:rFonts w:ascii="Georgia" w:hAnsi="Georgia" w:cs="Calibri"/>
          <w:color w:val="333333"/>
          <w:sz w:val="20"/>
          <w:szCs w:val="20"/>
        </w:rPr>
        <w:br w:type="page"/>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rStyle w:val="title-prefix"/>
          <w:rFonts w:ascii="Calibri" w:hAnsi="Calibri" w:cs="Calibri"/>
          <w:color w:val="000000"/>
          <w:sz w:val="38"/>
          <w:szCs w:val="38"/>
        </w:rPr>
        <w:lastRenderedPageBreak/>
        <w:t>Chapter 1</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Introduction to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w:t>
      </w:r>
      <w:r>
        <w:rPr>
          <w:rStyle w:val="apple-converted-space"/>
          <w:rFonts w:ascii="Calibri" w:hAnsi="Calibri" w:cs="Calibri"/>
          <w:color w:val="333333"/>
        </w:rPr>
        <w:t> </w:t>
      </w:r>
      <w:r>
        <w:rPr>
          <w:rFonts w:ascii="Calibri" w:hAnsi="Calibri" w:cs="Calibri"/>
          <w:color w:val="333333"/>
        </w:rPr>
        <w:t>Reading and Writing in College</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Understand the expectations for reading and writing </w:t>
      </w:r>
      <w:r>
        <w:rPr>
          <w:rFonts w:cs="Calibri"/>
          <w:color w:val="333333"/>
          <w:sz w:val="20"/>
          <w:szCs w:val="20"/>
        </w:rPr>
        <w:t>assignments in college courses.</w:t>
      </w:r>
    </w:p>
    <w:p w:rsidR="00000000" w:rsidRDefault="004B0687" w:rsidP="004B0687">
      <w:pPr>
        <w:numPr>
          <w:ilvl w:val="0"/>
          <w:numId w:val="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and apply general strategies to complete college-level reading assignments efficiently and effectively.</w:t>
      </w:r>
    </w:p>
    <w:p w:rsidR="00000000" w:rsidRDefault="004B0687" w:rsidP="004B0687">
      <w:pPr>
        <w:numPr>
          <w:ilvl w:val="0"/>
          <w:numId w:val="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specific types of writing assignments frequently included in college courses.</w:t>
      </w:r>
    </w:p>
    <w:p w:rsidR="00000000" w:rsidRDefault="004B0687" w:rsidP="004B0687">
      <w:pPr>
        <w:numPr>
          <w:ilvl w:val="0"/>
          <w:numId w:val="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and apply general strategies for managing college-level writing assignments.</w:t>
      </w:r>
    </w:p>
    <w:p w:rsidR="00000000" w:rsidRDefault="004B0687" w:rsidP="004B0687">
      <w:pPr>
        <w:numPr>
          <w:ilvl w:val="0"/>
          <w:numId w:val="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specific reading and writing strategies that work best for you individually.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As you begin this chapter, you may be wondering why you need an introduction. Aft</w:t>
      </w:r>
      <w:r>
        <w:rPr>
          <w:rFonts w:ascii="Georgia" w:hAnsi="Georgia"/>
          <w:color w:val="333333"/>
          <w:sz w:val="21"/>
          <w:szCs w:val="21"/>
        </w:rPr>
        <w:t>er all, you have been writing and reading since elementary school. You completed numerous assessments of your reading and writing skills in high school and as part of your application process for college. You may write on the job, too. Why is a college wri</w:t>
      </w:r>
      <w:r>
        <w:rPr>
          <w:rFonts w:ascii="Georgia" w:hAnsi="Georgia"/>
          <w:color w:val="333333"/>
          <w:sz w:val="21"/>
          <w:szCs w:val="21"/>
        </w:rPr>
        <w:t>ting course even necessary?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When you are eager to get started on the coursework in your major that will prepare you for your career, getting excited about an introductory college writing course can be difficult. However, regardless of your field of study, </w:t>
      </w:r>
      <w:r>
        <w:rPr>
          <w:rFonts w:ascii="Georgia" w:hAnsi="Georgia"/>
          <w:color w:val="333333"/>
          <w:sz w:val="21"/>
          <w:szCs w:val="21"/>
        </w:rPr>
        <w:t>honing your writing skills—and your reading and critical-thinking skills—gives you a more solid academic foundation.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In college, academic expectations change from what you may have experienced in high school. The quantity of work you are expected to do is </w:t>
      </w:r>
      <w:r>
        <w:rPr>
          <w:rFonts w:ascii="Georgia" w:hAnsi="Georgia"/>
          <w:color w:val="333333"/>
          <w:sz w:val="21"/>
          <w:szCs w:val="21"/>
        </w:rPr>
        <w:t>increased. When instructors expect you to read pages upon pages or study hours and hours for one particular course, managing your work load can be challenging. This chapter includes strategies for studying efficiently and managing your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quality of</w:t>
      </w:r>
      <w:r>
        <w:rPr>
          <w:rFonts w:ascii="Georgia" w:hAnsi="Georgia"/>
          <w:color w:val="333333"/>
          <w:sz w:val="21"/>
          <w:szCs w:val="21"/>
        </w:rPr>
        <w:t xml:space="preserve"> the work you do also changes. It is not enough to understand course material and summarize it on an exam. You will also be expected to seriously engage with new ideas by reflecting on them, analyzing them, critiquing them, making connections, drawing conc</w:t>
      </w:r>
      <w:r>
        <w:rPr>
          <w:rFonts w:ascii="Georgia" w:hAnsi="Georgia"/>
          <w:color w:val="333333"/>
          <w:sz w:val="21"/>
          <w:szCs w:val="21"/>
        </w:rPr>
        <w:t>lusions, or finding new ways of thinking about a given subject. Educationally, you are moving into deeper waters. A good introductory writing course will help you swim.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2689C6"/>
          <w:sz w:val="21"/>
          <w:szCs w:val="21"/>
        </w:rPr>
        <w:t>Table 1.1 "High School versus College Assignments"</w:t>
      </w:r>
      <w:r>
        <w:rPr>
          <w:rStyle w:val="apple-converted-space"/>
          <w:rFonts w:ascii="Georgia" w:hAnsi="Georgia"/>
          <w:color w:val="333333"/>
          <w:sz w:val="21"/>
          <w:szCs w:val="21"/>
        </w:rPr>
        <w:t> </w:t>
      </w:r>
      <w:r>
        <w:rPr>
          <w:rFonts w:ascii="Georgia" w:hAnsi="Georgia"/>
          <w:color w:val="333333"/>
          <w:sz w:val="21"/>
          <w:szCs w:val="21"/>
        </w:rPr>
        <w:t>summarizes some of the other major d</w:t>
      </w:r>
      <w:r>
        <w:rPr>
          <w:rFonts w:ascii="Georgia" w:hAnsi="Georgia"/>
          <w:color w:val="333333"/>
          <w:sz w:val="21"/>
          <w:szCs w:val="21"/>
        </w:rPr>
        <w:t>ifferences between high school and college assignments.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lastRenderedPageBreak/>
        <w:t>Table 1.1</w:t>
      </w:r>
      <w:r>
        <w:rPr>
          <w:rStyle w:val="apple-converted-space"/>
          <w:rFonts w:ascii="Georgia" w:hAnsi="Georgia" w:cs="Calibri"/>
          <w:color w:val="333333"/>
          <w:sz w:val="20"/>
          <w:szCs w:val="20"/>
        </w:rPr>
        <w:t> </w:t>
      </w:r>
      <w:r>
        <w:rPr>
          <w:rFonts w:ascii="Georgia" w:hAnsi="Georgia" w:cs="Calibri"/>
          <w:color w:val="333333"/>
          <w:sz w:val="20"/>
          <w:szCs w:val="20"/>
        </w:rPr>
        <w:t xml:space="preserve">High </w:t>
      </w:r>
      <w:proofErr w:type="gramStart"/>
      <w:r>
        <w:rPr>
          <w:rFonts w:ascii="Georgia" w:hAnsi="Georgia" w:cs="Calibri"/>
          <w:color w:val="333333"/>
          <w:sz w:val="20"/>
          <w:szCs w:val="20"/>
        </w:rPr>
        <w:t>School</w:t>
      </w:r>
      <w:proofErr w:type="gramEnd"/>
      <w:r>
        <w:rPr>
          <w:rFonts w:ascii="Georgia" w:hAnsi="Georgia" w:cs="Calibri"/>
          <w:color w:val="333333"/>
          <w:sz w:val="20"/>
          <w:szCs w:val="20"/>
        </w:rPr>
        <w:t xml:space="preserve"> versus College Assignments</w:t>
      </w:r>
    </w:p>
    <w:tbl>
      <w:tblPr>
        <w:tblW w:w="0" w:type="auto"/>
        <w:tblCellMar>
          <w:left w:w="0" w:type="dxa"/>
          <w:right w:w="0" w:type="dxa"/>
        </w:tblCellMar>
        <w:tblLook w:val="04A0" w:firstRow="1" w:lastRow="0" w:firstColumn="1" w:lastColumn="0" w:noHBand="0" w:noVBand="1"/>
      </w:tblPr>
      <w:tblGrid>
        <w:gridCol w:w="4944"/>
        <w:gridCol w:w="456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High School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College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Reading assignments are moderately long. Teachers may set aside some class time for </w:t>
            </w:r>
            <w:r>
              <w:rPr>
                <w:sz w:val="21"/>
                <w:szCs w:val="21"/>
              </w:rPr>
              <w:t>reading and reviewing the material in depth.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Some reading assignments may be very long. You will be expected to come to class with a basic understanding of the material.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Teachers often provide study guides and other aids to help you prepare for exams.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Reviewing for exams is primarily your responsibility.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Your grade is determined by your performance on a wide variety of assessments, including minor and major assignments. Not all assessments are writing based.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Your grade </w:t>
            </w:r>
            <w:r>
              <w:rPr>
                <w:sz w:val="21"/>
                <w:szCs w:val="21"/>
              </w:rPr>
              <w:t>may depend on just a few major assessments. Most assessments are writing based.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Writing assignments include personal writing and creative writing in addition to expository writing.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Outside of creative writing courses, most writing assignments are expo</w:t>
            </w:r>
            <w:r>
              <w:rPr>
                <w:sz w:val="21"/>
                <w:szCs w:val="21"/>
              </w:rPr>
              <w:t>sitory.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The structure and format of writing assignments is generally stable over a four-year period.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Depending on the course, you may be asked to master new forms of writing and follow standards within a particular professional field.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Teachers oft</w:t>
            </w:r>
            <w:r>
              <w:rPr>
                <w:sz w:val="21"/>
                <w:szCs w:val="21"/>
              </w:rPr>
              <w:t>en go out of their way to identify and try to help students who are performing poorly on exams, missing classes, not turning in assignments, or just struggling with the course. Often teachers will give students many “second chances.”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Although teachers wan</w:t>
            </w:r>
            <w:r>
              <w:rPr>
                <w:sz w:val="21"/>
                <w:szCs w:val="21"/>
              </w:rPr>
              <w:t>t their students to succeed, they may not always realize when students are struggling. They also expect you to be proactive and take steps to help yourself. “Second chances” are less common.</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This chapter covers the types of reading and writing assignments </w:t>
      </w:r>
      <w:r>
        <w:rPr>
          <w:rFonts w:ascii="Georgia" w:hAnsi="Georgia"/>
          <w:color w:val="333333"/>
          <w:sz w:val="21"/>
          <w:szCs w:val="21"/>
        </w:rPr>
        <w:t>you will encounter as a college student. You will also learn a variety of strategies for mastering these new challenges—and becoming a more confident student and writer.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Throughout this chapter, you will </w:t>
      </w:r>
      <w:r>
        <w:rPr>
          <w:rFonts w:ascii="Georgia" w:hAnsi="Georgia"/>
          <w:color w:val="333333"/>
          <w:sz w:val="21"/>
          <w:szCs w:val="21"/>
        </w:rPr>
        <w:t xml:space="preserve">follow a first-year student named Crystal. After several years of working as a saleswoman in a department store, Crystal has decided to pursue a degree in elementary education and become a teacher. She is continuing to work part-time, and occasionally she </w:t>
      </w:r>
      <w:r>
        <w:rPr>
          <w:rFonts w:ascii="Georgia" w:hAnsi="Georgia"/>
          <w:color w:val="333333"/>
          <w:sz w:val="21"/>
          <w:szCs w:val="21"/>
        </w:rPr>
        <w:t>finds it challenging to balance the demands of work, school, and caring for her four-year-old son. As you read about Crystal, think about how you can use her experience to get the most out of your own college experience.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18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Review</w:t>
      </w:r>
      <w:r>
        <w:rPr>
          <w:rStyle w:val="apple-converted-space"/>
          <w:rFonts w:ascii="Calibri" w:hAnsi="Calibri" w:cs="Calibri"/>
          <w:color w:val="333333"/>
          <w:sz w:val="20"/>
          <w:szCs w:val="20"/>
        </w:rPr>
        <w:t> </w:t>
      </w:r>
      <w:r>
        <w:rPr>
          <w:rFonts w:ascii="Calibri" w:hAnsi="Calibri" w:cs="Calibri"/>
          <w:color w:val="2689C6"/>
          <w:sz w:val="20"/>
          <w:szCs w:val="20"/>
        </w:rPr>
        <w:t>Table 1.1 "High S</w:t>
      </w:r>
      <w:r>
        <w:rPr>
          <w:rFonts w:ascii="Calibri" w:hAnsi="Calibri" w:cs="Calibri"/>
          <w:color w:val="2689C6"/>
          <w:sz w:val="20"/>
          <w:szCs w:val="20"/>
        </w:rPr>
        <w:t>chool versus College Assignments"</w:t>
      </w:r>
      <w:r>
        <w:rPr>
          <w:rStyle w:val="apple-converted-space"/>
          <w:rFonts w:ascii="Calibri" w:hAnsi="Calibri" w:cs="Calibri"/>
          <w:color w:val="333333"/>
          <w:sz w:val="20"/>
          <w:szCs w:val="20"/>
        </w:rPr>
        <w:t> </w:t>
      </w:r>
      <w:r>
        <w:rPr>
          <w:rFonts w:ascii="Calibri" w:hAnsi="Calibri" w:cs="Calibri"/>
          <w:color w:val="333333"/>
          <w:sz w:val="20"/>
          <w:szCs w:val="20"/>
        </w:rPr>
        <w:t>and think about how you have found your college experience to be different from high school so far. Respond to the following questions:</w:t>
      </w:r>
    </w:p>
    <w:p w:rsidR="00000000" w:rsidRDefault="004B0687" w:rsidP="004B0687">
      <w:pPr>
        <w:numPr>
          <w:ilvl w:val="0"/>
          <w:numId w:val="3"/>
        </w:numPr>
        <w:shd w:val="clear" w:color="auto" w:fill="E3EFF7"/>
        <w:spacing w:after="0" w:line="439" w:lineRule="atLeast"/>
        <w:ind w:left="180" w:right="375" w:firstLine="0"/>
        <w:textAlignment w:val="baseline"/>
        <w:divId w:val="522061445"/>
        <w:rPr>
          <w:rFonts w:cs="Calibri"/>
          <w:color w:val="333333"/>
          <w:sz w:val="20"/>
          <w:szCs w:val="20"/>
        </w:rPr>
      </w:pPr>
      <w:r>
        <w:rPr>
          <w:rFonts w:cs="Calibri"/>
          <w:color w:val="333333"/>
          <w:sz w:val="20"/>
          <w:szCs w:val="20"/>
        </w:rPr>
        <w:t>In what ways do you think college will be more rewarding for you as a learner?</w:t>
      </w:r>
    </w:p>
    <w:p w:rsidR="00000000" w:rsidRDefault="004B0687" w:rsidP="004B0687">
      <w:pPr>
        <w:numPr>
          <w:ilvl w:val="0"/>
          <w:numId w:val="3"/>
        </w:numPr>
        <w:shd w:val="clear" w:color="auto" w:fill="E3EFF7"/>
        <w:spacing w:after="0" w:line="439" w:lineRule="atLeast"/>
        <w:ind w:left="180" w:right="375" w:firstLine="0"/>
        <w:textAlignment w:val="baseline"/>
        <w:divId w:val="522061445"/>
        <w:rPr>
          <w:rFonts w:cs="Calibri"/>
          <w:color w:val="333333"/>
          <w:sz w:val="20"/>
          <w:szCs w:val="20"/>
        </w:rPr>
      </w:pPr>
      <w:r>
        <w:rPr>
          <w:rFonts w:cs="Calibri"/>
          <w:color w:val="333333"/>
          <w:sz w:val="20"/>
          <w:szCs w:val="20"/>
        </w:rPr>
        <w:t>What as</w:t>
      </w:r>
      <w:r>
        <w:rPr>
          <w:rFonts w:cs="Calibri"/>
          <w:color w:val="333333"/>
          <w:sz w:val="20"/>
          <w:szCs w:val="20"/>
        </w:rPr>
        <w:t>pects of college do you expect to find most challenging?</w:t>
      </w:r>
    </w:p>
    <w:p w:rsidR="00000000" w:rsidRDefault="004B0687" w:rsidP="004B0687">
      <w:pPr>
        <w:numPr>
          <w:ilvl w:val="0"/>
          <w:numId w:val="3"/>
        </w:numPr>
        <w:shd w:val="clear" w:color="auto" w:fill="E3EFF7"/>
        <w:spacing w:after="0" w:line="439" w:lineRule="atLeast"/>
        <w:ind w:left="180" w:right="375" w:firstLine="0"/>
        <w:textAlignment w:val="baseline"/>
        <w:divId w:val="522061445"/>
        <w:rPr>
          <w:rFonts w:cs="Calibri"/>
          <w:color w:val="333333"/>
          <w:sz w:val="20"/>
          <w:szCs w:val="20"/>
        </w:rPr>
      </w:pPr>
      <w:r>
        <w:rPr>
          <w:rFonts w:cs="Calibri"/>
          <w:color w:val="333333"/>
          <w:sz w:val="20"/>
          <w:szCs w:val="20"/>
        </w:rPr>
        <w:t>What changes do you think you might have to make in your life to ensure your success in college?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Reading Strategies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college courses will sharpen both your reading and your writing skills. Most o</w:t>
      </w:r>
      <w:r>
        <w:rPr>
          <w:rFonts w:ascii="Georgia" w:hAnsi="Georgia" w:cs="Calibri"/>
          <w:color w:val="333333"/>
          <w:sz w:val="20"/>
          <w:szCs w:val="20"/>
        </w:rPr>
        <w:t>f your writing assignments—from brief response papers to in-depth research projects—will depend on your understanding of course reading assignments or related readings you do on your own. And it is difficult, if not impossible, to write effectively about a</w:t>
      </w:r>
      <w:r>
        <w:rPr>
          <w:rFonts w:ascii="Georgia" w:hAnsi="Georgia" w:cs="Calibri"/>
          <w:color w:val="333333"/>
          <w:sz w:val="20"/>
          <w:szCs w:val="20"/>
        </w:rPr>
        <w:t xml:space="preserve"> text that you have not understood. Even when you do understand the reading, it can be hard to write about it if you do not feel personally engaged with the ideas discussed.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section discusses strategies you can use to get the most out of your college </w:t>
      </w:r>
      <w:r>
        <w:rPr>
          <w:rFonts w:ascii="Georgia" w:hAnsi="Georgia" w:cs="Calibri"/>
          <w:color w:val="333333"/>
          <w:sz w:val="20"/>
          <w:szCs w:val="20"/>
        </w:rPr>
        <w:t>reading assignments. These strategies fall into three broad categories:</w:t>
      </w:r>
    </w:p>
    <w:p w:rsidR="00000000" w:rsidRDefault="004B0687" w:rsidP="004B0687">
      <w:pPr>
        <w:numPr>
          <w:ilvl w:val="0"/>
          <w:numId w:val="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Planning strategies.</w:t>
      </w:r>
      <w:r>
        <w:rPr>
          <w:rStyle w:val="apple-converted-space"/>
          <w:rFonts w:ascii="Georgia" w:hAnsi="Georgia" w:cs="Calibri"/>
          <w:color w:val="333333"/>
          <w:sz w:val="20"/>
          <w:szCs w:val="20"/>
        </w:rPr>
        <w:t> </w:t>
      </w:r>
      <w:r>
        <w:rPr>
          <w:rFonts w:ascii="Georgia" w:hAnsi="Georgia" w:cs="Calibri"/>
          <w:color w:val="333333"/>
          <w:sz w:val="20"/>
          <w:szCs w:val="20"/>
        </w:rPr>
        <w:t xml:space="preserve">To help you manage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reading assignments.</w:t>
      </w:r>
    </w:p>
    <w:p w:rsidR="00000000" w:rsidRDefault="004B0687" w:rsidP="004B0687">
      <w:pPr>
        <w:numPr>
          <w:ilvl w:val="0"/>
          <w:numId w:val="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Comprehension strategies.</w:t>
      </w:r>
      <w:r>
        <w:rPr>
          <w:rStyle w:val="apple-converted-space"/>
          <w:rFonts w:ascii="Georgia" w:hAnsi="Georgia" w:cs="Calibri"/>
          <w:color w:val="333333"/>
          <w:sz w:val="20"/>
          <w:szCs w:val="20"/>
        </w:rPr>
        <w:t> </w:t>
      </w:r>
      <w:r>
        <w:rPr>
          <w:rFonts w:ascii="Georgia" w:hAnsi="Georgia" w:cs="Calibri"/>
          <w:color w:val="333333"/>
          <w:sz w:val="20"/>
          <w:szCs w:val="20"/>
        </w:rPr>
        <w:t>To help you understand the material.</w:t>
      </w:r>
    </w:p>
    <w:p w:rsidR="00000000" w:rsidRDefault="004B0687" w:rsidP="004B0687">
      <w:pPr>
        <w:numPr>
          <w:ilvl w:val="0"/>
          <w:numId w:val="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Active reading strategies.</w:t>
      </w:r>
      <w:r>
        <w:rPr>
          <w:rStyle w:val="apple-converted-space"/>
          <w:rFonts w:ascii="Georgia" w:hAnsi="Georgia" w:cs="Calibri"/>
          <w:color w:val="333333"/>
          <w:sz w:val="20"/>
          <w:szCs w:val="20"/>
        </w:rPr>
        <w:t> </w:t>
      </w:r>
      <w:r>
        <w:rPr>
          <w:rFonts w:ascii="Georgia" w:hAnsi="Georgia" w:cs="Calibri"/>
          <w:color w:val="333333"/>
          <w:sz w:val="20"/>
          <w:szCs w:val="20"/>
        </w:rPr>
        <w:t>To take your understanding to a higher and deeper level.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Planning Your 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Have you ever stayed up all night cramming just before an exam? Or found yourself skimming a detailed memo from your boss five minutes before a crucial meeting? The first step i</w:t>
      </w:r>
      <w:r>
        <w:rPr>
          <w:rFonts w:ascii="Georgia" w:hAnsi="Georgia" w:cs="Calibri"/>
          <w:color w:val="333333"/>
          <w:sz w:val="20"/>
          <w:szCs w:val="20"/>
        </w:rPr>
        <w:t>n handling college reading successfully is planning. This involves both managing your time and setting a clear purpose for your reading.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Managing Your Reading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learn more detailed strategies for time management in</w:t>
      </w:r>
      <w:r>
        <w:rPr>
          <w:rStyle w:val="apple-converted-space"/>
          <w:rFonts w:ascii="Georgia" w:hAnsi="Georgia" w:cs="Calibri"/>
          <w:color w:val="333333"/>
          <w:sz w:val="20"/>
          <w:szCs w:val="20"/>
        </w:rPr>
        <w:t> </w:t>
      </w:r>
      <w:r>
        <w:rPr>
          <w:rFonts w:ascii="Georgia" w:hAnsi="Georgia" w:cs="Calibri"/>
          <w:color w:val="2689C6"/>
          <w:sz w:val="20"/>
          <w:szCs w:val="20"/>
        </w:rPr>
        <w:t>Section 1.2 "Developing Study</w:t>
      </w:r>
      <w:r>
        <w:rPr>
          <w:rFonts w:ascii="Georgia" w:hAnsi="Georgia" w:cs="Calibri"/>
          <w:color w:val="2689C6"/>
          <w:sz w:val="20"/>
          <w:szCs w:val="20"/>
        </w:rPr>
        <w:t xml:space="preserve"> Skills"</w:t>
      </w:r>
      <w:r>
        <w:rPr>
          <w:rFonts w:ascii="Georgia" w:hAnsi="Georgia" w:cs="Calibri"/>
          <w:color w:val="333333"/>
          <w:sz w:val="20"/>
          <w:szCs w:val="20"/>
        </w:rPr>
        <w:t>, but for now, focus on setting aside enough time for reading and breaking your assignments into manageable chunks. If you are assigned a seventy-page chapter to read for next week’s class, try not to wait until the night before to get started. Giv</w:t>
      </w:r>
      <w:r>
        <w:rPr>
          <w:rFonts w:ascii="Georgia" w:hAnsi="Georgia" w:cs="Calibri"/>
          <w:color w:val="333333"/>
          <w:sz w:val="20"/>
          <w:szCs w:val="20"/>
        </w:rPr>
        <w:t>e yourself at least a few days and tackle one section at a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Your method for breaking up the assignment will depend on the type of reading. If the text is very dense and packed with unfamiliar terms and concepts, you may need to read no more than five </w:t>
      </w:r>
      <w:r>
        <w:rPr>
          <w:rFonts w:ascii="Georgia" w:hAnsi="Georgia" w:cs="Calibri"/>
          <w:color w:val="333333"/>
          <w:sz w:val="20"/>
          <w:szCs w:val="20"/>
        </w:rPr>
        <w:t xml:space="preserve">or ten pages in </w:t>
      </w:r>
      <w:r>
        <w:rPr>
          <w:rFonts w:ascii="Georgia" w:hAnsi="Georgia" w:cs="Calibri"/>
          <w:color w:val="333333"/>
          <w:sz w:val="20"/>
          <w:szCs w:val="20"/>
        </w:rPr>
        <w:lastRenderedPageBreak/>
        <w:t>one sitting so that you can truly understand and process the information. With more user-friendly texts, you will be able to handle longer sections—twenty to forty pages, for instance. And if you have a highly engaging reading assignment, s</w:t>
      </w:r>
      <w:r>
        <w:rPr>
          <w:rFonts w:ascii="Georgia" w:hAnsi="Georgia" w:cs="Calibri"/>
          <w:color w:val="333333"/>
          <w:sz w:val="20"/>
          <w:szCs w:val="20"/>
        </w:rPr>
        <w:t>uch as a novel you cannot put down, you may be able to read lengthy passages in one sitting.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the semester progresses, you will develop a better sense of how much time you need to allow for the reading assignments in different subjects. It also makes sen</w:t>
      </w:r>
      <w:r>
        <w:rPr>
          <w:rFonts w:ascii="Georgia" w:hAnsi="Georgia" w:cs="Calibri"/>
          <w:color w:val="333333"/>
          <w:sz w:val="20"/>
          <w:szCs w:val="20"/>
        </w:rPr>
        <w:t>se to preview each assignment well in advance to assess its difficulty level and to determine how much reading time to set aside.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College instructors often set aside reserve readings for a particular course. These consist of articles, book chapters, or</w:t>
      </w:r>
      <w:r>
        <w:rPr>
          <w:rFonts w:ascii="Georgia" w:hAnsi="Georgia" w:cs="Calibri"/>
          <w:color w:val="333333"/>
          <w:sz w:val="20"/>
          <w:szCs w:val="20"/>
        </w:rPr>
        <w:t xml:space="preserve"> other texts that are not part of the primary course textbook. Copies of reserve readings are available through the university library; in print; or, more often, online. When you are assigned a reserve reading, download it ahead of time (and let your instr</w:t>
      </w:r>
      <w:r>
        <w:rPr>
          <w:rFonts w:ascii="Georgia" w:hAnsi="Georgia" w:cs="Calibri"/>
          <w:color w:val="333333"/>
          <w:sz w:val="20"/>
          <w:szCs w:val="20"/>
        </w:rPr>
        <w:t>uctor know if you have trouble accessing it). Skim through it to get a rough idea of how much time you will need to read the assignment in full.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Setting a Purpose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other key component of planning is setting a purpose. Knowing what you want to get out of</w:t>
      </w:r>
      <w:r>
        <w:rPr>
          <w:rFonts w:ascii="Georgia" w:hAnsi="Georgia" w:cs="Calibri"/>
          <w:color w:val="333333"/>
          <w:sz w:val="20"/>
          <w:szCs w:val="20"/>
        </w:rPr>
        <w:t xml:space="preserve"> a reading assignment helps you determine how to approach it and how much time to spend on it. It also helps you stay focused during those occasional moments when it is late, you are tired, and relaxing in front of the television sounds far more appealing </w:t>
      </w:r>
      <w:r>
        <w:rPr>
          <w:rFonts w:ascii="Georgia" w:hAnsi="Georgia" w:cs="Calibri"/>
          <w:color w:val="333333"/>
          <w:sz w:val="20"/>
          <w:szCs w:val="20"/>
        </w:rPr>
        <w:t>than curling up with a stack of journal articles.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your purpose is simple. You might just need to understand the reading material well enough to discuss it intelligently in class the next day. However, your purpose will often go beyond that. For i</w:t>
      </w:r>
      <w:r>
        <w:rPr>
          <w:rFonts w:ascii="Georgia" w:hAnsi="Georgia" w:cs="Calibri"/>
          <w:color w:val="333333"/>
          <w:sz w:val="20"/>
          <w:szCs w:val="20"/>
        </w:rPr>
        <w:t>nstance, you might also read to compare two texts, to formulate a personal response to a text, or to gather ideas for future research. Here are some questions to ask to help determine your purpose:</w:t>
      </w:r>
    </w:p>
    <w:p w:rsidR="00000000" w:rsidRDefault="004B0687" w:rsidP="004B0687">
      <w:pPr>
        <w:pStyle w:val="para"/>
        <w:numPr>
          <w:ilvl w:val="0"/>
          <w:numId w:val="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did my instructor frame the assignment?</w:t>
      </w:r>
      <w:r>
        <w:rPr>
          <w:rStyle w:val="apple-converted-space"/>
          <w:rFonts w:ascii="Georgia" w:hAnsi="Georgia" w:cs="Calibri"/>
          <w:color w:val="333333"/>
          <w:sz w:val="20"/>
          <w:szCs w:val="20"/>
        </w:rPr>
        <w:t> </w:t>
      </w:r>
      <w:r>
        <w:rPr>
          <w:rFonts w:ascii="Georgia" w:hAnsi="Georgia" w:cs="Calibri"/>
          <w:color w:val="333333"/>
          <w:sz w:val="20"/>
          <w:szCs w:val="20"/>
        </w:rPr>
        <w:t>Often your ins</w:t>
      </w:r>
      <w:r>
        <w:rPr>
          <w:rFonts w:ascii="Georgia" w:hAnsi="Georgia" w:cs="Calibri"/>
          <w:color w:val="333333"/>
          <w:sz w:val="20"/>
          <w:szCs w:val="20"/>
        </w:rPr>
        <w:t>tructors will tell you what they expect you to get out of the reading:</w:t>
      </w:r>
    </w:p>
    <w:p w:rsidR="00000000" w:rsidRDefault="004B0687" w:rsidP="004B0687">
      <w:pPr>
        <w:numPr>
          <w:ilvl w:val="1"/>
          <w:numId w:val="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 Chapter 2 and come to class prepared to discuss current teaching practices in elementary math.</w:t>
      </w:r>
    </w:p>
    <w:p w:rsidR="00000000" w:rsidRDefault="004B0687" w:rsidP="004B0687">
      <w:pPr>
        <w:numPr>
          <w:ilvl w:val="1"/>
          <w:numId w:val="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Read these two articles and compare </w:t>
      </w:r>
      <w:r>
        <w:rPr>
          <w:rFonts w:ascii="Georgia" w:hAnsi="Georgia" w:cs="Calibri"/>
          <w:color w:val="333333"/>
          <w:sz w:val="20"/>
          <w:szCs w:val="20"/>
        </w:rPr>
        <w:t>Smith’s and Jones’s perspectives on the 2010 health care reform bill.</w:t>
      </w:r>
    </w:p>
    <w:p w:rsidR="00000000" w:rsidRDefault="004B0687" w:rsidP="004B0687">
      <w:pPr>
        <w:numPr>
          <w:ilvl w:val="1"/>
          <w:numId w:val="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Read Chapter 5 and think about how you could apply these guidelines to running your own business.</w:t>
      </w:r>
    </w:p>
    <w:p w:rsidR="00000000" w:rsidRDefault="004B0687" w:rsidP="004B0687">
      <w:pPr>
        <w:numPr>
          <w:ilvl w:val="0"/>
          <w:numId w:val="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deeply do I need to understand the reading?</w:t>
      </w:r>
      <w:r>
        <w:rPr>
          <w:rStyle w:val="apple-converted-space"/>
          <w:rFonts w:ascii="Georgia" w:hAnsi="Georgia" w:cs="Calibri"/>
          <w:color w:val="333333"/>
          <w:sz w:val="20"/>
          <w:szCs w:val="20"/>
        </w:rPr>
        <w:t> </w:t>
      </w:r>
      <w:r>
        <w:rPr>
          <w:rFonts w:ascii="Georgia" w:hAnsi="Georgia" w:cs="Calibri"/>
          <w:color w:val="333333"/>
          <w:sz w:val="20"/>
          <w:szCs w:val="20"/>
        </w:rPr>
        <w:t xml:space="preserve">If you are majoring in computer science </w:t>
      </w:r>
      <w:r>
        <w:rPr>
          <w:rFonts w:ascii="Georgia" w:hAnsi="Georgia" w:cs="Calibri"/>
          <w:color w:val="333333"/>
          <w:sz w:val="20"/>
          <w:szCs w:val="20"/>
        </w:rPr>
        <w:t>and you are assigned to read Chapter 1, “Introduction to Computer Science,” it is safe to assume the chapter presents fundamental concepts that you will be expected to master. However, for some reading assignments, you may be expected to form a general und</w:t>
      </w:r>
      <w:r>
        <w:rPr>
          <w:rFonts w:ascii="Georgia" w:hAnsi="Georgia" w:cs="Calibri"/>
          <w:color w:val="333333"/>
          <w:sz w:val="20"/>
          <w:szCs w:val="20"/>
        </w:rPr>
        <w:t>erstanding but not necessarily master the content. Again, pay attention to how your instructor presents the assignment.</w:t>
      </w:r>
    </w:p>
    <w:p w:rsidR="00000000" w:rsidRDefault="004B0687" w:rsidP="004B0687">
      <w:pPr>
        <w:numPr>
          <w:ilvl w:val="0"/>
          <w:numId w:val="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does this assignment relate to other course readings or to concepts discussed in class?</w:t>
      </w:r>
      <w:r>
        <w:rPr>
          <w:rStyle w:val="apple-converted-space"/>
          <w:rFonts w:ascii="Georgia" w:hAnsi="Georgia" w:cs="Calibri"/>
          <w:color w:val="333333"/>
          <w:sz w:val="20"/>
          <w:szCs w:val="20"/>
        </w:rPr>
        <w:t> </w:t>
      </w:r>
      <w:r>
        <w:rPr>
          <w:rFonts w:ascii="Georgia" w:hAnsi="Georgia" w:cs="Calibri"/>
          <w:color w:val="333333"/>
          <w:sz w:val="20"/>
          <w:szCs w:val="20"/>
        </w:rPr>
        <w:t>Your instructor may make some of these conne</w:t>
      </w:r>
      <w:r>
        <w:rPr>
          <w:rFonts w:ascii="Georgia" w:hAnsi="Georgia" w:cs="Calibri"/>
          <w:color w:val="333333"/>
          <w:sz w:val="20"/>
          <w:szCs w:val="20"/>
        </w:rPr>
        <w:t>ctions explicitly, but if not, try to draw connections on your own. (Needless to say, it helps to take detailed notes both when in class and when you read.)</w:t>
      </w:r>
    </w:p>
    <w:p w:rsidR="00000000" w:rsidRDefault="004B0687" w:rsidP="004B0687">
      <w:pPr>
        <w:numPr>
          <w:ilvl w:val="0"/>
          <w:numId w:val="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might I use this text again in the future?</w:t>
      </w:r>
      <w:r>
        <w:rPr>
          <w:rStyle w:val="apple-converted-space"/>
          <w:rFonts w:ascii="Georgia" w:hAnsi="Georgia" w:cs="Calibri"/>
          <w:color w:val="333333"/>
          <w:sz w:val="20"/>
          <w:szCs w:val="20"/>
        </w:rPr>
        <w:t> </w:t>
      </w:r>
      <w:r>
        <w:rPr>
          <w:rFonts w:ascii="Georgia" w:hAnsi="Georgia" w:cs="Calibri"/>
          <w:color w:val="333333"/>
          <w:sz w:val="20"/>
          <w:szCs w:val="20"/>
        </w:rPr>
        <w:t>If you are assigned to read about a topic that has a</w:t>
      </w:r>
      <w:r>
        <w:rPr>
          <w:rFonts w:ascii="Georgia" w:hAnsi="Georgia" w:cs="Calibri"/>
          <w:color w:val="333333"/>
          <w:sz w:val="20"/>
          <w:szCs w:val="20"/>
        </w:rPr>
        <w:t xml:space="preserve">lways interested you, your reading assignment might help you develop ideas for a future research paper. Some reading assignments provide valuable tips or summaries worth bookmarking for future reference. Think about what you can take from the reading that </w:t>
      </w:r>
      <w:r>
        <w:rPr>
          <w:rFonts w:ascii="Georgia" w:hAnsi="Georgia" w:cs="Calibri"/>
          <w:color w:val="333333"/>
          <w:sz w:val="20"/>
          <w:szCs w:val="20"/>
        </w:rPr>
        <w:t>will stay with you.</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Improving Your Comprehension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have blocked out time for your reading assignments and set a purpose for reading. Now </w:t>
      </w:r>
      <w:proofErr w:type="gramStart"/>
      <w:r>
        <w:rPr>
          <w:rFonts w:ascii="Georgia" w:hAnsi="Georgia" w:cs="Calibri"/>
          <w:color w:val="333333"/>
          <w:sz w:val="20"/>
          <w:szCs w:val="20"/>
        </w:rPr>
        <w:t>comes</w:t>
      </w:r>
      <w:proofErr w:type="gramEnd"/>
      <w:r>
        <w:rPr>
          <w:rFonts w:ascii="Georgia" w:hAnsi="Georgia" w:cs="Calibri"/>
          <w:color w:val="333333"/>
          <w:sz w:val="20"/>
          <w:szCs w:val="20"/>
        </w:rPr>
        <w:t xml:space="preserve"> the challenge: making sure you actually understand all the information you are expected to process. Some of you</w:t>
      </w:r>
      <w:r>
        <w:rPr>
          <w:rFonts w:ascii="Georgia" w:hAnsi="Georgia" w:cs="Calibri"/>
          <w:color w:val="333333"/>
          <w:sz w:val="20"/>
          <w:szCs w:val="20"/>
        </w:rPr>
        <w:t>r reading assignments will be fairly straightforward. Others, however, will be longer or more complex, so you will need a plan for how to handle 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any</w:t>
      </w:r>
      <w:r>
        <w:rPr>
          <w:rStyle w:val="apple-converted-space"/>
          <w:rFonts w:ascii="Georgia" w:hAnsi="Georgia" w:cs="Calibri"/>
          <w:color w:val="333333"/>
          <w:sz w:val="20"/>
          <w:szCs w:val="20"/>
        </w:rPr>
        <w:t> </w:t>
      </w:r>
      <w:r>
        <w:rPr>
          <w:rStyle w:val="marginterm"/>
          <w:rFonts w:ascii="Georgia" w:hAnsi="Georgia" w:cs="Calibri"/>
          <w:color w:val="333333"/>
          <w:sz w:val="20"/>
          <w:szCs w:val="20"/>
        </w:rPr>
        <w:t>expository writing</w:t>
      </w:r>
      <w:r>
        <w:rPr>
          <w:rFonts w:ascii="Georgia" w:hAnsi="Georgia" w:cs="Calibri"/>
          <w:color w:val="333333"/>
          <w:sz w:val="20"/>
          <w:szCs w:val="20"/>
        </w:rPr>
        <w:t>—that is, nonfiction, informational writing—your first comprehension goal is to</w:t>
      </w:r>
      <w:r>
        <w:rPr>
          <w:rFonts w:ascii="Georgia" w:hAnsi="Georgia" w:cs="Calibri"/>
          <w:color w:val="333333"/>
          <w:sz w:val="20"/>
          <w:szCs w:val="20"/>
        </w:rPr>
        <w:t xml:space="preserve"> identify the main points and relate any details to those main points. Because college-level texts can be challenging, you will also need to monitor your reading comprehension. That is, you will need to stop periodically and assess how well you understand </w:t>
      </w:r>
      <w:r>
        <w:rPr>
          <w:rFonts w:ascii="Georgia" w:hAnsi="Georgia" w:cs="Calibri"/>
          <w:color w:val="333333"/>
          <w:sz w:val="20"/>
          <w:szCs w:val="20"/>
        </w:rPr>
        <w:t>what you are reading. Finally, you can improve comprehension by taking time to determine which strategies work best for you and putting those strategies into practice.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Identifying the Main Points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college, you will read a wide variety of materials, inclu</w:t>
      </w:r>
      <w:r>
        <w:rPr>
          <w:rFonts w:ascii="Georgia" w:hAnsi="Georgia" w:cs="Calibri"/>
          <w:color w:val="333333"/>
          <w:sz w:val="20"/>
          <w:szCs w:val="20"/>
        </w:rPr>
        <w:t>ding the following:</w:t>
      </w:r>
    </w:p>
    <w:p w:rsidR="00000000" w:rsidRDefault="004B0687" w:rsidP="004B0687">
      <w:pPr>
        <w:numPr>
          <w:ilvl w:val="0"/>
          <w:numId w:val="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Textbooks.</w:t>
      </w:r>
      <w:r>
        <w:rPr>
          <w:rStyle w:val="apple-converted-space"/>
          <w:rFonts w:ascii="Georgia" w:hAnsi="Georgia" w:cs="Calibri"/>
          <w:color w:val="333333"/>
          <w:sz w:val="20"/>
          <w:szCs w:val="20"/>
        </w:rPr>
        <w:t> </w:t>
      </w:r>
      <w:r>
        <w:rPr>
          <w:rFonts w:ascii="Georgia" w:hAnsi="Georgia" w:cs="Calibri"/>
          <w:color w:val="333333"/>
          <w:sz w:val="20"/>
          <w:szCs w:val="20"/>
        </w:rPr>
        <w:t>These usually include summaries, glossaries, comprehension questions, and other study aids.</w:t>
      </w:r>
    </w:p>
    <w:p w:rsidR="00000000" w:rsidRDefault="004B0687" w:rsidP="004B0687">
      <w:pPr>
        <w:numPr>
          <w:ilvl w:val="0"/>
          <w:numId w:val="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Nonfiction trade books.</w:t>
      </w:r>
      <w:r>
        <w:rPr>
          <w:rStyle w:val="apple-converted-space"/>
          <w:rFonts w:ascii="Georgia" w:hAnsi="Georgia" w:cs="Calibri"/>
          <w:color w:val="333333"/>
          <w:sz w:val="20"/>
          <w:szCs w:val="20"/>
        </w:rPr>
        <w:t> </w:t>
      </w:r>
      <w:r>
        <w:rPr>
          <w:rFonts w:ascii="Georgia" w:hAnsi="Georgia" w:cs="Calibri"/>
          <w:color w:val="333333"/>
          <w:sz w:val="20"/>
          <w:szCs w:val="20"/>
        </w:rPr>
        <w:t>These are less likely to include the study features found in textbooks.</w:t>
      </w:r>
    </w:p>
    <w:p w:rsidR="00000000" w:rsidRDefault="004B0687" w:rsidP="004B0687">
      <w:pPr>
        <w:numPr>
          <w:ilvl w:val="0"/>
          <w:numId w:val="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Popular </w:t>
      </w:r>
      <w:r>
        <w:rPr>
          <w:rStyle w:val="Strong"/>
          <w:rFonts w:ascii="Georgia" w:hAnsi="Georgia" w:cs="Calibri"/>
          <w:color w:val="333333"/>
          <w:sz w:val="20"/>
          <w:szCs w:val="20"/>
        </w:rPr>
        <w:t>magazine, newspaper, or web articles.</w:t>
      </w:r>
      <w:r>
        <w:rPr>
          <w:rStyle w:val="apple-converted-space"/>
          <w:rFonts w:ascii="Georgia" w:hAnsi="Georgia" w:cs="Calibri"/>
          <w:color w:val="333333"/>
          <w:sz w:val="20"/>
          <w:szCs w:val="20"/>
        </w:rPr>
        <w:t> </w:t>
      </w:r>
      <w:r>
        <w:rPr>
          <w:rFonts w:ascii="Georgia" w:hAnsi="Georgia" w:cs="Calibri"/>
          <w:color w:val="333333"/>
          <w:sz w:val="20"/>
          <w:szCs w:val="20"/>
        </w:rPr>
        <w:t>These are usually written for a general audience.</w:t>
      </w:r>
    </w:p>
    <w:p w:rsidR="00000000" w:rsidRDefault="004B0687" w:rsidP="004B0687">
      <w:pPr>
        <w:numPr>
          <w:ilvl w:val="0"/>
          <w:numId w:val="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Scholarly books and journal articles.</w:t>
      </w:r>
      <w:r>
        <w:rPr>
          <w:rStyle w:val="apple-converted-space"/>
          <w:rFonts w:ascii="Georgia" w:hAnsi="Georgia" w:cs="Calibri"/>
          <w:color w:val="333333"/>
          <w:sz w:val="20"/>
          <w:szCs w:val="20"/>
        </w:rPr>
        <w:t> </w:t>
      </w:r>
      <w:r>
        <w:rPr>
          <w:rFonts w:ascii="Georgia" w:hAnsi="Georgia" w:cs="Calibri"/>
          <w:color w:val="333333"/>
          <w:sz w:val="20"/>
          <w:szCs w:val="20"/>
        </w:rPr>
        <w:t>These are written for an audience of specialists in a given field.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Regardless of what type of expository text you are assigned to </w:t>
      </w:r>
      <w:r>
        <w:rPr>
          <w:rFonts w:ascii="Georgia" w:hAnsi="Georgia" w:cs="Calibri"/>
          <w:color w:val="333333"/>
          <w:sz w:val="20"/>
          <w:szCs w:val="20"/>
        </w:rPr>
        <w:t>read, your primary comprehension goal is to identify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main point</w:t>
      </w:r>
      <w:r>
        <w:rPr>
          <w:rFonts w:ascii="Georgia" w:hAnsi="Georgia" w:cs="Calibri"/>
          <w:color w:val="333333"/>
          <w:sz w:val="20"/>
          <w:szCs w:val="20"/>
        </w:rPr>
        <w:t>: the most important idea that the writer wants to communicate and often states early on. Finding the main point gives you a framework to organize the details presented in the reading and r</w:t>
      </w:r>
      <w:r>
        <w:rPr>
          <w:rFonts w:ascii="Georgia" w:hAnsi="Georgia" w:cs="Calibri"/>
          <w:color w:val="333333"/>
          <w:sz w:val="20"/>
          <w:szCs w:val="20"/>
        </w:rPr>
        <w:t xml:space="preserve">elate the reading to concepts you learned in class or through other reading assignments. After identifying the main point, you will find the </w:t>
      </w:r>
      <w:r>
        <w:rPr>
          <w:rStyle w:val="marginterm"/>
          <w:rFonts w:ascii="Georgia" w:hAnsi="Georgia" w:cs="Calibri"/>
          <w:color w:val="333333"/>
          <w:sz w:val="20"/>
          <w:szCs w:val="20"/>
        </w:rPr>
        <w:t>supporting points</w:t>
      </w:r>
      <w:r>
        <w:rPr>
          <w:rFonts w:ascii="Georgia" w:hAnsi="Georgia" w:cs="Calibri"/>
          <w:color w:val="333333"/>
          <w:sz w:val="20"/>
          <w:szCs w:val="20"/>
        </w:rPr>
        <w:t>, the details, facts, and explanations that develop and clarify the main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texts make th</w:t>
      </w:r>
      <w:r>
        <w:rPr>
          <w:rFonts w:ascii="Georgia" w:hAnsi="Georgia" w:cs="Calibri"/>
          <w:color w:val="333333"/>
          <w:sz w:val="20"/>
          <w:szCs w:val="20"/>
        </w:rPr>
        <w:t>at task relatively easy. Textbooks, for instance, include the aforementioned features as well as headings and subheadings intended to make it easier for students to identify core concepts. Graphic features, such as sidebars, diagrams, and charts, help stud</w:t>
      </w:r>
      <w:r>
        <w:rPr>
          <w:rFonts w:ascii="Georgia" w:hAnsi="Georgia" w:cs="Calibri"/>
          <w:color w:val="333333"/>
          <w:sz w:val="20"/>
          <w:szCs w:val="20"/>
        </w:rPr>
        <w:t>ents understand complex information and distinguish between essential and inessential points. When you are assigned to read from a textbook, be sure to use available comprehension aids to help you identify the main points.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Trade books and popular articles </w:t>
      </w:r>
      <w:r>
        <w:rPr>
          <w:rFonts w:ascii="Georgia" w:hAnsi="Georgia" w:cs="Calibri"/>
          <w:color w:val="333333"/>
          <w:sz w:val="20"/>
          <w:szCs w:val="20"/>
        </w:rPr>
        <w:t>may not be written specifically for an educational purpose; nevertheless, they also include features that can help you identify the main ideas. These features include the following:</w:t>
      </w:r>
    </w:p>
    <w:p w:rsidR="00000000" w:rsidRDefault="004B0687" w:rsidP="004B0687">
      <w:pPr>
        <w:numPr>
          <w:ilvl w:val="0"/>
          <w:numId w:val="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Trade books.</w:t>
      </w:r>
      <w:r>
        <w:rPr>
          <w:rStyle w:val="apple-converted-space"/>
          <w:rFonts w:ascii="Georgia" w:hAnsi="Georgia" w:cs="Calibri"/>
          <w:color w:val="333333"/>
          <w:sz w:val="20"/>
          <w:szCs w:val="20"/>
        </w:rPr>
        <w:t> </w:t>
      </w:r>
      <w:r>
        <w:rPr>
          <w:rFonts w:ascii="Georgia" w:hAnsi="Georgia" w:cs="Calibri"/>
          <w:color w:val="333333"/>
          <w:sz w:val="20"/>
          <w:szCs w:val="20"/>
        </w:rPr>
        <w:t>Many trade books include an introduction that presents the wr</w:t>
      </w:r>
      <w:r>
        <w:rPr>
          <w:rFonts w:ascii="Georgia" w:hAnsi="Georgia" w:cs="Calibri"/>
          <w:color w:val="333333"/>
          <w:sz w:val="20"/>
          <w:szCs w:val="20"/>
        </w:rPr>
        <w:t>iter’s main ideas and purpose for writing. Reading chapter titles (and any subtitles within the chapter) will help you get a broad sense of what is covered. It also helps to read the beginning and ending paragraphs of a chapter closely. These paragraphs of</w:t>
      </w:r>
      <w:r>
        <w:rPr>
          <w:rFonts w:ascii="Georgia" w:hAnsi="Georgia" w:cs="Calibri"/>
          <w:color w:val="333333"/>
          <w:sz w:val="20"/>
          <w:szCs w:val="20"/>
        </w:rPr>
        <w:t>ten sum up the main ideas presented.</w:t>
      </w:r>
    </w:p>
    <w:p w:rsidR="00000000" w:rsidRDefault="004B0687" w:rsidP="004B0687">
      <w:pPr>
        <w:numPr>
          <w:ilvl w:val="0"/>
          <w:numId w:val="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Popular articles.</w:t>
      </w:r>
      <w:r>
        <w:rPr>
          <w:rStyle w:val="apple-converted-space"/>
          <w:rFonts w:ascii="Georgia" w:hAnsi="Georgia" w:cs="Calibri"/>
          <w:color w:val="333333"/>
          <w:sz w:val="20"/>
          <w:szCs w:val="20"/>
        </w:rPr>
        <w:t> </w:t>
      </w:r>
      <w:r>
        <w:rPr>
          <w:rFonts w:ascii="Georgia" w:hAnsi="Georgia" w:cs="Calibri"/>
          <w:color w:val="333333"/>
          <w:sz w:val="20"/>
          <w:szCs w:val="20"/>
        </w:rPr>
        <w:t>Reading the headings and introductory paragraphs carefully is crucial. In magazine articles, these features (along with the closing paragraphs) present the main concepts. Hard news articles in newspape</w:t>
      </w:r>
      <w:r>
        <w:rPr>
          <w:rFonts w:ascii="Georgia" w:hAnsi="Georgia" w:cs="Calibri"/>
          <w:color w:val="333333"/>
          <w:sz w:val="20"/>
          <w:szCs w:val="20"/>
        </w:rPr>
        <w:t>rs present the gist of the news story in the lead paragraph, while subsequent paragraphs present increasingly general details.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At the far end of the reading difficulty scale are scholarly books and journal articles. Because these texts are written for a sp</w:t>
      </w:r>
      <w:r>
        <w:rPr>
          <w:rFonts w:ascii="Georgia" w:hAnsi="Georgia" w:cs="Calibri"/>
          <w:color w:val="333333"/>
          <w:sz w:val="20"/>
          <w:szCs w:val="20"/>
        </w:rPr>
        <w:t>ecialized, highly educated audience, the authors presume their readers are already familiar with the topic. The language and writing style is sophisticated and sometimes dense.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read scholarly books and journal articles, try to apply the same strat</w:t>
      </w:r>
      <w:r>
        <w:rPr>
          <w:rFonts w:ascii="Georgia" w:hAnsi="Georgia" w:cs="Calibri"/>
          <w:color w:val="333333"/>
          <w:sz w:val="20"/>
          <w:szCs w:val="20"/>
        </w:rPr>
        <w:t xml:space="preserve">egies discussed earlier. The introduction usually presents the writer’s </w:t>
      </w:r>
      <w:r>
        <w:rPr>
          <w:rStyle w:val="marginterm"/>
          <w:rFonts w:ascii="Georgia" w:hAnsi="Georgia" w:cs="Calibri"/>
          <w:color w:val="333333"/>
          <w:sz w:val="20"/>
          <w:szCs w:val="20"/>
        </w:rPr>
        <w:t>thesis</w:t>
      </w:r>
      <w:r>
        <w:rPr>
          <w:rFonts w:ascii="Georgia" w:hAnsi="Georgia" w:cs="Calibri"/>
          <w:color w:val="333333"/>
          <w:sz w:val="20"/>
          <w:szCs w:val="20"/>
        </w:rPr>
        <w:t>, the idea or hypothesis the writer is trying to prove. Headings and subheadings can help you understand how the writer has organized support for his or her thesis. Additionally,</w:t>
      </w:r>
      <w:r>
        <w:rPr>
          <w:rFonts w:ascii="Georgia" w:hAnsi="Georgia" w:cs="Calibri"/>
          <w:color w:val="333333"/>
          <w:sz w:val="20"/>
          <w:szCs w:val="20"/>
        </w:rPr>
        <w:t xml:space="preserve"> academic journal articles often include a summary at the beginning, called an abstract, and electronic databases include summaries of articles, too.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more information about reading different types of texts, see</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Monitoring Your Comprehension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Finding the main idea and paying attention to text features as you read helps you figure out what you should know. Just as important, however, is being able to figure out what you do not know and developing a strategy to deal </w:t>
      </w:r>
      <w:r>
        <w:rPr>
          <w:rFonts w:ascii="Georgia" w:hAnsi="Georgia" w:cs="Calibri"/>
          <w:color w:val="333333"/>
          <w:sz w:val="20"/>
          <w:szCs w:val="20"/>
        </w:rPr>
        <w:t>with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Textbooks often include comprehension questions in the margins or at the end of a section or chapter. As you read, stop occasionally to answer these questions on paper or in your head. Use them to identify sections you may need to reread, read mor</w:t>
      </w:r>
      <w:r>
        <w:rPr>
          <w:rFonts w:ascii="Georgia" w:hAnsi="Georgia" w:cs="Calibri"/>
          <w:color w:val="333333"/>
          <w:sz w:val="20"/>
          <w:szCs w:val="20"/>
        </w:rPr>
        <w:t>e carefully, or ask your instructor about later.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when a text does not have built-in comprehension features, you can actively monitor your own comprehension. Try these strategies, adapting them as needed to suit different kinds of texts:</w:t>
      </w:r>
    </w:p>
    <w:p w:rsidR="00000000" w:rsidRDefault="004B0687" w:rsidP="004B0687">
      <w:pPr>
        <w:numPr>
          <w:ilvl w:val="0"/>
          <w:numId w:val="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Summarize.</w:t>
      </w:r>
      <w:r>
        <w:rPr>
          <w:rStyle w:val="apple-converted-space"/>
          <w:rFonts w:ascii="Georgia" w:hAnsi="Georgia" w:cs="Calibri"/>
          <w:color w:val="333333"/>
          <w:sz w:val="20"/>
          <w:szCs w:val="20"/>
        </w:rPr>
        <w:t> </w:t>
      </w:r>
      <w:r>
        <w:rPr>
          <w:rFonts w:ascii="Georgia" w:hAnsi="Georgia" w:cs="Calibri"/>
          <w:color w:val="333333"/>
          <w:sz w:val="20"/>
          <w:szCs w:val="20"/>
        </w:rPr>
        <w:t xml:space="preserve">At </w:t>
      </w:r>
      <w:r>
        <w:rPr>
          <w:rFonts w:ascii="Georgia" w:hAnsi="Georgia" w:cs="Calibri"/>
          <w:color w:val="333333"/>
          <w:sz w:val="20"/>
          <w:szCs w:val="20"/>
        </w:rPr>
        <w:t>the end of each section, pause to summarize the main points in a few sentences. If you have trouble doing so, revisit that section.</w:t>
      </w:r>
    </w:p>
    <w:p w:rsidR="00000000" w:rsidRDefault="004B0687" w:rsidP="004B0687">
      <w:pPr>
        <w:numPr>
          <w:ilvl w:val="0"/>
          <w:numId w:val="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Ask and answer questions.</w:t>
      </w:r>
      <w:r>
        <w:rPr>
          <w:rStyle w:val="apple-converted-space"/>
          <w:rFonts w:ascii="Georgia" w:hAnsi="Georgia" w:cs="Calibri"/>
          <w:color w:val="333333"/>
          <w:sz w:val="20"/>
          <w:szCs w:val="20"/>
        </w:rPr>
        <w:t> </w:t>
      </w:r>
      <w:r>
        <w:rPr>
          <w:rFonts w:ascii="Georgia" w:hAnsi="Georgia" w:cs="Calibri"/>
          <w:color w:val="333333"/>
          <w:sz w:val="20"/>
          <w:szCs w:val="20"/>
        </w:rPr>
        <w:t xml:space="preserve">When you begin reading a section, try to identify two to </w:t>
      </w:r>
      <w:r>
        <w:rPr>
          <w:rFonts w:ascii="Georgia" w:hAnsi="Georgia" w:cs="Calibri"/>
          <w:color w:val="333333"/>
          <w:sz w:val="20"/>
          <w:szCs w:val="20"/>
        </w:rPr>
        <w:t>three questions you should be able to answer after you finish it. Write down your questions and use them to test yourself on the reading. If you cannot answer a question, try to determine why. Is the answer buried in that section of reading but just not co</w:t>
      </w:r>
      <w:r>
        <w:rPr>
          <w:rFonts w:ascii="Georgia" w:hAnsi="Georgia" w:cs="Calibri"/>
          <w:color w:val="333333"/>
          <w:sz w:val="20"/>
          <w:szCs w:val="20"/>
        </w:rPr>
        <w:t>ming across to you? Or do you expect to find the answer in another part of the reading?</w:t>
      </w:r>
    </w:p>
    <w:p w:rsidR="00000000" w:rsidRDefault="004B0687" w:rsidP="004B0687">
      <w:pPr>
        <w:numPr>
          <w:ilvl w:val="0"/>
          <w:numId w:val="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Do not read in a vacuum.</w:t>
      </w:r>
      <w:r>
        <w:rPr>
          <w:rStyle w:val="apple-converted-space"/>
          <w:rFonts w:ascii="Georgia" w:hAnsi="Georgia" w:cs="Calibri"/>
          <w:color w:val="333333"/>
          <w:sz w:val="20"/>
          <w:szCs w:val="20"/>
        </w:rPr>
        <w:t> </w:t>
      </w:r>
      <w:r>
        <w:rPr>
          <w:rFonts w:ascii="Georgia" w:hAnsi="Georgia" w:cs="Calibri"/>
          <w:color w:val="333333"/>
          <w:sz w:val="20"/>
          <w:szCs w:val="20"/>
        </w:rPr>
        <w:t xml:space="preserve">Look for opportunities to discuss the reading with your classmates. Many instructors set up online discussion forums or blogs specifically for </w:t>
      </w:r>
      <w:r>
        <w:rPr>
          <w:rFonts w:ascii="Georgia" w:hAnsi="Georgia" w:cs="Calibri"/>
          <w:color w:val="333333"/>
          <w:sz w:val="20"/>
          <w:szCs w:val="20"/>
        </w:rPr>
        <w:t>that purpose. Participating in these discussions can help you determine whether your understanding of the main points is the same as your peers’.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These discussions can also serve as a reality check. If everyone in the class struggled with the reading, it m</w:t>
      </w:r>
      <w:r>
        <w:rPr>
          <w:rFonts w:ascii="Georgia" w:hAnsi="Georgia" w:cs="Calibri"/>
          <w:color w:val="333333"/>
          <w:sz w:val="20"/>
          <w:szCs w:val="20"/>
        </w:rPr>
        <w:t>ay be exceptionally challenging. If it was a breeze for everyone but you, you may need to see your instructor for help.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a working mother, Crystal found that the best time to get her reading done was in the evening, after she had put her four-year-old to</w:t>
      </w:r>
      <w:r>
        <w:rPr>
          <w:rFonts w:ascii="Georgia" w:hAnsi="Georgia" w:cs="Calibri"/>
          <w:color w:val="333333"/>
          <w:sz w:val="20"/>
          <w:szCs w:val="20"/>
        </w:rPr>
        <w:t xml:space="preserve"> bed. However, she occasionally had trouble concentrating at the end of a long day. She found that by actively working to summarize the reading and asking and answering questions, she focused better and retained more of what she read. She also found that e</w:t>
      </w:r>
      <w:r>
        <w:rPr>
          <w:rFonts w:ascii="Georgia" w:hAnsi="Georgia" w:cs="Calibri"/>
          <w:color w:val="333333"/>
          <w:sz w:val="20"/>
          <w:szCs w:val="20"/>
        </w:rPr>
        <w:t>venings were a good time to check the class discussion forums that a few of her instructors had created.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right="375"/>
        <w:textAlignment w:val="baseline"/>
        <w:divId w:val="522061445"/>
        <w:rPr>
          <w:rFonts w:ascii="Calibri" w:hAnsi="Calibri" w:cs="Calibri"/>
          <w:color w:val="333333"/>
          <w:sz w:val="20"/>
          <w:szCs w:val="20"/>
        </w:rPr>
      </w:pPr>
      <w:r>
        <w:rPr>
          <w:rFonts w:ascii="Calibri" w:hAnsi="Calibri" w:cs="Calibri"/>
          <w:color w:val="333333"/>
          <w:sz w:val="20"/>
          <w:szCs w:val="20"/>
        </w:rPr>
        <w:t>Choose any text that that you have been assigned to read for one of your college courses. In your notes, complete the following tasks:</w:t>
      </w:r>
    </w:p>
    <w:p w:rsidR="00000000" w:rsidRDefault="004B0687" w:rsidP="004B0687">
      <w:pPr>
        <w:numPr>
          <w:ilvl w:val="0"/>
          <w:numId w:val="9"/>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Summa</w:t>
      </w:r>
      <w:r>
        <w:rPr>
          <w:rFonts w:cs="Calibri"/>
          <w:color w:val="333333"/>
          <w:sz w:val="20"/>
          <w:szCs w:val="20"/>
        </w:rPr>
        <w:t>rize the main points of the text in two to three sentences.</w:t>
      </w:r>
    </w:p>
    <w:p w:rsidR="00000000" w:rsidRDefault="004B0687" w:rsidP="004B0687">
      <w:pPr>
        <w:numPr>
          <w:ilvl w:val="0"/>
          <w:numId w:val="9"/>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Write down two to three questions about the text that you can bring up during class discussion.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Students are often reluctant to seek help. They feel like doing so marks them as slow, weak, or </w:t>
      </w:r>
      <w:r>
        <w:rPr>
          <w:rFonts w:ascii="Georgia" w:hAnsi="Georgia" w:cs="Calibri"/>
          <w:color w:val="333333"/>
          <w:sz w:val="20"/>
          <w:szCs w:val="20"/>
        </w:rPr>
        <w:t>demanding. The truth is</w:t>
      </w:r>
      <w:proofErr w:type="gramStart"/>
      <w:r>
        <w:rPr>
          <w:rFonts w:ascii="Georgia" w:hAnsi="Georgia" w:cs="Calibri"/>
          <w:color w:val="333333"/>
          <w:sz w:val="20"/>
          <w:szCs w:val="20"/>
        </w:rPr>
        <w:t>,</w:t>
      </w:r>
      <w:proofErr w:type="gramEnd"/>
      <w:r>
        <w:rPr>
          <w:rFonts w:ascii="Georgia" w:hAnsi="Georgia" w:cs="Calibri"/>
          <w:color w:val="333333"/>
          <w:sz w:val="20"/>
          <w:szCs w:val="20"/>
        </w:rPr>
        <w:t xml:space="preserve"> every learner occasionally struggles. If you are sincerely trying to keep up with the course reading but feel like you are in over your head, seek out help. Speak up in class, schedule a meeting with your instructor, or visit your </w:t>
      </w:r>
      <w:r>
        <w:rPr>
          <w:rFonts w:ascii="Georgia" w:hAnsi="Georgia" w:cs="Calibri"/>
          <w:color w:val="333333"/>
          <w:sz w:val="20"/>
          <w:szCs w:val="20"/>
        </w:rPr>
        <w:t>university learning center for assistance.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Deal with the problem as early in the semester as you can. Instructors respect students who are proactive about their own learning. Most instructors will work </w:t>
      </w:r>
      <w:r>
        <w:rPr>
          <w:rFonts w:ascii="Georgia" w:hAnsi="Georgia" w:cs="Calibri"/>
          <w:color w:val="333333"/>
          <w:sz w:val="20"/>
          <w:szCs w:val="20"/>
        </w:rPr>
        <w:t>hard to help students who make the effort to help themselves.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Taking It to the Next Level: Active 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that you have acquainted (or reacquainted) yourself with useful planning and comprehension strategies, college reading assignments may feel more m</w:t>
      </w:r>
      <w:r>
        <w:rPr>
          <w:rFonts w:ascii="Georgia" w:hAnsi="Georgia" w:cs="Calibri"/>
          <w:color w:val="333333"/>
          <w:sz w:val="20"/>
          <w:szCs w:val="20"/>
        </w:rPr>
        <w:t>anageable. You know what you need to do to get your reading done and make sure you grasp the main points. However, the most successful students in college are not only competent readers but active, engaged readers.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Using the SQ3R Strategy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One strategy you </w:t>
      </w:r>
      <w:r>
        <w:rPr>
          <w:rFonts w:ascii="Georgia" w:hAnsi="Georgia" w:cs="Calibri"/>
          <w:color w:val="333333"/>
          <w:sz w:val="20"/>
          <w:szCs w:val="20"/>
        </w:rPr>
        <w:t>can use to become a more active, engaged reader is the</w:t>
      </w:r>
      <w:r>
        <w:rPr>
          <w:rStyle w:val="marginterm"/>
          <w:rFonts w:ascii="Georgia" w:hAnsi="Georgia" w:cs="Calibri"/>
          <w:color w:val="333333"/>
          <w:sz w:val="20"/>
          <w:szCs w:val="20"/>
        </w:rPr>
        <w:t>SQ3R strategy</w:t>
      </w:r>
      <w:r>
        <w:rPr>
          <w:rFonts w:ascii="Georgia" w:hAnsi="Georgia" w:cs="Calibri"/>
          <w:color w:val="333333"/>
          <w:sz w:val="20"/>
          <w:szCs w:val="20"/>
        </w:rPr>
        <w:t>, a step-by-step process to follow before, during, and after reading. You may already use some variation of it. In essence, the process works like this:</w:t>
      </w:r>
    </w:p>
    <w:p w:rsidR="00000000" w:rsidRDefault="004B0687" w:rsidP="004B0687">
      <w:pPr>
        <w:numPr>
          <w:ilvl w:val="0"/>
          <w:numId w:val="1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Survey</w:t>
      </w:r>
      <w:r>
        <w:rPr>
          <w:rStyle w:val="apple-converted-space"/>
          <w:rFonts w:ascii="Georgia" w:hAnsi="Georgia" w:cs="Calibri"/>
          <w:color w:val="333333"/>
          <w:sz w:val="20"/>
          <w:szCs w:val="20"/>
        </w:rPr>
        <w:t> </w:t>
      </w:r>
      <w:r>
        <w:rPr>
          <w:rFonts w:ascii="Georgia" w:hAnsi="Georgia" w:cs="Calibri"/>
          <w:color w:val="333333"/>
          <w:sz w:val="20"/>
          <w:szCs w:val="20"/>
        </w:rPr>
        <w:t>the text in advance.</w:t>
      </w:r>
    </w:p>
    <w:p w:rsidR="00000000" w:rsidRDefault="004B0687" w:rsidP="004B0687">
      <w:pPr>
        <w:numPr>
          <w:ilvl w:val="0"/>
          <w:numId w:val="1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Form</w:t>
      </w:r>
      <w:r>
        <w:rPr>
          <w:rStyle w:val="apple-converted-space"/>
          <w:rFonts w:ascii="Georgia" w:hAnsi="Georgia" w:cs="Calibri"/>
          <w:color w:val="333333"/>
          <w:sz w:val="20"/>
          <w:szCs w:val="20"/>
        </w:rPr>
        <w:t> </w:t>
      </w:r>
      <w:r>
        <w:rPr>
          <w:rStyle w:val="Strong"/>
          <w:rFonts w:ascii="Georgia" w:hAnsi="Georgia" w:cs="Calibri"/>
          <w:color w:val="333333"/>
          <w:sz w:val="20"/>
          <w:szCs w:val="20"/>
        </w:rPr>
        <w:t>que</w:t>
      </w:r>
      <w:r>
        <w:rPr>
          <w:rStyle w:val="Strong"/>
          <w:rFonts w:ascii="Georgia" w:hAnsi="Georgia" w:cs="Calibri"/>
          <w:color w:val="333333"/>
          <w:sz w:val="20"/>
          <w:szCs w:val="20"/>
        </w:rPr>
        <w:t>stions</w:t>
      </w:r>
      <w:r>
        <w:rPr>
          <w:rStyle w:val="apple-converted-space"/>
          <w:rFonts w:ascii="Georgia" w:hAnsi="Georgia" w:cs="Calibri"/>
          <w:color w:val="333333"/>
          <w:sz w:val="20"/>
          <w:szCs w:val="20"/>
        </w:rPr>
        <w:t> </w:t>
      </w:r>
      <w:r>
        <w:rPr>
          <w:rFonts w:ascii="Georgia" w:hAnsi="Georgia" w:cs="Calibri"/>
          <w:color w:val="333333"/>
          <w:sz w:val="20"/>
          <w:szCs w:val="20"/>
        </w:rPr>
        <w:t>before you start reading.</w:t>
      </w:r>
    </w:p>
    <w:p w:rsidR="00000000" w:rsidRDefault="004B0687" w:rsidP="004B0687">
      <w:pPr>
        <w:numPr>
          <w:ilvl w:val="0"/>
          <w:numId w:val="1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Read</w:t>
      </w:r>
      <w:r>
        <w:rPr>
          <w:rStyle w:val="apple-converted-space"/>
          <w:rFonts w:ascii="Georgia" w:hAnsi="Georgia" w:cs="Calibri"/>
          <w:color w:val="333333"/>
          <w:sz w:val="20"/>
          <w:szCs w:val="20"/>
        </w:rPr>
        <w:t> </w:t>
      </w:r>
      <w:r>
        <w:rPr>
          <w:rFonts w:ascii="Georgia" w:hAnsi="Georgia" w:cs="Calibri"/>
          <w:color w:val="333333"/>
          <w:sz w:val="20"/>
          <w:szCs w:val="20"/>
        </w:rPr>
        <w:t>the text.</w:t>
      </w:r>
    </w:p>
    <w:p w:rsidR="00000000" w:rsidRDefault="004B0687" w:rsidP="004B0687">
      <w:pPr>
        <w:numPr>
          <w:ilvl w:val="0"/>
          <w:numId w:val="1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Recite</w:t>
      </w:r>
      <w:r>
        <w:rPr>
          <w:rStyle w:val="apple-converted-space"/>
          <w:rFonts w:ascii="Georgia" w:hAnsi="Georgia" w:cs="Calibri"/>
          <w:color w:val="333333"/>
          <w:sz w:val="20"/>
          <w:szCs w:val="20"/>
        </w:rPr>
        <w:t> </w:t>
      </w:r>
      <w:r>
        <w:rPr>
          <w:rFonts w:ascii="Georgia" w:hAnsi="Georgia" w:cs="Calibri"/>
          <w:color w:val="333333"/>
          <w:sz w:val="20"/>
          <w:szCs w:val="20"/>
        </w:rPr>
        <w:t>and/or</w:t>
      </w:r>
      <w:r>
        <w:rPr>
          <w:rStyle w:val="apple-converted-space"/>
          <w:rFonts w:ascii="Georgia" w:hAnsi="Georgia" w:cs="Calibri"/>
          <w:color w:val="333333"/>
          <w:sz w:val="20"/>
          <w:szCs w:val="20"/>
        </w:rPr>
        <w:t> </w:t>
      </w:r>
      <w:r>
        <w:rPr>
          <w:rStyle w:val="Strong"/>
          <w:rFonts w:ascii="Georgia" w:hAnsi="Georgia" w:cs="Calibri"/>
          <w:color w:val="333333"/>
          <w:sz w:val="20"/>
          <w:szCs w:val="20"/>
        </w:rPr>
        <w:t>record</w:t>
      </w:r>
      <w:r>
        <w:rPr>
          <w:rStyle w:val="apple-converted-space"/>
          <w:rFonts w:ascii="Georgia" w:hAnsi="Georgia" w:cs="Calibri"/>
          <w:color w:val="333333"/>
          <w:sz w:val="20"/>
          <w:szCs w:val="20"/>
        </w:rPr>
        <w:t> </w:t>
      </w:r>
      <w:r>
        <w:rPr>
          <w:rFonts w:ascii="Georgia" w:hAnsi="Georgia" w:cs="Calibri"/>
          <w:color w:val="333333"/>
          <w:sz w:val="20"/>
          <w:szCs w:val="20"/>
        </w:rPr>
        <w:t>important points during and after reading.</w:t>
      </w:r>
    </w:p>
    <w:p w:rsidR="00000000" w:rsidRDefault="004B0687" w:rsidP="004B0687">
      <w:pPr>
        <w:numPr>
          <w:ilvl w:val="0"/>
          <w:numId w:val="1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Review</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Strong"/>
          <w:rFonts w:ascii="Georgia" w:hAnsi="Georgia" w:cs="Calibri"/>
          <w:color w:val="333333"/>
          <w:sz w:val="20"/>
          <w:szCs w:val="20"/>
        </w:rPr>
        <w:t>reflect</w:t>
      </w:r>
      <w:r>
        <w:rPr>
          <w:rStyle w:val="apple-converted-space"/>
          <w:rFonts w:ascii="Georgia" w:hAnsi="Georgia" w:cs="Calibri"/>
          <w:color w:val="333333"/>
          <w:sz w:val="20"/>
          <w:szCs w:val="20"/>
        </w:rPr>
        <w:t> </w:t>
      </w:r>
      <w:r>
        <w:rPr>
          <w:rFonts w:ascii="Georgia" w:hAnsi="Georgia" w:cs="Calibri"/>
          <w:color w:val="333333"/>
          <w:sz w:val="20"/>
          <w:szCs w:val="20"/>
        </w:rPr>
        <w:t>on the text after you read.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Before you read, you survey, or preview, the text. As noted earlier, reading </w:t>
      </w:r>
      <w:r>
        <w:rPr>
          <w:rFonts w:ascii="Georgia" w:hAnsi="Georgia" w:cs="Calibri"/>
          <w:color w:val="333333"/>
          <w:sz w:val="20"/>
          <w:szCs w:val="20"/>
        </w:rPr>
        <w:t>introductory paragraphs and headings can help you begin to figure out the author’s main point and identify what important topics will be covered. However, surveying does not stop there. Look over sidebars, photographs, and any other text or graphic feature</w:t>
      </w:r>
      <w:r>
        <w:rPr>
          <w:rFonts w:ascii="Georgia" w:hAnsi="Georgia" w:cs="Calibri"/>
          <w:color w:val="333333"/>
          <w:sz w:val="20"/>
          <w:szCs w:val="20"/>
        </w:rPr>
        <w:t>s that catch your eye. Skim a few paragraphs. Preview any boldfaced or italicized vocabulary terms. This will help you form a first impression of the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Next, start brainstorming questions about the text. What do you expect to learn from the reading</w:t>
      </w:r>
      <w:r>
        <w:rPr>
          <w:rFonts w:ascii="Georgia" w:hAnsi="Georgia" w:cs="Calibri"/>
          <w:color w:val="333333"/>
          <w:sz w:val="20"/>
          <w:szCs w:val="20"/>
        </w:rPr>
        <w:t>? You may find that some questions come to mind immediately based on your initial survey or based on previous readings and class discussions. If not, try using headings and subheadings in the text to formulate questions. For instance, if one heading in you</w:t>
      </w:r>
      <w:r>
        <w:rPr>
          <w:rFonts w:ascii="Georgia" w:hAnsi="Georgia" w:cs="Calibri"/>
          <w:color w:val="333333"/>
          <w:sz w:val="20"/>
          <w:szCs w:val="20"/>
        </w:rPr>
        <w:t>r textbook reads “Medicare and Medicaid,” you might ask yourself these questions:</w:t>
      </w:r>
    </w:p>
    <w:p w:rsidR="00000000" w:rsidRDefault="004B0687" w:rsidP="004B0687">
      <w:pPr>
        <w:numPr>
          <w:ilvl w:val="0"/>
          <w:numId w:val="1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was Medicare and Medicaid legislation enacted? Why?</w:t>
      </w:r>
    </w:p>
    <w:p w:rsidR="00000000" w:rsidRDefault="004B0687" w:rsidP="004B0687">
      <w:pPr>
        <w:numPr>
          <w:ilvl w:val="0"/>
          <w:numId w:val="1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are the major differences between these two programs?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some of your questions may be simple factual ques</w:t>
      </w:r>
      <w:r>
        <w:rPr>
          <w:rFonts w:ascii="Georgia" w:hAnsi="Georgia" w:cs="Calibri"/>
          <w:color w:val="333333"/>
          <w:sz w:val="20"/>
          <w:szCs w:val="20"/>
        </w:rPr>
        <w:t>tions, try to come up with a few that are more open-ended. Asking in-depth questions will help you stay more engaged as you read.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next step is simple: read. As you read, notice whether your first impressions of the text were correct. Are the author’s m</w:t>
      </w:r>
      <w:r>
        <w:rPr>
          <w:rFonts w:ascii="Georgia" w:hAnsi="Georgia" w:cs="Calibri"/>
          <w:color w:val="333333"/>
          <w:sz w:val="20"/>
          <w:szCs w:val="20"/>
        </w:rPr>
        <w:t>ain points and overall approach about the same as what you predicted—or does the text contain a few surprises? Also, look for answers to your earlier questions and begin forming new questions. Continue to revise your impressions and questions as you read.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While you are reading, pause occasionally to recite or record important points. It is best to do this at the end of each section or when there is an obvious shift in the writer’s train of thought. Put the book aside for </w:t>
      </w:r>
      <w:r>
        <w:rPr>
          <w:rFonts w:ascii="Georgia" w:hAnsi="Georgia" w:cs="Calibri"/>
          <w:color w:val="333333"/>
          <w:sz w:val="20"/>
          <w:szCs w:val="20"/>
        </w:rPr>
        <w:lastRenderedPageBreak/>
        <w:t>a moment and recite aloud the main p</w:t>
      </w:r>
      <w:r>
        <w:rPr>
          <w:rFonts w:ascii="Georgia" w:hAnsi="Georgia" w:cs="Calibri"/>
          <w:color w:val="333333"/>
          <w:sz w:val="20"/>
          <w:szCs w:val="20"/>
        </w:rPr>
        <w:t>oints of the section or any important answers you found there. You might also record ideas by jotting down a few brief notes in addition to, or instead of, reciting aloud. Either way, the physical act of articulating information makes you more likely to re</w:t>
      </w:r>
      <w:r>
        <w:rPr>
          <w:rFonts w:ascii="Georgia" w:hAnsi="Georgia" w:cs="Calibri"/>
          <w:color w:val="333333"/>
          <w:sz w:val="20"/>
          <w:szCs w:val="20"/>
        </w:rPr>
        <w:t>member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you have completed the reading, take some time to review the material more thoroughly. If the textbook includes review questions or your instructor has provided a study guide, use these tools to guide your review. You will want to record i</w:t>
      </w:r>
      <w:r>
        <w:rPr>
          <w:rFonts w:ascii="Georgia" w:hAnsi="Georgia" w:cs="Calibri"/>
          <w:color w:val="333333"/>
          <w:sz w:val="20"/>
          <w:szCs w:val="20"/>
        </w:rPr>
        <w:t>nformation in a more detailed format than you used during reading, such as in an outline or a list.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review the material, reflect on what you learned. Did anything surprise you, upset you, or make you think? Did you find yourself strongly agreeing or</w:t>
      </w:r>
      <w:r>
        <w:rPr>
          <w:rFonts w:ascii="Georgia" w:hAnsi="Georgia" w:cs="Calibri"/>
          <w:color w:val="333333"/>
          <w:sz w:val="20"/>
          <w:szCs w:val="20"/>
        </w:rPr>
        <w:t xml:space="preserve"> disagreeing with any points in the text? What topics would you like to explore further? Jot down your reflections in your notes. (Instructors sometimes require students to write brief response papers or maintain a reading journal. Use these assignments to</w:t>
      </w:r>
      <w:r>
        <w:rPr>
          <w:rFonts w:ascii="Georgia" w:hAnsi="Georgia" w:cs="Calibri"/>
          <w:color w:val="333333"/>
          <w:sz w:val="20"/>
          <w:szCs w:val="20"/>
        </w:rPr>
        <w:t xml:space="preserve"> help you reflect on what you read.)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another text that that you have been assigned to read for a class. Use the SQ3R process to complete the reading. (Keep in mind that you may need to spread the reading over more than one session, especi</w:t>
      </w:r>
      <w:r>
        <w:rPr>
          <w:rFonts w:ascii="Calibri" w:hAnsi="Calibri" w:cs="Calibri"/>
          <w:color w:val="333333"/>
          <w:sz w:val="20"/>
          <w:szCs w:val="20"/>
        </w:rPr>
        <w:t>ally if the text is long.)</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Be sure to complete all the steps involved. Then, reflect on how helpful you found this process. On a scale of one to ten, how useful did you find it? How does it compare with other study techniques you have used?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Other Act</w:t>
      </w:r>
      <w:r>
        <w:rPr>
          <w:rFonts w:ascii="Calibri" w:hAnsi="Calibri" w:cs="Calibri"/>
          <w:color w:val="333333"/>
          <w:sz w:val="24"/>
          <w:szCs w:val="24"/>
        </w:rPr>
        <w:t>ive Reading Strategies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SQ3R process encompasses a number of valuable active reading strategies: previewing a text, making predictions, asking and answering questions, and summarizing. You can use the following additional strategies to further deepen yo</w:t>
      </w:r>
      <w:r>
        <w:rPr>
          <w:rFonts w:ascii="Georgia" w:hAnsi="Georgia" w:cs="Calibri"/>
          <w:color w:val="333333"/>
          <w:sz w:val="20"/>
          <w:szCs w:val="20"/>
        </w:rPr>
        <w:t>ur understanding of what you read.</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Connect what you read to what you already know.</w:t>
      </w:r>
      <w:r>
        <w:rPr>
          <w:rStyle w:val="apple-converted-space"/>
          <w:rFonts w:ascii="Georgia" w:hAnsi="Georgia" w:cs="Calibri"/>
          <w:color w:val="333333"/>
          <w:sz w:val="20"/>
          <w:szCs w:val="20"/>
        </w:rPr>
        <w:t> </w:t>
      </w:r>
      <w:r>
        <w:rPr>
          <w:rFonts w:ascii="Georgia" w:hAnsi="Georgia" w:cs="Calibri"/>
          <w:color w:val="333333"/>
          <w:sz w:val="20"/>
          <w:szCs w:val="20"/>
        </w:rPr>
        <w:t>Look for ways the reading supports, extends, or challenges concepts you have learned elsewhere.</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Relate the reading to your own life.</w:t>
      </w:r>
      <w:r>
        <w:rPr>
          <w:rStyle w:val="apple-converted-space"/>
          <w:rFonts w:ascii="Georgia" w:hAnsi="Georgia" w:cs="Calibri"/>
          <w:color w:val="333333"/>
          <w:sz w:val="20"/>
          <w:szCs w:val="20"/>
        </w:rPr>
        <w:t> </w:t>
      </w:r>
      <w:r>
        <w:rPr>
          <w:rFonts w:ascii="Georgia" w:hAnsi="Georgia" w:cs="Calibri"/>
          <w:color w:val="333333"/>
          <w:sz w:val="20"/>
          <w:szCs w:val="20"/>
        </w:rPr>
        <w:t>What statements, people, or situations r</w:t>
      </w:r>
      <w:r>
        <w:rPr>
          <w:rFonts w:ascii="Georgia" w:hAnsi="Georgia" w:cs="Calibri"/>
          <w:color w:val="333333"/>
          <w:sz w:val="20"/>
          <w:szCs w:val="20"/>
        </w:rPr>
        <w:t>elate to your personal experiences?</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Visualize.</w:t>
      </w:r>
      <w:r>
        <w:rPr>
          <w:rStyle w:val="apple-converted-space"/>
          <w:rFonts w:ascii="Georgia" w:hAnsi="Georgia" w:cs="Calibri"/>
          <w:color w:val="333333"/>
          <w:sz w:val="20"/>
          <w:szCs w:val="20"/>
        </w:rPr>
        <w:t> </w:t>
      </w:r>
      <w:r>
        <w:rPr>
          <w:rFonts w:ascii="Georgia" w:hAnsi="Georgia" w:cs="Calibri"/>
          <w:color w:val="333333"/>
          <w:sz w:val="20"/>
          <w:szCs w:val="20"/>
        </w:rPr>
        <w:t xml:space="preserve">For both fiction and nonfiction texts, try to picture what is described. Visualizing is especially helpful when you are reading a narrative text, such as a novel or a historical account, or </w:t>
      </w:r>
      <w:r>
        <w:rPr>
          <w:rFonts w:ascii="Georgia" w:hAnsi="Georgia" w:cs="Calibri"/>
          <w:color w:val="333333"/>
          <w:sz w:val="20"/>
          <w:szCs w:val="20"/>
        </w:rPr>
        <w:lastRenderedPageBreak/>
        <w:t>when you read expos</w:t>
      </w:r>
      <w:r>
        <w:rPr>
          <w:rFonts w:ascii="Georgia" w:hAnsi="Georgia" w:cs="Calibri"/>
          <w:color w:val="333333"/>
          <w:sz w:val="20"/>
          <w:szCs w:val="20"/>
        </w:rPr>
        <w:t>itory text that describes a process, such as how to perform cardiopulmonary resuscitation (CPR).</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Pay attention to graphics as well as text.</w:t>
      </w:r>
      <w:r>
        <w:rPr>
          <w:rStyle w:val="apple-converted-space"/>
          <w:rFonts w:ascii="Georgia" w:hAnsi="Georgia" w:cs="Calibri"/>
          <w:color w:val="333333"/>
          <w:sz w:val="20"/>
          <w:szCs w:val="20"/>
        </w:rPr>
        <w:t> </w:t>
      </w:r>
      <w:r>
        <w:rPr>
          <w:rFonts w:ascii="Georgia" w:hAnsi="Georgia" w:cs="Calibri"/>
          <w:color w:val="333333"/>
          <w:sz w:val="20"/>
          <w:szCs w:val="20"/>
        </w:rPr>
        <w:t>Photographs, diagrams, flow charts, tables, and other graphics can help make abstract ideas more concrete and unders</w:t>
      </w:r>
      <w:r>
        <w:rPr>
          <w:rFonts w:ascii="Georgia" w:hAnsi="Georgia" w:cs="Calibri"/>
          <w:color w:val="333333"/>
          <w:sz w:val="20"/>
          <w:szCs w:val="20"/>
        </w:rPr>
        <w:t>tandable.</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Understand the text in context.</w:t>
      </w:r>
      <w:r>
        <w:rPr>
          <w:rStyle w:val="apple-converted-space"/>
          <w:rFonts w:ascii="Georgia" w:hAnsi="Georgia" w:cs="Calibri"/>
          <w:color w:val="333333"/>
          <w:sz w:val="20"/>
          <w:szCs w:val="20"/>
        </w:rPr>
        <w:t> </w:t>
      </w:r>
      <w:r>
        <w:rPr>
          <w:rFonts w:ascii="Georgia" w:hAnsi="Georgia" w:cs="Calibri"/>
          <w:color w:val="333333"/>
          <w:sz w:val="20"/>
          <w:szCs w:val="20"/>
        </w:rPr>
        <w:t>Understanding context means thinking about who wrote the text, when and where it was written, the author’s purpose for writing it, and what assumptions or agendas influenced the author’s ideas. For instance, two wr</w:t>
      </w:r>
      <w:r>
        <w:rPr>
          <w:rFonts w:ascii="Georgia" w:hAnsi="Georgia" w:cs="Calibri"/>
          <w:color w:val="333333"/>
          <w:sz w:val="20"/>
          <w:szCs w:val="20"/>
        </w:rPr>
        <w:t>iters might both address the subject of health care reform, but if one article is an opinion piece and one is a news story, the context is different.</w:t>
      </w:r>
    </w:p>
    <w:p w:rsidR="00000000" w:rsidRDefault="004B0687" w:rsidP="004B0687">
      <w:pPr>
        <w:numPr>
          <w:ilvl w:val="0"/>
          <w:numId w:val="12"/>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Plan to talk or write about what you read.</w:t>
      </w:r>
      <w:r>
        <w:rPr>
          <w:rStyle w:val="apple-converted-space"/>
          <w:rFonts w:ascii="Georgia" w:hAnsi="Georgia" w:cs="Calibri"/>
          <w:color w:val="333333"/>
          <w:sz w:val="20"/>
          <w:szCs w:val="20"/>
        </w:rPr>
        <w:t> </w:t>
      </w:r>
      <w:r>
        <w:rPr>
          <w:rFonts w:ascii="Georgia" w:hAnsi="Georgia" w:cs="Calibri"/>
          <w:color w:val="333333"/>
          <w:sz w:val="20"/>
          <w:szCs w:val="20"/>
        </w:rPr>
        <w:t>Jot down a few questions or comments in your notebook so you ca</w:t>
      </w:r>
      <w:r>
        <w:rPr>
          <w:rFonts w:ascii="Georgia" w:hAnsi="Georgia" w:cs="Calibri"/>
          <w:color w:val="333333"/>
          <w:sz w:val="20"/>
          <w:szCs w:val="20"/>
        </w:rPr>
        <w:t>n bring them up in class. (This also gives you a source of topic ideas for papers and presentations later in the semester.) Discuss the reading on a class discussion board or blog about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Crystal began her first semester of elementary education course</w:t>
      </w:r>
      <w:r>
        <w:rPr>
          <w:rFonts w:ascii="Georgia" w:hAnsi="Georgia" w:cs="Calibri"/>
          <w:color w:val="333333"/>
          <w:sz w:val="20"/>
          <w:szCs w:val="20"/>
        </w:rPr>
        <w:t>s, she occasionally felt lost in a sea of new terms and theories about teaching and child development. She found that it helped to relate the reading to her personal observations of her son and other kids she knew.</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Many </w:t>
      </w:r>
      <w:r>
        <w:rPr>
          <w:rFonts w:ascii="Georgia" w:hAnsi="Georgia" w:cs="Calibri"/>
          <w:color w:val="333333"/>
          <w:sz w:val="20"/>
          <w:szCs w:val="20"/>
        </w:rPr>
        <w:t>college courses require students to participate in interactive online components, such as a discussion forum, a page on a social networking site, or a class blog. These tools are a great way to reinforce learning. Do not be afraid to be the student who sta</w:t>
      </w:r>
      <w:r>
        <w:rPr>
          <w:rFonts w:ascii="Georgia" w:hAnsi="Georgia" w:cs="Calibri"/>
          <w:color w:val="333333"/>
          <w:sz w:val="20"/>
          <w:szCs w:val="20"/>
        </w:rPr>
        <w:t>rts the discussion.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that when you interact with other students and teachers online, you need to project a mature, professional image. You may be able to use an informal, conversational tone, but complaining about the work load, using off-color lan</w:t>
      </w:r>
      <w:r>
        <w:rPr>
          <w:rFonts w:ascii="Georgia" w:hAnsi="Georgia" w:cs="Calibri"/>
          <w:color w:val="333333"/>
          <w:sz w:val="20"/>
          <w:szCs w:val="20"/>
        </w:rPr>
        <w:t>guage, or “flaming” other participants is inappropriate.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Active reading can benefit you in ways that go beyond just earning good grades. By practicing these strategies, you will find yourself more interested in your courses and better able to relate your a</w:t>
      </w:r>
      <w:r>
        <w:rPr>
          <w:rFonts w:ascii="Georgia" w:hAnsi="Georgia" w:cs="Calibri"/>
          <w:color w:val="333333"/>
          <w:sz w:val="20"/>
          <w:szCs w:val="20"/>
        </w:rPr>
        <w:t>cademic work to the rest of your life. Being an interested, engaged student also helps you form lasting connections with your instructors and with other students that can be personally and professionally valuable. In short, it helps you get the most out of</w:t>
      </w:r>
      <w:r>
        <w:rPr>
          <w:rFonts w:ascii="Georgia" w:hAnsi="Georgia" w:cs="Calibri"/>
          <w:color w:val="333333"/>
          <w:sz w:val="20"/>
          <w:szCs w:val="20"/>
        </w:rPr>
        <w:t xml:space="preserve"> your education.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Common Writing Assignments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College writing assignments serve a different purpose than the typical writing assignments you completed in high school. In high school, teachers generally focus on teaching you to write in a variety of modes and</w:t>
      </w:r>
      <w:r>
        <w:rPr>
          <w:rFonts w:ascii="Georgia" w:hAnsi="Georgia" w:cs="Calibri"/>
          <w:color w:val="333333"/>
          <w:sz w:val="20"/>
          <w:szCs w:val="20"/>
        </w:rPr>
        <w:t xml:space="preserve"> formats, including personal writing, expository writing, research papers, creative writing, and writing short answers and essays for exams. Over time, these assignments help you build a foundation of writing skills.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college, many instructors will expec</w:t>
      </w:r>
      <w:r>
        <w:rPr>
          <w:rFonts w:ascii="Georgia" w:hAnsi="Georgia" w:cs="Calibri"/>
          <w:color w:val="333333"/>
          <w:sz w:val="20"/>
          <w:szCs w:val="20"/>
        </w:rPr>
        <w:t>t you to already have that foundation.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Your college </w:t>
      </w:r>
      <w:proofErr w:type="gramStart"/>
      <w:r>
        <w:rPr>
          <w:rFonts w:ascii="Georgia" w:hAnsi="Georgia" w:cs="Calibri"/>
          <w:color w:val="333333"/>
          <w:sz w:val="20"/>
          <w:szCs w:val="20"/>
        </w:rPr>
        <w:t>composition</w:t>
      </w:r>
      <w:proofErr w:type="gramEnd"/>
      <w:r>
        <w:rPr>
          <w:rFonts w:ascii="Georgia" w:hAnsi="Georgia" w:cs="Calibri"/>
          <w:color w:val="333333"/>
          <w:sz w:val="20"/>
          <w:szCs w:val="20"/>
        </w:rPr>
        <w:t xml:space="preserve"> courses will focus on writing for its own sake, helping you make the transition to college-level writing assignments. However, in most other college courses, writing assignments serve a differ</w:t>
      </w:r>
      <w:r>
        <w:rPr>
          <w:rFonts w:ascii="Georgia" w:hAnsi="Georgia" w:cs="Calibri"/>
          <w:color w:val="333333"/>
          <w:sz w:val="20"/>
          <w:szCs w:val="20"/>
        </w:rPr>
        <w:t>ent purpose. In those courses, you may use writing as one tool among many for learning how to think about a particular academic discipline.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Additionally, certain assignments teach you how to meet the expectations for professional writing in a given field. </w:t>
      </w:r>
      <w:r>
        <w:rPr>
          <w:rFonts w:ascii="Georgia" w:hAnsi="Georgia" w:cs="Calibri"/>
          <w:color w:val="333333"/>
          <w:sz w:val="20"/>
          <w:szCs w:val="20"/>
        </w:rPr>
        <w:t>Depending on the class, you might be asked to write a lab report, a case study, a literary analysis, a business plan, or an account of a personal interview. You will need to learn and follow the standard conventions for those types of written products.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Fin</w:t>
      </w:r>
      <w:r>
        <w:rPr>
          <w:rFonts w:ascii="Georgia" w:hAnsi="Georgia" w:cs="Calibri"/>
          <w:color w:val="333333"/>
          <w:sz w:val="20"/>
          <w:szCs w:val="20"/>
        </w:rPr>
        <w:t>ally, personal and creative writing assignments are less common in college than in high school. College courses emphasize expository writing, writing that explains or informs. Often expository writing assignments will incorporate outside research, too. Som</w:t>
      </w:r>
      <w:r>
        <w:rPr>
          <w:rFonts w:ascii="Georgia" w:hAnsi="Georgia" w:cs="Calibri"/>
          <w:color w:val="333333"/>
          <w:sz w:val="20"/>
          <w:szCs w:val="20"/>
        </w:rPr>
        <w:t>e classes will also require persuasive writing assignments in which you state and support your position on an issue. College instructors will hold you to a higher standard when it comes to supporting your ideas with reasons and evidence.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 xml:space="preserve">Table 1.2 "Common </w:t>
      </w:r>
      <w:r>
        <w:rPr>
          <w:rFonts w:ascii="Georgia" w:hAnsi="Georgia" w:cs="Calibri"/>
          <w:color w:val="2689C6"/>
          <w:sz w:val="20"/>
          <w:szCs w:val="20"/>
        </w:rPr>
        <w:t>Types of College Writing Assignments"</w:t>
      </w:r>
      <w:r>
        <w:rPr>
          <w:rStyle w:val="apple-converted-space"/>
          <w:rFonts w:ascii="Georgia" w:hAnsi="Georgia" w:cs="Calibri"/>
          <w:color w:val="333333"/>
          <w:sz w:val="20"/>
          <w:szCs w:val="20"/>
        </w:rPr>
        <w:t> </w:t>
      </w:r>
      <w:r>
        <w:rPr>
          <w:rFonts w:ascii="Georgia" w:hAnsi="Georgia" w:cs="Calibri"/>
          <w:color w:val="333333"/>
          <w:sz w:val="20"/>
          <w:szCs w:val="20"/>
        </w:rPr>
        <w:t>lists some of the most common types of college writing assignments. It includes minor, less formal assignments as well as major ones. Which specific assignments you encounter will depend on the courses you take and the</w:t>
      </w:r>
      <w:r>
        <w:rPr>
          <w:rFonts w:ascii="Georgia" w:hAnsi="Georgia" w:cs="Calibri"/>
          <w:color w:val="333333"/>
          <w:sz w:val="20"/>
          <w:szCs w:val="20"/>
        </w:rPr>
        <w:t xml:space="preserve"> learning objectives developed by your instructors.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1.2</w:t>
      </w:r>
      <w:r>
        <w:rPr>
          <w:rStyle w:val="apple-converted-space"/>
          <w:rFonts w:ascii="Georgia" w:hAnsi="Georgia" w:cs="Calibri"/>
          <w:color w:val="333333"/>
          <w:sz w:val="20"/>
          <w:szCs w:val="20"/>
        </w:rPr>
        <w:t> </w:t>
      </w:r>
      <w:r>
        <w:rPr>
          <w:rFonts w:ascii="Georgia" w:hAnsi="Georgia" w:cs="Calibri"/>
          <w:color w:val="333333"/>
          <w:sz w:val="20"/>
          <w:szCs w:val="20"/>
        </w:rPr>
        <w:t>Common Types of College Writing Assignments</w:t>
      </w:r>
    </w:p>
    <w:tbl>
      <w:tblPr>
        <w:tblW w:w="0" w:type="auto"/>
        <w:tblCellMar>
          <w:left w:w="0" w:type="dxa"/>
          <w:right w:w="0" w:type="dxa"/>
        </w:tblCellMar>
        <w:tblLook w:val="04A0" w:firstRow="1" w:lastRow="0" w:firstColumn="1" w:lastColumn="0" w:noHBand="0" w:noVBand="1"/>
      </w:tblPr>
      <w:tblGrid>
        <w:gridCol w:w="1437"/>
        <w:gridCol w:w="3825"/>
        <w:gridCol w:w="4248"/>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Assignment Type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 xml:space="preserve">Personal Response </w:t>
            </w:r>
            <w:r>
              <w:rPr>
                <w:rStyle w:val="Strong"/>
                <w:sz w:val="21"/>
                <w:szCs w:val="21"/>
              </w:rPr>
              <w:lastRenderedPageBreak/>
              <w:t>Paper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 xml:space="preserve">Expresses </w:t>
            </w:r>
            <w:r>
              <w:rPr>
                <w:sz w:val="21"/>
                <w:szCs w:val="21"/>
              </w:rPr>
              <w:t xml:space="preserve">and explains your response to a reading assignment, a provocative quote, </w:t>
            </w:r>
            <w:r>
              <w:rPr>
                <w:sz w:val="21"/>
                <w:szCs w:val="21"/>
              </w:rPr>
              <w:lastRenderedPageBreak/>
              <w:t>or a specific issue; may be very brief (sometimes a page or less) or more in-depth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 xml:space="preserve">For an environmental science course, students watch and write about President Obama’s June </w:t>
            </w:r>
            <w:r>
              <w:rPr>
                <w:sz w:val="21"/>
                <w:szCs w:val="21"/>
              </w:rPr>
              <w:lastRenderedPageBreak/>
              <w:t>15, 2010</w:t>
            </w:r>
            <w:r>
              <w:rPr>
                <w:sz w:val="21"/>
                <w:szCs w:val="21"/>
              </w:rPr>
              <w:t>, speech about the BP oil spill in the Gulf of Mexico.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lastRenderedPageBreak/>
              <w:t>Summary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Restates the main points of a longer passage objectively and in your own words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For a psychology course, students write a one-page summary of an article about a </w:t>
            </w:r>
            <w:r>
              <w:rPr>
                <w:sz w:val="21"/>
                <w:szCs w:val="21"/>
              </w:rPr>
              <w:t>man suffering from short-term memory loss.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Position Paper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States and defends your position on an issue (often a controversial issue)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a medical ethics course, students state and support their position on using stem cell research in medicine.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Problem-Solution Paper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Presents a problem, explains its causes, and proposes and explains a solution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a business administration course, a student presents a plan for implementing an office recycling program without increasing operating costs.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Li</w:t>
            </w:r>
            <w:r>
              <w:rPr>
                <w:rStyle w:val="Strong"/>
                <w:sz w:val="21"/>
                <w:szCs w:val="21"/>
              </w:rPr>
              <w:t>terary Analysis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States a thesis about a particular literary work (or works) and develops the thesis with evidence from the work and, sometimes, from additional sources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a literature course, a student compares two novels by the twentieth-century Africa</w:t>
            </w:r>
            <w:r>
              <w:rPr>
                <w:sz w:val="21"/>
                <w:szCs w:val="21"/>
              </w:rPr>
              <w:t>n American writer Richard Wright.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Research Review or Survey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Sums up available research findings on a particular topic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For a course in media studies, a student reviews the past twenty years of research </w:t>
            </w:r>
            <w:r>
              <w:rPr>
                <w:sz w:val="21"/>
                <w:szCs w:val="21"/>
              </w:rPr>
              <w:t>on whether violence in television and movies is correlated with violent behavior.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Case Study or Case Analysis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Investigates a particular person, group, or event in depth for the purpose of drawing a larger conclusion from the analysis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an educatio</w:t>
            </w:r>
            <w:r>
              <w:rPr>
                <w:sz w:val="21"/>
                <w:szCs w:val="21"/>
              </w:rPr>
              <w:t>n course, a student writes a case study of a developmentally disabled child whose academic performance improved because of a behavioral-modification program.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Laboratory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Presents a laboratory experiment, including the hypothesis, methods of dat</w:t>
            </w:r>
            <w:r>
              <w:rPr>
                <w:sz w:val="21"/>
                <w:szCs w:val="21"/>
              </w:rPr>
              <w:t>a collection, results, and conclusions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a psychology course, a group of students presents the results of an experiment in which they explored whether sleep deprivation produced memory deficits in lab rats.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 xml:space="preserve">Research </w:t>
            </w:r>
            <w:r>
              <w:rPr>
                <w:rStyle w:val="Strong"/>
                <w:sz w:val="21"/>
                <w:szCs w:val="21"/>
              </w:rPr>
              <w:lastRenderedPageBreak/>
              <w:t>Journal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 xml:space="preserve">Records a </w:t>
            </w:r>
            <w:r>
              <w:rPr>
                <w:sz w:val="21"/>
                <w:szCs w:val="21"/>
              </w:rPr>
              <w:t xml:space="preserve">student’s ideas and findings </w:t>
            </w:r>
            <w:r>
              <w:rPr>
                <w:sz w:val="21"/>
                <w:szCs w:val="21"/>
              </w:rPr>
              <w:lastRenderedPageBreak/>
              <w:t>during the course of a long-term research project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 xml:space="preserve">For an education course, a student maintains a </w:t>
            </w:r>
            <w:r>
              <w:rPr>
                <w:sz w:val="21"/>
                <w:szCs w:val="21"/>
              </w:rPr>
              <w:lastRenderedPageBreak/>
              <w:t>journal throughout a semester-long research project at a local elementary school.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lastRenderedPageBreak/>
              <w:t>Research Paper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Presents a </w:t>
            </w:r>
            <w:r>
              <w:rPr>
                <w:sz w:val="21"/>
                <w:szCs w:val="21"/>
              </w:rPr>
              <w:t>thesis and supports it with original research and/or other researchers’ findings on the topic; can take several different formats depending on the subject area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examples of typical research projects, see</w:t>
            </w:r>
            <w:r>
              <w:rPr>
                <w:rStyle w:val="apple-converted-space"/>
                <w:sz w:val="21"/>
                <w:szCs w:val="21"/>
              </w:rPr>
              <w:t> </w:t>
            </w:r>
            <w:r>
              <w:rPr>
                <w:color w:val="2689C6"/>
                <w:sz w:val="21"/>
                <w:szCs w:val="21"/>
              </w:rPr>
              <w:t>Chapter 12 "Writing a Research Paper"</w:t>
            </w:r>
            <w:r>
              <w:rPr>
                <w:sz w:val="21"/>
                <w:szCs w:val="21"/>
              </w:rPr>
              <w:t>.</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w:t>
      </w:r>
      <w:r>
        <w:rPr>
          <w:rFonts w:ascii="Calibri" w:hAnsi="Calibri" w:cs="Calibri"/>
          <w:color w:val="333333"/>
          <w:sz w:val="30"/>
          <w:szCs w:val="30"/>
        </w:rPr>
        <w:t>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Part of managing your education is communicating well with others at your university. For instance, you might need to e-mail your instructor to request an office appointment or explain why you will need to miss a class. You might need to contact adm</w:t>
      </w:r>
      <w:r>
        <w:rPr>
          <w:rFonts w:ascii="Georgia" w:hAnsi="Georgia" w:cs="Calibri"/>
          <w:color w:val="333333"/>
          <w:sz w:val="20"/>
          <w:szCs w:val="20"/>
        </w:rPr>
        <w:t>inistrators with questions about your tuition or financial aid. Later, you might ask instructors to write recommendations on your behalf.</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Treat these documents as professional communications. Address the recipient politely; </w:t>
      </w:r>
      <w:r>
        <w:rPr>
          <w:rFonts w:ascii="Georgia" w:hAnsi="Georgia" w:cs="Calibri"/>
          <w:color w:val="333333"/>
          <w:sz w:val="20"/>
          <w:szCs w:val="20"/>
        </w:rPr>
        <w:t>state your question, problem, or request clearly; and use a formal, respectful tone. Doing so helps you make a positive impression and get a quicker response.</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College-level reading and writing assignments differ from high school assignments n</w:t>
      </w:r>
      <w:r>
        <w:rPr>
          <w:rFonts w:cs="Calibri"/>
          <w:color w:val="333333"/>
          <w:sz w:val="20"/>
          <w:szCs w:val="20"/>
        </w:rPr>
        <w:t>ot only in quantity but also in quality.</w:t>
      </w:r>
    </w:p>
    <w:p w:rsidR="00000000" w:rsidRDefault="004B0687" w:rsidP="004B0687">
      <w:pPr>
        <w:numPr>
          <w:ilvl w:val="0"/>
          <w:numId w:val="1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Managing college reading assignments successfully requires you to plan and manage your time, set a purpose for reading, practice effective comprehension strategies, and use active reading strategies to deepen your u</w:t>
      </w:r>
      <w:r>
        <w:rPr>
          <w:rFonts w:cs="Calibri"/>
          <w:color w:val="333333"/>
          <w:sz w:val="20"/>
          <w:szCs w:val="20"/>
        </w:rPr>
        <w:t>nderstanding of the text.</w:t>
      </w:r>
    </w:p>
    <w:p w:rsidR="00000000" w:rsidRDefault="004B0687" w:rsidP="004B0687">
      <w:pPr>
        <w:numPr>
          <w:ilvl w:val="0"/>
          <w:numId w:val="1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College writing assignments place greater emphasis on learning to think critically about a particular discipline and less emphasis on personal and creative writing.</w:t>
      </w:r>
    </w:p>
    <w:p w:rsidR="00000000" w:rsidRDefault="004B0687">
      <w:pPr>
        <w:pStyle w:val="Heading2"/>
        <w:shd w:val="clear" w:color="auto" w:fill="FFFFFF"/>
        <w:spacing w:before="0" w:line="439" w:lineRule="atLeast"/>
        <w:textAlignment w:val="baseline"/>
        <w:divId w:val="522061445"/>
        <w:rPr>
          <w:rStyle w:val="title-prefix"/>
          <w:rFonts w:ascii="Calibri" w:hAnsi="Calibri"/>
          <w:sz w:val="35"/>
          <w:szCs w:val="35"/>
        </w:rPr>
      </w:pPr>
    </w:p>
    <w:p w:rsidR="00000000" w:rsidRDefault="004B0687">
      <w:pPr>
        <w:pStyle w:val="Heading2"/>
        <w:shd w:val="clear" w:color="auto" w:fill="FFFFFF"/>
        <w:spacing w:before="0" w:line="439" w:lineRule="atLeast"/>
        <w:textAlignment w:val="baseline"/>
        <w:divId w:val="522061445"/>
      </w:pPr>
      <w:r>
        <w:rPr>
          <w:rStyle w:val="title-prefix"/>
          <w:rFonts w:ascii="Calibri" w:hAnsi="Calibri" w:cs="Calibri"/>
          <w:color w:val="333333"/>
          <w:sz w:val="35"/>
          <w:szCs w:val="35"/>
        </w:rPr>
        <w:t>1.2</w:t>
      </w:r>
      <w:r>
        <w:rPr>
          <w:rStyle w:val="apple-converted-space"/>
          <w:rFonts w:ascii="Calibri" w:hAnsi="Calibri" w:cs="Calibri"/>
          <w:color w:val="333333"/>
        </w:rPr>
        <w:t> </w:t>
      </w:r>
      <w:r>
        <w:rPr>
          <w:rFonts w:ascii="Calibri" w:hAnsi="Calibri" w:cs="Calibri"/>
          <w:color w:val="333333"/>
        </w:rPr>
        <w:t>Developing Study Skills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strategies f</w:t>
      </w:r>
      <w:r>
        <w:rPr>
          <w:rFonts w:cs="Calibri"/>
          <w:color w:val="333333"/>
          <w:sz w:val="20"/>
          <w:szCs w:val="20"/>
        </w:rPr>
        <w:t>or managing time effectively as a college student.</w:t>
      </w:r>
    </w:p>
    <w:p w:rsidR="00000000" w:rsidRDefault="004B0687" w:rsidP="004B0687">
      <w:pPr>
        <w:numPr>
          <w:ilvl w:val="0"/>
          <w:numId w:val="1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and apply strategies for taking notes efficiently.</w:t>
      </w:r>
    </w:p>
    <w:p w:rsidR="00000000" w:rsidRDefault="004B0687" w:rsidP="004B0687">
      <w:pPr>
        <w:numPr>
          <w:ilvl w:val="0"/>
          <w:numId w:val="1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Determine the specific time-management, study, and note-taking strategies that work best for you individually.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By now, you have a general idea </w:t>
      </w:r>
      <w:r>
        <w:rPr>
          <w:rFonts w:ascii="Georgia" w:hAnsi="Georgia"/>
          <w:color w:val="333333"/>
          <w:sz w:val="21"/>
          <w:szCs w:val="21"/>
        </w:rPr>
        <w:t>of what to expect from your college courses. You have probably received course syllabi, started on your first few assignments, and begun applying the strategies you learned about in</w:t>
      </w:r>
      <w:r>
        <w:rPr>
          <w:rStyle w:val="apple-converted-space"/>
          <w:rFonts w:ascii="Georgia" w:hAnsi="Georgia"/>
          <w:color w:val="333333"/>
          <w:sz w:val="21"/>
          <w:szCs w:val="21"/>
        </w:rPr>
        <w:t> </w:t>
      </w:r>
      <w:r>
        <w:rPr>
          <w:rFonts w:ascii="Georgia" w:hAnsi="Georgia"/>
          <w:color w:val="2689C6"/>
          <w:sz w:val="21"/>
          <w:szCs w:val="21"/>
        </w:rPr>
        <w:t>Section 1.1 "Reading and Writing in College"</w:t>
      </w:r>
      <w:r>
        <w:rPr>
          <w:rFonts w:ascii="Georgia" w:hAnsi="Georgia"/>
          <w:color w:val="333333"/>
          <w:sz w:val="21"/>
          <w:szCs w:val="21"/>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At the beginning of the semester, your work load is relatively light. This is the perfect time to brush up on your study skills and establish good habits. When the demands on your time and energy become more intense, you will have a system in place for han</w:t>
      </w:r>
      <w:r>
        <w:rPr>
          <w:rFonts w:ascii="Georgia" w:hAnsi="Georgia"/>
          <w:color w:val="333333"/>
          <w:sz w:val="21"/>
          <w:szCs w:val="21"/>
        </w:rPr>
        <w:t>dling 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This section covers specific strategies for managing your time effectively. You will also learn about different note-taking systems that you can use to organize and record information efficiently.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As you work through this section, remember that</w:t>
      </w:r>
      <w:r>
        <w:rPr>
          <w:rFonts w:ascii="Georgia" w:hAnsi="Georgia"/>
          <w:color w:val="333333"/>
          <w:sz w:val="21"/>
          <w:szCs w:val="21"/>
        </w:rPr>
        <w:t xml:space="preserve"> every student is different. The strategies presented here are tried and true techniques that work well for many people. However, you may need to adapt them slightly to develop a system that works well for you personally. If your friend swears by her smart</w:t>
      </w:r>
      <w:r>
        <w:rPr>
          <w:rFonts w:ascii="Georgia" w:hAnsi="Georgia"/>
          <w:color w:val="333333"/>
          <w:sz w:val="21"/>
          <w:szCs w:val="21"/>
        </w:rPr>
        <w:t>phone, but you hate having to carry extra electronic gadgets around, then using a smartphone will not be the best organizational strategy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Read with an open mind, and consider what techniques have been effective (or ineffective) for you in the past</w:t>
      </w:r>
      <w:r>
        <w:rPr>
          <w:rFonts w:ascii="Georgia" w:hAnsi="Georgia"/>
          <w:color w:val="333333"/>
          <w:sz w:val="21"/>
          <w:szCs w:val="21"/>
        </w:rPr>
        <w:t>. Which habits from your high school years or your work life could help you succeed in college? Which habits might get in your way? What changes might you need to make?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Understanding Yourself as a Learner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succeed in college—or any situation where you must master new concepts and skills—it helps to know what makes you tick. For decades, educational researchers and organizational psychologists have examined how people take in and assimilate new information, h</w:t>
      </w:r>
      <w:r>
        <w:rPr>
          <w:rFonts w:ascii="Georgia" w:hAnsi="Georgia" w:cs="Calibri"/>
          <w:color w:val="333333"/>
          <w:sz w:val="20"/>
          <w:szCs w:val="20"/>
        </w:rPr>
        <w:t>ow some people learn differently than others, and what conditions make students and workers most productive. Here are just a few questions to think about:</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What is your learning style?</w:t>
      </w:r>
      <w:r>
        <w:rPr>
          <w:rStyle w:val="apple-converted-space"/>
          <w:rFonts w:ascii="Georgia" w:hAnsi="Georgia" w:cs="Calibri"/>
          <w:color w:val="333333"/>
          <w:sz w:val="20"/>
          <w:szCs w:val="20"/>
        </w:rPr>
        <w:t> </w:t>
      </w:r>
      <w:r>
        <w:rPr>
          <w:rFonts w:ascii="Georgia" w:hAnsi="Georgia" w:cs="Calibri"/>
          <w:color w:val="333333"/>
          <w:sz w:val="20"/>
          <w:szCs w:val="20"/>
        </w:rPr>
        <w:t xml:space="preserve">For the purposes of this chapter, </w:t>
      </w:r>
      <w:r>
        <w:rPr>
          <w:rStyle w:val="marginterm"/>
          <w:rFonts w:ascii="Georgia" w:hAnsi="Georgia" w:cs="Calibri"/>
          <w:color w:val="333333"/>
          <w:sz w:val="20"/>
          <w:szCs w:val="20"/>
        </w:rPr>
        <w:t>learning style</w:t>
      </w:r>
      <w:r>
        <w:rPr>
          <w:rStyle w:val="apple-converted-space"/>
          <w:rFonts w:ascii="Georgia" w:hAnsi="Georgia" w:cs="Calibri"/>
          <w:color w:val="333333"/>
          <w:sz w:val="20"/>
          <w:szCs w:val="20"/>
        </w:rPr>
        <w:t> </w:t>
      </w:r>
      <w:r>
        <w:rPr>
          <w:rFonts w:ascii="Georgia" w:hAnsi="Georgia" w:cs="Calibri"/>
          <w:color w:val="333333"/>
          <w:sz w:val="20"/>
          <w:szCs w:val="20"/>
        </w:rPr>
        <w:t>refers to the way you p</w:t>
      </w:r>
      <w:r>
        <w:rPr>
          <w:rFonts w:ascii="Georgia" w:hAnsi="Georgia" w:cs="Calibri"/>
          <w:color w:val="333333"/>
          <w:sz w:val="20"/>
          <w:szCs w:val="20"/>
        </w:rPr>
        <w:t>refer to take in new information, by seeing, by listening, or through some other channel. For more information, see the section on learning styles.</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What times of day are you most productive?</w:t>
      </w:r>
      <w:r>
        <w:rPr>
          <w:rStyle w:val="apple-converted-space"/>
          <w:rFonts w:ascii="Georgia" w:hAnsi="Georgia" w:cs="Calibri"/>
          <w:color w:val="333333"/>
          <w:sz w:val="20"/>
          <w:szCs w:val="20"/>
        </w:rPr>
        <w:t> </w:t>
      </w:r>
      <w:r>
        <w:rPr>
          <w:rFonts w:ascii="Georgia" w:hAnsi="Georgia" w:cs="Calibri"/>
          <w:color w:val="333333"/>
          <w:sz w:val="20"/>
          <w:szCs w:val="20"/>
        </w:rPr>
        <w:t>If your energy peaks early, you might benefit from blocking out e</w:t>
      </w:r>
      <w:r>
        <w:rPr>
          <w:rFonts w:ascii="Georgia" w:hAnsi="Georgia" w:cs="Calibri"/>
          <w:color w:val="333333"/>
          <w:sz w:val="20"/>
          <w:szCs w:val="20"/>
        </w:rPr>
        <w:t>arly morning time for studying or writing. If you are a night owl, set aside a few evenings a week for schoolwork.</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much clutter can you handle in your work space?</w:t>
      </w:r>
      <w:r>
        <w:rPr>
          <w:rStyle w:val="apple-converted-space"/>
          <w:rFonts w:ascii="Georgia" w:hAnsi="Georgia" w:cs="Calibri"/>
          <w:color w:val="333333"/>
          <w:sz w:val="20"/>
          <w:szCs w:val="20"/>
        </w:rPr>
        <w:t> </w:t>
      </w:r>
      <w:r>
        <w:rPr>
          <w:rFonts w:ascii="Georgia" w:hAnsi="Georgia" w:cs="Calibri"/>
          <w:color w:val="333333"/>
          <w:sz w:val="20"/>
          <w:szCs w:val="20"/>
        </w:rPr>
        <w:t>Some people work fine at a messy desk and know exactly where to find what they need in th</w:t>
      </w:r>
      <w:r>
        <w:rPr>
          <w:rFonts w:ascii="Georgia" w:hAnsi="Georgia" w:cs="Calibri"/>
          <w:color w:val="333333"/>
          <w:sz w:val="20"/>
          <w:szCs w:val="20"/>
        </w:rPr>
        <w:t>eir stack of papers; however, most people benefit from maintaining a neat, organized space.</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well do you juggle potential distractions in your environment?</w:t>
      </w:r>
      <w:r>
        <w:rPr>
          <w:rStyle w:val="apple-converted-space"/>
          <w:rFonts w:ascii="Georgia" w:hAnsi="Georgia" w:cs="Calibri"/>
          <w:color w:val="333333"/>
          <w:sz w:val="20"/>
          <w:szCs w:val="20"/>
        </w:rPr>
        <w:t> </w:t>
      </w:r>
      <w:r>
        <w:rPr>
          <w:rFonts w:ascii="Georgia" w:hAnsi="Georgia" w:cs="Calibri"/>
          <w:color w:val="333333"/>
          <w:sz w:val="20"/>
          <w:szCs w:val="20"/>
        </w:rPr>
        <w:t xml:space="preserve">If you can study at home without being tempted to turn on the television, check your e-mail, fix </w:t>
      </w:r>
      <w:r>
        <w:rPr>
          <w:rFonts w:ascii="Georgia" w:hAnsi="Georgia" w:cs="Calibri"/>
          <w:color w:val="333333"/>
          <w:sz w:val="20"/>
          <w:szCs w:val="20"/>
        </w:rPr>
        <w:t>yourself a snack, and so on, you may make home your work space. However, if you need a less distracting environment to stay focused, you may be able to find one on your college’s campus or in your community.</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Does a little background noise help or hinder yo</w:t>
      </w:r>
      <w:r>
        <w:rPr>
          <w:rStyle w:val="Strong"/>
          <w:rFonts w:ascii="Georgia" w:hAnsi="Georgia" w:cs="Calibri"/>
          <w:color w:val="333333"/>
          <w:sz w:val="20"/>
          <w:szCs w:val="20"/>
        </w:rPr>
        <w:t xml:space="preserve">ur productivity? </w:t>
      </w:r>
      <w:r>
        <w:rPr>
          <w:rFonts w:ascii="Georgia" w:hAnsi="Georgia" w:cs="Calibri"/>
          <w:color w:val="333333"/>
          <w:sz w:val="20"/>
          <w:szCs w:val="20"/>
        </w:rPr>
        <w:t>Some people work better when listening to background music or the low hum of conversation in a coffee shop. Others need total silence.</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When you work with a partner or group, do you stay on task?</w:t>
      </w:r>
      <w:r>
        <w:rPr>
          <w:rStyle w:val="apple-converted-space"/>
          <w:rFonts w:ascii="Georgia" w:hAnsi="Georgia" w:cs="Calibri"/>
          <w:color w:val="333333"/>
          <w:sz w:val="20"/>
          <w:szCs w:val="20"/>
        </w:rPr>
        <w:t> </w:t>
      </w:r>
      <w:r>
        <w:rPr>
          <w:rFonts w:ascii="Georgia" w:hAnsi="Georgia" w:cs="Calibri"/>
          <w:color w:val="333333"/>
          <w:sz w:val="20"/>
          <w:szCs w:val="20"/>
        </w:rPr>
        <w:t>A study partner or group can sometimes be in</w:t>
      </w:r>
      <w:r>
        <w:rPr>
          <w:rFonts w:ascii="Georgia" w:hAnsi="Georgia" w:cs="Calibri"/>
          <w:color w:val="333333"/>
          <w:sz w:val="20"/>
          <w:szCs w:val="20"/>
        </w:rPr>
        <w:t>valuable. However, working this way takes extra planning and effort, so be sure to use the time productively. If you find that group study sessions turn into social occasions, you may study better on your own.</w:t>
      </w:r>
    </w:p>
    <w:p w:rsidR="00000000" w:rsidRDefault="004B0687" w:rsidP="004B0687">
      <w:pPr>
        <w:numPr>
          <w:ilvl w:val="0"/>
          <w:numId w:val="1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How do you manage stress?</w:t>
      </w:r>
      <w:r>
        <w:rPr>
          <w:rStyle w:val="apple-converted-space"/>
          <w:rFonts w:ascii="Georgia" w:hAnsi="Georgia" w:cs="Calibri"/>
          <w:color w:val="333333"/>
          <w:sz w:val="20"/>
          <w:szCs w:val="20"/>
        </w:rPr>
        <w:t> </w:t>
      </w:r>
      <w:r>
        <w:rPr>
          <w:rFonts w:ascii="Georgia" w:hAnsi="Georgia" w:cs="Calibri"/>
          <w:color w:val="333333"/>
          <w:sz w:val="20"/>
          <w:szCs w:val="20"/>
        </w:rPr>
        <w:t>Accept that at certa</w:t>
      </w:r>
      <w:r>
        <w:rPr>
          <w:rFonts w:ascii="Georgia" w:hAnsi="Georgia" w:cs="Calibri"/>
          <w:color w:val="333333"/>
          <w:sz w:val="20"/>
          <w:szCs w:val="20"/>
        </w:rPr>
        <w:t>in points in the semester, you will feel stressed out. In your day-to-day routine, make time for activities that help you reduce stress, such as exercising, spending time with friends, or just scheduling downtime to relax.</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Learning Styles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people have </w:t>
      </w:r>
      <w:r>
        <w:rPr>
          <w:rFonts w:ascii="Georgia" w:hAnsi="Georgia" w:cs="Calibri"/>
          <w:color w:val="333333"/>
          <w:sz w:val="20"/>
          <w:szCs w:val="20"/>
        </w:rPr>
        <w:t>one channel that works best for them when it comes to taking in new information. Knowing yours can help you develop strategies for studying, time management, and note taking that work especially well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begin identifying your learning style, think</w:t>
      </w:r>
      <w:r>
        <w:rPr>
          <w:rFonts w:ascii="Georgia" w:hAnsi="Georgia" w:cs="Calibri"/>
          <w:color w:val="333333"/>
          <w:sz w:val="20"/>
          <w:szCs w:val="20"/>
        </w:rPr>
        <w:t xml:space="preserve"> about how you would go about the process of assembling a piece of furniture. Which of these options sounds most like you?</w:t>
      </w:r>
    </w:p>
    <w:p w:rsidR="00000000" w:rsidRDefault="004B0687" w:rsidP="004B0687">
      <w:pPr>
        <w:numPr>
          <w:ilvl w:val="0"/>
          <w:numId w:val="16"/>
        </w:numPr>
        <w:shd w:val="clear" w:color="auto" w:fill="FFFFFF"/>
        <w:spacing w:after="0" w:line="439" w:lineRule="atLeast"/>
        <w:ind w:left="360" w:hanging="360"/>
        <w:textAlignment w:val="baseline"/>
        <w:divId w:val="522061445"/>
        <w:rPr>
          <w:rFonts w:ascii="Georgia" w:hAnsi="Georgia" w:cs="Calibri"/>
          <w:color w:val="333333"/>
          <w:sz w:val="20"/>
          <w:szCs w:val="20"/>
        </w:rPr>
      </w:pPr>
      <w:r>
        <w:rPr>
          <w:rFonts w:ascii="Georgia" w:hAnsi="Georgia" w:cs="Calibri"/>
          <w:color w:val="333333"/>
          <w:sz w:val="20"/>
          <w:szCs w:val="20"/>
        </w:rPr>
        <w:t>You would carefully look over the diagrams in the assembly manual first so you could picture each step in the process.</w:t>
      </w:r>
    </w:p>
    <w:p w:rsidR="00000000" w:rsidRDefault="004B0687" w:rsidP="004B0687">
      <w:pPr>
        <w:numPr>
          <w:ilvl w:val="0"/>
          <w:numId w:val="16"/>
        </w:numPr>
        <w:shd w:val="clear" w:color="auto" w:fill="FFFFFF"/>
        <w:spacing w:after="0" w:line="439" w:lineRule="atLeast"/>
        <w:ind w:left="360" w:hanging="360"/>
        <w:textAlignment w:val="baseline"/>
        <w:divId w:val="522061445"/>
        <w:rPr>
          <w:rFonts w:ascii="Georgia" w:hAnsi="Georgia" w:cs="Calibri"/>
          <w:color w:val="333333"/>
          <w:sz w:val="20"/>
          <w:szCs w:val="20"/>
        </w:rPr>
      </w:pPr>
      <w:r>
        <w:rPr>
          <w:rFonts w:ascii="Georgia" w:hAnsi="Georgia" w:cs="Calibri"/>
          <w:color w:val="333333"/>
          <w:sz w:val="20"/>
          <w:szCs w:val="20"/>
        </w:rPr>
        <w:t>You would sile</w:t>
      </w:r>
      <w:r>
        <w:rPr>
          <w:rFonts w:ascii="Georgia" w:hAnsi="Georgia" w:cs="Calibri"/>
          <w:color w:val="333333"/>
          <w:sz w:val="20"/>
          <w:szCs w:val="20"/>
        </w:rPr>
        <w:t>ntly read the directions through, step by step, and then look at the diagrams afterward.</w:t>
      </w:r>
    </w:p>
    <w:p w:rsidR="00000000" w:rsidRDefault="004B0687" w:rsidP="004B0687">
      <w:pPr>
        <w:numPr>
          <w:ilvl w:val="0"/>
          <w:numId w:val="16"/>
        </w:numPr>
        <w:shd w:val="clear" w:color="auto" w:fill="FFFFFF"/>
        <w:spacing w:after="0" w:line="439" w:lineRule="atLeast"/>
        <w:ind w:left="360" w:hanging="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You would read the directions aloud under your breath. Having someone explain the steps to you would also help.</w:t>
      </w:r>
    </w:p>
    <w:p w:rsidR="00000000" w:rsidRDefault="004B0687" w:rsidP="004B0687">
      <w:pPr>
        <w:numPr>
          <w:ilvl w:val="0"/>
          <w:numId w:val="16"/>
        </w:numPr>
        <w:shd w:val="clear" w:color="auto" w:fill="FFFFFF"/>
        <w:spacing w:after="0" w:line="439" w:lineRule="atLeast"/>
        <w:ind w:left="360" w:hanging="360"/>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would start putting the pieces together and figure </w:t>
      </w:r>
      <w:r>
        <w:rPr>
          <w:rFonts w:ascii="Georgia" w:hAnsi="Georgia" w:cs="Calibri"/>
          <w:color w:val="333333"/>
          <w:sz w:val="20"/>
          <w:szCs w:val="20"/>
        </w:rPr>
        <w:t>out the process through trial and error, consulting the directions as you worked.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read the following explanations. Again, think about whether each description sounds like you.</w:t>
      </w:r>
    </w:p>
    <w:p w:rsidR="00000000" w:rsidRDefault="004B0687" w:rsidP="004B0687">
      <w:pPr>
        <w:numPr>
          <w:ilvl w:val="0"/>
          <w:numId w:val="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chose (a), you may be a</w:t>
      </w:r>
      <w:r>
        <w:rPr>
          <w:rStyle w:val="apple-converted-space"/>
          <w:rFonts w:ascii="Georgia" w:hAnsi="Georgia" w:cs="Calibri"/>
          <w:color w:val="333333"/>
          <w:sz w:val="20"/>
          <w:szCs w:val="20"/>
        </w:rPr>
        <w:t> </w:t>
      </w:r>
      <w:r>
        <w:rPr>
          <w:rStyle w:val="marginterm"/>
          <w:rFonts w:ascii="Georgia" w:hAnsi="Georgia" w:cs="Calibri"/>
          <w:color w:val="333333"/>
          <w:sz w:val="20"/>
          <w:szCs w:val="20"/>
        </w:rPr>
        <w:t>visual learner</w:t>
      </w:r>
      <w:r>
        <w:rPr>
          <w:rFonts w:ascii="Georgia" w:hAnsi="Georgia" w:cs="Calibri"/>
          <w:color w:val="333333"/>
          <w:sz w:val="20"/>
          <w:szCs w:val="20"/>
        </w:rPr>
        <w:t>. You understand ideas best whe</w:t>
      </w:r>
      <w:r>
        <w:rPr>
          <w:rFonts w:ascii="Georgia" w:hAnsi="Georgia" w:cs="Calibri"/>
          <w:color w:val="333333"/>
          <w:sz w:val="20"/>
          <w:szCs w:val="20"/>
        </w:rPr>
        <w:t>n they are presented in a visual format, such as a flowchart, a diagram, or text with clear headings and many photos or illustrations.</w:t>
      </w:r>
    </w:p>
    <w:p w:rsidR="00000000" w:rsidRDefault="004B0687" w:rsidP="004B0687">
      <w:pPr>
        <w:numPr>
          <w:ilvl w:val="0"/>
          <w:numId w:val="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chose (b), you may be a</w:t>
      </w:r>
      <w:r>
        <w:rPr>
          <w:rStyle w:val="apple-converted-space"/>
          <w:rFonts w:ascii="Georgia" w:hAnsi="Georgia" w:cs="Calibri"/>
          <w:color w:val="333333"/>
          <w:sz w:val="20"/>
          <w:szCs w:val="20"/>
        </w:rPr>
        <w:t> </w:t>
      </w:r>
      <w:r>
        <w:rPr>
          <w:rStyle w:val="marginterm"/>
          <w:rFonts w:ascii="Georgia" w:hAnsi="Georgia" w:cs="Calibri"/>
          <w:color w:val="333333"/>
          <w:sz w:val="20"/>
          <w:szCs w:val="20"/>
        </w:rPr>
        <w:t>verbal learner</w:t>
      </w:r>
      <w:r>
        <w:rPr>
          <w:rFonts w:ascii="Georgia" w:hAnsi="Georgia" w:cs="Calibri"/>
          <w:color w:val="333333"/>
          <w:sz w:val="20"/>
          <w:szCs w:val="20"/>
        </w:rPr>
        <w:t>. You understand ideas best through reading and writing about them and takin</w:t>
      </w:r>
      <w:r>
        <w:rPr>
          <w:rFonts w:ascii="Georgia" w:hAnsi="Georgia" w:cs="Calibri"/>
          <w:color w:val="333333"/>
          <w:sz w:val="20"/>
          <w:szCs w:val="20"/>
        </w:rPr>
        <w:t>g detailed notes.</w:t>
      </w:r>
    </w:p>
    <w:p w:rsidR="00000000" w:rsidRDefault="004B0687" w:rsidP="004B0687">
      <w:pPr>
        <w:numPr>
          <w:ilvl w:val="0"/>
          <w:numId w:val="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chose (c), you may be an</w:t>
      </w:r>
      <w:r>
        <w:rPr>
          <w:rStyle w:val="apple-converted-space"/>
          <w:rFonts w:ascii="Georgia" w:hAnsi="Georgia" w:cs="Calibri"/>
          <w:color w:val="333333"/>
          <w:sz w:val="20"/>
          <w:szCs w:val="20"/>
        </w:rPr>
        <w:t> </w:t>
      </w:r>
      <w:r>
        <w:rPr>
          <w:rStyle w:val="marginterm"/>
          <w:rFonts w:ascii="Georgia" w:hAnsi="Georgia" w:cs="Calibri"/>
          <w:color w:val="333333"/>
          <w:sz w:val="20"/>
          <w:szCs w:val="20"/>
        </w:rPr>
        <w:t>auditory learner</w:t>
      </w:r>
      <w:r>
        <w:rPr>
          <w:rFonts w:ascii="Georgia" w:hAnsi="Georgia" w:cs="Calibri"/>
          <w:color w:val="333333"/>
          <w:sz w:val="20"/>
          <w:szCs w:val="20"/>
        </w:rPr>
        <w:t>. You understand ideas best through listening. You learn well from spoken lectures or books on tape.</w:t>
      </w:r>
    </w:p>
    <w:p w:rsidR="00000000" w:rsidRDefault="004B0687" w:rsidP="004B0687">
      <w:pPr>
        <w:numPr>
          <w:ilvl w:val="0"/>
          <w:numId w:val="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chose (d), you may be a</w:t>
      </w:r>
      <w:r>
        <w:rPr>
          <w:rStyle w:val="apple-converted-space"/>
          <w:rFonts w:ascii="Georgia" w:hAnsi="Georgia" w:cs="Calibri"/>
          <w:color w:val="333333"/>
          <w:sz w:val="20"/>
          <w:szCs w:val="20"/>
        </w:rPr>
        <w:t> </w:t>
      </w:r>
      <w:r>
        <w:rPr>
          <w:rStyle w:val="marginterm"/>
          <w:rFonts w:ascii="Georgia" w:hAnsi="Georgia" w:cs="Calibri"/>
          <w:color w:val="333333"/>
          <w:sz w:val="20"/>
          <w:szCs w:val="20"/>
        </w:rPr>
        <w:t>kinesthetic learner</w:t>
      </w:r>
      <w:r>
        <w:rPr>
          <w:rFonts w:ascii="Georgia" w:hAnsi="Georgia" w:cs="Calibri"/>
          <w:color w:val="333333"/>
          <w:sz w:val="20"/>
          <w:szCs w:val="20"/>
        </w:rPr>
        <w:t>. You learn best through doing and pref</w:t>
      </w:r>
      <w:r>
        <w:rPr>
          <w:rFonts w:ascii="Georgia" w:hAnsi="Georgia" w:cs="Calibri"/>
          <w:color w:val="333333"/>
          <w:sz w:val="20"/>
          <w:szCs w:val="20"/>
        </w:rPr>
        <w:t>er hands-on activities. In long lectures, fidgeting may help you focus.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learning style does not completely define you as a student. Auditory learners can comprehend a flow chart, and kinesthetic learners can sit still long enough to read a book. Howev</w:t>
      </w:r>
      <w:r>
        <w:rPr>
          <w:rFonts w:ascii="Georgia" w:hAnsi="Georgia" w:cs="Calibri"/>
          <w:color w:val="333333"/>
          <w:sz w:val="20"/>
          <w:szCs w:val="20"/>
        </w:rPr>
        <w:t>er, if you do have one dominant learning style, you can work with it to get the most out of your classes and study time.</w:t>
      </w:r>
      <w:r>
        <w:rPr>
          <w:rStyle w:val="apple-converted-space"/>
          <w:rFonts w:ascii="Georgia" w:hAnsi="Georgia" w:cs="Calibri"/>
          <w:color w:val="333333"/>
          <w:sz w:val="20"/>
          <w:szCs w:val="20"/>
        </w:rPr>
        <w:t> </w:t>
      </w:r>
      <w:r>
        <w:rPr>
          <w:rFonts w:ascii="Georgia" w:hAnsi="Georgia" w:cs="Calibri"/>
          <w:color w:val="2689C6"/>
          <w:sz w:val="20"/>
          <w:szCs w:val="20"/>
        </w:rPr>
        <w:t>Table 1.3 "Learning Style Strategies"</w:t>
      </w:r>
      <w:r>
        <w:rPr>
          <w:rStyle w:val="apple-converted-space"/>
          <w:rFonts w:ascii="Georgia" w:hAnsi="Georgia" w:cs="Calibri"/>
          <w:color w:val="333333"/>
          <w:sz w:val="20"/>
          <w:szCs w:val="20"/>
        </w:rPr>
        <w:t> </w:t>
      </w:r>
      <w:r>
        <w:rPr>
          <w:rFonts w:ascii="Georgia" w:hAnsi="Georgia" w:cs="Calibri"/>
          <w:color w:val="333333"/>
          <w:sz w:val="20"/>
          <w:szCs w:val="20"/>
        </w:rPr>
        <w:t>lists some tips for maximizing your learning style.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1.3</w:t>
      </w:r>
      <w:r>
        <w:rPr>
          <w:rStyle w:val="apple-converted-space"/>
          <w:rFonts w:ascii="Georgia" w:hAnsi="Georgia" w:cs="Calibri"/>
          <w:color w:val="333333"/>
          <w:sz w:val="20"/>
          <w:szCs w:val="20"/>
        </w:rPr>
        <w:t> </w:t>
      </w:r>
      <w:r>
        <w:rPr>
          <w:rFonts w:ascii="Georgia" w:hAnsi="Georgia" w:cs="Calibri"/>
          <w:color w:val="333333"/>
          <w:sz w:val="20"/>
          <w:szCs w:val="20"/>
        </w:rPr>
        <w:t>Learning Style Strategies</w:t>
      </w:r>
    </w:p>
    <w:tbl>
      <w:tblPr>
        <w:tblW w:w="0" w:type="auto"/>
        <w:tblCellMar>
          <w:left w:w="0" w:type="dxa"/>
          <w:right w:w="0" w:type="dxa"/>
        </w:tblCellMar>
        <w:tblLook w:val="04A0" w:firstRow="1" w:lastRow="0" w:firstColumn="1" w:lastColumn="0" w:noHBand="0" w:noVBand="1"/>
      </w:tblPr>
      <w:tblGrid>
        <w:gridCol w:w="1255"/>
        <w:gridCol w:w="8255"/>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Learning Style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Strategies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Visual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18"/>
              </w:numPr>
              <w:spacing w:after="0" w:line="439" w:lineRule="atLeast"/>
              <w:textAlignment w:val="baseline"/>
              <w:rPr>
                <w:rFonts w:ascii="Georgia" w:hAnsi="Georgia"/>
                <w:color w:val="333333"/>
                <w:sz w:val="18"/>
                <w:szCs w:val="18"/>
              </w:rPr>
            </w:pPr>
            <w:r>
              <w:rPr>
                <w:rFonts w:ascii="Georgia" w:hAnsi="Georgia"/>
                <w:color w:val="333333"/>
                <w:sz w:val="18"/>
                <w:szCs w:val="18"/>
              </w:rPr>
              <w:t>When possible, represent concepts visually—in charts, diagrams, or sketches.</w:t>
            </w:r>
          </w:p>
          <w:p w:rsidR="00000000" w:rsidRDefault="004B0687" w:rsidP="004B0687">
            <w:pPr>
              <w:numPr>
                <w:ilvl w:val="0"/>
                <w:numId w:val="18"/>
              </w:numPr>
              <w:spacing w:after="0" w:line="439" w:lineRule="atLeast"/>
              <w:textAlignment w:val="baseline"/>
              <w:rPr>
                <w:rFonts w:ascii="Georgia" w:hAnsi="Georgia"/>
                <w:color w:val="333333"/>
                <w:sz w:val="18"/>
                <w:szCs w:val="18"/>
              </w:rPr>
            </w:pPr>
            <w:r>
              <w:rPr>
                <w:rFonts w:ascii="Georgia" w:hAnsi="Georgia"/>
                <w:color w:val="333333"/>
                <w:sz w:val="18"/>
                <w:szCs w:val="18"/>
              </w:rPr>
              <w:t>Use a visual format for taking notes on reading assignments or lectures.</w:t>
            </w:r>
          </w:p>
          <w:p w:rsidR="00000000" w:rsidRDefault="004B0687" w:rsidP="004B0687">
            <w:pPr>
              <w:numPr>
                <w:ilvl w:val="0"/>
                <w:numId w:val="18"/>
              </w:numPr>
              <w:spacing w:after="0" w:line="439" w:lineRule="atLeast"/>
              <w:textAlignment w:val="baseline"/>
              <w:rPr>
                <w:rFonts w:ascii="Georgia" w:hAnsi="Georgia"/>
                <w:color w:val="333333"/>
                <w:sz w:val="18"/>
                <w:szCs w:val="18"/>
              </w:rPr>
            </w:pPr>
            <w:r>
              <w:rPr>
                <w:rFonts w:ascii="Georgia" w:hAnsi="Georgia"/>
                <w:color w:val="333333"/>
                <w:sz w:val="18"/>
                <w:szCs w:val="18"/>
              </w:rPr>
              <w:t>Use different-colored highlighters or pens to color-code informati</w:t>
            </w:r>
            <w:r>
              <w:rPr>
                <w:rFonts w:ascii="Georgia" w:hAnsi="Georgia"/>
                <w:color w:val="333333"/>
                <w:sz w:val="18"/>
                <w:szCs w:val="18"/>
              </w:rPr>
              <w:t>on as you read.</w:t>
            </w:r>
          </w:p>
          <w:p w:rsidR="00000000" w:rsidRDefault="004B0687" w:rsidP="004B0687">
            <w:pPr>
              <w:numPr>
                <w:ilvl w:val="0"/>
                <w:numId w:val="18"/>
              </w:numPr>
              <w:spacing w:after="0" w:line="439" w:lineRule="atLeast"/>
              <w:textAlignment w:val="baseline"/>
              <w:rPr>
                <w:rFonts w:ascii="Georgia" w:hAnsi="Georgia"/>
                <w:color w:val="333333"/>
                <w:sz w:val="18"/>
                <w:szCs w:val="18"/>
              </w:rPr>
            </w:pPr>
            <w:r>
              <w:rPr>
                <w:rFonts w:ascii="Georgia" w:hAnsi="Georgia"/>
                <w:color w:val="333333"/>
                <w:sz w:val="18"/>
                <w:szCs w:val="18"/>
              </w:rPr>
              <w:t>Use visual organizers, such as maps, flowcharts, and so forth, to help you plan writing assignments.</w:t>
            </w:r>
          </w:p>
          <w:p w:rsidR="00000000" w:rsidRDefault="004B0687" w:rsidP="004B0687">
            <w:pPr>
              <w:numPr>
                <w:ilvl w:val="0"/>
                <w:numId w:val="18"/>
              </w:numPr>
              <w:spacing w:after="0" w:line="439" w:lineRule="atLeast"/>
              <w:textAlignment w:val="baseline"/>
              <w:rPr>
                <w:rFonts w:ascii="Georgia" w:hAnsi="Georgia"/>
                <w:color w:val="333333"/>
                <w:sz w:val="18"/>
                <w:szCs w:val="18"/>
              </w:rPr>
            </w:pPr>
            <w:r>
              <w:rPr>
                <w:rFonts w:ascii="Georgia" w:hAnsi="Georgia"/>
                <w:color w:val="333333"/>
                <w:sz w:val="18"/>
                <w:szCs w:val="18"/>
              </w:rPr>
              <w:t>Use colored pens, highlighters, or the review feature of your word-processing program to revise and edit writing.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lastRenderedPageBreak/>
              <w:t>Verbal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 xml:space="preserve">Use the instructional features in course texts—summaries, chapter review questions, glossaries, and so on—to aid </w:t>
            </w:r>
            <w:proofErr w:type="gramStart"/>
            <w:r>
              <w:rPr>
                <w:rFonts w:ascii="Georgia" w:hAnsi="Georgia"/>
                <w:color w:val="333333"/>
                <w:sz w:val="18"/>
                <w:szCs w:val="18"/>
              </w:rPr>
              <w:t>your</w:t>
            </w:r>
            <w:proofErr w:type="gramEnd"/>
            <w:r>
              <w:rPr>
                <w:rFonts w:ascii="Georgia" w:hAnsi="Georgia"/>
                <w:color w:val="333333"/>
                <w:sz w:val="18"/>
                <w:szCs w:val="18"/>
              </w:rPr>
              <w:t xml:space="preserve"> studying.</w:t>
            </w:r>
          </w:p>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Take notes on your reading assignments.</w:t>
            </w:r>
          </w:p>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Rewrite or condense reading notes and lecture notes to study.</w:t>
            </w:r>
          </w:p>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 xml:space="preserve">Summarize important ideas </w:t>
            </w:r>
            <w:r>
              <w:rPr>
                <w:rFonts w:ascii="Georgia" w:hAnsi="Georgia"/>
                <w:color w:val="333333"/>
                <w:sz w:val="18"/>
                <w:szCs w:val="18"/>
              </w:rPr>
              <w:t>in your own words.</w:t>
            </w:r>
          </w:p>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Use informal writing techniques, such as brainstorming, freewriting, blogging, or posting on a class discussion forum to generate ideas for writing assignments.</w:t>
            </w:r>
          </w:p>
          <w:p w:rsidR="00000000" w:rsidRDefault="004B0687" w:rsidP="004B0687">
            <w:pPr>
              <w:numPr>
                <w:ilvl w:val="0"/>
                <w:numId w:val="19"/>
              </w:numPr>
              <w:spacing w:after="0" w:line="439" w:lineRule="atLeast"/>
              <w:textAlignment w:val="baseline"/>
              <w:rPr>
                <w:rFonts w:ascii="Georgia" w:hAnsi="Georgia"/>
                <w:color w:val="333333"/>
                <w:sz w:val="18"/>
                <w:szCs w:val="18"/>
              </w:rPr>
            </w:pPr>
            <w:r>
              <w:rPr>
                <w:rFonts w:ascii="Georgia" w:hAnsi="Georgia"/>
                <w:color w:val="333333"/>
                <w:sz w:val="18"/>
                <w:szCs w:val="18"/>
              </w:rPr>
              <w:t>Reread and take notes on your writing to help you revise and edit.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Audit</w:t>
            </w:r>
            <w:r>
              <w:rPr>
                <w:rStyle w:val="Strong"/>
                <w:sz w:val="21"/>
                <w:szCs w:val="21"/>
              </w:rPr>
              <w: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20"/>
              </w:numPr>
              <w:spacing w:after="0" w:line="439" w:lineRule="atLeast"/>
              <w:textAlignment w:val="baseline"/>
              <w:rPr>
                <w:rFonts w:ascii="Georgia" w:hAnsi="Georgia"/>
                <w:color w:val="333333"/>
                <w:sz w:val="18"/>
                <w:szCs w:val="18"/>
              </w:rPr>
            </w:pPr>
            <w:r>
              <w:rPr>
                <w:rFonts w:ascii="Georgia" w:hAnsi="Georgia"/>
                <w:color w:val="333333"/>
                <w:sz w:val="18"/>
                <w:szCs w:val="18"/>
              </w:rPr>
              <w:t>Ask your instructor’s permission to tape-record lectures to supplement your notes.</w:t>
            </w:r>
          </w:p>
          <w:p w:rsidR="00000000" w:rsidRDefault="004B0687" w:rsidP="004B0687">
            <w:pPr>
              <w:numPr>
                <w:ilvl w:val="0"/>
                <w:numId w:val="20"/>
              </w:numPr>
              <w:spacing w:after="0" w:line="439" w:lineRule="atLeast"/>
              <w:textAlignment w:val="baseline"/>
              <w:rPr>
                <w:rFonts w:ascii="Georgia" w:hAnsi="Georgia"/>
                <w:color w:val="333333"/>
                <w:sz w:val="18"/>
                <w:szCs w:val="18"/>
              </w:rPr>
            </w:pPr>
            <w:r>
              <w:rPr>
                <w:rFonts w:ascii="Georgia" w:hAnsi="Georgia"/>
                <w:color w:val="333333"/>
                <w:sz w:val="18"/>
                <w:szCs w:val="18"/>
              </w:rPr>
              <w:t>Read parts of your textbook or notes aloud when you study.</w:t>
            </w:r>
          </w:p>
          <w:p w:rsidR="00000000" w:rsidRDefault="004B0687" w:rsidP="004B0687">
            <w:pPr>
              <w:numPr>
                <w:ilvl w:val="0"/>
                <w:numId w:val="20"/>
              </w:numPr>
              <w:spacing w:after="0" w:line="439" w:lineRule="atLeast"/>
              <w:textAlignment w:val="baseline"/>
              <w:rPr>
                <w:rFonts w:ascii="Georgia" w:hAnsi="Georgia"/>
                <w:color w:val="333333"/>
                <w:sz w:val="18"/>
                <w:szCs w:val="18"/>
              </w:rPr>
            </w:pPr>
            <w:r>
              <w:rPr>
                <w:rFonts w:ascii="Georgia" w:hAnsi="Georgia"/>
                <w:color w:val="333333"/>
                <w:sz w:val="18"/>
                <w:szCs w:val="18"/>
              </w:rPr>
              <w:t>If possible, obtain an audiobook version of important course texts. Make use of supplemental audio materials,</w:t>
            </w:r>
            <w:r>
              <w:rPr>
                <w:rFonts w:ascii="Georgia" w:hAnsi="Georgia"/>
                <w:color w:val="333333"/>
                <w:sz w:val="18"/>
                <w:szCs w:val="18"/>
              </w:rPr>
              <w:t xml:space="preserve"> such as CDs or DVDs.</w:t>
            </w:r>
          </w:p>
          <w:p w:rsidR="00000000" w:rsidRDefault="004B0687" w:rsidP="004B0687">
            <w:pPr>
              <w:numPr>
                <w:ilvl w:val="0"/>
                <w:numId w:val="20"/>
              </w:numPr>
              <w:spacing w:after="0" w:line="439" w:lineRule="atLeast"/>
              <w:textAlignment w:val="baseline"/>
              <w:rPr>
                <w:rFonts w:ascii="Georgia" w:hAnsi="Georgia"/>
                <w:color w:val="333333"/>
                <w:sz w:val="18"/>
                <w:szCs w:val="18"/>
              </w:rPr>
            </w:pPr>
            <w:r>
              <w:rPr>
                <w:rFonts w:ascii="Georgia" w:hAnsi="Georgia"/>
                <w:color w:val="333333"/>
                <w:sz w:val="18"/>
                <w:szCs w:val="18"/>
              </w:rPr>
              <w:t>Talk through your ideas with other students when studying or when preparing for a writing assignment.</w:t>
            </w:r>
          </w:p>
          <w:p w:rsidR="00000000" w:rsidRDefault="004B0687" w:rsidP="004B0687">
            <w:pPr>
              <w:numPr>
                <w:ilvl w:val="0"/>
                <w:numId w:val="20"/>
              </w:numPr>
              <w:spacing w:after="0" w:line="439" w:lineRule="atLeast"/>
              <w:textAlignment w:val="baseline"/>
              <w:rPr>
                <w:rFonts w:ascii="Georgia" w:hAnsi="Georgia"/>
                <w:color w:val="333333"/>
                <w:sz w:val="18"/>
                <w:szCs w:val="18"/>
              </w:rPr>
            </w:pPr>
            <w:r>
              <w:rPr>
                <w:rFonts w:ascii="Georgia" w:hAnsi="Georgia"/>
                <w:color w:val="333333"/>
                <w:sz w:val="18"/>
                <w:szCs w:val="18"/>
              </w:rPr>
              <w:t>Read your writing aloud to help you draft, revise, and edit.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Kinesthetic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21"/>
              </w:numPr>
              <w:spacing w:after="0" w:line="439" w:lineRule="atLeast"/>
              <w:textAlignment w:val="baseline"/>
              <w:rPr>
                <w:rFonts w:ascii="Georgia" w:hAnsi="Georgia"/>
                <w:color w:val="333333"/>
                <w:sz w:val="18"/>
                <w:szCs w:val="18"/>
              </w:rPr>
            </w:pPr>
            <w:r>
              <w:rPr>
                <w:rFonts w:ascii="Georgia" w:hAnsi="Georgia"/>
                <w:color w:val="333333"/>
                <w:sz w:val="18"/>
                <w:szCs w:val="18"/>
              </w:rPr>
              <w:t>When you read or study, use techniques that will keep your hands in motion, such as highlighting or taking notes.</w:t>
            </w:r>
          </w:p>
          <w:p w:rsidR="00000000" w:rsidRDefault="004B0687" w:rsidP="004B0687">
            <w:pPr>
              <w:numPr>
                <w:ilvl w:val="0"/>
                <w:numId w:val="21"/>
              </w:numPr>
              <w:spacing w:after="0" w:line="439" w:lineRule="atLeast"/>
              <w:textAlignment w:val="baseline"/>
              <w:rPr>
                <w:rFonts w:ascii="Georgia" w:hAnsi="Georgia"/>
                <w:color w:val="333333"/>
                <w:sz w:val="18"/>
                <w:szCs w:val="18"/>
              </w:rPr>
            </w:pPr>
            <w:r>
              <w:rPr>
                <w:rFonts w:ascii="Georgia" w:hAnsi="Georgia"/>
                <w:color w:val="333333"/>
                <w:sz w:val="18"/>
                <w:szCs w:val="18"/>
              </w:rPr>
              <w:t>Use tactile study aids, such as flash cards or study guides you design yourself.</w:t>
            </w:r>
          </w:p>
          <w:p w:rsidR="00000000" w:rsidRDefault="004B0687" w:rsidP="004B0687">
            <w:pPr>
              <w:numPr>
                <w:ilvl w:val="0"/>
                <w:numId w:val="21"/>
              </w:numPr>
              <w:spacing w:after="0" w:line="439" w:lineRule="atLeast"/>
              <w:textAlignment w:val="baseline"/>
              <w:rPr>
                <w:rFonts w:ascii="Georgia" w:hAnsi="Georgia"/>
                <w:color w:val="333333"/>
                <w:sz w:val="18"/>
                <w:szCs w:val="18"/>
              </w:rPr>
            </w:pPr>
            <w:r>
              <w:rPr>
                <w:rFonts w:ascii="Georgia" w:hAnsi="Georgia"/>
                <w:color w:val="333333"/>
                <w:sz w:val="18"/>
                <w:szCs w:val="18"/>
              </w:rPr>
              <w:t>Use self-stick notes to record ideas for writing. These notes</w:t>
            </w:r>
            <w:r>
              <w:rPr>
                <w:rFonts w:ascii="Georgia" w:hAnsi="Georgia"/>
                <w:color w:val="333333"/>
                <w:sz w:val="18"/>
                <w:szCs w:val="18"/>
              </w:rPr>
              <w:t xml:space="preserve"> can be physically reorganized easily to help you determine how to shape your paper.</w:t>
            </w:r>
          </w:p>
          <w:p w:rsidR="00000000" w:rsidRDefault="004B0687" w:rsidP="004B0687">
            <w:pPr>
              <w:numPr>
                <w:ilvl w:val="0"/>
                <w:numId w:val="21"/>
              </w:numPr>
              <w:spacing w:after="0" w:line="439" w:lineRule="atLeast"/>
              <w:textAlignment w:val="baseline"/>
              <w:rPr>
                <w:rFonts w:ascii="Georgia" w:hAnsi="Georgia"/>
                <w:color w:val="333333"/>
                <w:sz w:val="18"/>
                <w:szCs w:val="18"/>
              </w:rPr>
            </w:pPr>
            <w:r>
              <w:rPr>
                <w:rFonts w:ascii="Georgia" w:hAnsi="Georgia"/>
                <w:color w:val="333333"/>
                <w:sz w:val="18"/>
                <w:szCs w:val="18"/>
              </w:rPr>
              <w:t>Use a physical activity, such as running or swimming, to help you break through writing blocks.</w:t>
            </w:r>
          </w:p>
          <w:p w:rsidR="00000000" w:rsidRDefault="004B0687" w:rsidP="004B0687">
            <w:pPr>
              <w:numPr>
                <w:ilvl w:val="0"/>
                <w:numId w:val="21"/>
              </w:numPr>
              <w:spacing w:after="0" w:line="439" w:lineRule="atLeast"/>
              <w:textAlignment w:val="baseline"/>
              <w:rPr>
                <w:rFonts w:ascii="Georgia" w:hAnsi="Georgia"/>
                <w:color w:val="333333"/>
                <w:sz w:val="18"/>
                <w:szCs w:val="18"/>
              </w:rPr>
            </w:pPr>
            <w:r>
              <w:rPr>
                <w:rFonts w:ascii="Georgia" w:hAnsi="Georgia"/>
                <w:color w:val="333333"/>
                <w:sz w:val="18"/>
                <w:szCs w:val="18"/>
              </w:rPr>
              <w:t>Take breaks during studying to stand, stretch, or move around.</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mate</w:t>
      </w:r>
      <w:r>
        <w:rPr>
          <w:rFonts w:ascii="Georgia" w:hAnsi="Georgia" w:cs="Calibri"/>
          <w:color w:val="333333"/>
          <w:sz w:val="20"/>
          <w:szCs w:val="20"/>
        </w:rPr>
        <w:t xml:space="preserve">rial presented here about learning styles is just the tip of the iceberg. There are numerous other variations in how people learn. Some people like to act on information right away while others reflect on it </w:t>
      </w:r>
      <w:r>
        <w:rPr>
          <w:rFonts w:ascii="Georgia" w:hAnsi="Georgia" w:cs="Calibri"/>
          <w:color w:val="333333"/>
          <w:sz w:val="20"/>
          <w:szCs w:val="20"/>
        </w:rPr>
        <w:lastRenderedPageBreak/>
        <w:t>first. Some people excel at mastering details an</w:t>
      </w:r>
      <w:r>
        <w:rPr>
          <w:rFonts w:ascii="Georgia" w:hAnsi="Georgia" w:cs="Calibri"/>
          <w:color w:val="333333"/>
          <w:sz w:val="20"/>
          <w:szCs w:val="20"/>
        </w:rPr>
        <w:t>d understanding concrete, tried and true ideas while others enjoy exploring abstract theories and innovative, even impractical ideas. For more information about how you learn, visit your school’s academic resource center.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Time Management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college you hav</w:t>
      </w:r>
      <w:r>
        <w:rPr>
          <w:rFonts w:ascii="Georgia" w:hAnsi="Georgia" w:cs="Calibri"/>
          <w:color w:val="333333"/>
          <w:sz w:val="20"/>
          <w:szCs w:val="20"/>
        </w:rPr>
        <w:t xml:space="preserve">e increased freedom to structure your time as you please. With that freedom </w:t>
      </w:r>
      <w:proofErr w:type="gramStart"/>
      <w:r>
        <w:rPr>
          <w:rFonts w:ascii="Georgia" w:hAnsi="Georgia" w:cs="Calibri"/>
          <w:color w:val="333333"/>
          <w:sz w:val="20"/>
          <w:szCs w:val="20"/>
        </w:rPr>
        <w:t>comes</w:t>
      </w:r>
      <w:proofErr w:type="gramEnd"/>
      <w:r>
        <w:rPr>
          <w:rFonts w:ascii="Georgia" w:hAnsi="Georgia" w:cs="Calibri"/>
          <w:color w:val="333333"/>
          <w:sz w:val="20"/>
          <w:szCs w:val="20"/>
        </w:rPr>
        <w:t xml:space="preserve"> increased responsibility. High school teachers often take it upon themselves to track down students who miss class or forget assignments. College instructors, however, expect</w:t>
      </w:r>
      <w:r>
        <w:rPr>
          <w:rFonts w:ascii="Georgia" w:hAnsi="Georgia" w:cs="Calibri"/>
          <w:color w:val="333333"/>
          <w:sz w:val="20"/>
          <w:szCs w:val="20"/>
        </w:rPr>
        <w:t xml:space="preserve"> you to take full responsibility for managing yourself and getting your work done on time.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Getting Started: Short- and Long-Term Planning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the beginning of the semester, establish a weekly routine for when you will study and write. A general guideline is</w:t>
      </w:r>
      <w:r>
        <w:rPr>
          <w:rFonts w:ascii="Georgia" w:hAnsi="Georgia" w:cs="Calibri"/>
          <w:color w:val="333333"/>
          <w:sz w:val="20"/>
          <w:szCs w:val="20"/>
        </w:rPr>
        <w:t xml:space="preserve"> that for every hour spent in class, students should expect to spend another two to three hours on reading, writing, and studying for tests. Therefore, if you are taking a biology course that meets three times a week for an hour at a time, you can expect t</w:t>
      </w:r>
      <w:r>
        <w:rPr>
          <w:rFonts w:ascii="Georgia" w:hAnsi="Georgia" w:cs="Calibri"/>
          <w:color w:val="333333"/>
          <w:sz w:val="20"/>
          <w:szCs w:val="20"/>
        </w:rPr>
        <w:t>o spend six to nine hours per week on it outside of class. You will need to budget time for each class just like an employer schedules shifts at work, and you must make that study time a priority.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That may sound like a lot when taking multiple classes, but</w:t>
      </w:r>
      <w:r>
        <w:rPr>
          <w:rFonts w:ascii="Georgia" w:hAnsi="Georgia" w:cs="Calibri"/>
          <w:color w:val="333333"/>
          <w:sz w:val="20"/>
          <w:szCs w:val="20"/>
        </w:rPr>
        <w:t xml:space="preserve"> if you plan your time carefully, it is manageable. A typical full-time schedule of fifteen credit hours translates into thirty to forty-five hours per week spent on schoolwork outside of class. All in all, a full-time student would spend about as much tim</w:t>
      </w:r>
      <w:r>
        <w:rPr>
          <w:rFonts w:ascii="Georgia" w:hAnsi="Georgia" w:cs="Calibri"/>
          <w:color w:val="333333"/>
          <w:sz w:val="20"/>
          <w:szCs w:val="20"/>
        </w:rPr>
        <w:t>e on school each week as an employee spends on work. Balancing school and a job can be more challenging, but still doable.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setting aside regular work periods, you will need to plan ahead to handle more intense demands, such as studying for e</w:t>
      </w:r>
      <w:r>
        <w:rPr>
          <w:rFonts w:ascii="Georgia" w:hAnsi="Georgia" w:cs="Calibri"/>
          <w:color w:val="333333"/>
          <w:sz w:val="20"/>
          <w:szCs w:val="20"/>
        </w:rPr>
        <w:t>xams and writing major papers. At the beginning of the semester, go through your course syllabi and mark all major due dates and exam dates on a calendar. Use a format that you check regularly, such as your smartphone or the calendar feature in your e-mail</w:t>
      </w:r>
      <w:r>
        <w:rPr>
          <w:rFonts w:ascii="Georgia" w:hAnsi="Georgia" w:cs="Calibri"/>
          <w:color w:val="333333"/>
          <w:sz w:val="20"/>
          <w:szCs w:val="20"/>
        </w:rPr>
        <w:t>. (In</w:t>
      </w:r>
      <w:r>
        <w:rPr>
          <w:rStyle w:val="apple-converted-space"/>
          <w:rFonts w:ascii="Georgia" w:hAnsi="Georgia" w:cs="Calibri"/>
          <w:color w:val="333333"/>
          <w:sz w:val="20"/>
          <w:szCs w:val="20"/>
        </w:rPr>
        <w:t> </w:t>
      </w:r>
      <w:r>
        <w:rPr>
          <w:rFonts w:ascii="Georgia" w:hAnsi="Georgia" w:cs="Calibri"/>
          <w:color w:val="2689C6"/>
          <w:sz w:val="20"/>
          <w:szCs w:val="20"/>
        </w:rPr>
        <w:t>Section 1.3 "Becoming a Successful College Writer"</w:t>
      </w:r>
      <w:r>
        <w:rPr>
          <w:rStyle w:val="apple-converted-space"/>
          <w:rFonts w:ascii="Georgia" w:hAnsi="Georgia" w:cs="Calibri"/>
          <w:color w:val="333333"/>
          <w:sz w:val="20"/>
          <w:szCs w:val="20"/>
        </w:rPr>
        <w:t> </w:t>
      </w:r>
      <w:r>
        <w:rPr>
          <w:rFonts w:ascii="Georgia" w:hAnsi="Georgia" w:cs="Calibri"/>
          <w:color w:val="333333"/>
          <w:sz w:val="20"/>
          <w:szCs w:val="20"/>
        </w:rPr>
        <w:t>you will learn strategies for planning out major writing assignments so you can complete them on time.)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two- to three-hour rule may sound intimidating. However, keep in mind that this </w:t>
      </w:r>
      <w:r>
        <w:rPr>
          <w:rFonts w:ascii="Georgia" w:hAnsi="Georgia" w:cs="Calibri"/>
          <w:color w:val="333333"/>
          <w:sz w:val="20"/>
          <w:szCs w:val="20"/>
        </w:rPr>
        <w:t xml:space="preserve">is only a rule of thumb. Realistically, some courses will be more challenging than others, and the demands will ebb and </w:t>
      </w:r>
      <w:r>
        <w:rPr>
          <w:rFonts w:ascii="Georgia" w:hAnsi="Georgia" w:cs="Calibri"/>
          <w:color w:val="333333"/>
          <w:sz w:val="20"/>
          <w:szCs w:val="20"/>
        </w:rPr>
        <w:lastRenderedPageBreak/>
        <w:t>flow throughout the semester. You may have trouble-free weeks and stressful weeks. When you schedule your classes, try to balance introd</w:t>
      </w:r>
      <w:r>
        <w:rPr>
          <w:rFonts w:ascii="Georgia" w:hAnsi="Georgia" w:cs="Calibri"/>
          <w:color w:val="333333"/>
          <w:sz w:val="20"/>
          <w:szCs w:val="20"/>
        </w:rPr>
        <w:t>uctory-level classes with more advanced classes so that your work load stays manageable.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Crystal knew that to balance a job, college classes, and a family, it was crucial for her to get organized. For the month of September, she drew up a week-by-week cale</w:t>
      </w:r>
      <w:r>
        <w:rPr>
          <w:rFonts w:ascii="Georgia" w:hAnsi="Georgia" w:cs="Calibri"/>
          <w:color w:val="333333"/>
          <w:sz w:val="20"/>
          <w:szCs w:val="20"/>
        </w:rPr>
        <w:t xml:space="preserve">ndar that listed not only her own class and work schedules but also the days her son attended preschool and the days her husband had off from work. She and her husband discussed how to share their day-to-day household responsibilities so she would be able </w:t>
      </w:r>
      <w:r>
        <w:rPr>
          <w:rFonts w:ascii="Georgia" w:hAnsi="Georgia" w:cs="Calibri"/>
          <w:color w:val="333333"/>
          <w:sz w:val="20"/>
          <w:szCs w:val="20"/>
        </w:rPr>
        <w:t>to get her schoolwork done. Crystal also made a note to talk to her supervisor at work about reducing her hours during finals week in December.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Now that you have learned some </w:t>
      </w:r>
      <w:r>
        <w:rPr>
          <w:rFonts w:ascii="Calibri" w:hAnsi="Calibri" w:cs="Calibri"/>
          <w:color w:val="333333"/>
          <w:sz w:val="20"/>
          <w:szCs w:val="20"/>
        </w:rPr>
        <w:t>time-management basics, it is time to apply those skills. For this exercise, you will develop a weekly schedule and a semester calendar.</w:t>
      </w:r>
    </w:p>
    <w:p w:rsidR="00000000" w:rsidRDefault="004B0687" w:rsidP="004B0687">
      <w:pPr>
        <w:numPr>
          <w:ilvl w:val="0"/>
          <w:numId w:val="22"/>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Working with your class schedule, map out a week-long schedule of study time. Try to apply the “two- to three-hour” rul</w:t>
      </w:r>
      <w:r>
        <w:rPr>
          <w:rFonts w:cs="Calibri"/>
          <w:color w:val="333333"/>
          <w:sz w:val="20"/>
          <w:szCs w:val="20"/>
        </w:rPr>
        <w:t>e. Be sure to include any other nonnegotiable responsibilities, such as a job or child care duties.</w:t>
      </w:r>
    </w:p>
    <w:p w:rsidR="00000000" w:rsidRDefault="004B0687" w:rsidP="004B0687">
      <w:pPr>
        <w:numPr>
          <w:ilvl w:val="0"/>
          <w:numId w:val="22"/>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Use your course syllabi to record exam dates and due dates for major assignments in a calendar (paper or electronic). Use a star, highlighting, or other spe</w:t>
      </w:r>
      <w:r>
        <w:rPr>
          <w:rFonts w:cs="Calibri"/>
          <w:color w:val="333333"/>
          <w:sz w:val="20"/>
          <w:szCs w:val="20"/>
        </w:rPr>
        <w:t>cial marking to set off any days or weeks that look especially demanding.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Staying Consistent: Time Management Dos and Don’ts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Setting up a schedule is easy. Sticking with it, however, may create challenges. A schedule that looked great on paper may prove to</w:t>
      </w:r>
      <w:r>
        <w:rPr>
          <w:rFonts w:ascii="Georgia" w:hAnsi="Georgia" w:cs="Calibri"/>
          <w:color w:val="333333"/>
          <w:sz w:val="20"/>
          <w:szCs w:val="20"/>
        </w:rPr>
        <w:t xml:space="preserve"> be unrealistic. Sometimes, despite students’ best </w:t>
      </w:r>
      <w:proofErr w:type="gramStart"/>
      <w:r>
        <w:rPr>
          <w:rFonts w:ascii="Georgia" w:hAnsi="Georgia" w:cs="Calibri"/>
          <w:color w:val="333333"/>
          <w:sz w:val="20"/>
          <w:szCs w:val="20"/>
        </w:rPr>
        <w:t>intentions,</w:t>
      </w:r>
      <w:proofErr w:type="gramEnd"/>
      <w:r>
        <w:rPr>
          <w:rFonts w:ascii="Georgia" w:hAnsi="Georgia" w:cs="Calibri"/>
          <w:color w:val="333333"/>
          <w:sz w:val="20"/>
          <w:szCs w:val="20"/>
        </w:rPr>
        <w:t xml:space="preserve"> they end up procrastinating or pulling all-nighters to finish a paper or study for an exam.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Keep in mind, however, that your weekly schedule and semester calendar are time-management tools. Lik</w:t>
      </w:r>
      <w:r>
        <w:rPr>
          <w:rFonts w:ascii="Georgia" w:hAnsi="Georgia" w:cs="Calibri"/>
          <w:color w:val="333333"/>
          <w:sz w:val="20"/>
          <w:szCs w:val="20"/>
        </w:rPr>
        <w:t>e any tools, their effectiveness depends on the user: you. If you leave a tool sitting in the box unused (e.g., if you set up your schedule and then forget about it), it will not help you complete the task. And if, for some reason, a particular tool or str</w:t>
      </w:r>
      <w:r>
        <w:rPr>
          <w:rFonts w:ascii="Georgia" w:hAnsi="Georgia" w:cs="Calibri"/>
          <w:color w:val="333333"/>
          <w:sz w:val="20"/>
          <w:szCs w:val="20"/>
        </w:rPr>
        <w:t>ategy is not getting the job done, you need to figure out why and maybe try using something else.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With that in mind, read the list of time-management dos and don’ts. Keep this list </w:t>
      </w:r>
      <w:r>
        <w:rPr>
          <w:rFonts w:ascii="Georgia" w:hAnsi="Georgia" w:cs="Calibri"/>
          <w:color w:val="333333"/>
          <w:sz w:val="20"/>
          <w:szCs w:val="20"/>
        </w:rPr>
        <w:t>handy as a reference you can use throughout the semester to “troubleshoot” if you feel like your schoolwork is getting off track.</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Dos</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Set aside time to review your schedule or calendar regularly and update or adjust them as needed.</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 realistic when you sc</w:t>
      </w:r>
      <w:r>
        <w:rPr>
          <w:rFonts w:ascii="Georgia" w:hAnsi="Georgia" w:cs="Calibri"/>
          <w:color w:val="333333"/>
          <w:sz w:val="20"/>
          <w:szCs w:val="20"/>
        </w:rPr>
        <w:t>hedule study time. Do not plan to write your paper on Friday night when everyone else is out socializing. When Friday comes, you might end up abandoning your plans and hanging out with your friends instead.</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 honest with yourself about where your time goe</w:t>
      </w:r>
      <w:r>
        <w:rPr>
          <w:rFonts w:ascii="Georgia" w:hAnsi="Georgia" w:cs="Calibri"/>
          <w:color w:val="333333"/>
          <w:sz w:val="20"/>
          <w:szCs w:val="20"/>
        </w:rPr>
        <w:t>s. Do not fritter away your study time on distractions like e-mail and social networking sites.</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Accept that occasionally your work may get a little off track. No one is perfect.</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Accept that sometimes you may not have time for all the fun things you would l</w:t>
      </w:r>
      <w:r>
        <w:rPr>
          <w:rFonts w:ascii="Georgia" w:hAnsi="Georgia" w:cs="Calibri"/>
          <w:color w:val="333333"/>
          <w:sz w:val="20"/>
          <w:szCs w:val="20"/>
        </w:rPr>
        <w:t>ike to do.</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Recognize times when you feel overextended. Sometimes you may just need to get through an especially demanding week. However, if you feel exhausted and overworked all the time, you may need to scale back on some of your commitments.</w:t>
      </w:r>
    </w:p>
    <w:p w:rsidR="00000000" w:rsidRDefault="004B0687" w:rsidP="004B0687">
      <w:pPr>
        <w:numPr>
          <w:ilvl w:val="0"/>
          <w:numId w:val="2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Have a plan </w:t>
      </w:r>
      <w:r>
        <w:rPr>
          <w:rFonts w:ascii="Georgia" w:hAnsi="Georgia" w:cs="Calibri"/>
          <w:color w:val="333333"/>
          <w:sz w:val="20"/>
          <w:szCs w:val="20"/>
        </w:rPr>
        <w:t>for handling high-stress periods, such as final exam week. Try to reduce your other commitments during those periods—for instance, by scheduling time off from your job. Build in some time for relaxing activities, too.</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Don’ts</w:t>
      </w:r>
    </w:p>
    <w:p w:rsidR="00000000" w:rsidRDefault="004B0687" w:rsidP="004B0687">
      <w:pPr>
        <w:numPr>
          <w:ilvl w:val="0"/>
          <w:numId w:val="2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not procrastinate on challen</w:t>
      </w:r>
      <w:r>
        <w:rPr>
          <w:rFonts w:ascii="Georgia" w:hAnsi="Georgia" w:cs="Calibri"/>
          <w:color w:val="333333"/>
          <w:sz w:val="20"/>
          <w:szCs w:val="20"/>
        </w:rPr>
        <w:t>ging assignments. Instead, break them into smaller, manageable tasks that can be accomplished one at a time.</w:t>
      </w:r>
    </w:p>
    <w:p w:rsidR="00000000" w:rsidRDefault="004B0687" w:rsidP="004B0687">
      <w:pPr>
        <w:numPr>
          <w:ilvl w:val="0"/>
          <w:numId w:val="2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not fall into the trap of “all-or-nothing” thinking: “There is no way I can fit in a three-hour study session today, so I will just wait until t</w:t>
      </w:r>
      <w:r>
        <w:rPr>
          <w:rFonts w:ascii="Georgia" w:hAnsi="Georgia" w:cs="Calibri"/>
          <w:color w:val="333333"/>
          <w:sz w:val="20"/>
          <w:szCs w:val="20"/>
        </w:rPr>
        <w:t>he weekend.” Extended periods of free time are hard to come by, so find ways to use small blocks of time productively. For instance, if you have a free half hour between classes, use it to preview a chapter or brainstorm ideas for an essay.</w:t>
      </w:r>
    </w:p>
    <w:p w:rsidR="00000000" w:rsidRDefault="004B0687" w:rsidP="004B0687">
      <w:pPr>
        <w:numPr>
          <w:ilvl w:val="0"/>
          <w:numId w:val="2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not fall int</w:t>
      </w:r>
      <w:r>
        <w:rPr>
          <w:rFonts w:ascii="Georgia" w:hAnsi="Georgia" w:cs="Calibri"/>
          <w:color w:val="333333"/>
          <w:sz w:val="20"/>
          <w:szCs w:val="20"/>
        </w:rPr>
        <w:t xml:space="preserve">o the trap of letting things slide and promising </w:t>
      </w:r>
      <w:proofErr w:type="gramStart"/>
      <w:r>
        <w:rPr>
          <w:rFonts w:ascii="Georgia" w:hAnsi="Georgia" w:cs="Calibri"/>
          <w:color w:val="333333"/>
          <w:sz w:val="20"/>
          <w:szCs w:val="20"/>
        </w:rPr>
        <w:t>yourself</w:t>
      </w:r>
      <w:proofErr w:type="gramEnd"/>
      <w:r>
        <w:rPr>
          <w:rFonts w:ascii="Georgia" w:hAnsi="Georgia" w:cs="Calibri"/>
          <w:color w:val="333333"/>
          <w:sz w:val="20"/>
          <w:szCs w:val="20"/>
        </w:rPr>
        <w:t>, “I will do better next week.” When next week comes, the accumulated undone tasks will seem even more intimidating, and you will find it harder to get them done.</w:t>
      </w:r>
    </w:p>
    <w:p w:rsidR="00000000" w:rsidRDefault="004B0687" w:rsidP="004B0687">
      <w:pPr>
        <w:numPr>
          <w:ilvl w:val="0"/>
          <w:numId w:val="2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not rely on caffeine and sugar to</w:t>
      </w:r>
      <w:r>
        <w:rPr>
          <w:rFonts w:ascii="Georgia" w:hAnsi="Georgia" w:cs="Calibri"/>
          <w:color w:val="333333"/>
          <w:sz w:val="20"/>
          <w:szCs w:val="20"/>
        </w:rPr>
        <w:t xml:space="preserve"> compensate for lack of sleep. These stimulants may temporarily perk you up, but your brain functions best when you are rested.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90" w:right="27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The key to managing your time effectively is consistency. Completing the following tasks will help you stay on track </w:t>
      </w:r>
      <w:r>
        <w:rPr>
          <w:rFonts w:ascii="Calibri" w:hAnsi="Calibri" w:cs="Calibri"/>
          <w:color w:val="333333"/>
          <w:sz w:val="20"/>
          <w:szCs w:val="20"/>
        </w:rPr>
        <w:t>throughout the semester.</w:t>
      </w:r>
    </w:p>
    <w:p w:rsidR="00000000" w:rsidRDefault="004B0687" w:rsidP="004B0687">
      <w:pPr>
        <w:numPr>
          <w:ilvl w:val="0"/>
          <w:numId w:val="25"/>
        </w:numPr>
        <w:shd w:val="clear" w:color="auto" w:fill="E3EFF7"/>
        <w:spacing w:after="0" w:line="439" w:lineRule="atLeast"/>
        <w:ind w:left="360" w:right="270" w:hanging="270"/>
        <w:textAlignment w:val="baseline"/>
        <w:divId w:val="522061445"/>
        <w:rPr>
          <w:rFonts w:cs="Calibri"/>
          <w:color w:val="333333"/>
          <w:sz w:val="20"/>
          <w:szCs w:val="20"/>
        </w:rPr>
      </w:pPr>
      <w:r>
        <w:rPr>
          <w:rFonts w:cs="Calibri"/>
          <w:color w:val="333333"/>
          <w:sz w:val="20"/>
          <w:szCs w:val="20"/>
        </w:rPr>
        <w:t xml:space="preserve">Establish regular times to “check in” with yourself to identify and prioritize tasks and plan how to accomplish them. Many people find it is best to set aside a few minutes for this each day and to take some time </w:t>
      </w:r>
      <w:r>
        <w:rPr>
          <w:rFonts w:cs="Calibri"/>
          <w:color w:val="333333"/>
          <w:sz w:val="20"/>
          <w:szCs w:val="20"/>
        </w:rPr>
        <w:t>to plan at the beginning of each week.</w:t>
      </w:r>
    </w:p>
    <w:p w:rsidR="00000000" w:rsidRDefault="004B0687" w:rsidP="004B0687">
      <w:pPr>
        <w:numPr>
          <w:ilvl w:val="0"/>
          <w:numId w:val="25"/>
        </w:numPr>
        <w:shd w:val="clear" w:color="auto" w:fill="E3EFF7"/>
        <w:spacing w:after="0" w:line="439" w:lineRule="atLeast"/>
        <w:ind w:left="360" w:right="270" w:hanging="270"/>
        <w:textAlignment w:val="baseline"/>
        <w:divId w:val="522061445"/>
        <w:rPr>
          <w:rFonts w:cs="Calibri"/>
          <w:color w:val="333333"/>
          <w:sz w:val="20"/>
          <w:szCs w:val="20"/>
        </w:rPr>
      </w:pPr>
      <w:r>
        <w:rPr>
          <w:rFonts w:cs="Calibri"/>
          <w:color w:val="333333"/>
          <w:sz w:val="20"/>
          <w:szCs w:val="20"/>
        </w:rPr>
        <w:t xml:space="preserve">For the next two weeks, </w:t>
      </w:r>
      <w:proofErr w:type="gramStart"/>
      <w:r>
        <w:rPr>
          <w:rFonts w:cs="Calibri"/>
          <w:color w:val="333333"/>
          <w:sz w:val="20"/>
          <w:szCs w:val="20"/>
        </w:rPr>
        <w:t>focus on consistently using whatever time-management system you have</w:t>
      </w:r>
      <w:proofErr w:type="gramEnd"/>
      <w:r>
        <w:rPr>
          <w:rFonts w:cs="Calibri"/>
          <w:color w:val="333333"/>
          <w:sz w:val="20"/>
          <w:szCs w:val="20"/>
        </w:rPr>
        <w:t xml:space="preserve"> set up. Check in with yourself daily and weekly, stick to your schedule, and take note of anything that interferes. At the e</w:t>
      </w:r>
      <w:r>
        <w:rPr>
          <w:rFonts w:cs="Calibri"/>
          <w:color w:val="333333"/>
          <w:sz w:val="20"/>
          <w:szCs w:val="20"/>
        </w:rPr>
        <w:t>nd of the two weeks, review your schedule and determine whether you need to adjust it.</w:t>
      </w:r>
    </w:p>
    <w:p w:rsidR="00000000" w:rsidRDefault="004B0687" w:rsidP="004B0687">
      <w:pPr>
        <w:numPr>
          <w:ilvl w:val="0"/>
          <w:numId w:val="25"/>
        </w:numPr>
        <w:shd w:val="clear" w:color="auto" w:fill="E3EFF7"/>
        <w:spacing w:after="0" w:line="439" w:lineRule="atLeast"/>
        <w:ind w:left="360" w:right="270" w:hanging="270"/>
        <w:textAlignment w:val="baseline"/>
        <w:divId w:val="522061445"/>
        <w:rPr>
          <w:rFonts w:cs="Calibri"/>
          <w:color w:val="333333"/>
          <w:sz w:val="20"/>
          <w:szCs w:val="20"/>
        </w:rPr>
      </w:pPr>
      <w:r>
        <w:rPr>
          <w:rFonts w:cs="Calibri"/>
          <w:color w:val="333333"/>
          <w:sz w:val="20"/>
          <w:szCs w:val="20"/>
        </w:rPr>
        <w:t>Review the preceding list of dos and don’ts.</w:t>
      </w:r>
    </w:p>
    <w:p w:rsidR="00000000" w:rsidRDefault="004B0687" w:rsidP="004B0687">
      <w:pPr>
        <w:numPr>
          <w:ilvl w:val="1"/>
          <w:numId w:val="26"/>
        </w:numPr>
        <w:shd w:val="clear" w:color="auto" w:fill="E3EFF7"/>
        <w:spacing w:after="0" w:line="439" w:lineRule="atLeast"/>
        <w:ind w:left="540" w:right="270" w:hanging="450"/>
        <w:textAlignment w:val="baseline"/>
        <w:divId w:val="522061445"/>
        <w:rPr>
          <w:rFonts w:cs="Calibri"/>
          <w:color w:val="333333"/>
          <w:sz w:val="20"/>
          <w:szCs w:val="20"/>
        </w:rPr>
      </w:pPr>
      <w:r>
        <w:rPr>
          <w:rFonts w:cs="Calibri"/>
          <w:color w:val="333333"/>
          <w:sz w:val="20"/>
          <w:szCs w:val="20"/>
        </w:rPr>
        <w:t>Identify at least two habits from the “Dos” list that you could use to improve your time-management skills.</w:t>
      </w:r>
    </w:p>
    <w:p w:rsidR="00000000" w:rsidRDefault="004B0687" w:rsidP="004B0687">
      <w:pPr>
        <w:numPr>
          <w:ilvl w:val="1"/>
          <w:numId w:val="26"/>
        </w:numPr>
        <w:shd w:val="clear" w:color="auto" w:fill="E3EFF7"/>
        <w:spacing w:after="0" w:line="439" w:lineRule="atLeast"/>
        <w:ind w:left="540" w:right="270" w:hanging="450"/>
        <w:textAlignment w:val="baseline"/>
        <w:divId w:val="522061445"/>
        <w:rPr>
          <w:rFonts w:cs="Calibri"/>
          <w:color w:val="333333"/>
          <w:sz w:val="20"/>
          <w:szCs w:val="20"/>
        </w:rPr>
      </w:pPr>
      <w:r>
        <w:rPr>
          <w:rFonts w:cs="Calibri"/>
          <w:color w:val="333333"/>
          <w:sz w:val="20"/>
          <w:szCs w:val="20"/>
        </w:rPr>
        <w:t>Identify the hab</w:t>
      </w:r>
      <w:r>
        <w:rPr>
          <w:rFonts w:cs="Calibri"/>
          <w:color w:val="333333"/>
          <w:sz w:val="20"/>
          <w:szCs w:val="20"/>
        </w:rPr>
        <w:t>it from the “Don’ts” list that you are most likely to slip into as the semester gets busier. What could you do to combat this habit?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part of the workforce, you have probably established strategies for accomplishing job-related ta</w:t>
      </w:r>
      <w:r>
        <w:rPr>
          <w:rFonts w:ascii="Georgia" w:hAnsi="Georgia" w:cs="Calibri"/>
          <w:color w:val="333333"/>
          <w:sz w:val="20"/>
          <w:szCs w:val="20"/>
        </w:rPr>
        <w:t>sks efficiently. How could you adapt these strategies to help you be a successful student? For instance, you might sync up your school and work schedules on an electronic calendar. Instead of checking in with your boss about upcoming work deadlines, establ</w:t>
      </w:r>
      <w:r>
        <w:rPr>
          <w:rFonts w:ascii="Georgia" w:hAnsi="Georgia" w:cs="Calibri"/>
          <w:color w:val="333333"/>
          <w:sz w:val="20"/>
          <w:szCs w:val="20"/>
        </w:rPr>
        <w:t>ish a buddy system where you check in with a friend about school projects. Give school the same priority you give to work.</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Note-Taking Methods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final valuable tool to have in your arsenal as a student is a good note-taking system. Just the act of conver</w:t>
      </w:r>
      <w:r>
        <w:rPr>
          <w:rFonts w:ascii="Georgia" w:hAnsi="Georgia" w:cs="Calibri"/>
          <w:color w:val="333333"/>
          <w:sz w:val="20"/>
          <w:szCs w:val="20"/>
        </w:rPr>
        <w:t>ting a spoken lecture to notes helps you organize and retain information, and of course, good notes also help you review important concepts later. Although taking good notes is an essential study skill, many students enter college without having received m</w:t>
      </w:r>
      <w:r>
        <w:rPr>
          <w:rFonts w:ascii="Georgia" w:hAnsi="Georgia" w:cs="Calibri"/>
          <w:color w:val="333333"/>
          <w:sz w:val="20"/>
          <w:szCs w:val="20"/>
        </w:rPr>
        <w:t>uch guidance about note taking.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sections discuss different strategies you can use to take notes efficiently. No matter which system you choose, keep the note-taking guidelines in mind.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General Note-Taking Guidelines</w:t>
      </w:r>
    </w:p>
    <w:p w:rsidR="00000000" w:rsidRDefault="004B0687" w:rsidP="004B0687">
      <w:pPr>
        <w:numPr>
          <w:ilvl w:val="0"/>
          <w:numId w:val="2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Before class, quickly review your notes from the previous class and the assigned reading. Fixing key terms and concepts in your mind will help you stay focused and pick out the important points during the lecture.</w:t>
      </w:r>
    </w:p>
    <w:p w:rsidR="00000000" w:rsidRDefault="004B0687" w:rsidP="004B0687">
      <w:pPr>
        <w:numPr>
          <w:ilvl w:val="0"/>
          <w:numId w:val="2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Come prepared with paper, pens, highlighte</w:t>
      </w:r>
      <w:r>
        <w:rPr>
          <w:rFonts w:ascii="Georgia" w:hAnsi="Georgia" w:cs="Calibri"/>
          <w:color w:val="333333"/>
          <w:sz w:val="20"/>
          <w:szCs w:val="20"/>
        </w:rPr>
        <w:t>rs, textbooks, and any important handouts.</w:t>
      </w:r>
    </w:p>
    <w:p w:rsidR="00000000" w:rsidRDefault="004B0687" w:rsidP="004B0687">
      <w:pPr>
        <w:numPr>
          <w:ilvl w:val="0"/>
          <w:numId w:val="2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Come to class with a positive attitude and a readiness to learn. During class, make a point of concentrating. Ask questions if you need to. Be an active participant.</w:t>
      </w:r>
    </w:p>
    <w:p w:rsidR="00000000" w:rsidRDefault="004B0687" w:rsidP="004B0687">
      <w:pPr>
        <w:numPr>
          <w:ilvl w:val="0"/>
          <w:numId w:val="2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During class, capture important ideas as concis</w:t>
      </w:r>
      <w:r>
        <w:rPr>
          <w:rFonts w:ascii="Georgia" w:hAnsi="Georgia" w:cs="Calibri"/>
          <w:color w:val="333333"/>
          <w:sz w:val="20"/>
          <w:szCs w:val="20"/>
        </w:rPr>
        <w:t>ely as you can. Use words or phrases instead of full sentences and abbreviate when possible.</w:t>
      </w:r>
    </w:p>
    <w:p w:rsidR="00000000" w:rsidRDefault="004B0687" w:rsidP="004B0687">
      <w:pPr>
        <w:numPr>
          <w:ilvl w:val="0"/>
          <w:numId w:val="2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Visually organize your notes into main topics, subtopics, and supporting points, and show the relationships between ideas. Leave space if necessary so you can add </w:t>
      </w:r>
      <w:r>
        <w:rPr>
          <w:rFonts w:ascii="Georgia" w:hAnsi="Georgia" w:cs="Calibri"/>
          <w:color w:val="333333"/>
          <w:sz w:val="20"/>
          <w:szCs w:val="20"/>
        </w:rPr>
        <w:t>more details under important topics or subtopics.</w:t>
      </w:r>
    </w:p>
    <w:p w:rsidR="00000000" w:rsidRDefault="004B0687" w:rsidP="004B0687">
      <w:pPr>
        <w:pStyle w:val="para"/>
        <w:numPr>
          <w:ilvl w:val="0"/>
          <w:numId w:val="2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Record the following:</w:t>
      </w:r>
    </w:p>
    <w:p w:rsidR="00000000" w:rsidRDefault="004B0687" w:rsidP="004B0687">
      <w:pPr>
        <w:numPr>
          <w:ilvl w:val="1"/>
          <w:numId w:val="28"/>
        </w:numPr>
        <w:shd w:val="clear" w:color="auto" w:fill="F4F4F4"/>
        <w:spacing w:after="0" w:line="439" w:lineRule="atLeast"/>
        <w:ind w:left="540" w:hanging="540"/>
        <w:textAlignment w:val="baseline"/>
        <w:divId w:val="522061445"/>
        <w:rPr>
          <w:rFonts w:ascii="Georgia" w:hAnsi="Georgia" w:cs="Calibri"/>
          <w:color w:val="333333"/>
          <w:sz w:val="20"/>
          <w:szCs w:val="20"/>
        </w:rPr>
      </w:pPr>
      <w:r>
        <w:rPr>
          <w:rFonts w:ascii="Georgia" w:hAnsi="Georgia" w:cs="Calibri"/>
          <w:color w:val="333333"/>
          <w:sz w:val="20"/>
          <w:szCs w:val="20"/>
        </w:rPr>
        <w:t>Ideas that the instructor repeats frequently or points out as key ideas</w:t>
      </w:r>
    </w:p>
    <w:p w:rsidR="00000000" w:rsidRDefault="004B0687" w:rsidP="004B0687">
      <w:pPr>
        <w:numPr>
          <w:ilvl w:val="1"/>
          <w:numId w:val="28"/>
        </w:numPr>
        <w:shd w:val="clear" w:color="auto" w:fill="F4F4F4"/>
        <w:spacing w:after="0" w:line="439" w:lineRule="atLeast"/>
        <w:ind w:left="540" w:hanging="540"/>
        <w:textAlignment w:val="baseline"/>
        <w:divId w:val="522061445"/>
        <w:rPr>
          <w:rFonts w:ascii="Georgia" w:hAnsi="Georgia" w:cs="Calibri"/>
          <w:color w:val="333333"/>
          <w:sz w:val="20"/>
          <w:szCs w:val="20"/>
        </w:rPr>
      </w:pPr>
      <w:r>
        <w:rPr>
          <w:rFonts w:ascii="Georgia" w:hAnsi="Georgia" w:cs="Calibri"/>
          <w:color w:val="333333"/>
          <w:sz w:val="20"/>
          <w:szCs w:val="20"/>
        </w:rPr>
        <w:t>Ideas the instructor lists on a whiteboard or transparency</w:t>
      </w:r>
    </w:p>
    <w:p w:rsidR="00000000" w:rsidRDefault="004B0687" w:rsidP="004B0687">
      <w:pPr>
        <w:numPr>
          <w:ilvl w:val="1"/>
          <w:numId w:val="28"/>
        </w:numPr>
        <w:shd w:val="clear" w:color="auto" w:fill="F4F4F4"/>
        <w:spacing w:after="0" w:line="439" w:lineRule="atLeast"/>
        <w:ind w:left="540" w:hanging="540"/>
        <w:textAlignment w:val="baseline"/>
        <w:divId w:val="522061445"/>
        <w:rPr>
          <w:rFonts w:ascii="Georgia" w:hAnsi="Georgia" w:cs="Calibri"/>
          <w:color w:val="333333"/>
          <w:sz w:val="20"/>
          <w:szCs w:val="20"/>
        </w:rPr>
      </w:pPr>
      <w:r>
        <w:rPr>
          <w:rFonts w:ascii="Georgia" w:hAnsi="Georgia" w:cs="Calibri"/>
          <w:color w:val="333333"/>
          <w:sz w:val="20"/>
          <w:szCs w:val="20"/>
        </w:rPr>
        <w:t xml:space="preserve">Details, facts, explanations, and lists that develop </w:t>
      </w:r>
      <w:r>
        <w:rPr>
          <w:rFonts w:ascii="Georgia" w:hAnsi="Georgia" w:cs="Calibri"/>
          <w:color w:val="333333"/>
          <w:sz w:val="20"/>
          <w:szCs w:val="20"/>
        </w:rPr>
        <w:t>main points</w:t>
      </w:r>
    </w:p>
    <w:p w:rsidR="00000000" w:rsidRDefault="004B0687" w:rsidP="004B0687">
      <w:pPr>
        <w:numPr>
          <w:ilvl w:val="1"/>
          <w:numId w:val="28"/>
        </w:numPr>
        <w:shd w:val="clear" w:color="auto" w:fill="F4F4F4"/>
        <w:spacing w:after="0" w:line="439" w:lineRule="atLeast"/>
        <w:ind w:left="540" w:hanging="540"/>
        <w:textAlignment w:val="baseline"/>
        <w:divId w:val="522061445"/>
        <w:rPr>
          <w:rFonts w:ascii="Georgia" w:hAnsi="Georgia" w:cs="Calibri"/>
          <w:color w:val="333333"/>
          <w:sz w:val="20"/>
          <w:szCs w:val="20"/>
        </w:rPr>
      </w:pPr>
      <w:r>
        <w:rPr>
          <w:rFonts w:ascii="Georgia" w:hAnsi="Georgia" w:cs="Calibri"/>
          <w:color w:val="333333"/>
          <w:sz w:val="20"/>
          <w:szCs w:val="20"/>
        </w:rPr>
        <w:t>Definitions of key terms</w:t>
      </w:r>
    </w:p>
    <w:p w:rsidR="00000000" w:rsidRDefault="004B0687" w:rsidP="004B0687">
      <w:pPr>
        <w:numPr>
          <w:ilvl w:val="0"/>
          <w:numId w:val="2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Review your notes regularly throughout the semester, not just before exams.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Organizing Ideas in Your Notes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good note-taking system needs to help you differentiate among major points, </w:t>
      </w:r>
      <w:r>
        <w:rPr>
          <w:rFonts w:ascii="Georgia" w:hAnsi="Georgia" w:cs="Calibri"/>
          <w:color w:val="333333"/>
          <w:sz w:val="20"/>
          <w:szCs w:val="20"/>
        </w:rPr>
        <w:t>related subtopics, and supporting details. It visually represents the connections between ideas. Finally, to be effective, your note-taking system must allow you to record and organize information fairly quickly. Although some students like to create detai</w:t>
      </w:r>
      <w:r>
        <w:rPr>
          <w:rFonts w:ascii="Georgia" w:hAnsi="Georgia" w:cs="Calibri"/>
          <w:color w:val="333333"/>
          <w:sz w:val="20"/>
          <w:szCs w:val="20"/>
        </w:rPr>
        <w:t>led, formal outlines or concept maps when they read, these may not be good strategies for class notes, because spoken lectures may not allow time for elaborate notes.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Instead, focus on recording content simply and quickly to create organized, legible notes</w:t>
      </w:r>
      <w:r>
        <w:rPr>
          <w:rFonts w:ascii="Georgia" w:hAnsi="Georgia" w:cs="Calibri"/>
          <w:color w:val="333333"/>
          <w:sz w:val="20"/>
          <w:szCs w:val="20"/>
        </w:rPr>
        <w:t>. Try one of the following techniques.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Modified Outline Format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modified outline format uses indented spacing to show the hierarchy of ideas without including roman numerals, lettering, and so forth. Just use a dash or bullet to signify each new point unl</w:t>
      </w:r>
      <w:r>
        <w:rPr>
          <w:rFonts w:ascii="Georgia" w:hAnsi="Georgia" w:cs="Calibri"/>
          <w:color w:val="333333"/>
          <w:sz w:val="20"/>
          <w:szCs w:val="20"/>
        </w:rPr>
        <w:t>ess your instructor specifically presents a numbered list of items.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The first example shows Crystal’s notes from a developmental psychology class about an important theorist in this field. Notice how the line for the main topic is all the way to the left. </w:t>
      </w:r>
      <w:r>
        <w:rPr>
          <w:rFonts w:ascii="Georgia" w:hAnsi="Georgia" w:cs="Calibri"/>
          <w:color w:val="333333"/>
          <w:sz w:val="20"/>
          <w:szCs w:val="20"/>
        </w:rPr>
        <w:t xml:space="preserve">Subtopics are indented, and supporting details are indented one level further. Crystal also used abbreviations for terms like </w:t>
      </w:r>
      <w:r>
        <w:rPr>
          <w:rStyle w:val="Emphasis"/>
          <w:rFonts w:ascii="Georgia" w:hAnsi="Georgia" w:cs="Calibri"/>
          <w:color w:val="333333"/>
          <w:sz w:val="20"/>
          <w:szCs w:val="20"/>
        </w:rPr>
        <w:t>development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example</w:t>
      </w:r>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5200650"/>
            <wp:effectExtent l="0" t="0" r="0" b="0"/>
            <wp:docPr id="3" name="Picture 3" descr="C:\Users\Tanner\Downloads\Writing for Success OLD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ner\Downloads\Writing for Success OLD_files\image002.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943600" cy="52006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Idea Mapping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you discovered in this section that you learn best with visual presentations, </w:t>
      </w:r>
      <w:r>
        <w:rPr>
          <w:rFonts w:ascii="Georgia" w:hAnsi="Georgia" w:cs="Calibri"/>
          <w:color w:val="333333"/>
          <w:sz w:val="20"/>
          <w:szCs w:val="20"/>
        </w:rPr>
        <w:t>you may prefer to use a more graphic format for notes, such as an idea map. The next example shows how Crystal’s lecture notes could be set up differently. Although the format is different, the content and organization are the same.</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6581775"/>
            <wp:effectExtent l="0" t="0" r="0" b="9525"/>
            <wp:docPr id="4" name="Picture 4" descr="C:\Users\Tanner\Downloads\Writing for Success OLD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ner\Downloads\Writing for Success OLD_files\image004.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486400" cy="65817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Charting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content of a lecture falls into a predictable, well-organized pattern, y</w:t>
      </w:r>
      <w:r>
        <w:rPr>
          <w:rFonts w:ascii="Georgia" w:hAnsi="Georgia" w:cs="Calibri"/>
          <w:color w:val="333333"/>
          <w:sz w:val="20"/>
          <w:szCs w:val="20"/>
        </w:rPr>
        <w:t>ou might choose to use a chart or table to record your notes. This system works best when you already know, either before class or at the beginning of class, which categories you should include. The next figure shows how this system might be used.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447925"/>
            <wp:effectExtent l="0" t="0" r="0" b="9525"/>
            <wp:docPr id="5" name="Picture 5" descr="C:\Users\Tanner\Downloads\Writing for Success OLD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ner\Downloads\Writing for Success OLD_files\image006.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The Cornell Note-Taking System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the general techniques alr</w:t>
      </w:r>
      <w:r>
        <w:rPr>
          <w:rFonts w:ascii="Georgia" w:hAnsi="Georgia" w:cs="Calibri"/>
          <w:color w:val="333333"/>
          <w:sz w:val="20"/>
          <w:szCs w:val="20"/>
        </w:rPr>
        <w:t>eady described, you might find it useful to practice a specific strategy known as the Cornell note-taking system. This popular format makes it easy not only to organize information clearly but also to note key terms and summarize content.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use the Cornel</w:t>
      </w:r>
      <w:r>
        <w:rPr>
          <w:rFonts w:ascii="Georgia" w:hAnsi="Georgia" w:cs="Calibri"/>
          <w:color w:val="333333"/>
          <w:sz w:val="20"/>
          <w:szCs w:val="20"/>
        </w:rPr>
        <w:t>l system, begin by setting up the page with these components:</w:t>
      </w:r>
    </w:p>
    <w:p w:rsidR="00000000" w:rsidRDefault="004B0687" w:rsidP="004B0687">
      <w:pPr>
        <w:numPr>
          <w:ilvl w:val="0"/>
          <w:numId w:val="2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course name and lecture date at the top of the page</w:t>
      </w:r>
    </w:p>
    <w:p w:rsidR="00000000" w:rsidRDefault="004B0687" w:rsidP="004B0687">
      <w:pPr>
        <w:numPr>
          <w:ilvl w:val="0"/>
          <w:numId w:val="2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narrow column (about two inches) at the left side of the page</w:t>
      </w:r>
    </w:p>
    <w:p w:rsidR="00000000" w:rsidRDefault="004B0687" w:rsidP="004B0687">
      <w:pPr>
        <w:numPr>
          <w:ilvl w:val="0"/>
          <w:numId w:val="2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wide column (about five to six inches) on the right side of the page</w:t>
      </w:r>
    </w:p>
    <w:p w:rsidR="00000000" w:rsidRDefault="004B0687" w:rsidP="004B0687">
      <w:pPr>
        <w:numPr>
          <w:ilvl w:val="0"/>
          <w:numId w:val="2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space of a few lines marked off at the bottom of the page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the lecture, you record notes in the wide column. You can do so using the traditional modified outline format or a more visual format if you prefer.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Then, as soon as possible after the lect</w:t>
      </w:r>
      <w:r>
        <w:rPr>
          <w:rFonts w:ascii="Georgia" w:hAnsi="Georgia" w:cs="Calibri"/>
          <w:color w:val="333333"/>
          <w:sz w:val="20"/>
          <w:szCs w:val="20"/>
        </w:rPr>
        <w:t>ure, review your notes and identify key terms. Jot these down in the narrow left-hand column. You can use this column as a study aid by covering the notes on the right-hand side, reviewing the key terms, and trying to recall as much as you can about them s</w:t>
      </w:r>
      <w:r>
        <w:rPr>
          <w:rFonts w:ascii="Georgia" w:hAnsi="Georgia" w:cs="Calibri"/>
          <w:color w:val="333333"/>
          <w:sz w:val="20"/>
          <w:szCs w:val="20"/>
        </w:rPr>
        <w:t>o that you can mentally restate the main points of the lecture. Uncover the notes on the right to check your understanding. Finally, use the space at the bottom of the page to summarize each page of notes in a few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the Cornell system, Cryst</w:t>
      </w:r>
      <w:r>
        <w:rPr>
          <w:rFonts w:ascii="Georgia" w:hAnsi="Georgia" w:cs="Calibri"/>
          <w:color w:val="333333"/>
          <w:sz w:val="20"/>
          <w:szCs w:val="20"/>
        </w:rPr>
        <w:t>al’s notes would look like the following:</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991100"/>
            <wp:effectExtent l="0" t="0" r="0" b="0"/>
            <wp:docPr id="6" name="Picture 6" descr="C:\Users\Tanner\Downloads\Writing for Success OLD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ner\Downloads\Writing for Success OLD_files\image008.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943600" cy="49911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Often,</w:t>
      </w:r>
      <w:r>
        <w:rPr>
          <w:rFonts w:ascii="Georgia" w:hAnsi="Georgia" w:cs="Calibri"/>
          <w:color w:val="333333"/>
          <w:sz w:val="20"/>
          <w:szCs w:val="20"/>
        </w:rPr>
        <w:t xml:space="preserve"> at school or in the workplace, a speaker will provide you with pregenerated notes summarizing electronic presentation slides. You may be tempted not to take notes at all because much of the content is already summarized for you. However, it is a good idea</w:t>
      </w:r>
      <w:r>
        <w:rPr>
          <w:rFonts w:ascii="Georgia" w:hAnsi="Georgia" w:cs="Calibri"/>
          <w:color w:val="333333"/>
          <w:sz w:val="20"/>
          <w:szCs w:val="20"/>
        </w:rPr>
        <w:t xml:space="preserve"> to jot down at least a few notes. Doing so keeps you focused during the presentation, </w:t>
      </w:r>
      <w:proofErr w:type="gramStart"/>
      <w:r>
        <w:rPr>
          <w:rFonts w:ascii="Georgia" w:hAnsi="Georgia" w:cs="Calibri"/>
          <w:color w:val="333333"/>
          <w:sz w:val="20"/>
          <w:szCs w:val="20"/>
        </w:rPr>
        <w:t>allows</w:t>
      </w:r>
      <w:proofErr w:type="gramEnd"/>
      <w:r>
        <w:rPr>
          <w:rFonts w:ascii="Georgia" w:hAnsi="Georgia" w:cs="Calibri"/>
          <w:color w:val="333333"/>
          <w:sz w:val="20"/>
          <w:szCs w:val="20"/>
        </w:rPr>
        <w:t xml:space="preserve"> you to record details you might otherwise forget, and gives you the opportunity to jot down questions or reflections to personalize the content.</w:t>
      </w:r>
    </w:p>
    <w:p w:rsidR="00000000" w:rsidRDefault="004B0687">
      <w:pPr>
        <w:divId w:val="522061445"/>
      </w:pP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Over </w:t>
      </w:r>
      <w:r>
        <w:rPr>
          <w:rFonts w:ascii="Calibri" w:hAnsi="Calibri" w:cs="Calibri"/>
          <w:color w:val="333333"/>
          <w:sz w:val="20"/>
          <w:szCs w:val="20"/>
        </w:rPr>
        <w:t>the next few weeks, establish a note-taking system that works for you.</w:t>
      </w:r>
    </w:p>
    <w:p w:rsidR="00000000" w:rsidRDefault="004B0687" w:rsidP="004B0687">
      <w:pPr>
        <w:numPr>
          <w:ilvl w:val="0"/>
          <w:numId w:val="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If you are not already doing so, try using one of the aforementioned techniques. (Remember that the Cornell system can be combined with other note-taking formats.)</w:t>
      </w:r>
    </w:p>
    <w:p w:rsidR="00000000" w:rsidRDefault="004B0687" w:rsidP="004B0687">
      <w:pPr>
        <w:numPr>
          <w:ilvl w:val="0"/>
          <w:numId w:val="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It can take some trial and error to find a note-taking system that works for you. If you find that you are struggling to keep up with lectures, consider whether you need to switch to a different format or be more careful about distinguishing key concepts f</w:t>
      </w:r>
      <w:r>
        <w:rPr>
          <w:rFonts w:cs="Calibri"/>
          <w:color w:val="333333"/>
          <w:sz w:val="20"/>
          <w:szCs w:val="20"/>
        </w:rPr>
        <w:t>rom unimportant details.</w:t>
      </w:r>
    </w:p>
    <w:p w:rsidR="00000000" w:rsidRDefault="004B0687" w:rsidP="004B0687">
      <w:pPr>
        <w:numPr>
          <w:ilvl w:val="0"/>
          <w:numId w:val="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If you find that you are having trouble taking notes effectively, set up an appointment with your school’s academic resource center.</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Understanding your individual learning style and preferences can help you identify t</w:t>
      </w:r>
      <w:r>
        <w:rPr>
          <w:rFonts w:cs="Calibri"/>
          <w:color w:val="333333"/>
          <w:sz w:val="20"/>
          <w:szCs w:val="20"/>
        </w:rPr>
        <w:t>he study and time-management strategies that will work best for you.</w:t>
      </w:r>
    </w:p>
    <w:p w:rsidR="00000000" w:rsidRDefault="004B0687" w:rsidP="004B0687">
      <w:pPr>
        <w:numPr>
          <w:ilvl w:val="0"/>
          <w:numId w:val="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manage your time effectively, it is important to look at the short term (daily and weekly schedules) and the long term (major semester deadlines).</w:t>
      </w:r>
    </w:p>
    <w:p w:rsidR="00000000" w:rsidRDefault="004B0687" w:rsidP="004B0687">
      <w:pPr>
        <w:numPr>
          <w:ilvl w:val="0"/>
          <w:numId w:val="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manage your time effectively, be c</w:t>
      </w:r>
      <w:r>
        <w:rPr>
          <w:rFonts w:cs="Calibri"/>
          <w:color w:val="333333"/>
          <w:sz w:val="20"/>
          <w:szCs w:val="20"/>
        </w:rPr>
        <w:t>onsistent about maintaining your schedule. If your schedule is not working for you, make adjustments.</w:t>
      </w:r>
    </w:p>
    <w:p w:rsidR="00000000" w:rsidRDefault="004B0687" w:rsidP="004B0687">
      <w:pPr>
        <w:numPr>
          <w:ilvl w:val="0"/>
          <w:numId w:val="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note-taking system must differentiate among major points, related subtopics, and supporting details, and it must allow you to record and organize i</w:t>
      </w:r>
      <w:r>
        <w:rPr>
          <w:rFonts w:cs="Calibri"/>
          <w:color w:val="333333"/>
          <w:sz w:val="20"/>
          <w:szCs w:val="20"/>
        </w:rPr>
        <w:t>nformation fairly quickly. Choose the format that is most effective for you.</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w:t>
      </w:r>
      <w:r>
        <w:rPr>
          <w:rStyle w:val="apple-converted-space"/>
          <w:rFonts w:ascii="Calibri" w:hAnsi="Calibri" w:cs="Calibri"/>
          <w:color w:val="333333"/>
        </w:rPr>
        <w:t> </w:t>
      </w:r>
      <w:r>
        <w:rPr>
          <w:rFonts w:ascii="Calibri" w:hAnsi="Calibri" w:cs="Calibri"/>
          <w:color w:val="333333"/>
        </w:rPr>
        <w:t>Becoming a Successful College Writer</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strategies for successful writing.</w:t>
      </w:r>
    </w:p>
    <w:p w:rsidR="00000000" w:rsidRDefault="004B0687" w:rsidP="004B0687">
      <w:pPr>
        <w:numPr>
          <w:ilvl w:val="0"/>
          <w:numId w:val="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Demonstrate comprehensive writing skills.</w:t>
      </w:r>
    </w:p>
    <w:p w:rsidR="00000000" w:rsidRDefault="004B0687" w:rsidP="004B0687">
      <w:pPr>
        <w:numPr>
          <w:ilvl w:val="0"/>
          <w:numId w:val="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writing strategies for use in future classes.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the preceding sections, you learned what you can expect from college and identified strategies you can use to manage your work. These strategies will help you succeed in any college course. This sec</w:t>
      </w:r>
      <w:r>
        <w:rPr>
          <w:rFonts w:ascii="Georgia" w:hAnsi="Georgia"/>
          <w:color w:val="333333"/>
          <w:sz w:val="21"/>
          <w:szCs w:val="21"/>
        </w:rPr>
        <w:t>tion covers more about how to handle the demands college places upon you as a writer. The general techniques you will learn will help ensure your success on any writing task, whether you complete a bluebook exam in an hour or an in-depth research project o</w:t>
      </w:r>
      <w:r>
        <w:rPr>
          <w:rFonts w:ascii="Georgia" w:hAnsi="Georgia"/>
          <w:color w:val="333333"/>
          <w:sz w:val="21"/>
          <w:szCs w:val="21"/>
        </w:rPr>
        <w:t>ver several weeks.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Putting It All Together: Strategies for Success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Writing well is difficult. </w:t>
      </w:r>
      <w:proofErr w:type="gramStart"/>
      <w:r>
        <w:rPr>
          <w:rFonts w:ascii="Georgia" w:hAnsi="Georgia" w:cs="Calibri"/>
          <w:color w:val="333333"/>
          <w:sz w:val="20"/>
          <w:szCs w:val="20"/>
        </w:rPr>
        <w:t>Even people who write for a living sometimes struggle to get their thoughts on the page.</w:t>
      </w:r>
      <w:proofErr w:type="gramEnd"/>
      <w:r>
        <w:rPr>
          <w:rFonts w:ascii="Georgia" w:hAnsi="Georgia" w:cs="Calibri"/>
          <w:color w:val="333333"/>
          <w:sz w:val="20"/>
          <w:szCs w:val="20"/>
        </w:rPr>
        <w:t xml:space="preserve"> Even people who generally enjoy writing have days when they would rather </w:t>
      </w:r>
      <w:r>
        <w:rPr>
          <w:rFonts w:ascii="Georgia" w:hAnsi="Georgia" w:cs="Calibri"/>
          <w:color w:val="333333"/>
          <w:sz w:val="20"/>
          <w:szCs w:val="20"/>
        </w:rPr>
        <w:t xml:space="preserve">do anything else. For </w:t>
      </w:r>
      <w:r>
        <w:rPr>
          <w:rFonts w:ascii="Georgia" w:hAnsi="Georgia" w:cs="Calibri"/>
          <w:color w:val="333333"/>
          <w:sz w:val="20"/>
          <w:szCs w:val="20"/>
        </w:rPr>
        <w:lastRenderedPageBreak/>
        <w:t xml:space="preserve">people who do not like writing or do not think of themselves as good writers, writing assignments can be stressful or even intimidating. And of course, you cannot get through college without having to write—sometimes a lot, and often </w:t>
      </w:r>
      <w:r>
        <w:rPr>
          <w:rFonts w:ascii="Georgia" w:hAnsi="Georgia" w:cs="Calibri"/>
          <w:color w:val="333333"/>
          <w:sz w:val="20"/>
          <w:szCs w:val="20"/>
        </w:rPr>
        <w:t>at a higher level than you are used to.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 magic formula will make writing quick and easy. However, you can use strategies and resources to manage writing assignments more easily. This section presents a broad overview of these strategies and resources. Th</w:t>
      </w:r>
      <w:r>
        <w:rPr>
          <w:rFonts w:ascii="Georgia" w:hAnsi="Georgia" w:cs="Calibri"/>
          <w:color w:val="333333"/>
          <w:sz w:val="20"/>
          <w:szCs w:val="20"/>
        </w:rPr>
        <w:t>e remaining chapters of this book provide more detailed, comprehensive instruction to help you succeed at a variety of assignments. College will challenge you as a writer, but it is also a unique opportunity to grow.</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the Writing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complete a writing project successfully, good writers use some variation of the following process.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The Writing Process</w:t>
      </w:r>
    </w:p>
    <w:p w:rsidR="00000000" w:rsidRDefault="004B0687" w:rsidP="004B0687">
      <w:pPr>
        <w:numPr>
          <w:ilvl w:val="0"/>
          <w:numId w:val="3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Prewriting.</w:t>
      </w:r>
      <w:r>
        <w:rPr>
          <w:rStyle w:val="apple-converted-space"/>
          <w:rFonts w:ascii="Georgia" w:hAnsi="Georgia" w:cs="Calibri"/>
          <w:color w:val="333333"/>
          <w:sz w:val="20"/>
          <w:szCs w:val="20"/>
        </w:rPr>
        <w:t> </w:t>
      </w:r>
      <w:r>
        <w:rPr>
          <w:rFonts w:ascii="Georgia" w:hAnsi="Georgia" w:cs="Calibri"/>
          <w:color w:val="333333"/>
          <w:sz w:val="20"/>
          <w:szCs w:val="20"/>
        </w:rPr>
        <w:t>In this step, the writer generates ideas to write about and begins developing these ideas.</w:t>
      </w:r>
    </w:p>
    <w:p w:rsidR="00000000" w:rsidRDefault="004B0687" w:rsidP="004B0687">
      <w:pPr>
        <w:numPr>
          <w:ilvl w:val="0"/>
          <w:numId w:val="3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Outlining a structure of ideas.</w:t>
      </w:r>
      <w:r>
        <w:rPr>
          <w:rStyle w:val="apple-converted-space"/>
          <w:rFonts w:ascii="Georgia" w:hAnsi="Georgia" w:cs="Calibri"/>
          <w:color w:val="333333"/>
          <w:sz w:val="20"/>
          <w:szCs w:val="20"/>
        </w:rPr>
        <w:t> </w:t>
      </w:r>
      <w:r>
        <w:rPr>
          <w:rFonts w:ascii="Georgia" w:hAnsi="Georgia" w:cs="Calibri"/>
          <w:color w:val="333333"/>
          <w:sz w:val="20"/>
          <w:szCs w:val="20"/>
        </w:rPr>
        <w:t>In</w:t>
      </w:r>
      <w:r>
        <w:rPr>
          <w:rFonts w:ascii="Georgia" w:hAnsi="Georgia" w:cs="Calibri"/>
          <w:color w:val="333333"/>
          <w:sz w:val="20"/>
          <w:szCs w:val="20"/>
        </w:rPr>
        <w:t xml:space="preserve"> this step, the writer determines the overall organizational structure of the writing and creates an outline to organize ideas. Usually this step involves some additional fleshing out of the ideas generated in the first step.</w:t>
      </w:r>
    </w:p>
    <w:p w:rsidR="00000000" w:rsidRDefault="004B0687" w:rsidP="004B0687">
      <w:pPr>
        <w:numPr>
          <w:ilvl w:val="0"/>
          <w:numId w:val="3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Writing a rough draft.</w:t>
      </w:r>
      <w:r>
        <w:rPr>
          <w:rStyle w:val="apple-converted-space"/>
          <w:rFonts w:ascii="Georgia" w:hAnsi="Georgia" w:cs="Calibri"/>
          <w:color w:val="333333"/>
          <w:sz w:val="20"/>
          <w:szCs w:val="20"/>
        </w:rPr>
        <w:t> </w:t>
      </w:r>
      <w:r>
        <w:rPr>
          <w:rFonts w:ascii="Georgia" w:hAnsi="Georgia" w:cs="Calibri"/>
          <w:color w:val="333333"/>
          <w:sz w:val="20"/>
          <w:szCs w:val="20"/>
        </w:rPr>
        <w:t>In this</w:t>
      </w:r>
      <w:r>
        <w:rPr>
          <w:rFonts w:ascii="Georgia" w:hAnsi="Georgia" w:cs="Calibri"/>
          <w:color w:val="333333"/>
          <w:sz w:val="20"/>
          <w:szCs w:val="20"/>
        </w:rPr>
        <w:t xml:space="preserve"> step, the writer uses the work completed in prewriting to develop a first draft. The draft covers the ideas the writer brainstormed and follows the organizational plan that was laid out in the first step.</w:t>
      </w:r>
    </w:p>
    <w:p w:rsidR="00000000" w:rsidRDefault="004B0687" w:rsidP="004B0687">
      <w:pPr>
        <w:numPr>
          <w:ilvl w:val="0"/>
          <w:numId w:val="3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Revising.</w:t>
      </w:r>
      <w:r>
        <w:rPr>
          <w:rStyle w:val="apple-converted-space"/>
          <w:rFonts w:ascii="Georgia" w:hAnsi="Georgia" w:cs="Calibri"/>
          <w:color w:val="333333"/>
          <w:sz w:val="20"/>
          <w:szCs w:val="20"/>
        </w:rPr>
        <w:t> </w:t>
      </w:r>
      <w:r>
        <w:rPr>
          <w:rFonts w:ascii="Georgia" w:hAnsi="Georgia" w:cs="Calibri"/>
          <w:color w:val="333333"/>
          <w:sz w:val="20"/>
          <w:szCs w:val="20"/>
        </w:rPr>
        <w:t>In this step, the writer revisits the draft to review and, if necessary, reshape its content. This stage involves moderate and sometimes major changes: adding or deleting a paragraph, phrasing the main point differently, expanding on an important idea, reo</w:t>
      </w:r>
      <w:r>
        <w:rPr>
          <w:rFonts w:ascii="Georgia" w:hAnsi="Georgia" w:cs="Calibri"/>
          <w:color w:val="333333"/>
          <w:sz w:val="20"/>
          <w:szCs w:val="20"/>
        </w:rPr>
        <w:t>rganizing content, and so forth.</w:t>
      </w:r>
    </w:p>
    <w:p w:rsidR="00000000" w:rsidRDefault="004B0687" w:rsidP="004B0687">
      <w:pPr>
        <w:numPr>
          <w:ilvl w:val="0"/>
          <w:numId w:val="3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Editing.</w:t>
      </w:r>
      <w:r>
        <w:rPr>
          <w:rStyle w:val="apple-converted-space"/>
          <w:rFonts w:ascii="Georgia" w:hAnsi="Georgia" w:cs="Calibri"/>
          <w:color w:val="333333"/>
          <w:sz w:val="20"/>
          <w:szCs w:val="20"/>
        </w:rPr>
        <w:t> </w:t>
      </w:r>
      <w:r>
        <w:rPr>
          <w:rFonts w:ascii="Georgia" w:hAnsi="Georgia" w:cs="Calibri"/>
          <w:color w:val="333333"/>
          <w:sz w:val="20"/>
          <w:szCs w:val="20"/>
        </w:rPr>
        <w:t>In this step, the writer reviews the draft to make additional changes. Editing involves making changes to improve style and adherence to standard writing conventions—for instance, replacing a vague word with a more</w:t>
      </w:r>
      <w:r>
        <w:rPr>
          <w:rFonts w:ascii="Georgia" w:hAnsi="Georgia" w:cs="Calibri"/>
          <w:color w:val="333333"/>
          <w:sz w:val="20"/>
          <w:szCs w:val="20"/>
        </w:rPr>
        <w:t xml:space="preserve"> precise one or fixing errors in grammar and spelling. Once this stage is complete, the work is a finished piece and ready to share with others.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Chances are</w:t>
      </w:r>
      <w:proofErr w:type="gramStart"/>
      <w:r>
        <w:rPr>
          <w:rFonts w:ascii="Georgia" w:hAnsi="Georgia" w:cs="Calibri"/>
          <w:color w:val="333333"/>
          <w:sz w:val="20"/>
          <w:szCs w:val="20"/>
        </w:rPr>
        <w:t>,</w:t>
      </w:r>
      <w:proofErr w:type="gramEnd"/>
      <w:r>
        <w:rPr>
          <w:rFonts w:ascii="Georgia" w:hAnsi="Georgia" w:cs="Calibri"/>
          <w:color w:val="333333"/>
          <w:sz w:val="20"/>
          <w:szCs w:val="20"/>
        </w:rPr>
        <w:t xml:space="preserve"> you have already used this process as a writer. You may also have used it for other types of creat</w:t>
      </w:r>
      <w:r>
        <w:rPr>
          <w:rFonts w:ascii="Georgia" w:hAnsi="Georgia" w:cs="Calibri"/>
          <w:color w:val="333333"/>
          <w:sz w:val="20"/>
          <w:szCs w:val="20"/>
        </w:rPr>
        <w:t xml:space="preserve">ive projects, such as developing a sketch into a finished painting or composing a song. The steps </w:t>
      </w:r>
      <w:r>
        <w:rPr>
          <w:rFonts w:ascii="Georgia" w:hAnsi="Georgia" w:cs="Calibri"/>
          <w:color w:val="333333"/>
          <w:sz w:val="20"/>
          <w:szCs w:val="20"/>
        </w:rPr>
        <w:lastRenderedPageBreak/>
        <w:t>listed above apply broadly to any project that involves creative thinking. You come up with ideas (often vague at first), you work to give them some structure</w:t>
      </w:r>
      <w:r>
        <w:rPr>
          <w:rFonts w:ascii="Georgia" w:hAnsi="Georgia" w:cs="Calibri"/>
          <w:color w:val="333333"/>
          <w:sz w:val="20"/>
          <w:szCs w:val="20"/>
        </w:rPr>
        <w:t>, you make a first attempt, you figure out what needs improving, and then you refine it until you are satisfied.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people have used this creative process in one way or another, but many people have misconceptions about how to use it to write. Here are a</w:t>
      </w:r>
      <w:r>
        <w:rPr>
          <w:rFonts w:ascii="Georgia" w:hAnsi="Georgia" w:cs="Calibri"/>
          <w:color w:val="333333"/>
          <w:sz w:val="20"/>
          <w:szCs w:val="20"/>
        </w:rPr>
        <w:t xml:space="preserve"> few of the most common misconceptions students have about the writing process:</w:t>
      </w:r>
    </w:p>
    <w:p w:rsidR="00000000" w:rsidRDefault="004B0687" w:rsidP="004B0687">
      <w:pPr>
        <w:numPr>
          <w:ilvl w:val="0"/>
          <w:numId w:val="3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 do not have to waste time on prewriting if I understand the assignment.”</w:t>
      </w:r>
      <w:r>
        <w:rPr>
          <w:rStyle w:val="apple-converted-space"/>
          <w:rFonts w:ascii="Georgia" w:hAnsi="Georgia" w:cs="Calibri"/>
          <w:color w:val="333333"/>
          <w:sz w:val="20"/>
          <w:szCs w:val="20"/>
        </w:rPr>
        <w:t> </w:t>
      </w:r>
      <w:r>
        <w:rPr>
          <w:rFonts w:ascii="Georgia" w:hAnsi="Georgia" w:cs="Calibri"/>
          <w:color w:val="333333"/>
          <w:sz w:val="20"/>
          <w:szCs w:val="20"/>
        </w:rPr>
        <w:t>Even if the task is straightforward and you feel ready to start writing, take some time to develop i</w:t>
      </w:r>
      <w:r>
        <w:rPr>
          <w:rFonts w:ascii="Georgia" w:hAnsi="Georgia" w:cs="Calibri"/>
          <w:color w:val="333333"/>
          <w:sz w:val="20"/>
          <w:szCs w:val="20"/>
        </w:rPr>
        <w:t>deas before you plunge into your draft.</w:t>
      </w:r>
      <w:r>
        <w:rPr>
          <w:rStyle w:val="marginterm"/>
          <w:rFonts w:ascii="Georgia" w:hAnsi="Georgia" w:cs="Calibri"/>
          <w:color w:val="333333"/>
          <w:sz w:val="20"/>
          <w:szCs w:val="20"/>
        </w:rPr>
        <w:t>Freewriting</w:t>
      </w:r>
      <w:r>
        <w:rPr>
          <w:rFonts w:ascii="Georgia" w:hAnsi="Georgia" w:cs="Calibri"/>
          <w:color w:val="333333"/>
          <w:sz w:val="20"/>
          <w:szCs w:val="20"/>
        </w:rPr>
        <w:t>—writing about the topic without stopping for a set period of time—is one prewriting technique you might try in that situation.</w:t>
      </w:r>
    </w:p>
    <w:p w:rsidR="00000000" w:rsidRDefault="004B0687" w:rsidP="004B0687">
      <w:pPr>
        <w:numPr>
          <w:ilvl w:val="0"/>
          <w:numId w:val="3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“It is important to complete a formal, numbered outline for every writing assi</w:t>
      </w:r>
      <w:r>
        <w:rPr>
          <w:rStyle w:val="Strong"/>
          <w:rFonts w:ascii="Georgia" w:hAnsi="Georgia" w:cs="Calibri"/>
          <w:color w:val="333333"/>
          <w:sz w:val="20"/>
          <w:szCs w:val="20"/>
        </w:rPr>
        <w:t>gnment.”</w:t>
      </w:r>
      <w:r>
        <w:rPr>
          <w:rStyle w:val="apple-converted-space"/>
          <w:rFonts w:ascii="Georgia" w:hAnsi="Georgia" w:cs="Calibri"/>
          <w:color w:val="333333"/>
          <w:sz w:val="20"/>
          <w:szCs w:val="20"/>
        </w:rPr>
        <w:t> </w:t>
      </w:r>
      <w:r>
        <w:rPr>
          <w:rFonts w:ascii="Georgia" w:hAnsi="Georgia" w:cs="Calibri"/>
          <w:color w:val="333333"/>
          <w:sz w:val="20"/>
          <w:szCs w:val="20"/>
        </w:rPr>
        <w:t>For some assignments, such as lengthy research papers, proceeding without a formal outline can be very difficult. However, for other assignments, a structured set of notes or a detailed graphic organizer may suffice. The important thing is that yo</w:t>
      </w:r>
      <w:r>
        <w:rPr>
          <w:rFonts w:ascii="Georgia" w:hAnsi="Georgia" w:cs="Calibri"/>
          <w:color w:val="333333"/>
          <w:sz w:val="20"/>
          <w:szCs w:val="20"/>
        </w:rPr>
        <w:t>u have a solid plan for organizing ideas and details.</w:t>
      </w:r>
    </w:p>
    <w:p w:rsidR="00000000" w:rsidRDefault="004B0687" w:rsidP="004B0687">
      <w:pPr>
        <w:numPr>
          <w:ilvl w:val="0"/>
          <w:numId w:val="3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“My draft will be better if I write it when I am feeling inspired.”</w:t>
      </w:r>
      <w:r>
        <w:rPr>
          <w:rStyle w:val="apple-converted-space"/>
          <w:rFonts w:ascii="Georgia" w:hAnsi="Georgia" w:cs="Calibri"/>
          <w:color w:val="333333"/>
          <w:sz w:val="20"/>
          <w:szCs w:val="20"/>
        </w:rPr>
        <w:t> </w:t>
      </w:r>
      <w:r>
        <w:rPr>
          <w:rFonts w:ascii="Georgia" w:hAnsi="Georgia" w:cs="Calibri"/>
          <w:color w:val="333333"/>
          <w:sz w:val="20"/>
          <w:szCs w:val="20"/>
        </w:rPr>
        <w:t>By all means, take advantage of those moments of inspiration. However, understand that sometimes you will have to write when you are n</w:t>
      </w:r>
      <w:r>
        <w:rPr>
          <w:rFonts w:ascii="Georgia" w:hAnsi="Georgia" w:cs="Calibri"/>
          <w:color w:val="333333"/>
          <w:sz w:val="20"/>
          <w:szCs w:val="20"/>
        </w:rPr>
        <w:t>ot in the mood. Sit down and start your draft even if you do not feel like it. If necessary, force yourself to write for just one hour. By the end of the hour, you may be far more engaged and motivated to continue. If not, at least you will have accomplish</w:t>
      </w:r>
      <w:r>
        <w:rPr>
          <w:rFonts w:ascii="Georgia" w:hAnsi="Georgia" w:cs="Calibri"/>
          <w:color w:val="333333"/>
          <w:sz w:val="20"/>
          <w:szCs w:val="20"/>
        </w:rPr>
        <w:t>ed part of the task.</w:t>
      </w:r>
    </w:p>
    <w:p w:rsidR="00000000" w:rsidRDefault="004B0687" w:rsidP="004B0687">
      <w:pPr>
        <w:numPr>
          <w:ilvl w:val="0"/>
          <w:numId w:val="3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“My instructor will tell me everything I need to revise.”</w:t>
      </w:r>
      <w:r>
        <w:rPr>
          <w:rStyle w:val="apple-converted-space"/>
          <w:rFonts w:ascii="Georgia" w:hAnsi="Georgia" w:cs="Calibri"/>
          <w:color w:val="333333"/>
          <w:sz w:val="20"/>
          <w:szCs w:val="20"/>
        </w:rPr>
        <w:t> </w:t>
      </w:r>
      <w:r>
        <w:rPr>
          <w:rFonts w:ascii="Georgia" w:hAnsi="Georgia" w:cs="Calibri"/>
          <w:color w:val="333333"/>
          <w:sz w:val="20"/>
          <w:szCs w:val="20"/>
        </w:rPr>
        <w:t>If your instructor chooses to review drafts, the feedback can help you improve. However, it is still your job, not your instructor’s, to transform the draft to a final, polished</w:t>
      </w:r>
      <w:r>
        <w:rPr>
          <w:rFonts w:ascii="Georgia" w:hAnsi="Georgia" w:cs="Calibri"/>
          <w:color w:val="333333"/>
          <w:sz w:val="20"/>
          <w:szCs w:val="20"/>
        </w:rPr>
        <w:t xml:space="preserve"> piece. That task will be much easier if you give your best effort to the draft before submitting it. During revision, do not just go through and implement your instructor’s corrections. Take time to determine what you can change to make the work the best </w:t>
      </w:r>
      <w:r>
        <w:rPr>
          <w:rFonts w:ascii="Georgia" w:hAnsi="Georgia" w:cs="Calibri"/>
          <w:color w:val="333333"/>
          <w:sz w:val="20"/>
          <w:szCs w:val="20"/>
        </w:rPr>
        <w:t>it can be.</w:t>
      </w:r>
    </w:p>
    <w:p w:rsidR="00000000" w:rsidRDefault="004B0687" w:rsidP="004B0687">
      <w:pPr>
        <w:numPr>
          <w:ilvl w:val="0"/>
          <w:numId w:val="3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 am a good writer, so I do not need to revise or edit.”</w:t>
      </w:r>
      <w:r>
        <w:rPr>
          <w:rStyle w:val="apple-converted-space"/>
          <w:rFonts w:ascii="Georgia" w:hAnsi="Georgia" w:cs="Calibri"/>
          <w:color w:val="333333"/>
          <w:sz w:val="20"/>
          <w:szCs w:val="20"/>
        </w:rPr>
        <w:t> </w:t>
      </w:r>
      <w:r>
        <w:rPr>
          <w:rFonts w:ascii="Georgia" w:hAnsi="Georgia" w:cs="Calibri"/>
          <w:color w:val="333333"/>
          <w:sz w:val="20"/>
          <w:szCs w:val="20"/>
        </w:rPr>
        <w:t>Even talented writers still need to revise and edit their work. At the very least, doing so will help you catch an embarrassing typo or two. Revising and editing are the steps that make g</w:t>
      </w:r>
      <w:r>
        <w:rPr>
          <w:rFonts w:ascii="Georgia" w:hAnsi="Georgia" w:cs="Calibri"/>
          <w:color w:val="333333"/>
          <w:sz w:val="20"/>
          <w:szCs w:val="20"/>
        </w:rPr>
        <w:t>ood writers into great writers.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For a more thorough explanation of the steps of the writing process as well as for specific techniques you can use for each step,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writing process also applies to </w:t>
      </w:r>
      <w:r>
        <w:rPr>
          <w:rFonts w:ascii="Georgia" w:hAnsi="Georgia" w:cs="Calibri"/>
          <w:color w:val="333333"/>
          <w:sz w:val="20"/>
          <w:szCs w:val="20"/>
        </w:rPr>
        <w:t>timed writing tasks, such as essay exams. Before you begin writing, read the question thoroughly and think about the main points to include in your response. Use scrap paper to sketch out a very brief outline. Keep an eye on the clock as you write your res</w:t>
      </w:r>
      <w:r>
        <w:rPr>
          <w:rFonts w:ascii="Georgia" w:hAnsi="Georgia" w:cs="Calibri"/>
          <w:color w:val="333333"/>
          <w:sz w:val="20"/>
          <w:szCs w:val="20"/>
        </w:rPr>
        <w:t>ponse so you will have time to review it and make any needed changes before turning in your exam.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Managing Your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Section 1.2 "Developing Study Skills"</w:t>
      </w:r>
      <w:r>
        <w:rPr>
          <w:rFonts w:ascii="Georgia" w:hAnsi="Georgia" w:cs="Calibri"/>
          <w:color w:val="333333"/>
          <w:sz w:val="20"/>
          <w:szCs w:val="20"/>
        </w:rPr>
        <w:t xml:space="preserve">, you learned general time-management skills. By combining those skills with what you have learned </w:t>
      </w:r>
      <w:r>
        <w:rPr>
          <w:rFonts w:ascii="Georgia" w:hAnsi="Georgia" w:cs="Calibri"/>
          <w:color w:val="333333"/>
          <w:sz w:val="20"/>
          <w:szCs w:val="20"/>
        </w:rPr>
        <w:t>about the writing process, you can make any writing assignment easier to manage.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your instructor gives you a writing assignment, write the due date on your calendar. Then work backward from the due date to set aside blocks of time when </w:t>
      </w:r>
      <w:r>
        <w:rPr>
          <w:rFonts w:ascii="Georgia" w:hAnsi="Georgia" w:cs="Calibri"/>
          <w:color w:val="333333"/>
          <w:sz w:val="20"/>
          <w:szCs w:val="20"/>
        </w:rPr>
        <w:t>you will work on the assignment. Always plan at least two sessions of writing time per assignment, so that you are not trying to move from step 1 to step 5 in one evening. Trying to work that fast is stressful, and it does not yield great results. You will</w:t>
      </w:r>
      <w:r>
        <w:rPr>
          <w:rFonts w:ascii="Georgia" w:hAnsi="Georgia" w:cs="Calibri"/>
          <w:color w:val="333333"/>
          <w:sz w:val="20"/>
          <w:szCs w:val="20"/>
        </w:rPr>
        <w:t xml:space="preserve"> plan better, think better, and write better if you space out the steps.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Ideally, you should set aside at least three separate blocks of time to work on a writing assignment: one for prewriting and outlining, one for drafting, and one for revising and edit</w:t>
      </w:r>
      <w:r>
        <w:rPr>
          <w:rFonts w:ascii="Georgia" w:hAnsi="Georgia" w:cs="Calibri"/>
          <w:color w:val="333333"/>
          <w:sz w:val="20"/>
          <w:szCs w:val="20"/>
        </w:rPr>
        <w:t>ing. Sometimes those steps may be compressed into just a few days. If you have a couple of weeks to work on a paper, space out the five steps over multiple sessions. Long-term projects, such as research papers, require more time for each step.</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certa</w:t>
      </w:r>
      <w:r>
        <w:rPr>
          <w:rFonts w:ascii="Georgia" w:hAnsi="Georgia" w:cs="Calibri"/>
          <w:color w:val="333333"/>
          <w:sz w:val="20"/>
          <w:szCs w:val="20"/>
        </w:rPr>
        <w:t>in situations you may not be able to allow time between the different steps of the writing process. For instance, you may be asked to write in class or complete a brief response paper overnight. If the time available is very limited, apply a modified versi</w:t>
      </w:r>
      <w:r>
        <w:rPr>
          <w:rFonts w:ascii="Georgia" w:hAnsi="Georgia" w:cs="Calibri"/>
          <w:color w:val="333333"/>
          <w:sz w:val="20"/>
          <w:szCs w:val="20"/>
        </w:rPr>
        <w:t>on of the writing process (as you would do for an essay exam). It is still important to give the assignment thought and effort. However, these types of assignments are less formal, and instructors may not expect them to be as polished as formal papers. Whe</w:t>
      </w:r>
      <w:r>
        <w:rPr>
          <w:rFonts w:ascii="Georgia" w:hAnsi="Georgia" w:cs="Calibri"/>
          <w:color w:val="333333"/>
          <w:sz w:val="20"/>
          <w:szCs w:val="20"/>
        </w:rPr>
        <w:t>n in doubt, ask the instructor about expectations, resources that will be available during the writing exam, and if they have any tips to prepare you to effectively demonstrate your writing skills.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Each Monday in Crystal’s Foundations of Education class, t</w:t>
      </w:r>
      <w:r>
        <w:rPr>
          <w:rFonts w:ascii="Georgia" w:hAnsi="Georgia" w:cs="Calibri"/>
          <w:color w:val="333333"/>
          <w:sz w:val="20"/>
          <w:szCs w:val="20"/>
        </w:rPr>
        <w:t>he instructor distributed copies of a current news article on education and assigned students to write a one-and-one-half- to two-page response that was due the following Monday. Together, these weekly assignments counted for 20 percent of the course grade</w:t>
      </w:r>
      <w:r>
        <w:rPr>
          <w:rFonts w:ascii="Georgia" w:hAnsi="Georgia" w:cs="Calibri"/>
          <w:color w:val="333333"/>
          <w:sz w:val="20"/>
          <w:szCs w:val="20"/>
        </w:rPr>
        <w:t>. Although each response took just a few hours to complete, Crystal found that she learned more from the reading and got better grades on her writing if she spread the work out in the following way:</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581150"/>
            <wp:effectExtent l="0" t="0" r="0" b="0"/>
            <wp:docPr id="7" name="Picture 7" descr="C:\Users\Tanner\Downloads\Writing for Success OLD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ner\Downloads\Writing for Success OLD_files\image010.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more detailed guidelines on how to plan for a long-term writin</w:t>
      </w:r>
      <w:r>
        <w:rPr>
          <w:rFonts w:ascii="Georgia" w:hAnsi="Georgia" w:cs="Calibri"/>
          <w:color w:val="333333"/>
          <w:sz w:val="20"/>
          <w:szCs w:val="20"/>
        </w:rPr>
        <w:t xml:space="preserve">g project, see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Setting Goals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One key to succeeding as a student and as a writer is setting both short- and long-term goals for </w:t>
      </w:r>
      <w:proofErr w:type="gramStart"/>
      <w:r>
        <w:rPr>
          <w:rFonts w:ascii="Georgia" w:hAnsi="Georgia" w:cs="Calibri"/>
          <w:color w:val="333333"/>
          <w:sz w:val="20"/>
          <w:szCs w:val="20"/>
        </w:rPr>
        <w:t>yourself</w:t>
      </w:r>
      <w:proofErr w:type="gramEnd"/>
      <w:r>
        <w:rPr>
          <w:rFonts w:ascii="Georgia" w:hAnsi="Georgia" w:cs="Calibri"/>
          <w:color w:val="333333"/>
          <w:sz w:val="20"/>
          <w:szCs w:val="20"/>
        </w:rPr>
        <w:t>. You have already glimpsed the kind of short-term goals a studen</w:t>
      </w:r>
      <w:r>
        <w:rPr>
          <w:rFonts w:ascii="Georgia" w:hAnsi="Georgia" w:cs="Calibri"/>
          <w:color w:val="333333"/>
          <w:sz w:val="20"/>
          <w:szCs w:val="20"/>
        </w:rPr>
        <w:t>t might set. Crystal wanted to do well in her Foundations of Education course, and she realized that she could control how she handled her weekly writing assignments. At 20 percent of her course grade, she reasoned, those assignments might mean the differe</w:t>
      </w:r>
      <w:r>
        <w:rPr>
          <w:rFonts w:ascii="Georgia" w:hAnsi="Georgia" w:cs="Calibri"/>
          <w:color w:val="333333"/>
          <w:sz w:val="20"/>
          <w:szCs w:val="20"/>
        </w:rPr>
        <w:t>nce between a C and a B or between a B and an 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By planning carefully and following through on her daily and weekly goals, Crystal was able to fulfill one of her goals for the semester. Although her exam scores were not as high as she had hoped, her consi</w:t>
      </w:r>
      <w:r>
        <w:rPr>
          <w:rFonts w:ascii="Georgia" w:hAnsi="Georgia" w:cs="Calibri"/>
          <w:color w:val="333333"/>
          <w:sz w:val="20"/>
          <w:szCs w:val="20"/>
        </w:rPr>
        <w:t>stently strong performance on writing assignments tipped her grade from a B+ to an A</w:t>
      </w:r>
      <w:r>
        <w:rPr>
          <w:rFonts w:ascii="Georgia" w:hAnsi="Georgia" w:cs="Calibri"/>
          <w:color w:val="333333"/>
          <w:sz w:val="20"/>
          <w:szCs w:val="20"/>
        </w:rPr>
        <w:t>−</w:t>
      </w:r>
      <w:r>
        <w:rPr>
          <w:rFonts w:ascii="Georgia" w:hAnsi="Georgia" w:cs="Calibri"/>
          <w:color w:val="333333"/>
          <w:sz w:val="20"/>
          <w:szCs w:val="20"/>
        </w:rPr>
        <w:t>. She was pleased to have earned a high grade in one of the required courses for her major. She was also glad to have gotten the most out of an introductory course that wo</w:t>
      </w:r>
      <w:r>
        <w:rPr>
          <w:rFonts w:ascii="Georgia" w:hAnsi="Georgia" w:cs="Calibri"/>
          <w:color w:val="333333"/>
          <w:sz w:val="20"/>
          <w:szCs w:val="20"/>
        </w:rPr>
        <w:t>uld help her become an effective teacher.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does Crystal’s experience relate to your own college experience?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do well in college, it is important to stay focused on how your day-to-day actions determine your long-term success. You may not have defined </w:t>
      </w:r>
      <w:r>
        <w:rPr>
          <w:rFonts w:ascii="Georgia" w:hAnsi="Georgia" w:cs="Calibri"/>
          <w:color w:val="333333"/>
          <w:sz w:val="20"/>
          <w:szCs w:val="20"/>
        </w:rPr>
        <w:t xml:space="preserve">your career goals or chosen a major yet. Even so, you surely have some overarching goals for what you want out of college: to expand your career options, to increase your </w:t>
      </w:r>
      <w:r>
        <w:rPr>
          <w:rFonts w:ascii="Georgia" w:hAnsi="Georgia" w:cs="Calibri"/>
          <w:color w:val="333333"/>
          <w:sz w:val="20"/>
          <w:szCs w:val="20"/>
        </w:rPr>
        <w:lastRenderedPageBreak/>
        <w:t>earning power, or just to learn something new. In time, you will define your long-ter</w:t>
      </w:r>
      <w:r>
        <w:rPr>
          <w:rFonts w:ascii="Georgia" w:hAnsi="Georgia" w:cs="Calibri"/>
          <w:color w:val="333333"/>
          <w:sz w:val="20"/>
          <w:szCs w:val="20"/>
        </w:rPr>
        <w:t>m goals more explicitly. Doing solid, steady work, day by day and week by week, will help you meet those goals.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In this exercise, make connections between short- and long-term goals.</w:t>
      </w:r>
    </w:p>
    <w:p w:rsidR="00000000" w:rsidRDefault="004B0687" w:rsidP="004B0687">
      <w:pPr>
        <w:numPr>
          <w:ilvl w:val="0"/>
          <w:numId w:val="3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For this step, identify one long-term goal you would </w:t>
      </w:r>
      <w:r>
        <w:rPr>
          <w:rFonts w:cs="Calibri"/>
          <w:color w:val="333333"/>
          <w:sz w:val="20"/>
          <w:szCs w:val="20"/>
        </w:rPr>
        <w:t>like to have achieved by the time you complete your degree. For instance, you might want a particular job in your field or hope to graduate with honors.</w:t>
      </w:r>
    </w:p>
    <w:p w:rsidR="00000000" w:rsidRDefault="004B0687" w:rsidP="004B0687">
      <w:pPr>
        <w:numPr>
          <w:ilvl w:val="0"/>
          <w:numId w:val="3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Next, identify one semester goal that will help you fulfill the goal you set in step one. For instance,</w:t>
      </w:r>
      <w:r>
        <w:rPr>
          <w:rFonts w:cs="Calibri"/>
          <w:color w:val="333333"/>
          <w:sz w:val="20"/>
          <w:szCs w:val="20"/>
        </w:rPr>
        <w:t xml:space="preserve"> you may want to do well in a particular course or establish a connection with a professional in your field.</w:t>
      </w:r>
    </w:p>
    <w:p w:rsidR="00000000" w:rsidRDefault="004B0687" w:rsidP="004B0687">
      <w:pPr>
        <w:numPr>
          <w:ilvl w:val="0"/>
          <w:numId w:val="3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Review the goal you determined in step two. Brainstorm a list of stepping stones that will help you meet that goal, such as “doing well on my midte</w:t>
      </w:r>
      <w:r>
        <w:rPr>
          <w:rFonts w:cs="Calibri"/>
          <w:color w:val="333333"/>
          <w:sz w:val="20"/>
          <w:szCs w:val="20"/>
        </w:rPr>
        <w:t>rm and final exams” or “talking to Professor Gibson about doing an internship.” Write down everything you can think of that would help you meet that semester goal.</w:t>
      </w:r>
    </w:p>
    <w:p w:rsidR="00000000" w:rsidRDefault="004B0687" w:rsidP="004B0687">
      <w:pPr>
        <w:numPr>
          <w:ilvl w:val="0"/>
          <w:numId w:val="3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Review your list. Choose two to three items, and for each item identify at least one concret</w:t>
      </w:r>
      <w:r>
        <w:rPr>
          <w:rFonts w:cs="Calibri"/>
          <w:color w:val="333333"/>
          <w:sz w:val="20"/>
          <w:szCs w:val="20"/>
        </w:rPr>
        <w:t>e action you can take to accomplish it. These actions may be recurring (meeting with a study group each week) or one time only (calling the professor in charge of internships).</w:t>
      </w:r>
    </w:p>
    <w:p w:rsidR="00000000" w:rsidRDefault="004B0687" w:rsidP="004B0687">
      <w:pPr>
        <w:numPr>
          <w:ilvl w:val="0"/>
          <w:numId w:val="3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Identify one action from step four that you can do today. Then do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Col</w:t>
      </w:r>
      <w:r>
        <w:rPr>
          <w:rFonts w:ascii="Calibri" w:hAnsi="Calibri" w:cs="Calibri"/>
          <w:color w:val="333333"/>
          <w:sz w:val="24"/>
          <w:szCs w:val="24"/>
        </w:rPr>
        <w:t>lege Resources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reason students sometimes find college overwhelming is that they do not know about, or are reluctant to use, the resources available to them. Some aspects of college will be challenging. However, if you try to handle every challenge alon</w:t>
      </w:r>
      <w:r>
        <w:rPr>
          <w:rFonts w:ascii="Georgia" w:hAnsi="Georgia" w:cs="Calibri"/>
          <w:color w:val="333333"/>
          <w:sz w:val="20"/>
          <w:szCs w:val="20"/>
        </w:rPr>
        <w:t>e, you may become frustrated and overwhelmed.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Universities have resources in place to help students cope with challenges. Your student fees help pay for resources such as a health center or tutoring, so use these resources if you need them. The following a</w:t>
      </w:r>
      <w:r>
        <w:rPr>
          <w:rFonts w:ascii="Georgia" w:hAnsi="Georgia" w:cs="Calibri"/>
          <w:color w:val="333333"/>
          <w:sz w:val="20"/>
          <w:szCs w:val="20"/>
        </w:rPr>
        <w:t>re some of the resources you might use if you find you need help:</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Your instructor.</w:t>
      </w:r>
      <w:r>
        <w:rPr>
          <w:rStyle w:val="apple-converted-space"/>
          <w:rFonts w:ascii="Georgia" w:hAnsi="Georgia" w:cs="Calibri"/>
          <w:color w:val="333333"/>
          <w:sz w:val="20"/>
          <w:szCs w:val="20"/>
        </w:rPr>
        <w:t> </w:t>
      </w:r>
      <w:r>
        <w:rPr>
          <w:rFonts w:ascii="Georgia" w:hAnsi="Georgia" w:cs="Calibri"/>
          <w:color w:val="333333"/>
          <w:sz w:val="20"/>
          <w:szCs w:val="20"/>
        </w:rPr>
        <w:t>If you are making an honest effort but still struggling with a particular course, set up a time to meet with your instructor and discuss what you can do to improve. He or sh</w:t>
      </w:r>
      <w:r>
        <w:rPr>
          <w:rFonts w:ascii="Georgia" w:hAnsi="Georgia" w:cs="Calibri"/>
          <w:color w:val="333333"/>
          <w:sz w:val="20"/>
          <w:szCs w:val="20"/>
        </w:rPr>
        <w:t>e may be able to shed light on a confusing concept or give you strategies to catch up.</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Your academic counselor.</w:t>
      </w:r>
      <w:r>
        <w:rPr>
          <w:rStyle w:val="apple-converted-space"/>
          <w:rFonts w:ascii="Georgia" w:hAnsi="Georgia" w:cs="Calibri"/>
          <w:color w:val="333333"/>
          <w:sz w:val="20"/>
          <w:szCs w:val="20"/>
        </w:rPr>
        <w:t> </w:t>
      </w:r>
      <w:r>
        <w:rPr>
          <w:rFonts w:ascii="Georgia" w:hAnsi="Georgia" w:cs="Calibri"/>
          <w:color w:val="333333"/>
          <w:sz w:val="20"/>
          <w:szCs w:val="20"/>
        </w:rPr>
        <w:t xml:space="preserve">Many universities assign students an academic counselor who can help you choose </w:t>
      </w:r>
      <w:r>
        <w:rPr>
          <w:rFonts w:ascii="Georgia" w:hAnsi="Georgia" w:cs="Calibri"/>
          <w:color w:val="333333"/>
          <w:sz w:val="20"/>
          <w:szCs w:val="20"/>
        </w:rPr>
        <w:t>courses and ensure that you fulfill degree and major requirements.</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 academic resource center.</w:t>
      </w:r>
      <w:r>
        <w:rPr>
          <w:rStyle w:val="apple-converted-space"/>
          <w:rFonts w:ascii="Georgia" w:hAnsi="Georgia" w:cs="Calibri"/>
          <w:color w:val="333333"/>
          <w:sz w:val="20"/>
          <w:szCs w:val="20"/>
        </w:rPr>
        <w:t> </w:t>
      </w:r>
      <w:r>
        <w:rPr>
          <w:rFonts w:ascii="Georgia" w:hAnsi="Georgia" w:cs="Calibri"/>
          <w:color w:val="333333"/>
          <w:sz w:val="20"/>
          <w:szCs w:val="20"/>
        </w:rPr>
        <w:t xml:space="preserve">These centers offer a variety of services, which may range from general coaching in study skills to tutoring for specific courses. Find out what is offered at </w:t>
      </w:r>
      <w:r>
        <w:rPr>
          <w:rFonts w:ascii="Georgia" w:hAnsi="Georgia" w:cs="Calibri"/>
          <w:color w:val="333333"/>
          <w:sz w:val="20"/>
          <w:szCs w:val="20"/>
        </w:rPr>
        <w:t>your school and use the services that you need.</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 writing center.</w:t>
      </w:r>
      <w:r>
        <w:rPr>
          <w:rStyle w:val="apple-converted-space"/>
          <w:rFonts w:ascii="Georgia" w:hAnsi="Georgia" w:cs="Calibri"/>
          <w:color w:val="333333"/>
          <w:sz w:val="20"/>
          <w:szCs w:val="20"/>
        </w:rPr>
        <w:t> </w:t>
      </w:r>
      <w:r>
        <w:rPr>
          <w:rFonts w:ascii="Georgia" w:hAnsi="Georgia" w:cs="Calibri"/>
          <w:color w:val="333333"/>
          <w:sz w:val="20"/>
          <w:szCs w:val="20"/>
        </w:rPr>
        <w:t>These centers employ tutors to help you manage college-level writing assignments. They will not write or edit your paper for you, but they can help you through the stages of the writing pr</w:t>
      </w:r>
      <w:r>
        <w:rPr>
          <w:rFonts w:ascii="Georgia" w:hAnsi="Georgia" w:cs="Calibri"/>
          <w:color w:val="333333"/>
          <w:sz w:val="20"/>
          <w:szCs w:val="20"/>
        </w:rPr>
        <w:t>ocess. (In some schools, the writing center is part of the academic resource center.)</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 career resource center.</w:t>
      </w:r>
      <w:r>
        <w:rPr>
          <w:rStyle w:val="apple-converted-space"/>
          <w:rFonts w:ascii="Georgia" w:hAnsi="Georgia" w:cs="Calibri"/>
          <w:color w:val="333333"/>
          <w:sz w:val="20"/>
          <w:szCs w:val="20"/>
        </w:rPr>
        <w:t> </w:t>
      </w:r>
      <w:r>
        <w:rPr>
          <w:rFonts w:ascii="Georgia" w:hAnsi="Georgia" w:cs="Calibri"/>
          <w:color w:val="333333"/>
          <w:sz w:val="20"/>
          <w:szCs w:val="20"/>
        </w:rPr>
        <w:t>Visit the career resource center for guidance in choosing a career path, developing a résumé, and finding and applying for jobs.</w:t>
      </w:r>
    </w:p>
    <w:p w:rsidR="00000000" w:rsidRDefault="004B0687" w:rsidP="004B0687">
      <w:pPr>
        <w:numPr>
          <w:ilvl w:val="0"/>
          <w:numId w:val="3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Counseling se</w:t>
      </w:r>
      <w:r>
        <w:rPr>
          <w:rStyle w:val="Strong"/>
          <w:rFonts w:ascii="Georgia" w:hAnsi="Georgia" w:cs="Calibri"/>
          <w:color w:val="333333"/>
          <w:sz w:val="20"/>
          <w:szCs w:val="20"/>
        </w:rPr>
        <w:t>rvices.</w:t>
      </w:r>
      <w:r>
        <w:rPr>
          <w:rStyle w:val="apple-converted-space"/>
          <w:rFonts w:ascii="Georgia" w:hAnsi="Georgia" w:cs="Calibri"/>
          <w:color w:val="333333"/>
          <w:sz w:val="20"/>
          <w:szCs w:val="20"/>
        </w:rPr>
        <w:t> </w:t>
      </w:r>
      <w:r>
        <w:rPr>
          <w:rFonts w:ascii="Georgia" w:hAnsi="Georgia" w:cs="Calibri"/>
          <w:color w:val="333333"/>
          <w:sz w:val="20"/>
          <w:szCs w:val="20"/>
        </w:rPr>
        <w:t>Many universities offer psychological counseling for free or for a low fee. Use these services if you need help coping with a difficult personal situation or managing depression, anxiety, or other problems.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Students sometimes neglect to use availab</w:t>
      </w:r>
      <w:r>
        <w:rPr>
          <w:rFonts w:ascii="Georgia" w:hAnsi="Georgia" w:cs="Calibri"/>
          <w:color w:val="333333"/>
          <w:sz w:val="20"/>
          <w:szCs w:val="20"/>
        </w:rPr>
        <w:t>le resources due to limited time, unwillingness to admit there is a problem, or embarrassment about needing to ask for help. Unfortunately, ignoring a problem usually makes it harder to cope with later on. Waiting until the end of the semester may also mea</w:t>
      </w:r>
      <w:r>
        <w:rPr>
          <w:rFonts w:ascii="Georgia" w:hAnsi="Georgia" w:cs="Calibri"/>
          <w:color w:val="333333"/>
          <w:sz w:val="20"/>
          <w:szCs w:val="20"/>
        </w:rPr>
        <w:t>n fewer resources are available, since many other students are also seeking last-minute help.</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Identify at least one college resource that you think could be helpful to you and you would like to </w:t>
      </w:r>
      <w:r>
        <w:rPr>
          <w:rFonts w:ascii="Calibri" w:hAnsi="Calibri" w:cs="Calibri"/>
          <w:color w:val="333333"/>
          <w:sz w:val="20"/>
          <w:szCs w:val="20"/>
        </w:rPr>
        <w:t>investigate further. Schedule a time to visit this resource within the next week or two so you can use it throughout the semester.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Overview: College Writing Skills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now have a solid foundation of skills and strategies you can use to succeed in college. </w:t>
      </w:r>
      <w:r>
        <w:rPr>
          <w:rFonts w:ascii="Georgia" w:hAnsi="Georgia" w:cs="Calibri"/>
          <w:color w:val="333333"/>
          <w:sz w:val="20"/>
          <w:szCs w:val="20"/>
        </w:rPr>
        <w:t>The remainder of this book will provide you with guidance on specific aspects of writing, ranging from grammar and style conventions to how to write a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any college writing assignment, use these strategies:</w:t>
      </w:r>
    </w:p>
    <w:p w:rsidR="00000000" w:rsidRDefault="004B0687" w:rsidP="004B0687">
      <w:pPr>
        <w:numPr>
          <w:ilvl w:val="0"/>
          <w:numId w:val="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Plan ahead. Divide the work int</w:t>
      </w:r>
      <w:r>
        <w:rPr>
          <w:rFonts w:ascii="Georgia" w:hAnsi="Georgia" w:cs="Calibri"/>
          <w:color w:val="333333"/>
          <w:sz w:val="20"/>
          <w:szCs w:val="20"/>
        </w:rPr>
        <w:t>o smaller, manageable tasks, and set aside time to accomplish each task in turn.</w:t>
      </w:r>
    </w:p>
    <w:p w:rsidR="00000000" w:rsidRDefault="004B0687" w:rsidP="004B0687">
      <w:pPr>
        <w:numPr>
          <w:ilvl w:val="0"/>
          <w:numId w:val="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Make sure you understand the assignment requirements, and if necessary, clarify them with your instructor. Think carefully about the purpose of the writing, the intended audie</w:t>
      </w:r>
      <w:r>
        <w:rPr>
          <w:rFonts w:ascii="Georgia" w:hAnsi="Georgia" w:cs="Calibri"/>
          <w:color w:val="333333"/>
          <w:sz w:val="20"/>
          <w:szCs w:val="20"/>
        </w:rPr>
        <w:t>nce, the topics you will need to address, and any specific requirements of the writing form.</w:t>
      </w:r>
    </w:p>
    <w:p w:rsidR="00000000" w:rsidRDefault="004B0687" w:rsidP="004B0687">
      <w:pPr>
        <w:numPr>
          <w:ilvl w:val="0"/>
          <w:numId w:val="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Complete each step of the writing process. With practice, using this process will come automatically to you.</w:t>
      </w:r>
    </w:p>
    <w:p w:rsidR="00000000" w:rsidRDefault="004B0687" w:rsidP="004B0687">
      <w:pPr>
        <w:numPr>
          <w:ilvl w:val="0"/>
          <w:numId w:val="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the resources available to you. Remember that most</w:t>
      </w:r>
      <w:r>
        <w:rPr>
          <w:rFonts w:ascii="Georgia" w:hAnsi="Georgia" w:cs="Calibri"/>
          <w:color w:val="333333"/>
          <w:sz w:val="20"/>
          <w:szCs w:val="20"/>
        </w:rPr>
        <w:t xml:space="preserve"> colleges have specific services to help students with their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help with specific writing assignments and guidance on different aspects of writing, you may refer to the other chapters in this book. The table of contents lists topics in detail. A</w:t>
      </w:r>
      <w:r>
        <w:rPr>
          <w:rFonts w:ascii="Georgia" w:hAnsi="Georgia" w:cs="Calibri"/>
          <w:color w:val="333333"/>
          <w:sz w:val="20"/>
          <w:szCs w:val="20"/>
        </w:rPr>
        <w:t>s a general overview, the following paragraphs discuss what you will learn in the upcoming chapters.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Chapter 2 "Writing Basics: What Makes a Good Sentence?"</w:t>
      </w:r>
      <w:r>
        <w:rPr>
          <w:rStyle w:val="apple-converted-space"/>
          <w:rFonts w:ascii="Georgia" w:hAnsi="Georgia" w:cs="Calibri"/>
          <w:color w:val="333333"/>
          <w:sz w:val="20"/>
          <w:szCs w:val="20"/>
        </w:rPr>
        <w:t> </w:t>
      </w:r>
      <w:r>
        <w:rPr>
          <w:rFonts w:ascii="Georgia" w:hAnsi="Georgia" w:cs="Calibri"/>
          <w:color w:val="333333"/>
          <w:sz w:val="20"/>
          <w:szCs w:val="20"/>
        </w:rPr>
        <w:t>through</w:t>
      </w:r>
      <w:r>
        <w:rPr>
          <w:rStyle w:val="apple-converted-space"/>
          <w:rFonts w:ascii="Georgia" w:hAnsi="Georgia" w:cs="Calibri"/>
          <w:color w:val="333333"/>
          <w:sz w:val="20"/>
          <w:szCs w:val="20"/>
        </w:rPr>
        <w:t> </w:t>
      </w:r>
      <w:r>
        <w:rPr>
          <w:rFonts w:ascii="Georgia" w:hAnsi="Georgia" w:cs="Calibri"/>
          <w:color w:val="2689C6"/>
          <w:sz w:val="20"/>
          <w:szCs w:val="20"/>
        </w:rPr>
        <w:t>Chapter 7 "Refining Your Writing: How Do I Improve My Writing Technique?"</w:t>
      </w:r>
      <w:r>
        <w:rPr>
          <w:rStyle w:val="apple-converted-space"/>
          <w:rFonts w:ascii="Georgia" w:hAnsi="Georgia" w:cs="Calibri"/>
          <w:color w:val="333333"/>
          <w:sz w:val="20"/>
          <w:szCs w:val="20"/>
        </w:rPr>
        <w:t> </w:t>
      </w:r>
      <w:r>
        <w:rPr>
          <w:rFonts w:ascii="Georgia" w:hAnsi="Georgia" w:cs="Calibri"/>
          <w:color w:val="333333"/>
          <w:sz w:val="20"/>
          <w:szCs w:val="20"/>
        </w:rPr>
        <w:t>will ground you i</w:t>
      </w:r>
      <w:r>
        <w:rPr>
          <w:rFonts w:ascii="Georgia" w:hAnsi="Georgia" w:cs="Calibri"/>
          <w:color w:val="333333"/>
          <w:sz w:val="20"/>
          <w:szCs w:val="20"/>
        </w:rPr>
        <w:t>n writing basics: the “nuts and bolts” of grammar, sentence structure, and paragraph development that you need to master to produce competent college-level writing.</w:t>
      </w:r>
      <w:r>
        <w:rPr>
          <w:rStyle w:val="apple-converted-space"/>
          <w:rFonts w:ascii="Georgia" w:hAnsi="Georgia" w:cs="Calibri"/>
          <w:color w:val="333333"/>
          <w:sz w:val="20"/>
          <w:szCs w:val="20"/>
        </w:rPr>
        <w:t> </w:t>
      </w:r>
      <w:r>
        <w:rPr>
          <w:rFonts w:ascii="Georgia" w:hAnsi="Georgia" w:cs="Calibri"/>
          <w:color w:val="2689C6"/>
          <w:sz w:val="20"/>
          <w:szCs w:val="20"/>
        </w:rPr>
        <w:t>Chapter 2 "Writing Basics: What Makes a Good Sentence?"</w:t>
      </w:r>
      <w:r>
        <w:rPr>
          <w:rStyle w:val="apple-converted-space"/>
          <w:rFonts w:ascii="Georgia" w:hAnsi="Georgia" w:cs="Calibri"/>
          <w:color w:val="333333"/>
          <w:sz w:val="20"/>
          <w:szCs w:val="20"/>
        </w:rPr>
        <w:t> </w:t>
      </w:r>
      <w:r>
        <w:rPr>
          <w:rFonts w:ascii="Georgia" w:hAnsi="Georgia" w:cs="Calibri"/>
          <w:color w:val="333333"/>
          <w:sz w:val="20"/>
          <w:szCs w:val="20"/>
        </w:rPr>
        <w:t>reviews the parts of speech and the</w:t>
      </w:r>
      <w:r>
        <w:rPr>
          <w:rFonts w:ascii="Georgia" w:hAnsi="Georgia" w:cs="Calibri"/>
          <w:color w:val="333333"/>
          <w:sz w:val="20"/>
          <w:szCs w:val="20"/>
        </w:rPr>
        <w:t xml:space="preserve"> components of a sentence.</w:t>
      </w:r>
      <w:r>
        <w:rPr>
          <w:rStyle w:val="apple-converted-space"/>
          <w:rFonts w:ascii="Georgia" w:hAnsi="Georgia" w:cs="Calibri"/>
          <w:color w:val="333333"/>
          <w:sz w:val="20"/>
          <w:szCs w:val="20"/>
        </w:rPr>
        <w:t> </w:t>
      </w:r>
      <w:r>
        <w:rPr>
          <w:rFonts w:ascii="Georgia" w:hAnsi="Georgia" w:cs="Calibri"/>
          <w:color w:val="2689C6"/>
          <w:sz w:val="20"/>
          <w:szCs w:val="20"/>
        </w:rPr>
        <w:t>Chapter 3 "Punctuation"</w:t>
      </w:r>
      <w:r>
        <w:rPr>
          <w:rFonts w:ascii="Georgia" w:hAnsi="Georgia" w:cs="Calibri"/>
          <w:color w:val="333333"/>
          <w:sz w:val="20"/>
          <w:szCs w:val="20"/>
        </w:rPr>
        <w:t xml:space="preserve"> explains how to use punctuation correctly.</w:t>
      </w:r>
      <w:r>
        <w:rPr>
          <w:rStyle w:val="apple-converted-space"/>
          <w:rFonts w:ascii="Georgia" w:hAnsi="Georgia" w:cs="Calibri"/>
          <w:color w:val="333333"/>
          <w:sz w:val="20"/>
          <w:szCs w:val="20"/>
        </w:rPr>
        <w:t> </w:t>
      </w:r>
      <w:r>
        <w:rPr>
          <w:rFonts w:ascii="Georgia" w:hAnsi="Georgia" w:cs="Calibri"/>
          <w:color w:val="2689C6"/>
          <w:sz w:val="20"/>
          <w:szCs w:val="20"/>
        </w:rPr>
        <w:t>Chapter 4 "Working with Words: Which Word Is Right?"</w:t>
      </w:r>
      <w:r>
        <w:rPr>
          <w:rStyle w:val="apple-converted-space"/>
          <w:rFonts w:ascii="Georgia" w:hAnsi="Georgia" w:cs="Calibri"/>
          <w:color w:val="333333"/>
          <w:sz w:val="20"/>
          <w:szCs w:val="20"/>
        </w:rPr>
        <w:t> </w:t>
      </w:r>
      <w:r>
        <w:rPr>
          <w:rFonts w:ascii="Georgia" w:hAnsi="Georgia" w:cs="Calibri"/>
          <w:color w:val="333333"/>
          <w:sz w:val="20"/>
          <w:szCs w:val="20"/>
        </w:rPr>
        <w:t>reviews concepts that will help you use words correctly, including everything from commonly confused words to</w:t>
      </w:r>
      <w:r>
        <w:rPr>
          <w:rFonts w:ascii="Georgia" w:hAnsi="Georgia" w:cs="Calibri"/>
          <w:color w:val="333333"/>
          <w:sz w:val="20"/>
          <w:szCs w:val="20"/>
        </w:rPr>
        <w:t xml:space="preserve"> using context clues.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Chapter 5 "Help for English Language Learners"</w:t>
      </w:r>
      <w:r>
        <w:rPr>
          <w:rStyle w:val="apple-converted-space"/>
          <w:rFonts w:ascii="Georgia" w:hAnsi="Georgia" w:cs="Calibri"/>
          <w:color w:val="333333"/>
          <w:sz w:val="20"/>
          <w:szCs w:val="20"/>
        </w:rPr>
        <w:t> </w:t>
      </w:r>
      <w:r>
        <w:rPr>
          <w:rFonts w:ascii="Georgia" w:hAnsi="Georgia" w:cs="Calibri"/>
          <w:color w:val="333333"/>
          <w:sz w:val="20"/>
          <w:szCs w:val="20"/>
        </w:rPr>
        <w:t>provides guidance for students who have learned English as a second language. Then,</w:t>
      </w:r>
      <w:r>
        <w:rPr>
          <w:rStyle w:val="apple-converted-space"/>
          <w:rFonts w:ascii="Georgia" w:hAnsi="Georgia" w:cs="Calibri"/>
          <w:color w:val="333333"/>
          <w:sz w:val="20"/>
          <w:szCs w:val="20"/>
        </w:rPr>
        <w:t> </w:t>
      </w:r>
      <w:r>
        <w:rPr>
          <w:rFonts w:ascii="Georgia" w:hAnsi="Georgia" w:cs="Calibri"/>
          <w:color w:val="2689C6"/>
          <w:sz w:val="20"/>
          <w:szCs w:val="20"/>
        </w:rPr>
        <w:t>Chapter 6 "Writing Paragraphs: Separating Ideas and Shaping Content"</w:t>
      </w:r>
      <w:r>
        <w:rPr>
          <w:rStyle w:val="apple-converted-space"/>
          <w:rFonts w:ascii="Georgia" w:hAnsi="Georgia" w:cs="Calibri"/>
          <w:color w:val="333333"/>
          <w:sz w:val="20"/>
          <w:szCs w:val="20"/>
        </w:rPr>
        <w:t> </w:t>
      </w:r>
      <w:r>
        <w:rPr>
          <w:rFonts w:ascii="Georgia" w:hAnsi="Georgia" w:cs="Calibri"/>
          <w:color w:val="333333"/>
          <w:sz w:val="20"/>
          <w:szCs w:val="20"/>
        </w:rPr>
        <w:t xml:space="preserve">guides you through the process of </w:t>
      </w:r>
      <w:r>
        <w:rPr>
          <w:rFonts w:ascii="Georgia" w:hAnsi="Georgia" w:cs="Calibri"/>
          <w:color w:val="333333"/>
          <w:sz w:val="20"/>
          <w:szCs w:val="20"/>
        </w:rPr>
        <w:t>developing a paragraph while</w:t>
      </w:r>
      <w:r>
        <w:rPr>
          <w:rStyle w:val="apple-converted-space"/>
          <w:rFonts w:ascii="Georgia" w:hAnsi="Georgia" w:cs="Calibri"/>
          <w:color w:val="333333"/>
          <w:sz w:val="20"/>
          <w:szCs w:val="20"/>
        </w:rPr>
        <w:t> </w:t>
      </w:r>
      <w:r>
        <w:rPr>
          <w:rFonts w:ascii="Georgia" w:hAnsi="Georgia" w:cs="Calibri"/>
          <w:color w:val="2689C6"/>
          <w:sz w:val="20"/>
          <w:szCs w:val="20"/>
        </w:rPr>
        <w:t>Chapter 7 "Refining Your Writing: How Do I Improve My Writing Technique?"</w:t>
      </w:r>
      <w:r>
        <w:rPr>
          <w:rStyle w:val="apple-converted-space"/>
          <w:rFonts w:ascii="Georgia" w:hAnsi="Georgia" w:cs="Calibri"/>
          <w:color w:val="333333"/>
          <w:sz w:val="20"/>
          <w:szCs w:val="20"/>
        </w:rPr>
        <w:t> </w:t>
      </w:r>
      <w:r>
        <w:rPr>
          <w:rFonts w:ascii="Georgia" w:hAnsi="Georgia" w:cs="Calibri"/>
          <w:color w:val="333333"/>
          <w:sz w:val="20"/>
          <w:szCs w:val="20"/>
        </w:rPr>
        <w:t>has tips to help you refine and improve your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through</w:t>
      </w:r>
      <w:r>
        <w:rPr>
          <w:rStyle w:val="apple-converted-space"/>
          <w:rFonts w:ascii="Georgia" w:hAnsi="Georgia" w:cs="Calibri"/>
          <w:color w:val="333333"/>
          <w:sz w:val="20"/>
          <w:szCs w:val="20"/>
        </w:rPr>
        <w:t> </w:t>
      </w:r>
      <w:r>
        <w:rPr>
          <w:rFonts w:ascii="Georgia" w:hAnsi="Georgia" w:cs="Calibri"/>
          <w:color w:val="2689C6"/>
          <w:sz w:val="20"/>
          <w:szCs w:val="20"/>
        </w:rPr>
        <w:t>Chapter 10 "Rhetorical Modes"</w:t>
      </w:r>
      <w:r>
        <w:rPr>
          <w:rStyle w:val="apple-converted-space"/>
          <w:rFonts w:ascii="Georgia" w:hAnsi="Georgia" w:cs="Calibri"/>
          <w:color w:val="333333"/>
          <w:sz w:val="20"/>
          <w:szCs w:val="20"/>
        </w:rPr>
        <w:t> </w:t>
      </w:r>
      <w:r>
        <w:rPr>
          <w:rFonts w:ascii="Georgia" w:hAnsi="Georgia" w:cs="Calibri"/>
          <w:color w:val="333333"/>
          <w:sz w:val="20"/>
          <w:szCs w:val="20"/>
        </w:rPr>
        <w:t>are geared</w:t>
      </w:r>
      <w:r>
        <w:rPr>
          <w:rFonts w:ascii="Georgia" w:hAnsi="Georgia" w:cs="Calibri"/>
          <w:color w:val="333333"/>
          <w:sz w:val="20"/>
          <w:szCs w:val="20"/>
        </w:rPr>
        <w:t xml:space="preserve"> to help you apply those basics to college-level writing assignments.</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shows the writing process in action with explanations and examples of techniques you can use during each step of the process.</w:t>
      </w:r>
      <w:r>
        <w:rPr>
          <w:rStyle w:val="apple-converted-space"/>
          <w:rFonts w:ascii="Georgia" w:hAnsi="Georgia" w:cs="Calibri"/>
          <w:color w:val="333333"/>
          <w:sz w:val="20"/>
          <w:szCs w:val="20"/>
        </w:rPr>
        <w:t> </w:t>
      </w:r>
      <w:r>
        <w:rPr>
          <w:rFonts w:ascii="Georgia" w:hAnsi="Georgia" w:cs="Calibri"/>
          <w:color w:val="2689C6"/>
          <w:sz w:val="20"/>
          <w:szCs w:val="20"/>
        </w:rPr>
        <w:t>Chapter 9 "</w:t>
      </w:r>
      <w:r>
        <w:rPr>
          <w:rFonts w:ascii="Georgia" w:hAnsi="Georgia" w:cs="Calibri"/>
          <w:color w:val="2689C6"/>
          <w:sz w:val="20"/>
          <w:szCs w:val="20"/>
        </w:rPr>
        <w:t>Writing Essays: From Start to Finish"</w:t>
      </w:r>
      <w:r>
        <w:rPr>
          <w:rFonts w:ascii="Georgia" w:hAnsi="Georgia" w:cs="Calibri"/>
          <w:color w:val="333333"/>
          <w:sz w:val="20"/>
          <w:szCs w:val="20"/>
        </w:rPr>
        <w:t xml:space="preserve"> provides further discussion of the components of college essays—how to create and support a thesis and how to organize an essay effectively.</w:t>
      </w:r>
      <w:r>
        <w:rPr>
          <w:rStyle w:val="apple-converted-space"/>
          <w:rFonts w:ascii="Georgia" w:hAnsi="Georgia" w:cs="Calibri"/>
          <w:color w:val="333333"/>
          <w:sz w:val="20"/>
          <w:szCs w:val="20"/>
        </w:rPr>
        <w:t> </w:t>
      </w:r>
      <w:r>
        <w:rPr>
          <w:rFonts w:ascii="Georgia" w:hAnsi="Georgia" w:cs="Calibri"/>
          <w:color w:val="2689C6"/>
          <w:sz w:val="20"/>
          <w:szCs w:val="20"/>
        </w:rPr>
        <w:t>Chapter 10 "Rhetorical Modes"</w:t>
      </w:r>
      <w:r>
        <w:rPr>
          <w:rStyle w:val="apple-converted-space"/>
          <w:rFonts w:ascii="Georgia" w:hAnsi="Georgia" w:cs="Calibri"/>
          <w:color w:val="333333"/>
          <w:sz w:val="20"/>
          <w:szCs w:val="20"/>
        </w:rPr>
        <w:t> </w:t>
      </w:r>
      <w:r>
        <w:rPr>
          <w:rFonts w:ascii="Georgia" w:hAnsi="Georgia" w:cs="Calibri"/>
          <w:color w:val="333333"/>
          <w:sz w:val="20"/>
          <w:szCs w:val="20"/>
        </w:rPr>
        <w:t>discusses specific modes of writing you will en</w:t>
      </w:r>
      <w:r>
        <w:rPr>
          <w:rFonts w:ascii="Georgia" w:hAnsi="Georgia" w:cs="Calibri"/>
          <w:color w:val="333333"/>
          <w:sz w:val="20"/>
          <w:szCs w:val="20"/>
        </w:rPr>
        <w:t>counter as a college student and explains how to approach these different assignments.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lastRenderedPageBreak/>
        <w:t>Chapter 11 "Writing from Research: What Will I Learn?"</w:t>
      </w:r>
      <w:r>
        <w:rPr>
          <w:rStyle w:val="apple-converted-space"/>
          <w:rFonts w:ascii="Georgia" w:hAnsi="Georgia" w:cs="Calibri"/>
          <w:color w:val="333333"/>
          <w:sz w:val="20"/>
          <w:szCs w:val="20"/>
        </w:rPr>
        <w:t> </w:t>
      </w:r>
      <w:r>
        <w:rPr>
          <w:rFonts w:ascii="Georgia" w:hAnsi="Georgia" w:cs="Calibri"/>
          <w:color w:val="333333"/>
          <w:sz w:val="20"/>
          <w:szCs w:val="20"/>
        </w:rPr>
        <w:t>through</w:t>
      </w:r>
      <w:r>
        <w:rPr>
          <w:rStyle w:val="apple-converted-space"/>
          <w:rFonts w:ascii="Georgia" w:hAnsi="Georgia" w:cs="Calibri"/>
          <w:color w:val="333333"/>
          <w:sz w:val="20"/>
          <w:szCs w:val="20"/>
        </w:rPr>
        <w:t> </w:t>
      </w:r>
      <w:r>
        <w:rPr>
          <w:rFonts w:ascii="Georgia" w:hAnsi="Georgia" w:cs="Calibri"/>
          <w:color w:val="2689C6"/>
          <w:sz w:val="20"/>
          <w:szCs w:val="20"/>
        </w:rPr>
        <w:t>Chapter 14 "Creating Presentations: Sharing Your Ideas"</w:t>
      </w:r>
      <w:r>
        <w:rPr>
          <w:rStyle w:val="apple-converted-space"/>
          <w:rFonts w:ascii="Georgia" w:hAnsi="Georgia" w:cs="Calibri"/>
          <w:color w:val="333333"/>
          <w:sz w:val="20"/>
          <w:szCs w:val="20"/>
        </w:rPr>
        <w:t> </w:t>
      </w:r>
      <w:r>
        <w:rPr>
          <w:rFonts w:ascii="Georgia" w:hAnsi="Georgia" w:cs="Calibri"/>
          <w:color w:val="333333"/>
          <w:sz w:val="20"/>
          <w:szCs w:val="20"/>
        </w:rPr>
        <w:t>focus on how to write a research paper.</w:t>
      </w:r>
      <w:r>
        <w:rPr>
          <w:rStyle w:val="apple-converted-space"/>
          <w:rFonts w:ascii="Georgia" w:hAnsi="Georgia" w:cs="Calibri"/>
          <w:color w:val="333333"/>
          <w:sz w:val="20"/>
          <w:szCs w:val="20"/>
        </w:rPr>
        <w:t> </w:t>
      </w:r>
      <w:r>
        <w:rPr>
          <w:rFonts w:ascii="Georgia" w:hAnsi="Georgia" w:cs="Calibri"/>
          <w:color w:val="2689C6"/>
          <w:sz w:val="20"/>
          <w:szCs w:val="20"/>
        </w:rPr>
        <w:t>Chapter 11</w:t>
      </w:r>
      <w:r>
        <w:rPr>
          <w:rFonts w:ascii="Georgia" w:hAnsi="Georgia" w:cs="Calibri"/>
          <w:color w:val="2689C6"/>
          <w:sz w:val="20"/>
          <w:szCs w:val="20"/>
        </w:rPr>
        <w:t xml:space="preserve"> "Writing from Research: What Will I Learn?"</w:t>
      </w:r>
      <w:r>
        <w:rPr>
          <w:rStyle w:val="apple-converted-space"/>
          <w:rFonts w:ascii="Georgia" w:hAnsi="Georgia" w:cs="Calibri"/>
          <w:color w:val="333333"/>
          <w:sz w:val="20"/>
          <w:szCs w:val="20"/>
        </w:rPr>
        <w:t> </w:t>
      </w:r>
      <w:r>
        <w:rPr>
          <w:rFonts w:ascii="Georgia" w:hAnsi="Georgia" w:cs="Calibri"/>
          <w:color w:val="333333"/>
          <w:sz w:val="20"/>
          <w:szCs w:val="20"/>
        </w:rPr>
        <w:t>guides students through the process of conducting research, while</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Style w:val="apple-converted-space"/>
          <w:rFonts w:ascii="Georgia" w:hAnsi="Georgia" w:cs="Calibri"/>
          <w:color w:val="333333"/>
          <w:sz w:val="20"/>
          <w:szCs w:val="20"/>
        </w:rPr>
        <w:t> </w:t>
      </w:r>
      <w:r>
        <w:rPr>
          <w:rFonts w:ascii="Georgia" w:hAnsi="Georgia" w:cs="Calibri"/>
          <w:color w:val="333333"/>
          <w:sz w:val="20"/>
          <w:szCs w:val="20"/>
        </w:rPr>
        <w:t xml:space="preserve">explains how to transform that research into a finished paper. </w:t>
      </w:r>
      <w:r>
        <w:rPr>
          <w:rFonts w:ascii="Georgia" w:hAnsi="Georgia" w:cs="Calibri"/>
          <w:color w:val="2689C6"/>
          <w:sz w:val="20"/>
          <w:szCs w:val="20"/>
        </w:rPr>
        <w:t>Chapter 13 "APA and MLA Documentation and Fo</w:t>
      </w:r>
      <w:r>
        <w:rPr>
          <w:rFonts w:ascii="Georgia" w:hAnsi="Georgia" w:cs="Calibri"/>
          <w:color w:val="2689C6"/>
          <w:sz w:val="20"/>
          <w:szCs w:val="20"/>
        </w:rPr>
        <w:t>rmatting"</w:t>
      </w:r>
      <w:r>
        <w:rPr>
          <w:rStyle w:val="apple-converted-space"/>
          <w:rFonts w:ascii="Georgia" w:hAnsi="Georgia" w:cs="Calibri"/>
          <w:color w:val="333333"/>
          <w:sz w:val="20"/>
          <w:szCs w:val="20"/>
        </w:rPr>
        <w:t> </w:t>
      </w:r>
      <w:r>
        <w:rPr>
          <w:rFonts w:ascii="Georgia" w:hAnsi="Georgia" w:cs="Calibri"/>
          <w:color w:val="333333"/>
          <w:sz w:val="20"/>
          <w:szCs w:val="20"/>
        </w:rPr>
        <w:t xml:space="preserve">explains how to format your paper and use a standard system for documenting sources. Finally, </w:t>
      </w:r>
      <w:r>
        <w:rPr>
          <w:rFonts w:ascii="Georgia" w:hAnsi="Georgia" w:cs="Calibri"/>
          <w:color w:val="2689C6"/>
          <w:sz w:val="20"/>
          <w:szCs w:val="20"/>
        </w:rPr>
        <w:t>Chapter 14 "Creating Presentations: Sharing Your Ideas"</w:t>
      </w:r>
      <w:r>
        <w:rPr>
          <w:rStyle w:val="apple-converted-space"/>
          <w:rFonts w:ascii="Georgia" w:hAnsi="Georgia" w:cs="Calibri"/>
          <w:color w:val="333333"/>
          <w:sz w:val="20"/>
          <w:szCs w:val="20"/>
        </w:rPr>
        <w:t> </w:t>
      </w:r>
      <w:r>
        <w:rPr>
          <w:rFonts w:ascii="Georgia" w:hAnsi="Georgia" w:cs="Calibri"/>
          <w:color w:val="333333"/>
          <w:sz w:val="20"/>
          <w:szCs w:val="20"/>
        </w:rPr>
        <w:t>discusses how to transform your paper into an effective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of the chapters in th</w:t>
      </w:r>
      <w:r>
        <w:rPr>
          <w:rFonts w:ascii="Georgia" w:hAnsi="Georgia" w:cs="Calibri"/>
          <w:color w:val="333333"/>
          <w:sz w:val="20"/>
          <w:szCs w:val="20"/>
        </w:rPr>
        <w:t>is book include sample student writing—not just the finished essays but also the preliminary steps that went into developing those essays.</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of this book provides additional examples of different essay types.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Following the steps of the writing process helps students complete any writing assignment more successfully.</w:t>
      </w:r>
    </w:p>
    <w:p w:rsidR="00000000" w:rsidRDefault="004B0687" w:rsidP="004B0687">
      <w:pPr>
        <w:numPr>
          <w:ilvl w:val="0"/>
          <w:numId w:val="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manage writing assignments, it is best to work backward from the due date, allotting appropriate time to complete each step of the</w:t>
      </w:r>
      <w:r>
        <w:rPr>
          <w:rFonts w:cs="Calibri"/>
          <w:color w:val="333333"/>
          <w:sz w:val="20"/>
          <w:szCs w:val="20"/>
        </w:rPr>
        <w:t xml:space="preserve"> writing process.</w:t>
      </w:r>
    </w:p>
    <w:p w:rsidR="00000000" w:rsidRDefault="004B0687" w:rsidP="004B0687">
      <w:pPr>
        <w:numPr>
          <w:ilvl w:val="0"/>
          <w:numId w:val="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Setting concrete long- and short-term goals helps students stay focused and motivated.</w:t>
      </w:r>
    </w:p>
    <w:p w:rsidR="00000000" w:rsidRDefault="004B0687" w:rsidP="004B0687">
      <w:pPr>
        <w:numPr>
          <w:ilvl w:val="0"/>
          <w:numId w:val="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variety of university resources are available to help students with writing and with other aspects of college life.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1.4</w:t>
      </w:r>
      <w:r>
        <w:rPr>
          <w:rStyle w:val="apple-converted-space"/>
          <w:rFonts w:ascii="Calibri" w:hAnsi="Calibri" w:cs="Calibri"/>
          <w:color w:val="333333"/>
        </w:rPr>
        <w:t> </w:t>
      </w:r>
      <w:r>
        <w:rPr>
          <w:rFonts w:ascii="Calibri" w:hAnsi="Calibri" w:cs="Calibri"/>
          <w:color w:val="333333"/>
        </w:rPr>
        <w:t>Introduction to Writing: End</w:t>
      </w:r>
      <w:r>
        <w:rPr>
          <w:rFonts w:ascii="Calibri" w:hAnsi="Calibri" w:cs="Calibri"/>
          <w:color w:val="333333"/>
        </w:rPr>
        <w:t>-of-Chapter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39"/>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Find out more about your learning style by visiting your academic resource center or doing Internet research. Take note of strategies that are recommended for different types of learners. Which strategies do you already use?</w:t>
      </w:r>
      <w:r>
        <w:rPr>
          <w:rFonts w:cs="Calibri"/>
          <w:color w:val="333333"/>
          <w:sz w:val="20"/>
          <w:szCs w:val="20"/>
        </w:rPr>
        <w:t xml:space="preserve"> Which strategies could you incorporate into your routine?</w:t>
      </w:r>
    </w:p>
    <w:p w:rsidR="00000000" w:rsidRDefault="004B0687" w:rsidP="004B0687">
      <w:pPr>
        <w:numPr>
          <w:ilvl w:val="0"/>
          <w:numId w:val="39"/>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Apply the following comprehension and active reading strategies to an assigned reading:</w:t>
      </w:r>
    </w:p>
    <w:p w:rsidR="00000000" w:rsidRDefault="004B0687" w:rsidP="004B0687">
      <w:pPr>
        <w:numPr>
          <w:ilvl w:val="1"/>
          <w:numId w:val="39"/>
        </w:numPr>
        <w:shd w:val="clear" w:color="auto" w:fill="E3EFF7"/>
        <w:spacing w:after="0" w:line="439" w:lineRule="atLeast"/>
        <w:ind w:left="630" w:right="360" w:hanging="630"/>
        <w:textAlignment w:val="baseline"/>
        <w:divId w:val="522061445"/>
        <w:rPr>
          <w:rFonts w:cs="Calibri"/>
          <w:color w:val="333333"/>
          <w:sz w:val="20"/>
          <w:szCs w:val="20"/>
        </w:rPr>
      </w:pPr>
      <w:r>
        <w:rPr>
          <w:rFonts w:cs="Calibri"/>
          <w:color w:val="333333"/>
          <w:sz w:val="20"/>
          <w:szCs w:val="20"/>
        </w:rPr>
        <w:t>Locate the writer’s main idea and major supporting points. (Use text features to gather clues.)</w:t>
      </w:r>
    </w:p>
    <w:p w:rsidR="00000000" w:rsidRDefault="004B0687" w:rsidP="004B0687">
      <w:pPr>
        <w:numPr>
          <w:ilvl w:val="1"/>
          <w:numId w:val="39"/>
        </w:numPr>
        <w:shd w:val="clear" w:color="auto" w:fill="E3EFF7"/>
        <w:spacing w:after="0" w:line="439" w:lineRule="atLeast"/>
        <w:ind w:left="630" w:right="360" w:hanging="630"/>
        <w:textAlignment w:val="baseline"/>
        <w:divId w:val="522061445"/>
        <w:rPr>
          <w:rFonts w:cs="Calibri"/>
          <w:color w:val="333333"/>
          <w:sz w:val="20"/>
          <w:szCs w:val="20"/>
        </w:rPr>
      </w:pPr>
      <w:r>
        <w:rPr>
          <w:rFonts w:cs="Calibri"/>
          <w:color w:val="333333"/>
          <w:sz w:val="20"/>
          <w:szCs w:val="20"/>
        </w:rPr>
        <w:t>Apply the SQ3R strategy: Survey, Question, Read, Recite and Record, and Review and Reflect.</w:t>
      </w:r>
    </w:p>
    <w:p w:rsidR="00000000" w:rsidRDefault="004B0687" w:rsidP="004B0687">
      <w:pPr>
        <w:numPr>
          <w:ilvl w:val="1"/>
          <w:numId w:val="39"/>
        </w:numPr>
        <w:shd w:val="clear" w:color="auto" w:fill="E3EFF7"/>
        <w:spacing w:after="0" w:line="439" w:lineRule="atLeast"/>
        <w:ind w:left="630" w:right="360" w:hanging="630"/>
        <w:textAlignment w:val="baseline"/>
        <w:divId w:val="522061445"/>
        <w:rPr>
          <w:rFonts w:cs="Calibri"/>
          <w:color w:val="333333"/>
          <w:sz w:val="20"/>
          <w:szCs w:val="20"/>
        </w:rPr>
      </w:pPr>
      <w:r>
        <w:rPr>
          <w:rFonts w:cs="Calibri"/>
          <w:color w:val="333333"/>
          <w:sz w:val="20"/>
          <w:szCs w:val="20"/>
        </w:rPr>
        <w:lastRenderedPageBreak/>
        <w:t>Apply at least one other active reading strategy appropriate for the text, such as visualizing or connecting the text to personal experiences.</w:t>
      </w:r>
    </w:p>
    <w:p w:rsidR="00000000" w:rsidRDefault="004B0687" w:rsidP="004B0687">
      <w:pPr>
        <w:numPr>
          <w:ilvl w:val="0"/>
          <w:numId w:val="39"/>
        </w:numPr>
        <w:shd w:val="clear" w:color="auto" w:fill="E3EFF7"/>
        <w:spacing w:after="0" w:line="439" w:lineRule="atLeast"/>
        <w:ind w:left="360" w:right="360"/>
        <w:textAlignment w:val="baseline"/>
        <w:divId w:val="522061445"/>
        <w:rPr>
          <w:rFonts w:cs="Calibri"/>
          <w:color w:val="333333"/>
          <w:sz w:val="20"/>
          <w:szCs w:val="20"/>
        </w:rPr>
      </w:pPr>
      <w:r>
        <w:rPr>
          <w:rFonts w:cs="Calibri"/>
          <w:color w:val="333333"/>
          <w:sz w:val="20"/>
          <w:szCs w:val="20"/>
        </w:rPr>
        <w:t xml:space="preserve">After reviewing your </w:t>
      </w:r>
      <w:r>
        <w:rPr>
          <w:rFonts w:cs="Calibri"/>
          <w:color w:val="333333"/>
          <w:sz w:val="20"/>
          <w:szCs w:val="20"/>
        </w:rPr>
        <w:t>syllabus, map out a timeline of major assignments in the course. Describe the steps you anticipate needing to follow in order to complete these assignments.</w:t>
      </w:r>
    </w:p>
    <w:p w:rsidR="00000000" w:rsidRDefault="004B0687" w:rsidP="004B0687">
      <w:pPr>
        <w:numPr>
          <w:ilvl w:val="0"/>
          <w:numId w:val="39"/>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Take a few minutes to skim through the remaining chapters of this book, whose contents are describe</w:t>
      </w:r>
      <w:r>
        <w:rPr>
          <w:rFonts w:cs="Calibri"/>
          <w:color w:val="333333"/>
          <w:sz w:val="20"/>
          <w:szCs w:val="20"/>
        </w:rPr>
        <w:t xml:space="preserve">d in. Use self-stick notes or flags to mark any sections that you expect to consult frequently when you write, such as a grammar guide or guidelines for a particular essay format. You may wish to similarly make notes in other writing handbooks you own and </w:t>
      </w:r>
      <w:r>
        <w:rPr>
          <w:rFonts w:cs="Calibri"/>
          <w:color w:val="333333"/>
          <w:sz w:val="20"/>
          <w:szCs w:val="20"/>
        </w:rPr>
        <w:t>any other reference books you will need to use frequently.</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lang w:val="en"/>
        </w:rPr>
      </w:pPr>
      <w:r>
        <w:rPr>
          <w:rFonts w:ascii="Georgia" w:hAnsi="Georgia" w:cs="Calibri"/>
          <w:b w:val="0"/>
          <w:bCs w:val="0"/>
          <w:color w:val="333333"/>
          <w:sz w:val="20"/>
          <w:szCs w:val="20"/>
        </w:rPr>
        <w:br w:type="page"/>
      </w:r>
      <w:r>
        <w:rPr>
          <w:rStyle w:val="title-prefix"/>
          <w:rFonts w:ascii="Calibri" w:hAnsi="Calibri" w:cs="Calibri"/>
          <w:color w:val="000000"/>
          <w:sz w:val="38"/>
          <w:szCs w:val="38"/>
          <w:lang w:val="en"/>
        </w:rPr>
        <w:lastRenderedPageBreak/>
        <w:t>Chapter 2</w:t>
      </w:r>
    </w:p>
    <w:p w:rsidR="00000000" w:rsidRDefault="004B0687">
      <w:pPr>
        <w:pStyle w:val="Heading1"/>
        <w:shd w:val="clear" w:color="auto" w:fill="FFFFFF"/>
        <w:spacing w:before="0" w:after="0" w:line="240" w:lineRule="atLeast"/>
        <w:jc w:val="center"/>
        <w:textAlignment w:val="baseline"/>
        <w:divId w:val="522061445"/>
        <w:rPr>
          <w:color w:val="08629A"/>
          <w:sz w:val="39"/>
          <w:szCs w:val="39"/>
        </w:rPr>
      </w:pPr>
      <w:r>
        <w:rPr>
          <w:rFonts w:ascii="Calibri" w:hAnsi="Calibri" w:cs="Calibri"/>
          <w:color w:val="08629A"/>
          <w:sz w:val="39"/>
          <w:szCs w:val="39"/>
          <w:lang w:val="en"/>
        </w:rPr>
        <w:t>Writing Basics: What Makes a Good Sentence?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Fonts w:ascii="Georgia" w:hAnsi="Georgia" w:cs="Calibri"/>
          <w:color w:val="333333"/>
          <w:sz w:val="20"/>
          <w:szCs w:val="20"/>
          <w:lang w:val="en"/>
        </w:rPr>
        <w:t> </w:t>
      </w:r>
      <w:r>
        <w:rPr>
          <w:rStyle w:val="title-prefix"/>
          <w:rFonts w:ascii="Calibri" w:hAnsi="Calibri" w:cs="Calibri"/>
          <w:color w:val="333333"/>
          <w:sz w:val="35"/>
          <w:szCs w:val="35"/>
        </w:rPr>
        <w:t>2.1</w:t>
      </w:r>
      <w:r>
        <w:rPr>
          <w:rStyle w:val="apple-converted-space"/>
          <w:rFonts w:ascii="Calibri" w:hAnsi="Calibri" w:cs="Calibri"/>
          <w:color w:val="333333"/>
        </w:rPr>
        <w:t> </w:t>
      </w:r>
      <w:r>
        <w:rPr>
          <w:rFonts w:ascii="Calibri" w:hAnsi="Calibri" w:cs="Calibri"/>
          <w:color w:val="333333"/>
        </w:rPr>
        <w:t>Sentence Writing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components of a basic sentence.</w:t>
      </w:r>
    </w:p>
    <w:p w:rsidR="00000000" w:rsidRDefault="004B0687" w:rsidP="004B0687">
      <w:pPr>
        <w:numPr>
          <w:ilvl w:val="0"/>
          <w:numId w:val="4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four most serious writing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Imagine you are reading a book for school. You need to find important details that you can use for an assignment. However, when you begin to read, you notice that the book has very little punctuation. Sentences fail to form complete paragraphs and instead </w:t>
      </w:r>
      <w:r>
        <w:rPr>
          <w:rFonts w:ascii="Georgia" w:hAnsi="Georgia"/>
          <w:color w:val="333333"/>
          <w:sz w:val="21"/>
          <w:szCs w:val="21"/>
        </w:rPr>
        <w:t>form one block of text without clear organization. Most likely, this book would frustrate and confuse you. Without clear and concise sentences, it is difficult to find the information you need.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For both students and professionals, clear communication is im</w:t>
      </w:r>
      <w:r>
        <w:rPr>
          <w:rFonts w:ascii="Georgia" w:hAnsi="Georgia"/>
          <w:color w:val="333333"/>
          <w:sz w:val="21"/>
          <w:szCs w:val="21"/>
        </w:rPr>
        <w:t>portant. Whether you are typing an e-mail or writing a report, it is your responsibility to present your thoughts and ideas clearly and precisely. Writing in complete sentences is one way to ensure that you communicate well. This section covers how to reco</w:t>
      </w:r>
      <w:r>
        <w:rPr>
          <w:rFonts w:ascii="Georgia" w:hAnsi="Georgia"/>
          <w:color w:val="333333"/>
          <w:sz w:val="21"/>
          <w:szCs w:val="21"/>
        </w:rPr>
        <w:t>gnize and write basic sentence structures and how to avoid some common writing errors.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Components of a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Clearly written, complete sentences require key information: a subject, a verb and a complete idea. A sentence needs to make sense on its own. S</w:t>
      </w:r>
      <w:r>
        <w:rPr>
          <w:rFonts w:ascii="Georgia" w:hAnsi="Georgia" w:cs="Calibri"/>
          <w:color w:val="333333"/>
          <w:sz w:val="20"/>
          <w:szCs w:val="20"/>
        </w:rPr>
        <w:t>ometimes, complete sentences are also called independent clauses. A</w:t>
      </w:r>
      <w:r>
        <w:rPr>
          <w:rStyle w:val="apple-converted-space"/>
          <w:rFonts w:ascii="Georgia" w:hAnsi="Georgia" w:cs="Calibri"/>
          <w:color w:val="333333"/>
          <w:sz w:val="20"/>
          <w:szCs w:val="20"/>
        </w:rPr>
        <w:t> </w:t>
      </w:r>
      <w:r>
        <w:rPr>
          <w:rStyle w:val="marginterm"/>
          <w:rFonts w:ascii="Georgia" w:hAnsi="Georgia" w:cs="Calibri"/>
          <w:color w:val="333333"/>
          <w:sz w:val="20"/>
          <w:szCs w:val="20"/>
        </w:rPr>
        <w:t>clause</w:t>
      </w:r>
      <w:r>
        <w:rPr>
          <w:rStyle w:val="apple-converted-space"/>
          <w:rFonts w:ascii="Georgia" w:hAnsi="Georgia" w:cs="Calibri"/>
          <w:color w:val="333333"/>
          <w:sz w:val="20"/>
          <w:szCs w:val="20"/>
        </w:rPr>
        <w:t> </w:t>
      </w:r>
      <w:r>
        <w:rPr>
          <w:rFonts w:ascii="Georgia" w:hAnsi="Georgia" w:cs="Calibri"/>
          <w:color w:val="333333"/>
          <w:sz w:val="20"/>
          <w:szCs w:val="20"/>
        </w:rPr>
        <w:t>is a group of words that may make up a sentence. 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independent clause</w:t>
      </w:r>
      <w:r>
        <w:rPr>
          <w:rStyle w:val="apple-converted-space"/>
          <w:rFonts w:ascii="Georgia" w:hAnsi="Georgia" w:cs="Calibri"/>
          <w:color w:val="333333"/>
          <w:sz w:val="20"/>
          <w:szCs w:val="20"/>
        </w:rPr>
        <w:t> </w:t>
      </w:r>
      <w:r>
        <w:rPr>
          <w:rFonts w:ascii="Georgia" w:hAnsi="Georgia" w:cs="Calibri"/>
          <w:color w:val="333333"/>
          <w:sz w:val="20"/>
          <w:szCs w:val="20"/>
        </w:rPr>
        <w:t>is a group of words that may stand alone as a complete, grammatically correct thought. The following sentences</w:t>
      </w:r>
      <w:r>
        <w:rPr>
          <w:rFonts w:ascii="Georgia" w:hAnsi="Georgia" w:cs="Calibri"/>
          <w:color w:val="333333"/>
          <w:sz w:val="20"/>
          <w:szCs w:val="20"/>
        </w:rPr>
        <w:t xml:space="preserve"> show independent clauses.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590675"/>
            <wp:effectExtent l="0" t="0" r="0" b="9525"/>
            <wp:docPr id="8" name="Picture 8" descr="C:\Users\Tanner\Downloads\Writing for Success OLD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ner\Downloads\Writing for Success OLD_files\image012.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All complete sentences have at least one independent clause. You can identify an independent clause by reading it on its own and looking for the subject and the verb.</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w:t>
      </w:r>
      <w:r>
        <w:rPr>
          <w:rFonts w:ascii="Georgia" w:hAnsi="Georgia" w:cs="Calibri"/>
          <w:color w:val="333333"/>
          <w:sz w:val="20"/>
          <w:szCs w:val="20"/>
        </w:rPr>
        <w:t xml:space="preserve"> read a sentence, you may first look for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subject</w:t>
      </w:r>
      <w:r>
        <w:rPr>
          <w:rFonts w:ascii="Georgia" w:hAnsi="Georgia" w:cs="Calibri"/>
          <w:color w:val="333333"/>
          <w:sz w:val="20"/>
          <w:szCs w:val="20"/>
        </w:rPr>
        <w:t xml:space="preserve">, or what the sentence is about. The subject usually appears at the beginning of a sentence as a </w:t>
      </w:r>
      <w:r>
        <w:rPr>
          <w:rStyle w:val="marginterm"/>
          <w:rFonts w:ascii="Georgia" w:hAnsi="Georgia" w:cs="Calibri"/>
          <w:color w:val="333333"/>
          <w:sz w:val="20"/>
          <w:szCs w:val="20"/>
        </w:rPr>
        <w:t>noun</w:t>
      </w:r>
      <w:r>
        <w:rPr>
          <w:rStyle w:val="apple-converted-space"/>
          <w:rFonts w:ascii="Georgia" w:hAnsi="Georgia" w:cs="Calibri"/>
          <w:color w:val="333333"/>
          <w:sz w:val="20"/>
          <w:szCs w:val="20"/>
        </w:rPr>
        <w:t> </w:t>
      </w:r>
      <w:r>
        <w:rPr>
          <w:rFonts w:ascii="Georgia" w:hAnsi="Georgia" w:cs="Calibri"/>
          <w:color w:val="333333"/>
          <w:sz w:val="20"/>
          <w:szCs w:val="20"/>
        </w:rPr>
        <w:t>or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pronoun</w:t>
      </w:r>
      <w:r>
        <w:rPr>
          <w:rFonts w:ascii="Georgia" w:hAnsi="Georgia" w:cs="Calibri"/>
          <w:color w:val="333333"/>
          <w:sz w:val="20"/>
          <w:szCs w:val="20"/>
        </w:rPr>
        <w:t>. A noun is a word that identifies a person, place, thing, or idea. A pronoun is a word th</w:t>
      </w:r>
      <w:r>
        <w:rPr>
          <w:rFonts w:ascii="Georgia" w:hAnsi="Georgia" w:cs="Calibri"/>
          <w:color w:val="333333"/>
          <w:sz w:val="20"/>
          <w:szCs w:val="20"/>
        </w:rPr>
        <w:t>at replaces a noun. Common pronouns are</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Fonts w:ascii="Georgia" w:hAnsi="Georgia" w:cs="Calibri"/>
          <w:color w:val="333333"/>
          <w:sz w:val="20"/>
          <w:szCs w:val="20"/>
        </w:rPr>
        <w:t xml:space="preserve">, </w:t>
      </w:r>
      <w:r>
        <w:rPr>
          <w:rStyle w:val="Emphasis"/>
          <w:rFonts w:ascii="Georgia" w:hAnsi="Georgia" w:cs="Calibri"/>
          <w:color w:val="333333"/>
          <w:sz w:val="20"/>
          <w:szCs w:val="20"/>
        </w:rPr>
        <w:t>she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you</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we</w:t>
      </w:r>
      <w:r>
        <w:rPr>
          <w:rFonts w:ascii="Georgia" w:hAnsi="Georgia" w:cs="Calibri"/>
          <w:color w:val="333333"/>
          <w:sz w:val="20"/>
          <w:szCs w:val="20"/>
        </w:rPr>
        <w:t>. In the following sentences, the subject is underlined once.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762000"/>
            <wp:effectExtent l="0" t="0" r="0" b="0"/>
            <wp:docPr id="9" name="Picture 9" descr="C:\Users\Tanner\Downloads\Writing for Success OLD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ner\Downloads\Writing for Success OLD_files\image014.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these sentences, the subject is a person:</w:t>
      </w:r>
      <w:r>
        <w:rPr>
          <w:rStyle w:val="apple-converted-space"/>
          <w:rFonts w:ascii="Georgia" w:hAnsi="Georgia" w:cs="Calibri"/>
          <w:color w:val="333333"/>
          <w:sz w:val="20"/>
          <w:szCs w:val="20"/>
        </w:rPr>
        <w:t> </w:t>
      </w:r>
      <w:r>
        <w:rPr>
          <w:rStyle w:val="Emphasis"/>
          <w:rFonts w:ascii="Georgia" w:hAnsi="Georgia" w:cs="Calibri"/>
          <w:color w:val="333333"/>
          <w:sz w:val="20"/>
          <w:szCs w:val="20"/>
        </w:rPr>
        <w:t>Malik</w:t>
      </w:r>
      <w:r>
        <w:rPr>
          <w:rFonts w:ascii="Georgia" w:hAnsi="Georgia" w:cs="Calibri"/>
          <w:color w:val="333333"/>
          <w:sz w:val="20"/>
          <w:szCs w:val="20"/>
        </w:rPr>
        <w:t>.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Style w:val="apple-converted-space"/>
          <w:rFonts w:ascii="Georgia" w:hAnsi="Georgia" w:cs="Calibri"/>
          <w:color w:val="333333"/>
          <w:sz w:val="20"/>
          <w:szCs w:val="20"/>
        </w:rPr>
        <w:t> </w:t>
      </w:r>
      <w:r>
        <w:rPr>
          <w:rFonts w:ascii="Georgia" w:hAnsi="Georgia" w:cs="Calibri"/>
          <w:color w:val="333333"/>
          <w:sz w:val="20"/>
          <w:szCs w:val="20"/>
        </w:rPr>
        <w:t>replaces and refers back to</w:t>
      </w:r>
      <w:r>
        <w:rPr>
          <w:rStyle w:val="apple-converted-space"/>
          <w:rFonts w:ascii="Georgia" w:hAnsi="Georgia" w:cs="Calibri"/>
          <w:color w:val="333333"/>
          <w:sz w:val="20"/>
          <w:szCs w:val="20"/>
        </w:rPr>
        <w:t> </w:t>
      </w:r>
      <w:r>
        <w:rPr>
          <w:rStyle w:val="Emphasis"/>
          <w:rFonts w:ascii="Georgia" w:hAnsi="Georgia" w:cs="Calibri"/>
          <w:color w:val="333333"/>
          <w:sz w:val="20"/>
          <w:szCs w:val="20"/>
        </w:rPr>
        <w:t>Malik</w:t>
      </w:r>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762000"/>
            <wp:effectExtent l="0" t="0" r="0" b="0"/>
            <wp:docPr id="10" name="Picture 10" descr="C:\Users\Tanner\Downloads\Writing for Success OLD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ner\Downloads\Writing for Success OLD_files\image016.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first sentence, the subject is a place:</w:t>
      </w:r>
      <w:r>
        <w:rPr>
          <w:rStyle w:val="apple-converted-space"/>
          <w:rFonts w:ascii="Georgia" w:hAnsi="Georgia" w:cs="Calibri"/>
          <w:color w:val="333333"/>
          <w:sz w:val="20"/>
          <w:szCs w:val="20"/>
        </w:rPr>
        <w:t> </w:t>
      </w:r>
      <w:r>
        <w:rPr>
          <w:rStyle w:val="Emphasis"/>
          <w:rFonts w:ascii="Georgia" w:hAnsi="Georgia" w:cs="Calibri"/>
          <w:color w:val="333333"/>
          <w:sz w:val="20"/>
          <w:szCs w:val="20"/>
        </w:rPr>
        <w:t>computer lab</w:t>
      </w:r>
      <w:r>
        <w:rPr>
          <w:rFonts w:ascii="Georgia" w:hAnsi="Georgia" w:cs="Calibri"/>
          <w:color w:val="333333"/>
          <w:sz w:val="20"/>
          <w:szCs w:val="20"/>
        </w:rPr>
        <w:t>. In the second sentence, the pronoun</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It</w:t>
      </w:r>
      <w:proofErr w:type="gramEnd"/>
      <w:r>
        <w:rPr>
          <w:rStyle w:val="apple-converted-space"/>
          <w:rFonts w:ascii="Georgia" w:hAnsi="Georgia" w:cs="Calibri"/>
          <w:color w:val="333333"/>
          <w:sz w:val="20"/>
          <w:szCs w:val="20"/>
        </w:rPr>
        <w:t> </w:t>
      </w:r>
      <w:r>
        <w:rPr>
          <w:rFonts w:ascii="Georgia" w:hAnsi="Georgia" w:cs="Calibri"/>
          <w:color w:val="333333"/>
          <w:sz w:val="20"/>
          <w:szCs w:val="20"/>
        </w:rPr>
        <w:t>substitutes for</w:t>
      </w:r>
      <w:r>
        <w:rPr>
          <w:rStyle w:val="apple-converted-space"/>
          <w:rFonts w:ascii="Georgia" w:hAnsi="Georgia" w:cs="Calibri"/>
          <w:color w:val="333333"/>
          <w:sz w:val="20"/>
          <w:szCs w:val="20"/>
        </w:rPr>
        <w:t> </w:t>
      </w:r>
      <w:r>
        <w:rPr>
          <w:rStyle w:val="Emphasis"/>
          <w:rFonts w:ascii="Georgia" w:hAnsi="Georgia" w:cs="Calibri"/>
          <w:color w:val="333333"/>
          <w:sz w:val="20"/>
          <w:szCs w:val="20"/>
        </w:rPr>
        <w:t>computer lab</w:t>
      </w:r>
      <w:r>
        <w:rPr>
          <w:rStyle w:val="apple-converted-space"/>
          <w:rFonts w:ascii="Georgia" w:hAnsi="Georgia" w:cs="Calibri"/>
          <w:color w:val="333333"/>
          <w:sz w:val="20"/>
          <w:szCs w:val="20"/>
        </w:rPr>
        <w:t> </w:t>
      </w:r>
      <w:r>
        <w:rPr>
          <w:rFonts w:ascii="Georgia" w:hAnsi="Georgia" w:cs="Calibri"/>
          <w:color w:val="333333"/>
          <w:sz w:val="20"/>
          <w:szCs w:val="20"/>
        </w:rPr>
        <w:t>as the subject.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762000"/>
            <wp:effectExtent l="0" t="0" r="0" b="0"/>
            <wp:docPr id="11" name="Picture 11" descr="C:\Users\Tanner\Downloads\Writing for Success OLD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ner\Downloads\Writing for Success OLD_files\image018.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first sentence, the subject is a thing:</w:t>
      </w:r>
      <w:r>
        <w:rPr>
          <w:rStyle w:val="apple-converted-space"/>
          <w:rFonts w:ascii="Georgia" w:hAnsi="Georgia" w:cs="Calibri"/>
          <w:color w:val="333333"/>
          <w:sz w:val="20"/>
          <w:szCs w:val="20"/>
        </w:rPr>
        <w:t> </w:t>
      </w:r>
      <w:r>
        <w:rPr>
          <w:rStyle w:val="Emphasis"/>
          <w:rFonts w:ascii="Georgia" w:hAnsi="Georgia" w:cs="Calibri"/>
          <w:color w:val="333333"/>
          <w:sz w:val="20"/>
          <w:szCs w:val="20"/>
        </w:rPr>
        <w:t>project</w:t>
      </w:r>
      <w:r>
        <w:rPr>
          <w:rFonts w:ascii="Georgia" w:hAnsi="Georgia" w:cs="Calibri"/>
          <w:color w:val="333333"/>
          <w:sz w:val="20"/>
          <w:szCs w:val="20"/>
        </w:rPr>
        <w:t>. In the sec</w:t>
      </w:r>
      <w:r>
        <w:rPr>
          <w:rFonts w:ascii="Georgia" w:hAnsi="Georgia" w:cs="Calibri"/>
          <w:color w:val="333333"/>
          <w:sz w:val="20"/>
          <w:szCs w:val="20"/>
        </w:rPr>
        <w:t>ond sentence, the pronoun</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It</w:t>
      </w:r>
      <w:proofErr w:type="gramEnd"/>
      <w:r>
        <w:rPr>
          <w:rStyle w:val="apple-converted-space"/>
          <w:rFonts w:ascii="Georgia" w:hAnsi="Georgia" w:cs="Calibri"/>
          <w:color w:val="333333"/>
          <w:sz w:val="20"/>
          <w:szCs w:val="20"/>
        </w:rPr>
        <w:t> </w:t>
      </w:r>
      <w:r>
        <w:rPr>
          <w:rFonts w:ascii="Georgia" w:hAnsi="Georgia" w:cs="Calibri"/>
          <w:color w:val="333333"/>
          <w:sz w:val="20"/>
          <w:szCs w:val="20"/>
        </w:rPr>
        <w:t>stands in for the</w:t>
      </w:r>
      <w:r>
        <w:rPr>
          <w:rStyle w:val="apple-converted-space"/>
          <w:rFonts w:ascii="Georgia" w:hAnsi="Georgia" w:cs="Calibri"/>
          <w:color w:val="333333"/>
          <w:sz w:val="20"/>
          <w:szCs w:val="20"/>
        </w:rPr>
        <w:t> </w:t>
      </w:r>
      <w:r>
        <w:rPr>
          <w:rStyle w:val="Emphasis"/>
          <w:rFonts w:ascii="Georgia" w:hAnsi="Georgia" w:cs="Calibri"/>
          <w:color w:val="333333"/>
          <w:sz w:val="20"/>
          <w:szCs w:val="20"/>
        </w:rPr>
        <w:t>project</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chapter, please refer to the following grammar key:</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257300"/>
            <wp:effectExtent l="0" t="0" r="9525" b="0"/>
            <wp:docPr id="12" name="Picture 12" descr="C:\Users\Tanner\Downloads\Writing for Success OLD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ner\Downloads\Writing for Success OLD_files\image020.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667375" cy="12573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Compound 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sentence may have more than one person, place, or thing as the subject. These subjects are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compound subjects</w:t>
      </w:r>
      <w:r>
        <w:rPr>
          <w:rFonts w:ascii="Georgia" w:hAnsi="Georgia" w:cs="Calibri"/>
          <w:color w:val="333333"/>
          <w:sz w:val="20"/>
          <w:szCs w:val="20"/>
        </w:rPr>
        <w:t xml:space="preserve">. Compound subjects are useful </w:t>
      </w:r>
      <w:r>
        <w:rPr>
          <w:rFonts w:ascii="Georgia" w:hAnsi="Georgia" w:cs="Calibri"/>
          <w:color w:val="333333"/>
          <w:sz w:val="20"/>
          <w:szCs w:val="20"/>
        </w:rPr>
        <w:t>when you want to discuss several subjects at once.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133475"/>
            <wp:effectExtent l="0" t="0" r="0" b="9525"/>
            <wp:docPr id="13" name="Picture 13" descr="C:\Users\Tanner\Downloads\Writing for Success OLD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ner\Downloads\Writing for Success OLD_files\image022.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943600" cy="11334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 xml:space="preserve">Prepositional </w:t>
      </w:r>
      <w:r>
        <w:rPr>
          <w:rFonts w:ascii="Calibri" w:hAnsi="Calibri" w:cs="Calibri"/>
          <w:color w:val="333333"/>
          <w:sz w:val="24"/>
          <w:szCs w:val="24"/>
        </w:rPr>
        <w:t>Phrases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often read a sentence that has more than one noun or pronoun in it. You may encounter a group of words that includes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preposition</w:t>
      </w:r>
      <w:r>
        <w:rPr>
          <w:rStyle w:val="apple-converted-space"/>
          <w:rFonts w:ascii="Georgia" w:hAnsi="Georgia" w:cs="Calibri"/>
          <w:color w:val="333333"/>
          <w:sz w:val="20"/>
          <w:szCs w:val="20"/>
        </w:rPr>
        <w:t> </w:t>
      </w:r>
      <w:r>
        <w:rPr>
          <w:rFonts w:ascii="Georgia" w:hAnsi="Georgia" w:cs="Calibri"/>
          <w:color w:val="333333"/>
          <w:sz w:val="20"/>
          <w:szCs w:val="20"/>
        </w:rPr>
        <w:t>with a noun or a pronoun. Prepositions connect a noun, pronoun, or verb to another word that describes or mo</w:t>
      </w:r>
      <w:r>
        <w:rPr>
          <w:rFonts w:ascii="Georgia" w:hAnsi="Georgia" w:cs="Calibri"/>
          <w:color w:val="333333"/>
          <w:sz w:val="20"/>
          <w:szCs w:val="20"/>
        </w:rPr>
        <w:t>difies that noun, pronoun, or verb. Common prepositions include</w:t>
      </w:r>
      <w:r>
        <w:rPr>
          <w:rStyle w:val="apple-converted-space"/>
          <w:rFonts w:ascii="Georgia" w:hAnsi="Georgia" w:cs="Calibri"/>
          <w:color w:val="333333"/>
          <w:sz w:val="20"/>
          <w:szCs w:val="20"/>
        </w:rPr>
        <w:t> </w:t>
      </w:r>
      <w:r>
        <w:rPr>
          <w:rStyle w:val="Emphasis"/>
          <w:rFonts w:ascii="Georgia" w:hAnsi="Georgia" w:cs="Calibri"/>
          <w:color w:val="333333"/>
          <w:sz w:val="20"/>
          <w:szCs w:val="20"/>
        </w:rPr>
        <w:t>in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under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near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with</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about</w:t>
      </w:r>
      <w:r>
        <w:rPr>
          <w:rFonts w:ascii="Georgia" w:hAnsi="Georgia" w:cs="Calibri"/>
          <w:color w:val="333333"/>
          <w:sz w:val="20"/>
          <w:szCs w:val="20"/>
        </w:rPr>
        <w:t>. A group of words that begin with a preposition is called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prepositional phrase</w:t>
      </w:r>
      <w:r>
        <w:rPr>
          <w:rFonts w:ascii="Georgia" w:hAnsi="Georgia" w:cs="Calibri"/>
          <w:color w:val="333333"/>
          <w:sz w:val="20"/>
          <w:szCs w:val="20"/>
        </w:rPr>
        <w:t xml:space="preserve">. </w:t>
      </w:r>
      <w:r>
        <w:rPr>
          <w:rFonts w:ascii="Georgia" w:hAnsi="Georgia" w:cs="Calibri"/>
          <w:color w:val="333333"/>
          <w:sz w:val="20"/>
          <w:szCs w:val="20"/>
        </w:rPr>
        <w:t>A prepositional phrase begins with a preposition and modifies or describes a word. It cannot act as the subject of a sentence. The following circled phrases are examples of prepositional phrases.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266825"/>
            <wp:effectExtent l="0" t="0" r="0" b="9525"/>
            <wp:docPr id="14" name="Picture 14" descr="C:\Users\Tanner\Downloads\Writing for Success OLD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ner\Downloads\Writing for Success OLD_files\image024.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943600" cy="1266825"/>
                    </a:xfrm>
                    <a:prstGeom prst="rect">
                      <a:avLst/>
                    </a:prstGeom>
                    <a:noFill/>
                    <a:ln>
                      <a:noFill/>
                    </a:ln>
                  </pic:spPr>
                </pic:pic>
              </a:graphicData>
            </a:graphic>
          </wp:inline>
        </w:drawing>
      </w:r>
    </w:p>
    <w:p w:rsidR="00000000" w:rsidRDefault="004B0687">
      <w:pPr>
        <w:shd w:val="clear" w:color="auto" w:fill="FFFFFF"/>
        <w:spacing w:line="270" w:lineRule="atLeast"/>
        <w:textAlignment w:val="baseline"/>
        <w:divId w:val="522061445"/>
        <w:rPr>
          <w:rFonts w:cs="Calibri"/>
          <w:color w:val="555555"/>
          <w:sz w:val="26"/>
          <w:szCs w:val="26"/>
        </w:rPr>
      </w:pP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Read the following sentences. Underline the subjects, and circle the prepositional phrases.</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gym is open unti</w:t>
      </w:r>
      <w:r>
        <w:rPr>
          <w:rFonts w:cs="Calibri"/>
          <w:color w:val="333333"/>
          <w:sz w:val="20"/>
          <w:szCs w:val="20"/>
        </w:rPr>
        <w:t>l nine o’clock tonight.</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went to the store to get some ice.</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student with the most extra credit will win a homework pass.</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Maya and Tia found an abandoned cat by the side of the road.</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The driver of that pickup truck skidded on the ice.</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Anita won the race with time to spare.</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people who work for that company were surprised about the merger.</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Working in haste means that you are more likely to make mistakes.</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soundtrack has over sixty songs in languages from around the world.</w:t>
      </w:r>
    </w:p>
    <w:p w:rsidR="00000000" w:rsidRDefault="004B0687" w:rsidP="004B0687">
      <w:pPr>
        <w:numPr>
          <w:ilvl w:val="0"/>
          <w:numId w:val="4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His lates</w:t>
      </w:r>
      <w:r>
        <w:rPr>
          <w:rFonts w:cs="Calibri"/>
          <w:color w:val="333333"/>
          <w:sz w:val="20"/>
          <w:szCs w:val="20"/>
        </w:rPr>
        <w:t>t invention does not work, but it has inspired the rest of us.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locate the subject of a sentence, you can move on to the next part of a complete sentence: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verb</w:t>
      </w:r>
      <w:r>
        <w:rPr>
          <w:rFonts w:ascii="Georgia" w:hAnsi="Georgia" w:cs="Calibri"/>
          <w:color w:val="333333"/>
          <w:sz w:val="20"/>
          <w:szCs w:val="20"/>
        </w:rPr>
        <w:t>. A verb is often an action word that shows what the subject is doing. A verb c</w:t>
      </w:r>
      <w:r>
        <w:rPr>
          <w:rFonts w:ascii="Georgia" w:hAnsi="Georgia" w:cs="Calibri"/>
          <w:color w:val="333333"/>
          <w:sz w:val="20"/>
          <w:szCs w:val="20"/>
        </w:rPr>
        <w:t>an also link the subject to a describing word. There are three types of verbs that you can use in a sentence: action verbs, linking verbs, or helping verbs.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Action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verb that connects the subject to an action is called an</w:t>
      </w:r>
      <w:r>
        <w:rPr>
          <w:rStyle w:val="apple-converted-space"/>
          <w:rFonts w:ascii="Georgia" w:hAnsi="Georgia" w:cs="Calibri"/>
          <w:color w:val="333333"/>
          <w:sz w:val="20"/>
          <w:szCs w:val="20"/>
        </w:rPr>
        <w:t> </w:t>
      </w:r>
      <w:r>
        <w:rPr>
          <w:rStyle w:val="marginterm"/>
          <w:rFonts w:ascii="Georgia" w:hAnsi="Georgia" w:cs="Calibri"/>
          <w:color w:val="333333"/>
          <w:sz w:val="20"/>
          <w:szCs w:val="20"/>
        </w:rPr>
        <w:t>action verb</w:t>
      </w:r>
      <w:r>
        <w:rPr>
          <w:rFonts w:ascii="Georgia" w:hAnsi="Georgia" w:cs="Calibri"/>
          <w:color w:val="333333"/>
          <w:sz w:val="20"/>
          <w:szCs w:val="20"/>
        </w:rPr>
        <w:t>. An action verb</w:t>
      </w:r>
      <w:r>
        <w:rPr>
          <w:rFonts w:ascii="Georgia" w:hAnsi="Georgia" w:cs="Calibri"/>
          <w:color w:val="333333"/>
          <w:sz w:val="20"/>
          <w:szCs w:val="20"/>
        </w:rPr>
        <w:t xml:space="preserve"> answers the question</w:t>
      </w:r>
      <w:r>
        <w:rPr>
          <w:rStyle w:val="apple-converted-space"/>
          <w:rFonts w:ascii="Georgia" w:hAnsi="Georgia" w:cs="Calibri"/>
          <w:color w:val="333333"/>
          <w:sz w:val="20"/>
          <w:szCs w:val="20"/>
        </w:rPr>
        <w:t> </w:t>
      </w:r>
      <w:r>
        <w:rPr>
          <w:rStyle w:val="Emphasis"/>
          <w:rFonts w:ascii="Georgia" w:hAnsi="Georgia" w:cs="Calibri"/>
          <w:color w:val="333333"/>
          <w:sz w:val="20"/>
          <w:szCs w:val="20"/>
        </w:rPr>
        <w:t>what is the subject doing?</w:t>
      </w:r>
      <w:r>
        <w:rPr>
          <w:rStyle w:val="apple-converted-space"/>
          <w:rFonts w:ascii="Georgia" w:hAnsi="Georgia" w:cs="Calibri"/>
          <w:color w:val="333333"/>
          <w:sz w:val="20"/>
          <w:szCs w:val="20"/>
        </w:rPr>
        <w:t> </w:t>
      </w:r>
      <w:r>
        <w:rPr>
          <w:rFonts w:ascii="Georgia" w:hAnsi="Georgia" w:cs="Calibri"/>
          <w:color w:val="333333"/>
          <w:sz w:val="20"/>
          <w:szCs w:val="20"/>
        </w:rPr>
        <w:t>In the following sentences, the words underlined twice are action verbs.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95375"/>
            <wp:effectExtent l="0" t="0" r="0" b="9525"/>
            <wp:docPr id="15" name="Picture 15" descr="C:\Users\Tanner\Downloads\Writing for Success OLD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ner\Downloads\Writing for Success OLD_files\image026.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Linking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verb can often connect the subject of the sentence to a describing word. This type of verb is called a</w:t>
      </w:r>
      <w:r>
        <w:rPr>
          <w:rStyle w:val="apple-converted-space"/>
          <w:rFonts w:ascii="Georgia" w:hAnsi="Georgia" w:cs="Calibri"/>
          <w:color w:val="333333"/>
          <w:sz w:val="20"/>
          <w:szCs w:val="20"/>
        </w:rPr>
        <w:t> </w:t>
      </w:r>
      <w:r>
        <w:rPr>
          <w:rStyle w:val="marginterm"/>
          <w:rFonts w:ascii="Georgia" w:hAnsi="Georgia" w:cs="Calibri"/>
          <w:color w:val="333333"/>
          <w:sz w:val="20"/>
          <w:szCs w:val="20"/>
        </w:rPr>
        <w:t>linking verb</w:t>
      </w:r>
      <w:r>
        <w:rPr>
          <w:rStyle w:val="apple-converted-space"/>
          <w:rFonts w:ascii="Georgia" w:hAnsi="Georgia" w:cs="Calibri"/>
          <w:color w:val="333333"/>
          <w:sz w:val="20"/>
          <w:szCs w:val="20"/>
        </w:rPr>
        <w:t> </w:t>
      </w:r>
      <w:r>
        <w:rPr>
          <w:rFonts w:ascii="Georgia" w:hAnsi="Georgia" w:cs="Calibri"/>
          <w:color w:val="333333"/>
          <w:sz w:val="20"/>
          <w:szCs w:val="20"/>
        </w:rPr>
        <w:t>because it links the subject to a describing word. I</w:t>
      </w:r>
      <w:r>
        <w:rPr>
          <w:rFonts w:ascii="Georgia" w:hAnsi="Georgia" w:cs="Calibri"/>
          <w:color w:val="333333"/>
          <w:sz w:val="20"/>
          <w:szCs w:val="20"/>
        </w:rPr>
        <w:t>n the following sentences, the words underlined twice are linking verbs.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114425"/>
            <wp:effectExtent l="0" t="0" r="0" b="9525"/>
            <wp:docPr id="16" name="Picture 16" descr="C:\Users\Tanner\Downloads\Writing for Success OLD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ner\Downloads\Writing for Success OLD_files\image028.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If you have trouble telling the difference between action verbs and linking verbs, remember that an action verb shows that the subject is doing something, whereas a linking verb simply connects the subject to another word that describes or modifies</w:t>
      </w:r>
      <w:r>
        <w:rPr>
          <w:rFonts w:ascii="Georgia" w:hAnsi="Georgia" w:cs="Calibri"/>
          <w:color w:val="333333"/>
          <w:sz w:val="20"/>
          <w:szCs w:val="20"/>
        </w:rPr>
        <w:t xml:space="preserve"> the subject. A few verbs can be used as either action verbs or linking verbs.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85850"/>
            <wp:effectExtent l="0" t="0" r="0" b="0"/>
            <wp:docPr id="17" name="Picture 17" descr="C:\Users\Tanner\Downloads\Writing for Success OLD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nner\Downloads\Writing for Success OLD_files\image030.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both sentences use the same verb, the two sentences have completely different meanings. In the first sentence, the verb describes the boy’s action. In the second sentence, the</w:t>
      </w:r>
      <w:r>
        <w:rPr>
          <w:rFonts w:ascii="Georgia" w:hAnsi="Georgia" w:cs="Calibri"/>
          <w:color w:val="333333"/>
          <w:sz w:val="20"/>
          <w:szCs w:val="20"/>
        </w:rPr>
        <w:t xml:space="preserve"> verb describes the boy’s appearance.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Helping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third type of verb you may use as you write is a</w:t>
      </w:r>
      <w:r>
        <w:rPr>
          <w:rStyle w:val="apple-converted-space"/>
          <w:rFonts w:ascii="Georgia" w:hAnsi="Georgia" w:cs="Calibri"/>
          <w:color w:val="333333"/>
          <w:sz w:val="20"/>
          <w:szCs w:val="20"/>
        </w:rPr>
        <w:t> </w:t>
      </w:r>
      <w:r>
        <w:rPr>
          <w:rStyle w:val="marginterm"/>
          <w:rFonts w:ascii="Georgia" w:hAnsi="Georgia" w:cs="Calibri"/>
          <w:color w:val="333333"/>
          <w:sz w:val="20"/>
          <w:szCs w:val="20"/>
        </w:rPr>
        <w:t>helping verb</w:t>
      </w:r>
      <w:r>
        <w:rPr>
          <w:rFonts w:ascii="Georgia" w:hAnsi="Georgia" w:cs="Calibri"/>
          <w:color w:val="333333"/>
          <w:sz w:val="20"/>
          <w:szCs w:val="20"/>
        </w:rPr>
        <w:t>. Helping verbs are verbs that are used with the main verb to describe a mood or tense. Helping verbs are usually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do</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have</w:t>
      </w:r>
      <w:r>
        <w:rPr>
          <w:rFonts w:ascii="Georgia" w:hAnsi="Georgia" w:cs="Calibri"/>
          <w:color w:val="333333"/>
          <w:sz w:val="20"/>
          <w:szCs w:val="20"/>
        </w:rPr>
        <w:t>.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can</w:t>
      </w:r>
      <w:r>
        <w:rPr>
          <w:rStyle w:val="apple-converted-space"/>
          <w:rFonts w:ascii="Georgia" w:hAnsi="Georgia" w:cs="Calibri"/>
          <w:color w:val="333333"/>
          <w:sz w:val="20"/>
          <w:szCs w:val="20"/>
        </w:rPr>
        <w:t> </w:t>
      </w:r>
      <w:r>
        <w:rPr>
          <w:rFonts w:ascii="Georgia" w:hAnsi="Georgia" w:cs="Calibri"/>
          <w:color w:val="333333"/>
          <w:sz w:val="20"/>
          <w:szCs w:val="20"/>
        </w:rPr>
        <w:t>is also used as a helping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76525"/>
            <wp:effectExtent l="0" t="0" r="0" b="9525"/>
            <wp:docPr id="18" name="Picture 18" descr="C:\Users\Tanner\Downloads\Writing for Success OLD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ner\Downloads\Writing for Success OLD_files\image032.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Whenever </w:t>
      </w:r>
      <w:r>
        <w:rPr>
          <w:rFonts w:ascii="Georgia" w:hAnsi="Georgia" w:cs="Calibri"/>
          <w:color w:val="333333"/>
          <w:sz w:val="20"/>
          <w:szCs w:val="20"/>
        </w:rPr>
        <w:t>you write or edit sentences, keep the subject and verb in mind. As you write, ask yourself these questions to keep yourself on track: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Subject:</w:t>
      </w:r>
      <w:r>
        <w:rPr>
          <w:rStyle w:val="apple-converted-space"/>
          <w:rFonts w:ascii="Georgia" w:hAnsi="Georgia" w:cs="Calibri"/>
          <w:color w:val="333333"/>
          <w:sz w:val="20"/>
          <w:szCs w:val="20"/>
        </w:rPr>
        <w:t> </w:t>
      </w:r>
      <w:r>
        <w:rPr>
          <w:rFonts w:ascii="Georgia" w:hAnsi="Georgia" w:cs="Calibri"/>
          <w:color w:val="333333"/>
          <w:sz w:val="20"/>
          <w:szCs w:val="20"/>
        </w:rPr>
        <w:t>Who or what is the sentence about?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Verb:</w:t>
      </w:r>
      <w:r>
        <w:rPr>
          <w:rStyle w:val="apple-converted-space"/>
          <w:rFonts w:ascii="Georgia" w:hAnsi="Georgia" w:cs="Calibri"/>
          <w:color w:val="333333"/>
          <w:sz w:val="20"/>
          <w:szCs w:val="20"/>
        </w:rPr>
        <w:t> </w:t>
      </w:r>
      <w:r>
        <w:rPr>
          <w:rFonts w:ascii="Georgia" w:hAnsi="Georgia" w:cs="Calibri"/>
          <w:color w:val="333333"/>
          <w:sz w:val="20"/>
          <w:szCs w:val="20"/>
        </w:rPr>
        <w:t>Which word shows an action or links the subject to a description?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w:t>
      </w:r>
      <w:r>
        <w:rPr>
          <w:rFonts w:ascii="Calibri" w:hAnsi="Calibri" w:cs="Calibri"/>
          <w:caps/>
          <w:color w:val="FFFFFF"/>
          <w:spacing w:val="30"/>
          <w:sz w:val="25"/>
          <w:szCs w:val="25"/>
        </w:rPr>
        <w:t>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Copy each sentence onto your own sheet of paper and underline the verb(s) twice. Name the type of verb(s) used in the sentence in the space provided (LV, HV, or V).</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cat sounds ready to come back inside.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have not eaten dinner yet.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took four people to move the broken-down car.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book was filled with notes from class.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walked from room to room, inspecting for damages.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Harold was expecting a package in the mail. _</w:t>
      </w:r>
      <w:r>
        <w:rPr>
          <w:rFonts w:cs="Calibri"/>
          <w:color w:val="333333"/>
          <w:sz w:val="20"/>
          <w:szCs w:val="20"/>
        </w:rPr>
        <w:t>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clothes still felt damp even though they had been through the dryer twice. ________</w:t>
      </w:r>
    </w:p>
    <w:p w:rsidR="00000000" w:rsidRDefault="004B0687" w:rsidP="004B0687">
      <w:pPr>
        <w:numPr>
          <w:ilvl w:val="0"/>
          <w:numId w:val="4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teacher who runs the studio is often praised for his restoration work on old masterpieces. 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Sentence Structure, Including Fragments and Run-ons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Now </w:t>
      </w:r>
      <w:r>
        <w:rPr>
          <w:rFonts w:ascii="Georgia" w:hAnsi="Georgia" w:cs="Calibri"/>
          <w:color w:val="333333"/>
          <w:sz w:val="20"/>
          <w:szCs w:val="20"/>
        </w:rPr>
        <w:t>that you know what makes a complete sentence—a subject and a verb—you can use other parts of speech to build on this basic structure. Good writers use a variety of sentence structures to make their work more interesting. This section covers different sente</w:t>
      </w:r>
      <w:r>
        <w:rPr>
          <w:rFonts w:ascii="Georgia" w:hAnsi="Georgia" w:cs="Calibri"/>
          <w:color w:val="333333"/>
          <w:sz w:val="20"/>
          <w:szCs w:val="20"/>
        </w:rPr>
        <w:t>nce structures that you can use to make longer, more complex sentences.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Sentence Patterns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Six basic subject-verb patterns can enhance your writing. A sample sentence is provided for each pattern. As you read each sentence, take note of where each part of t</w:t>
      </w:r>
      <w:r>
        <w:rPr>
          <w:rFonts w:ascii="Georgia" w:hAnsi="Georgia" w:cs="Calibri"/>
          <w:color w:val="333333"/>
          <w:sz w:val="20"/>
          <w:szCs w:val="20"/>
        </w:rPr>
        <w:t>he sentence falls. Notice that some sentence patterns use action verbs and others use linking verbs.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66800"/>
            <wp:effectExtent l="0" t="0" r="0" b="0"/>
            <wp:docPr id="19" name="Picture 19" descr="C:\Users\Tanner\Downloads\Writing for Success OLD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nner\Downloads\Writing for Success OLD_files\image034.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Subject–Linking Verb–Noun</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85850"/>
            <wp:effectExtent l="0" t="0" r="0" b="0"/>
            <wp:docPr id="20" name="Picture 20" descr="C:\Users\Tanner\Downloads\Writing for Success OLD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ner\Downloads\Writing for Success OLD_files\image036.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Subject–Linking Verb–Adjective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85850"/>
            <wp:effectExtent l="0" t="0" r="0" b="0"/>
            <wp:docPr id="21" name="Picture 21" descr="C:\Users\Tanner\Downloads\Writing for Success OLD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nner\Downloads\Writing for Success OLD_files\image038.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Subject–Verb–Adverb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95375"/>
            <wp:effectExtent l="0" t="0" r="0" b="9525"/>
            <wp:docPr id="22" name="Picture 22" descr="C:\Users\Tanner\Downloads\Writing for Success OLD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nner\Downloads\Writing for Success OLD_files\image040.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Subject–Verb–Direct Object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write a sentence with a direct object (DO), make sure that the DO receives the action of the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19175"/>
            <wp:effectExtent l="0" t="0" r="0" b="9525"/>
            <wp:docPr id="23" name="Picture 23" descr="C:\Users\Tanner\Downloads\Writing for Success OLD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nner\Downloads\Writing for Success OLD_files\image042.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Subject–Verb–Indirect Object–Direct Object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structure, 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indirect object</w:t>
      </w:r>
      <w:r>
        <w:rPr>
          <w:rStyle w:val="apple-converted-space"/>
          <w:rFonts w:ascii="Georgia" w:hAnsi="Georgia" w:cs="Calibri"/>
          <w:color w:val="333333"/>
          <w:sz w:val="20"/>
          <w:szCs w:val="20"/>
        </w:rPr>
        <w:t> </w:t>
      </w:r>
      <w:r>
        <w:rPr>
          <w:rFonts w:ascii="Georgia" w:hAnsi="Georgia" w:cs="Calibri"/>
          <w:color w:val="333333"/>
          <w:sz w:val="20"/>
          <w:szCs w:val="20"/>
        </w:rPr>
        <w:t>explains</w:t>
      </w:r>
      <w:r>
        <w:rPr>
          <w:rStyle w:val="apple-converted-space"/>
          <w:rFonts w:ascii="Georgia" w:hAnsi="Georgia" w:cs="Calibri"/>
          <w:color w:val="333333"/>
          <w:sz w:val="20"/>
          <w:szCs w:val="20"/>
        </w:rPr>
        <w:t> </w:t>
      </w:r>
      <w:r>
        <w:rPr>
          <w:rStyle w:val="Emphasis"/>
          <w:rFonts w:ascii="Georgia" w:hAnsi="Georgia" w:cs="Calibri"/>
          <w:color w:val="333333"/>
          <w:sz w:val="20"/>
          <w:szCs w:val="20"/>
        </w:rPr>
        <w:t>to whom</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to what</w:t>
      </w:r>
      <w:r>
        <w:rPr>
          <w:rStyle w:val="apple-converted-space"/>
          <w:rFonts w:ascii="Georgia" w:hAnsi="Georgia" w:cs="Calibri"/>
          <w:color w:val="333333"/>
          <w:sz w:val="20"/>
          <w:szCs w:val="20"/>
        </w:rPr>
        <w:t> </w:t>
      </w:r>
      <w:r>
        <w:rPr>
          <w:rFonts w:ascii="Georgia" w:hAnsi="Georgia" w:cs="Calibri"/>
          <w:color w:val="333333"/>
          <w:sz w:val="20"/>
          <w:szCs w:val="20"/>
        </w:rPr>
        <w:t>the action is being done. The indirect object is a noun or pronoun</w:t>
      </w:r>
      <w:r>
        <w:rPr>
          <w:rFonts w:ascii="Georgia" w:hAnsi="Georgia" w:cs="Calibri"/>
          <w:color w:val="333333"/>
          <w:sz w:val="20"/>
          <w:szCs w:val="20"/>
        </w:rPr>
        <w:t>, and it comes before the direct object in a sentence.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1095375"/>
            <wp:effectExtent l="0" t="0" r="0" b="9525"/>
            <wp:docPr id="24" name="Picture 24" descr="C:\Users\Tanner\Downloads\Writing for Success OLD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ner\Downloads\Writing for Success OLD_files\image044.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Use what you have learned so far to bring variety in your writing. Use the following lines or your own sheet of paper to write six sentences that practice each basic sentence pattern. When you have finished, label each part of the sentence (S, V, LV, N, A</w:t>
      </w:r>
      <w:r>
        <w:rPr>
          <w:rFonts w:ascii="Calibri" w:hAnsi="Calibri" w:cs="Calibri"/>
          <w:color w:val="333333"/>
          <w:sz w:val="20"/>
          <w:szCs w:val="20"/>
        </w:rPr>
        <w:t xml:space="preserve">dj, Adv, DO, </w:t>
      </w:r>
      <w:proofErr w:type="gramStart"/>
      <w:r>
        <w:rPr>
          <w:rFonts w:ascii="Calibri" w:hAnsi="Calibri" w:cs="Calibri"/>
          <w:color w:val="333333"/>
          <w:sz w:val="20"/>
          <w:szCs w:val="20"/>
        </w:rPr>
        <w:t>IO</w:t>
      </w:r>
      <w:proofErr w:type="gramEnd"/>
      <w:r>
        <w:rPr>
          <w:rFonts w:ascii="Calibri" w:hAnsi="Calibri" w:cs="Calibri"/>
          <w:color w:val="333333"/>
          <w:sz w:val="20"/>
          <w:szCs w:val="20"/>
        </w:rPr>
        <w:t>).</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________________________________________________________________</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________________________________________________________________</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________________________________________________________________</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w:t>
      </w:r>
      <w:r>
        <w:rPr>
          <w:rFonts w:cs="Calibri"/>
          <w:color w:val="333333"/>
          <w:sz w:val="20"/>
          <w:szCs w:val="20"/>
        </w:rPr>
        <w:t>_____________________</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________________________________________________________________</w:t>
      </w:r>
    </w:p>
    <w:p w:rsidR="00000000" w:rsidRDefault="004B0687" w:rsidP="004B0687">
      <w:pPr>
        <w:numPr>
          <w:ilvl w:val="0"/>
          <w:numId w:val="43"/>
        </w:numPr>
        <w:shd w:val="clear" w:color="auto" w:fill="E3EFF7"/>
        <w:spacing w:after="0" w:line="439" w:lineRule="atLeast"/>
        <w:ind w:left="270" w:right="375" w:firstLine="0"/>
        <w:textAlignment w:val="baseline"/>
        <w:divId w:val="522061445"/>
        <w:rPr>
          <w:rFonts w:cs="Calibri"/>
          <w:color w:val="333333"/>
          <w:sz w:val="20"/>
          <w:szCs w:val="20"/>
        </w:rPr>
      </w:pPr>
      <w:r>
        <w:rPr>
          <w:rFonts w:cs="Calibri"/>
          <w:color w:val="333333"/>
          <w:sz w:val="20"/>
          <w:szCs w:val="20"/>
        </w:rPr>
        <w:t>________________________________________________________________</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Find an article in a newspaper, a magazine, or online that interests you. Bring it to </w:t>
      </w:r>
      <w:r>
        <w:rPr>
          <w:rFonts w:ascii="Calibri" w:hAnsi="Calibri" w:cs="Calibri"/>
          <w:color w:val="333333"/>
          <w:sz w:val="20"/>
          <w:szCs w:val="20"/>
        </w:rPr>
        <w:t>class or post it online. Then, looking at a classmate’s article, identify one example of each part of a sentence (S, V, LV, N, Adj, Adv, DO, IO). Please share or post your results.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Fragments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sentences you have encountered so far have been independent c</w:t>
      </w:r>
      <w:r>
        <w:rPr>
          <w:rFonts w:ascii="Georgia" w:hAnsi="Georgia" w:cs="Calibri"/>
          <w:color w:val="333333"/>
          <w:sz w:val="20"/>
          <w:szCs w:val="20"/>
        </w:rPr>
        <w:t>lauses. As you look more closely at your past writing assignments, you may notice that some of your sentences are not complete. A sentence that is missing a subject or a verb is called a</w:t>
      </w:r>
      <w:r>
        <w:rPr>
          <w:rStyle w:val="apple-converted-space"/>
          <w:rFonts w:ascii="Georgia" w:hAnsi="Georgia" w:cs="Calibri"/>
          <w:color w:val="333333"/>
          <w:sz w:val="20"/>
          <w:szCs w:val="20"/>
        </w:rPr>
        <w:t> </w:t>
      </w:r>
      <w:r>
        <w:rPr>
          <w:rStyle w:val="marginterm"/>
          <w:rFonts w:ascii="Georgia" w:hAnsi="Georgia" w:cs="Calibri"/>
          <w:color w:val="333333"/>
          <w:sz w:val="20"/>
          <w:szCs w:val="20"/>
        </w:rPr>
        <w:t>fragment</w:t>
      </w:r>
      <w:r>
        <w:rPr>
          <w:rFonts w:ascii="Georgia" w:hAnsi="Georgia" w:cs="Calibri"/>
          <w:color w:val="333333"/>
          <w:sz w:val="20"/>
          <w:szCs w:val="20"/>
        </w:rPr>
        <w:t>. A fragment may include a description or may express part of</w:t>
      </w:r>
      <w:r>
        <w:rPr>
          <w:rFonts w:ascii="Georgia" w:hAnsi="Georgia" w:cs="Calibri"/>
          <w:color w:val="333333"/>
          <w:sz w:val="20"/>
          <w:szCs w:val="20"/>
        </w:rPr>
        <w:t xml:space="preserve"> an idea, but it does not express a complete thought.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Fragment:</w:t>
      </w:r>
      <w:r>
        <w:rPr>
          <w:rStyle w:val="apple-converted-space"/>
          <w:rFonts w:ascii="Georgia" w:hAnsi="Georgia" w:cs="Calibri"/>
          <w:color w:val="333333"/>
          <w:sz w:val="20"/>
          <w:szCs w:val="20"/>
        </w:rPr>
        <w:t> </w:t>
      </w:r>
      <w:r>
        <w:rPr>
          <w:rFonts w:ascii="Georgia" w:hAnsi="Georgia" w:cs="Calibri"/>
          <w:color w:val="333333"/>
          <w:sz w:val="20"/>
          <w:szCs w:val="20"/>
        </w:rPr>
        <w:t>Children helping in the kitchen.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w:t>
      </w:r>
      <w:r>
        <w:rPr>
          <w:rStyle w:val="apple-converted-space"/>
          <w:rFonts w:ascii="Georgia" w:hAnsi="Georgia" w:cs="Calibri"/>
          <w:color w:val="333333"/>
          <w:sz w:val="20"/>
          <w:szCs w:val="20"/>
        </w:rPr>
        <w:t> </w:t>
      </w:r>
      <w:r>
        <w:rPr>
          <w:rFonts w:ascii="Georgia" w:hAnsi="Georgia" w:cs="Calibri"/>
          <w:color w:val="333333"/>
          <w:sz w:val="20"/>
          <w:szCs w:val="20"/>
        </w:rPr>
        <w:t>Children helping in the kitchen</w:t>
      </w:r>
      <w:r>
        <w:rPr>
          <w:rStyle w:val="apple-converted-space"/>
          <w:rFonts w:ascii="Georgia" w:hAnsi="Georgia" w:cs="Calibri"/>
          <w:color w:val="333333"/>
          <w:sz w:val="20"/>
          <w:szCs w:val="20"/>
        </w:rPr>
        <w:t> </w:t>
      </w:r>
      <w:r>
        <w:rPr>
          <w:rStyle w:val="Strong"/>
          <w:rFonts w:ascii="Georgia" w:hAnsi="Georgia" w:cs="Calibri"/>
          <w:color w:val="333333"/>
          <w:sz w:val="20"/>
          <w:szCs w:val="20"/>
        </w:rPr>
        <w:t>often make a mess</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can easily fix a fragment by adding the missing subject or verb. In the example, the </w:t>
      </w:r>
      <w:r>
        <w:rPr>
          <w:rFonts w:ascii="Georgia" w:hAnsi="Georgia" w:cs="Calibri"/>
          <w:color w:val="333333"/>
          <w:sz w:val="20"/>
          <w:szCs w:val="20"/>
        </w:rPr>
        <w:t>sentence was missing a verb. Adding</w:t>
      </w:r>
      <w:r>
        <w:rPr>
          <w:rStyle w:val="apple-converted-space"/>
          <w:rFonts w:ascii="Georgia" w:hAnsi="Georgia" w:cs="Calibri"/>
          <w:color w:val="333333"/>
          <w:sz w:val="20"/>
          <w:szCs w:val="20"/>
        </w:rPr>
        <w:t> </w:t>
      </w:r>
      <w:r>
        <w:rPr>
          <w:rStyle w:val="Emphasis"/>
          <w:rFonts w:ascii="Georgia" w:hAnsi="Georgia" w:cs="Calibri"/>
          <w:color w:val="333333"/>
          <w:sz w:val="20"/>
          <w:szCs w:val="20"/>
        </w:rPr>
        <w:t>often make a mess</w:t>
      </w:r>
      <w:r>
        <w:rPr>
          <w:rStyle w:val="apple-converted-space"/>
          <w:rFonts w:ascii="Georgia" w:hAnsi="Georgia" w:cs="Calibri"/>
          <w:color w:val="333333"/>
          <w:sz w:val="20"/>
          <w:szCs w:val="20"/>
        </w:rPr>
        <w:t> </w:t>
      </w:r>
      <w:r>
        <w:rPr>
          <w:rFonts w:ascii="Georgia" w:hAnsi="Georgia" w:cs="Calibri"/>
          <w:color w:val="333333"/>
          <w:sz w:val="20"/>
          <w:szCs w:val="20"/>
        </w:rPr>
        <w:t>creates an S-V-N sentence structure.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2.1</w:t>
      </w:r>
      <w:r>
        <w:rPr>
          <w:rStyle w:val="apple-converted-space"/>
          <w:rFonts w:ascii="Georgia" w:hAnsi="Georgia" w:cs="Calibri"/>
          <w:i/>
          <w:iCs/>
          <w:color w:val="BB9966"/>
          <w:sz w:val="21"/>
          <w:szCs w:val="21"/>
        </w:rPr>
        <w:t> </w:t>
      </w:r>
      <w:r>
        <w:rPr>
          <w:rFonts w:ascii="Georgia" w:hAnsi="Georgia" w:cs="Calibri"/>
          <w:i/>
          <w:iCs/>
          <w:color w:val="BB9966"/>
          <w:sz w:val="21"/>
          <w:szCs w:val="21"/>
        </w:rPr>
        <w:t>Editing Fragments That Are Missing a Subject or a Verb</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6915150"/>
            <wp:effectExtent l="0" t="0" r="0" b="0"/>
            <wp:docPr id="25" name="Picture 25" descr="C:\Users\Tanner\Downloads\Writing for Success OLD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nner\Downloads\Writing for Success OLD_files\image046.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486400" cy="69151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See whether you can identify what is missing in the following frag</w:t>
      </w:r>
      <w:r>
        <w:rPr>
          <w:rFonts w:ascii="Georgia" w:hAnsi="Georgia" w:cs="Calibri"/>
          <w:color w:val="333333"/>
          <w:sz w:val="20"/>
          <w:szCs w:val="20"/>
        </w:rPr>
        <w:t>ments.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Fragment:</w:t>
      </w:r>
      <w:r>
        <w:rPr>
          <w:rStyle w:val="apple-converted-space"/>
          <w:rFonts w:ascii="Georgia" w:hAnsi="Georgia" w:cs="Calibri"/>
          <w:color w:val="333333"/>
          <w:sz w:val="20"/>
          <w:szCs w:val="20"/>
        </w:rPr>
        <w:t> </w:t>
      </w:r>
      <w:r>
        <w:rPr>
          <w:rFonts w:ascii="Georgia" w:hAnsi="Georgia" w:cs="Calibri"/>
          <w:color w:val="333333"/>
          <w:sz w:val="20"/>
          <w:szCs w:val="20"/>
        </w:rPr>
        <w:t>Told her about the broken vase.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 I</w:t>
      </w:r>
      <w:r>
        <w:rPr>
          <w:rStyle w:val="apple-converted-space"/>
          <w:rFonts w:ascii="Georgia" w:hAnsi="Georgia" w:cs="Calibri"/>
          <w:color w:val="333333"/>
          <w:sz w:val="20"/>
          <w:szCs w:val="20"/>
        </w:rPr>
        <w:t> </w:t>
      </w:r>
      <w:r>
        <w:rPr>
          <w:rFonts w:ascii="Georgia" w:hAnsi="Georgia" w:cs="Calibri"/>
          <w:color w:val="333333"/>
          <w:sz w:val="20"/>
          <w:szCs w:val="20"/>
        </w:rPr>
        <w:t>told her about the broken vase.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Fragment:</w:t>
      </w:r>
      <w:r>
        <w:rPr>
          <w:rStyle w:val="apple-converted-space"/>
          <w:rFonts w:ascii="Georgia" w:hAnsi="Georgia" w:cs="Calibri"/>
          <w:color w:val="333333"/>
          <w:sz w:val="20"/>
          <w:szCs w:val="20"/>
        </w:rPr>
        <w:t> </w:t>
      </w:r>
      <w:r>
        <w:rPr>
          <w:rFonts w:ascii="Georgia" w:hAnsi="Georgia" w:cs="Calibri"/>
          <w:color w:val="333333"/>
          <w:sz w:val="20"/>
          <w:szCs w:val="20"/>
        </w:rPr>
        <w:t>The store down on Main Street.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Complete sentence:</w:t>
      </w:r>
      <w:r>
        <w:rPr>
          <w:rStyle w:val="apple-converted-space"/>
          <w:rFonts w:ascii="Georgia" w:hAnsi="Georgia" w:cs="Calibri"/>
          <w:color w:val="333333"/>
          <w:sz w:val="20"/>
          <w:szCs w:val="20"/>
        </w:rPr>
        <w:t> </w:t>
      </w:r>
      <w:r>
        <w:rPr>
          <w:rFonts w:ascii="Georgia" w:hAnsi="Georgia" w:cs="Calibri"/>
          <w:color w:val="333333"/>
          <w:sz w:val="20"/>
          <w:szCs w:val="20"/>
        </w:rPr>
        <w:t>The store down on Main Street</w:t>
      </w:r>
      <w:r>
        <w:rPr>
          <w:rStyle w:val="apple-converted-space"/>
          <w:rFonts w:ascii="Georgia" w:hAnsi="Georgia" w:cs="Calibri"/>
          <w:color w:val="333333"/>
          <w:sz w:val="20"/>
          <w:szCs w:val="20"/>
        </w:rPr>
        <w:t> </w:t>
      </w:r>
      <w:r>
        <w:rPr>
          <w:rStyle w:val="Strong"/>
          <w:rFonts w:ascii="Georgia" w:hAnsi="Georgia" w:cs="Calibri"/>
          <w:color w:val="333333"/>
          <w:sz w:val="20"/>
          <w:szCs w:val="20"/>
        </w:rPr>
        <w:t>sells music</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Common Sentence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Fragments </w:t>
      </w:r>
      <w:r>
        <w:rPr>
          <w:rFonts w:ascii="Georgia" w:hAnsi="Georgia" w:cs="Calibri"/>
          <w:color w:val="333333"/>
          <w:sz w:val="20"/>
          <w:szCs w:val="20"/>
        </w:rPr>
        <w:t>often occur because of some common error, such as starting a sentence with a preposition, a dependent word, 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infinitive</w:t>
      </w:r>
      <w:r>
        <w:rPr>
          <w:rFonts w:ascii="Georgia" w:hAnsi="Georgia" w:cs="Calibri"/>
          <w:color w:val="333333"/>
          <w:sz w:val="20"/>
          <w:szCs w:val="20"/>
        </w:rPr>
        <w:t>, or a</w:t>
      </w:r>
      <w:r>
        <w:rPr>
          <w:rStyle w:val="apple-converted-space"/>
          <w:rFonts w:ascii="Georgia" w:hAnsi="Georgia" w:cs="Calibri"/>
          <w:color w:val="333333"/>
          <w:sz w:val="20"/>
          <w:szCs w:val="20"/>
        </w:rPr>
        <w:t> </w:t>
      </w:r>
      <w:r>
        <w:rPr>
          <w:rStyle w:val="marginterm"/>
          <w:rFonts w:ascii="Georgia" w:hAnsi="Georgia" w:cs="Calibri"/>
          <w:color w:val="333333"/>
          <w:sz w:val="20"/>
          <w:szCs w:val="20"/>
        </w:rPr>
        <w:t>gerund</w:t>
      </w:r>
      <w:r>
        <w:rPr>
          <w:rFonts w:ascii="Georgia" w:hAnsi="Georgia" w:cs="Calibri"/>
          <w:color w:val="333333"/>
          <w:sz w:val="20"/>
          <w:szCs w:val="20"/>
        </w:rPr>
        <w:t xml:space="preserve">. If you use the six basic sentence patterns when </w:t>
      </w:r>
      <w:r>
        <w:rPr>
          <w:rFonts w:ascii="Georgia" w:hAnsi="Georgia" w:cs="Calibri"/>
          <w:color w:val="333333"/>
          <w:sz w:val="20"/>
          <w:szCs w:val="20"/>
        </w:rPr>
        <w:t>you write, you should be able to avoid these errors and thus avoid writing fragments.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see a preposition, check to see that it is part of a sentence containing a subject and a verb. If it is not connected to a complete sentence, it is a fragment, a</w:t>
      </w:r>
      <w:r>
        <w:rPr>
          <w:rFonts w:ascii="Georgia" w:hAnsi="Georgia" w:cs="Calibri"/>
          <w:color w:val="333333"/>
          <w:sz w:val="20"/>
          <w:szCs w:val="20"/>
        </w:rPr>
        <w:t>nd you will need to fix this type of fragment by combining it with another sentence. You can add the prepositional phrase to the end of the sentence. If you add it to the beginning of the other sentence, insert a comma after the prepositional phrase.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w:t>
      </w:r>
      <w:r>
        <w:rPr>
          <w:rStyle w:val="title-prefix"/>
          <w:rFonts w:ascii="Georgia" w:hAnsi="Georgia" w:cs="Calibri"/>
          <w:i/>
          <w:iCs/>
          <w:color w:val="000000"/>
          <w:sz w:val="20"/>
          <w:szCs w:val="20"/>
        </w:rPr>
        <w:t>e 2.2</w:t>
      </w:r>
      <w:r>
        <w:rPr>
          <w:rStyle w:val="apple-converted-space"/>
          <w:rFonts w:ascii="Georgia" w:hAnsi="Georgia" w:cs="Calibri"/>
          <w:i/>
          <w:iCs/>
          <w:color w:val="BB9966"/>
          <w:sz w:val="21"/>
          <w:szCs w:val="21"/>
        </w:rPr>
        <w:t> </w:t>
      </w:r>
      <w:r>
        <w:rPr>
          <w:rFonts w:ascii="Georgia" w:hAnsi="Georgia" w:cs="Calibri"/>
          <w:i/>
          <w:iCs/>
          <w:color w:val="BB9966"/>
          <w:sz w:val="21"/>
          <w:szCs w:val="21"/>
        </w:rPr>
        <w:t>Editing Fragments That Begin with a Preposition</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57825" cy="7315200"/>
            <wp:effectExtent l="0" t="0" r="9525" b="0"/>
            <wp:docPr id="26" name="Picture 26" descr="C:\Users\Tanner\Downloads\Writing for Success OLD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nner\Downloads\Writing for Success OLD_files\image048.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457825" cy="7315200"/>
                    </a:xfrm>
                    <a:prstGeom prst="rect">
                      <a:avLst/>
                    </a:prstGeom>
                    <a:noFill/>
                    <a:ln>
                      <a:noFill/>
                    </a:ln>
                  </pic:spPr>
                </pic:pic>
              </a:graphicData>
            </a:graphic>
          </wp:inline>
        </w:drawing>
      </w:r>
    </w:p>
    <w:p w:rsidR="00000000" w:rsidRDefault="004B0687">
      <w:pPr>
        <w:divId w:val="522061445"/>
      </w:pPr>
    </w:p>
    <w:p w:rsidR="00000000" w:rsidRDefault="004B0687">
      <w:pPr>
        <w:divId w:val="522061445"/>
      </w:pP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Example </w:t>
      </w:r>
      <w:r>
        <w:rPr>
          <w:rFonts w:ascii="Georgia" w:hAnsi="Georgia" w:cs="Calibri"/>
          <w:color w:val="333333"/>
          <w:sz w:val="20"/>
          <w:szCs w:val="20"/>
        </w:rPr>
        <w:t>A</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257300"/>
            <wp:effectExtent l="0" t="0" r="9525" b="0"/>
            <wp:docPr id="27" name="Picture 27" descr="C:\Users\Tanner\Downloads\Writing for Success OLD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anner\Downloads\Writing for Success OLD_files\image050.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667375" cy="1257300"/>
                    </a:xfrm>
                    <a:prstGeom prst="rect">
                      <a:avLst/>
                    </a:prstGeom>
                    <a:noFill/>
                    <a:ln>
                      <a:noFill/>
                    </a:ln>
                  </pic:spPr>
                </pic:pic>
              </a:graphicData>
            </a:graphic>
          </wp:inline>
        </w:drawing>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Example B</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247775"/>
            <wp:effectExtent l="0" t="0" r="9525" b="9525"/>
            <wp:docPr id="28" name="Picture 28" descr="C:\Users\Tanner\Downloads\Writing for Success OLD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anner\Downloads\Writing for Success OLD_files\image052.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5667375" cy="12477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Clauses that start with a</w:t>
      </w:r>
      <w:r>
        <w:rPr>
          <w:rStyle w:val="apple-converted-space"/>
          <w:rFonts w:ascii="Georgia" w:hAnsi="Georgia" w:cs="Calibri"/>
          <w:color w:val="333333"/>
          <w:sz w:val="20"/>
          <w:szCs w:val="20"/>
        </w:rPr>
        <w:t> </w:t>
      </w:r>
      <w:r>
        <w:rPr>
          <w:rStyle w:val="marginterm"/>
          <w:rFonts w:ascii="Georgia" w:hAnsi="Georgia" w:cs="Calibri"/>
          <w:color w:val="333333"/>
          <w:sz w:val="20"/>
          <w:szCs w:val="20"/>
        </w:rPr>
        <w:t>dependent word</w:t>
      </w:r>
      <w:r>
        <w:rPr>
          <w:rFonts w:ascii="Georgia" w:hAnsi="Georgia" w:cs="Calibri"/>
          <w:color w:val="333333"/>
          <w:sz w:val="20"/>
          <w:szCs w:val="20"/>
        </w:rPr>
        <w:t>—such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since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because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without</w:t>
      </w:r>
      <w:r>
        <w:rPr>
          <w:rFonts w:ascii="Georgia" w:hAnsi="Georgia" w:cs="Calibri"/>
          <w:color w:val="333333"/>
          <w:sz w:val="20"/>
          <w:szCs w:val="20"/>
        </w:rPr>
        <w:t>, or</w:t>
      </w:r>
      <w:r>
        <w:rPr>
          <w:rStyle w:val="Emphasis"/>
          <w:rFonts w:ascii="Georgia" w:hAnsi="Georgia" w:cs="Calibri"/>
          <w:color w:val="333333"/>
          <w:sz w:val="20"/>
          <w:szCs w:val="20"/>
        </w:rPr>
        <w:t>unless</w:t>
      </w:r>
      <w:r>
        <w:rPr>
          <w:rFonts w:ascii="Georgia" w:hAnsi="Georgia" w:cs="Calibri"/>
          <w:color w:val="333333"/>
          <w:sz w:val="20"/>
          <w:szCs w:val="20"/>
        </w:rPr>
        <w:t>—are similar to prepositional phrases.</w:t>
      </w:r>
      <w:proofErr w:type="gramEnd"/>
      <w:r>
        <w:rPr>
          <w:rFonts w:ascii="Georgia" w:hAnsi="Georgia" w:cs="Calibri"/>
          <w:color w:val="333333"/>
          <w:sz w:val="20"/>
          <w:szCs w:val="20"/>
        </w:rPr>
        <w:t xml:space="preserve"> Like prepositional phrases, these clauses can be fragments if t</w:t>
      </w:r>
      <w:r>
        <w:rPr>
          <w:rFonts w:ascii="Georgia" w:hAnsi="Georgia" w:cs="Calibri"/>
          <w:color w:val="333333"/>
          <w:sz w:val="20"/>
          <w:szCs w:val="20"/>
        </w:rPr>
        <w:t>hey are not connected to an independent clause containing a subject and a verb. To fix the problem, you can add such a fragment to the beginning or end of a sentence. If the fragment is added at the beginning of a sentence, add a comma.</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238250"/>
            <wp:effectExtent l="0" t="0" r="9525" b="0"/>
            <wp:docPr id="29" name="Picture 29" descr="C:\Users\Tanner\Downloads\Writing for Success OLD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nner\Downloads\Writing for Success OLD_files\image054.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5667375" cy="123825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209675"/>
            <wp:effectExtent l="0" t="0" r="9525" b="9525"/>
            <wp:docPr id="30" name="Picture 30" descr="C:\Users\Tanner\Downloads\Writing for Success OLD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anner\Downloads\Writing for Success OLD_files\image056.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5667375" cy="12096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encounter a word ending in</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in a sentence, identify whether or not this word is used as a verb in the sentence. You m</w:t>
      </w:r>
      <w:r>
        <w:rPr>
          <w:rFonts w:ascii="Georgia" w:hAnsi="Georgia" w:cs="Calibri"/>
          <w:color w:val="333333"/>
          <w:sz w:val="20"/>
          <w:szCs w:val="20"/>
        </w:rPr>
        <w:t xml:space="preserve">ay also look for a helping verb. If the word is not used as a verb or if no helping </w:t>
      </w:r>
      <w:r>
        <w:rPr>
          <w:rFonts w:ascii="Georgia" w:hAnsi="Georgia" w:cs="Calibri"/>
          <w:color w:val="333333"/>
          <w:sz w:val="20"/>
          <w:szCs w:val="20"/>
        </w:rPr>
        <w:lastRenderedPageBreak/>
        <w:t>verb is used with the</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verb form, the verb is being used as a noun. An</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verb form used as a noun is called a gerund.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323975"/>
            <wp:effectExtent l="0" t="0" r="0" b="9525"/>
            <wp:docPr id="31" name="Picture 31" descr="C:\Users\Tanner\Downloads\Writing for Success OLD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anner\Downloads\Writing for Success OLD_files\image058.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know whether the</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 xml:space="preserve">word is acting as a noun or a verb, look at the rest of the sentence. Does the entire sentence make sense </w:t>
      </w:r>
      <w:proofErr w:type="gramStart"/>
      <w:r>
        <w:rPr>
          <w:rFonts w:ascii="Georgia" w:hAnsi="Georgia" w:cs="Calibri"/>
          <w:color w:val="333333"/>
          <w:sz w:val="20"/>
          <w:szCs w:val="20"/>
        </w:rPr>
        <w:t>on its own</w:t>
      </w:r>
      <w:proofErr w:type="gramEnd"/>
      <w:r>
        <w:rPr>
          <w:rFonts w:ascii="Georgia" w:hAnsi="Georgia" w:cs="Calibri"/>
          <w:color w:val="333333"/>
          <w:sz w:val="20"/>
          <w:szCs w:val="20"/>
        </w:rPr>
        <w:t xml:space="preserve">? If not, what you are looking at is </w:t>
      </w:r>
      <w:r>
        <w:rPr>
          <w:rFonts w:ascii="Georgia" w:hAnsi="Georgia" w:cs="Calibri"/>
          <w:color w:val="333333"/>
          <w:sz w:val="20"/>
          <w:szCs w:val="20"/>
        </w:rPr>
        <w:t>a fragment. You will need to either add the parts of speech that are missing or combine the fragment with a nearby sentence.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2.3</w:t>
      </w:r>
      <w:r>
        <w:rPr>
          <w:rStyle w:val="apple-converted-space"/>
          <w:rFonts w:ascii="Georgia" w:hAnsi="Georgia" w:cs="Calibri"/>
          <w:i/>
          <w:iCs/>
          <w:color w:val="BB9966"/>
          <w:sz w:val="21"/>
          <w:szCs w:val="21"/>
        </w:rPr>
        <w:t> </w:t>
      </w:r>
      <w:r>
        <w:rPr>
          <w:rFonts w:ascii="Georgia" w:hAnsi="Georgia" w:cs="Calibri"/>
          <w:i/>
          <w:iCs/>
          <w:color w:val="BB9966"/>
          <w:sz w:val="21"/>
          <w:szCs w:val="21"/>
        </w:rPr>
        <w:t>Editing Fragments That Begin with Gerunds</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4933950" cy="7181850"/>
            <wp:effectExtent l="0" t="0" r="0" b="0"/>
            <wp:docPr id="32" name="Picture 32" descr="C:\Users\Tanner\Downloads\Writing for Success OLD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nner\Downloads\Writing for Success OLD_files\image060.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933950" cy="7181850"/>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Taking deep breaths. Saul prepared for his presentation.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T</w:t>
      </w:r>
      <w:r>
        <w:rPr>
          <w:rFonts w:ascii="Georgia" w:hAnsi="Georgia" w:cs="Calibri"/>
          <w:color w:val="333333"/>
          <w:sz w:val="20"/>
          <w:szCs w:val="20"/>
        </w:rPr>
        <w:t>aking deep breaths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Saul prepared for his presentation.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Saul prepared for his presentation. He</w:t>
      </w:r>
      <w:r>
        <w:rPr>
          <w:rStyle w:val="apple-converted-space"/>
          <w:rFonts w:ascii="Georgia" w:hAnsi="Georgia" w:cs="Calibri"/>
          <w:color w:val="333333"/>
          <w:sz w:val="20"/>
          <w:szCs w:val="20"/>
        </w:rPr>
        <w:t> </w:t>
      </w:r>
      <w:r>
        <w:rPr>
          <w:rStyle w:val="Strong"/>
          <w:rFonts w:ascii="Georgia" w:hAnsi="Georgia" w:cs="Calibri"/>
          <w:color w:val="333333"/>
          <w:sz w:val="20"/>
          <w:szCs w:val="20"/>
        </w:rPr>
        <w:t>was taking</w:t>
      </w:r>
      <w:r>
        <w:rPr>
          <w:rStyle w:val="apple-converted-space"/>
          <w:rFonts w:ascii="Georgia" w:hAnsi="Georgia" w:cs="Calibri"/>
          <w:color w:val="333333"/>
          <w:sz w:val="20"/>
          <w:szCs w:val="20"/>
        </w:rPr>
        <w:t> </w:t>
      </w:r>
      <w:r>
        <w:rPr>
          <w:rFonts w:ascii="Georgia" w:hAnsi="Georgia" w:cs="Calibri"/>
          <w:color w:val="333333"/>
          <w:sz w:val="20"/>
          <w:szCs w:val="20"/>
        </w:rPr>
        <w:t>deep breaths.</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Congratulating the entire team. Sarah raised her glass to toast their success.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She was c</w:t>
      </w:r>
      <w:r>
        <w:rPr>
          <w:rFonts w:ascii="Georgia" w:hAnsi="Georgia" w:cs="Calibri"/>
          <w:color w:val="333333"/>
          <w:sz w:val="20"/>
          <w:szCs w:val="20"/>
        </w:rPr>
        <w:t>ongratulating the entire team. Sarah raised her glass to toast their success.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Congratulating the entire team</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Sarah raised her glass to toast their success.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error in sentence construction is a fragment that begins with an infinitive. An infinitive is a verb paired with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to</w:t>
      </w:r>
      <w:r>
        <w:rPr>
          <w:rFonts w:ascii="Georgia" w:hAnsi="Georgia" w:cs="Calibri"/>
          <w:color w:val="333333"/>
          <w:sz w:val="20"/>
          <w:szCs w:val="20"/>
        </w:rPr>
        <w:t>;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to run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write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to reach</w:t>
      </w:r>
      <w:r>
        <w:rPr>
          <w:rFonts w:ascii="Georgia" w:hAnsi="Georgia" w:cs="Calibri"/>
          <w:color w:val="333333"/>
          <w:sz w:val="20"/>
          <w:szCs w:val="20"/>
        </w:rPr>
        <w:t>. Although infinitives are verbs, they can be used as nouns, adjectives, or adverbs. You can correct a fragment that begins with an infinitive by either combining it with another sentence or adding the parts of speech that are missing.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W</w:t>
      </w:r>
      <w:r>
        <w:rPr>
          <w:rFonts w:ascii="Georgia" w:hAnsi="Georgia" w:cs="Calibri"/>
          <w:color w:val="333333"/>
          <w:sz w:val="20"/>
          <w:szCs w:val="20"/>
        </w:rPr>
        <w:t>e needed to make three hundred more paper cranes. To reach the one thousand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We needed to make three hundred more paper cranes</w:t>
      </w:r>
      <w:r>
        <w:rPr>
          <w:rStyle w:val="apple-converted-space"/>
          <w:rFonts w:ascii="Georgia" w:hAnsi="Georgia" w:cs="Calibri"/>
          <w:color w:val="333333"/>
          <w:sz w:val="20"/>
          <w:szCs w:val="20"/>
        </w:rPr>
        <w:t> </w:t>
      </w:r>
      <w:r>
        <w:rPr>
          <w:rStyle w:val="Strong"/>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reach the one thousand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We needed to make three hundred more paper cranes.</w:t>
      </w:r>
      <w:r>
        <w:rPr>
          <w:rStyle w:val="apple-converted-space"/>
          <w:rFonts w:ascii="Georgia" w:hAnsi="Georgia" w:cs="Calibri"/>
          <w:color w:val="333333"/>
          <w:sz w:val="20"/>
          <w:szCs w:val="20"/>
        </w:rPr>
        <w:t> </w:t>
      </w:r>
      <w:r>
        <w:rPr>
          <w:rStyle w:val="Strong"/>
          <w:rFonts w:ascii="Georgia" w:hAnsi="Georgia" w:cs="Calibri"/>
          <w:color w:val="333333"/>
          <w:sz w:val="20"/>
          <w:szCs w:val="20"/>
        </w:rPr>
        <w:t>We wanted to</w:t>
      </w:r>
      <w:r>
        <w:rPr>
          <w:rStyle w:val="apple-converted-space"/>
          <w:rFonts w:ascii="Georgia" w:hAnsi="Georgia" w:cs="Calibri"/>
          <w:color w:val="333333"/>
          <w:sz w:val="20"/>
          <w:szCs w:val="20"/>
        </w:rPr>
        <w:t> </w:t>
      </w:r>
      <w:r>
        <w:rPr>
          <w:rFonts w:ascii="Georgia" w:hAnsi="Georgia" w:cs="Calibri"/>
          <w:color w:val="333333"/>
          <w:sz w:val="20"/>
          <w:szCs w:val="20"/>
        </w:rPr>
        <w:t xml:space="preserve">reach the </w:t>
      </w:r>
      <w:r>
        <w:rPr>
          <w:rFonts w:ascii="Georgia" w:hAnsi="Georgia" w:cs="Calibri"/>
          <w:color w:val="333333"/>
          <w:sz w:val="20"/>
          <w:szCs w:val="20"/>
        </w:rPr>
        <w:t>one thousand mark.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Copy the following sentences onto your own sheet of paper and circle the fragments. Then combine the fragment with the independent clause to create a complete sentence.</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Working without taking a break. We try to get as much </w:t>
      </w:r>
      <w:r>
        <w:rPr>
          <w:rFonts w:cs="Calibri"/>
          <w:color w:val="333333"/>
          <w:sz w:val="20"/>
          <w:szCs w:val="20"/>
        </w:rPr>
        <w:t>work done as we can in an hour.</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needed to bring work home. In order to meet the deadline.</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Unless the ground thaws before spring break. We won’t be planting any tulips this year.</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Turning the lights off after he was done in the kitchen. Robert tries to con</w:t>
      </w:r>
      <w:r>
        <w:rPr>
          <w:rFonts w:cs="Calibri"/>
          <w:color w:val="333333"/>
          <w:sz w:val="20"/>
          <w:szCs w:val="20"/>
        </w:rPr>
        <w:t>serve energy whenever possible.</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You’ll find what you need if you look. On the shelf next to the potted plant.</w:t>
      </w:r>
    </w:p>
    <w:p w:rsidR="00000000" w:rsidRDefault="004B0687" w:rsidP="004B0687">
      <w:pPr>
        <w:numPr>
          <w:ilvl w:val="0"/>
          <w:numId w:val="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To find the perfect apartment. Deidre scoured the classifieds each day.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Run-on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Just </w:t>
      </w:r>
      <w:r>
        <w:rPr>
          <w:rFonts w:ascii="Georgia" w:hAnsi="Georgia" w:cs="Calibri"/>
          <w:color w:val="333333"/>
          <w:sz w:val="20"/>
          <w:szCs w:val="20"/>
        </w:rPr>
        <w:t>as short, incomplete sentences can be problematic, lengthy sentences can be problematic too. Sentences with two or more independent clauses that have been incorrectly combined are known as</w:t>
      </w:r>
      <w:r>
        <w:rPr>
          <w:rStyle w:val="apple-converted-space"/>
          <w:rFonts w:ascii="Georgia" w:hAnsi="Georgia" w:cs="Calibri"/>
          <w:color w:val="333333"/>
          <w:sz w:val="20"/>
          <w:szCs w:val="20"/>
        </w:rPr>
        <w:t> </w:t>
      </w:r>
      <w:r>
        <w:rPr>
          <w:rStyle w:val="marginterm"/>
          <w:rFonts w:ascii="Georgia" w:hAnsi="Georgia" w:cs="Calibri"/>
          <w:color w:val="333333"/>
          <w:sz w:val="20"/>
          <w:szCs w:val="20"/>
        </w:rPr>
        <w:t>run-on sentences</w:t>
      </w:r>
      <w:r>
        <w:rPr>
          <w:rFonts w:ascii="Georgia" w:hAnsi="Georgia" w:cs="Calibri"/>
          <w:color w:val="333333"/>
          <w:sz w:val="20"/>
          <w:szCs w:val="20"/>
        </w:rPr>
        <w:t xml:space="preserve">. A run-on sentence may be either a fused sentence </w:t>
      </w:r>
      <w:r>
        <w:rPr>
          <w:rFonts w:ascii="Georgia" w:hAnsi="Georgia" w:cs="Calibri"/>
          <w:color w:val="333333"/>
          <w:sz w:val="20"/>
          <w:szCs w:val="20"/>
        </w:rPr>
        <w:t>or a comma splice.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Fused sentence:</w:t>
      </w:r>
      <w:r>
        <w:rPr>
          <w:rStyle w:val="apple-converted-space"/>
          <w:rFonts w:ascii="Georgia" w:hAnsi="Georgia" w:cs="Calibri"/>
          <w:color w:val="333333"/>
          <w:sz w:val="20"/>
          <w:szCs w:val="20"/>
        </w:rPr>
        <w:t> </w:t>
      </w:r>
      <w:r>
        <w:rPr>
          <w:rFonts w:ascii="Georgia" w:hAnsi="Georgia" w:cs="Calibri"/>
          <w:color w:val="333333"/>
          <w:sz w:val="20"/>
          <w:szCs w:val="20"/>
        </w:rPr>
        <w:t>A family of foxes lived under our shed young foxes played all over the yard.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Comma splice:</w:t>
      </w:r>
      <w:r>
        <w:rPr>
          <w:rStyle w:val="apple-converted-space"/>
          <w:rFonts w:ascii="Georgia" w:hAnsi="Georgia" w:cs="Calibri"/>
          <w:color w:val="333333"/>
          <w:sz w:val="20"/>
          <w:szCs w:val="20"/>
        </w:rPr>
        <w:t> </w:t>
      </w:r>
      <w:r>
        <w:rPr>
          <w:rFonts w:ascii="Georgia" w:hAnsi="Georgia" w:cs="Calibri"/>
          <w:color w:val="333333"/>
          <w:sz w:val="20"/>
          <w:szCs w:val="20"/>
        </w:rPr>
        <w:t xml:space="preserve">We looked </w:t>
      </w:r>
      <w:proofErr w:type="gramStart"/>
      <w:r>
        <w:rPr>
          <w:rFonts w:ascii="Georgia" w:hAnsi="Georgia" w:cs="Calibri"/>
          <w:color w:val="333333"/>
          <w:sz w:val="20"/>
          <w:szCs w:val="20"/>
        </w:rPr>
        <w:t>outside,</w:t>
      </w:r>
      <w:proofErr w:type="gramEnd"/>
      <w:r>
        <w:rPr>
          <w:rFonts w:ascii="Georgia" w:hAnsi="Georgia" w:cs="Calibri"/>
          <w:color w:val="333333"/>
          <w:sz w:val="20"/>
          <w:szCs w:val="20"/>
        </w:rPr>
        <w:t xml:space="preserve"> the kids were hopping on the trampoline.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When two complete sentences are combined into one without any punctuat</w:t>
      </w:r>
      <w:r>
        <w:rPr>
          <w:rFonts w:ascii="Georgia" w:hAnsi="Georgia" w:cs="Calibri"/>
          <w:color w:val="333333"/>
          <w:sz w:val="20"/>
          <w:szCs w:val="20"/>
        </w:rPr>
        <w:t>ion, the result is a</w:t>
      </w:r>
      <w:r>
        <w:rPr>
          <w:rStyle w:val="apple-converted-space"/>
          <w:rFonts w:ascii="Georgia" w:hAnsi="Georgia" w:cs="Calibri"/>
          <w:color w:val="333333"/>
          <w:sz w:val="20"/>
          <w:szCs w:val="20"/>
        </w:rPr>
        <w:t> </w:t>
      </w:r>
      <w:r>
        <w:rPr>
          <w:rStyle w:val="marginterm"/>
          <w:rFonts w:ascii="Georgia" w:hAnsi="Georgia" w:cs="Calibri"/>
          <w:color w:val="333333"/>
          <w:sz w:val="20"/>
          <w:szCs w:val="20"/>
        </w:rPr>
        <w:t>fused sentence</w:t>
      </w:r>
      <w:r>
        <w:rPr>
          <w:rFonts w:ascii="Georgia" w:hAnsi="Georgia" w:cs="Calibri"/>
          <w:color w:val="333333"/>
          <w:sz w:val="20"/>
          <w:szCs w:val="20"/>
        </w:rPr>
        <w:t>. When two complete sentences are joined by a comma, the result is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comma splice</w:t>
      </w:r>
      <w:r>
        <w:rPr>
          <w:rFonts w:ascii="Georgia" w:hAnsi="Georgia" w:cs="Calibri"/>
          <w:color w:val="333333"/>
          <w:sz w:val="20"/>
          <w:szCs w:val="20"/>
        </w:rPr>
        <w:t>. Both errors can easily be fixed.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Punctuation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way to correct run-on sentences is to correct the punctuation. For example, adding a peri</w:t>
      </w:r>
      <w:r>
        <w:rPr>
          <w:rFonts w:ascii="Georgia" w:hAnsi="Georgia" w:cs="Calibri"/>
          <w:color w:val="333333"/>
          <w:sz w:val="20"/>
          <w:szCs w:val="20"/>
        </w:rPr>
        <w:t>od will correct the run-on by creating two separate sentences.</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009650"/>
            <wp:effectExtent l="0" t="0" r="9525" b="0"/>
            <wp:docPr id="33" name="Picture 33" descr="C:\Users\Tanner\Downloads\Writing for Success OLD_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ner\Downloads\Writing for Success OLD_files\image062.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5667375" cy="10096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a semicolon between the two complete sentences will also correct the error. A semicolon allows you to keep the two closely related ideas together in one sentence. When you punctuate with a semicolon, make sure that both parts of the sentence are inde</w:t>
      </w:r>
      <w:r>
        <w:rPr>
          <w:rFonts w:ascii="Georgia" w:hAnsi="Georgia" w:cs="Calibri"/>
          <w:color w:val="333333"/>
          <w:sz w:val="20"/>
          <w:szCs w:val="20"/>
        </w:rPr>
        <w:t>pendent clauses. For more information on semicolons, see</w:t>
      </w:r>
      <w:r>
        <w:rPr>
          <w:rStyle w:val="apple-converted-space"/>
          <w:rFonts w:ascii="Georgia" w:hAnsi="Georgia" w:cs="Calibri"/>
          <w:color w:val="333333"/>
          <w:sz w:val="20"/>
          <w:szCs w:val="20"/>
        </w:rPr>
        <w:t> </w:t>
      </w:r>
      <w:r>
        <w:rPr>
          <w:rFonts w:ascii="Georgia" w:hAnsi="Georgia" w:cs="Calibri"/>
          <w:color w:val="2689C6"/>
          <w:sz w:val="20"/>
          <w:szCs w:val="20"/>
        </w:rPr>
        <w:t>Section 2.4.2 "Capitalize Proper Nouns"</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Run-on:</w:t>
      </w:r>
      <w:r>
        <w:rPr>
          <w:rStyle w:val="apple-converted-space"/>
          <w:rFonts w:ascii="Georgia" w:hAnsi="Georgia" w:cs="Calibri"/>
          <w:color w:val="333333"/>
          <w:sz w:val="20"/>
          <w:szCs w:val="20"/>
        </w:rPr>
        <w:t> </w:t>
      </w:r>
      <w:r>
        <w:rPr>
          <w:rFonts w:ascii="Georgia" w:hAnsi="Georgia" w:cs="Calibri"/>
          <w:color w:val="333333"/>
          <w:sz w:val="20"/>
          <w:szCs w:val="20"/>
        </w:rPr>
        <w:t>The accident closed both lanes of traffic we waited an hour for the wreckage to be cleared.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w:t>
      </w:r>
      <w:r>
        <w:rPr>
          <w:rStyle w:val="apple-converted-space"/>
          <w:rFonts w:ascii="Georgia" w:hAnsi="Georgia" w:cs="Calibri"/>
          <w:color w:val="333333"/>
          <w:sz w:val="20"/>
          <w:szCs w:val="20"/>
        </w:rPr>
        <w:t> </w:t>
      </w:r>
      <w:r>
        <w:rPr>
          <w:rFonts w:ascii="Georgia" w:hAnsi="Georgia" w:cs="Calibri"/>
          <w:color w:val="333333"/>
          <w:sz w:val="20"/>
          <w:szCs w:val="20"/>
        </w:rPr>
        <w:t>The accident closed both lanes of traff</w:t>
      </w:r>
      <w:r>
        <w:rPr>
          <w:rFonts w:ascii="Georgia" w:hAnsi="Georgia" w:cs="Calibri"/>
          <w:color w:val="333333"/>
          <w:sz w:val="20"/>
          <w:szCs w:val="20"/>
        </w:rPr>
        <w:t>ic</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we waited an hour for the wreckage to be cleared.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use a semicolon to separate two independent clauses, you may wish to add a transition word to show the connection between the two thoughts. After the semicolon, add the transition word and foll</w:t>
      </w:r>
      <w:r>
        <w:rPr>
          <w:rFonts w:ascii="Georgia" w:hAnsi="Georgia" w:cs="Calibri"/>
          <w:color w:val="333333"/>
          <w:sz w:val="20"/>
          <w:szCs w:val="20"/>
        </w:rPr>
        <w:t>ow it with a comma. For more information on transition words,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Run-on:</w:t>
      </w:r>
      <w:r>
        <w:rPr>
          <w:rStyle w:val="apple-converted-space"/>
          <w:rFonts w:ascii="Georgia" w:hAnsi="Georgia" w:cs="Calibri"/>
          <w:color w:val="333333"/>
          <w:sz w:val="20"/>
          <w:szCs w:val="20"/>
        </w:rPr>
        <w:t> </w:t>
      </w:r>
      <w:r>
        <w:rPr>
          <w:rFonts w:ascii="Georgia" w:hAnsi="Georgia" w:cs="Calibri"/>
          <w:color w:val="333333"/>
          <w:sz w:val="20"/>
          <w:szCs w:val="20"/>
        </w:rPr>
        <w:t>The project was put on hold we didn’t have time to slow down, so we kept working.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w:t>
      </w:r>
      <w:r>
        <w:rPr>
          <w:rStyle w:val="apple-converted-space"/>
          <w:rFonts w:ascii="Georgia" w:hAnsi="Georgia" w:cs="Calibri"/>
          <w:color w:val="333333"/>
          <w:sz w:val="20"/>
          <w:szCs w:val="20"/>
        </w:rPr>
        <w:t> </w:t>
      </w:r>
      <w:r>
        <w:rPr>
          <w:rFonts w:ascii="Georgia" w:hAnsi="Georgia" w:cs="Calibri"/>
          <w:color w:val="333333"/>
          <w:sz w:val="20"/>
          <w:szCs w:val="20"/>
        </w:rPr>
        <w:t>The project was put on hold</w:t>
      </w:r>
      <w:r>
        <w:rPr>
          <w:rStyle w:val="Strong"/>
          <w:rFonts w:ascii="Georgia" w:hAnsi="Georgia" w:cs="Calibri"/>
          <w:color w:val="333333"/>
          <w:sz w:val="20"/>
          <w:szCs w:val="20"/>
        </w:rPr>
        <w:t>; ho</w:t>
      </w:r>
      <w:r>
        <w:rPr>
          <w:rStyle w:val="Strong"/>
          <w:rFonts w:ascii="Georgia" w:hAnsi="Georgia" w:cs="Calibri"/>
          <w:color w:val="333333"/>
          <w:sz w:val="20"/>
          <w:szCs w:val="20"/>
        </w:rPr>
        <w:t>wever,</w:t>
      </w:r>
      <w:r>
        <w:rPr>
          <w:rStyle w:val="apple-converted-space"/>
          <w:rFonts w:ascii="Georgia" w:hAnsi="Georgia" w:cs="Calibri"/>
          <w:color w:val="333333"/>
          <w:sz w:val="20"/>
          <w:szCs w:val="20"/>
        </w:rPr>
        <w:t> </w:t>
      </w:r>
      <w:r>
        <w:rPr>
          <w:rFonts w:ascii="Georgia" w:hAnsi="Georgia" w:cs="Calibri"/>
          <w:color w:val="333333"/>
          <w:sz w:val="20"/>
          <w:szCs w:val="20"/>
        </w:rPr>
        <w:t>we didn’t have time to slow down, so we kept working.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Coordinating Conjunctions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can also fix run-on sentences by adding a comma and a </w:t>
      </w:r>
      <w:r>
        <w:rPr>
          <w:rStyle w:val="marginterm"/>
          <w:rFonts w:ascii="Georgia" w:hAnsi="Georgia" w:cs="Calibri"/>
          <w:color w:val="333333"/>
          <w:sz w:val="20"/>
          <w:szCs w:val="20"/>
        </w:rPr>
        <w:t>coordinating conjunction</w:t>
      </w:r>
      <w:r>
        <w:rPr>
          <w:rFonts w:ascii="Georgia" w:hAnsi="Georgia" w:cs="Calibri"/>
          <w:color w:val="333333"/>
          <w:sz w:val="20"/>
          <w:szCs w:val="20"/>
        </w:rPr>
        <w:t>. A coordinating conjunction acts as a link between two independent clauses.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are the seven coordinating conjunctions that you can use:</w:t>
      </w:r>
      <w:r>
        <w:rPr>
          <w:rStyle w:val="apple-converted-space"/>
          <w:rFonts w:ascii="Georgia" w:hAnsi="Georgia" w:cs="Calibri"/>
          <w:color w:val="333333"/>
          <w:sz w:val="20"/>
          <w:szCs w:val="20"/>
        </w:rPr>
        <w:t> </w:t>
      </w:r>
      <w:r>
        <w:rPr>
          <w:rStyle w:val="Emphasis"/>
          <w:rFonts w:ascii="Georgia" w:hAnsi="Georgia" w:cs="Calibri"/>
          <w:color w:val="333333"/>
          <w:sz w:val="20"/>
          <w:szCs w:val="20"/>
        </w:rPr>
        <w:t>for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 xml:space="preserve">, </w:t>
      </w:r>
      <w:r>
        <w:rPr>
          <w:rStyle w:val="Emphasis"/>
          <w:rFonts w:ascii="Georgia" w:hAnsi="Georgia" w:cs="Calibri"/>
          <w:color w:val="333333"/>
          <w:sz w:val="20"/>
          <w:szCs w:val="20"/>
        </w:rPr>
        <w:t>nor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yet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so</w:t>
      </w:r>
      <w:r>
        <w:rPr>
          <w:rFonts w:ascii="Georgia" w:hAnsi="Georgia" w:cs="Calibri"/>
          <w:color w:val="333333"/>
          <w:sz w:val="20"/>
          <w:szCs w:val="20"/>
        </w:rPr>
        <w:t>. Use these words appropriately when you want to link the two independent clauses. The acronym</w:t>
      </w:r>
      <w:r>
        <w:rPr>
          <w:rStyle w:val="apple-converted-space"/>
          <w:rFonts w:ascii="Georgia" w:hAnsi="Georgia" w:cs="Calibri"/>
          <w:color w:val="333333"/>
          <w:sz w:val="20"/>
          <w:szCs w:val="20"/>
        </w:rPr>
        <w:t> </w:t>
      </w:r>
      <w:r>
        <w:rPr>
          <w:rStyle w:val="Emphasis"/>
          <w:rFonts w:ascii="Georgia" w:hAnsi="Georgia" w:cs="Calibri"/>
          <w:color w:val="333333"/>
          <w:sz w:val="20"/>
          <w:szCs w:val="20"/>
        </w:rPr>
        <w:t>FANBOYS</w:t>
      </w:r>
      <w:r>
        <w:rPr>
          <w:rStyle w:val="apple-converted-space"/>
          <w:rFonts w:ascii="Georgia" w:hAnsi="Georgia" w:cs="Calibri"/>
          <w:color w:val="333333"/>
          <w:sz w:val="20"/>
          <w:szCs w:val="20"/>
        </w:rPr>
        <w:t> </w:t>
      </w:r>
      <w:r>
        <w:rPr>
          <w:rFonts w:ascii="Georgia" w:hAnsi="Georgia" w:cs="Calibri"/>
          <w:color w:val="333333"/>
          <w:sz w:val="20"/>
          <w:szCs w:val="20"/>
        </w:rPr>
        <w:t xml:space="preserve">will help you remember this group of </w:t>
      </w:r>
      <w:r>
        <w:rPr>
          <w:rFonts w:ascii="Georgia" w:hAnsi="Georgia" w:cs="Calibri"/>
          <w:color w:val="333333"/>
          <w:sz w:val="20"/>
          <w:szCs w:val="20"/>
        </w:rPr>
        <w:t>coordinating conjunctions.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Run-on:</w:t>
      </w:r>
      <w:r>
        <w:rPr>
          <w:rStyle w:val="apple-converted-space"/>
          <w:rFonts w:ascii="Georgia" w:hAnsi="Georgia" w:cs="Calibri"/>
          <w:color w:val="333333"/>
          <w:sz w:val="20"/>
          <w:szCs w:val="20"/>
        </w:rPr>
        <w:t> </w:t>
      </w:r>
      <w:r>
        <w:rPr>
          <w:rFonts w:ascii="Georgia" w:hAnsi="Georgia" w:cs="Calibri"/>
          <w:color w:val="333333"/>
          <w:sz w:val="20"/>
          <w:szCs w:val="20"/>
        </w:rPr>
        <w:t xml:space="preserve">The new printer was </w:t>
      </w:r>
      <w:proofErr w:type="gramStart"/>
      <w:r>
        <w:rPr>
          <w:rFonts w:ascii="Georgia" w:hAnsi="Georgia" w:cs="Calibri"/>
          <w:color w:val="333333"/>
          <w:sz w:val="20"/>
          <w:szCs w:val="20"/>
        </w:rPr>
        <w:t>installed,</w:t>
      </w:r>
      <w:proofErr w:type="gramEnd"/>
      <w:r>
        <w:rPr>
          <w:rFonts w:ascii="Georgia" w:hAnsi="Georgia" w:cs="Calibri"/>
          <w:color w:val="333333"/>
          <w:sz w:val="20"/>
          <w:szCs w:val="20"/>
        </w:rPr>
        <w:t xml:space="preserve"> no one knew how to use it.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w:t>
      </w:r>
      <w:r>
        <w:rPr>
          <w:rStyle w:val="apple-converted-space"/>
          <w:rFonts w:ascii="Georgia" w:hAnsi="Georgia" w:cs="Calibri"/>
          <w:color w:val="333333"/>
          <w:sz w:val="20"/>
          <w:szCs w:val="20"/>
        </w:rPr>
        <w:t> </w:t>
      </w:r>
      <w:r>
        <w:rPr>
          <w:rFonts w:ascii="Georgia" w:hAnsi="Georgia" w:cs="Calibri"/>
          <w:color w:val="333333"/>
          <w:sz w:val="20"/>
          <w:szCs w:val="20"/>
        </w:rPr>
        <w:t>The new printer was installed</w:t>
      </w:r>
      <w:r>
        <w:rPr>
          <w:rStyle w:val="Strong"/>
          <w:rFonts w:ascii="Georgia" w:hAnsi="Georgia" w:cs="Calibri"/>
          <w:color w:val="333333"/>
          <w:sz w:val="20"/>
          <w:szCs w:val="20"/>
        </w:rPr>
        <w:t>, but</w:t>
      </w:r>
      <w:r>
        <w:rPr>
          <w:rStyle w:val="apple-converted-space"/>
          <w:rFonts w:ascii="Georgia" w:hAnsi="Georgia" w:cs="Calibri"/>
          <w:color w:val="333333"/>
          <w:sz w:val="20"/>
          <w:szCs w:val="20"/>
        </w:rPr>
        <w:t> </w:t>
      </w:r>
      <w:r>
        <w:rPr>
          <w:rFonts w:ascii="Georgia" w:hAnsi="Georgia" w:cs="Calibri"/>
          <w:color w:val="333333"/>
          <w:sz w:val="20"/>
          <w:szCs w:val="20"/>
        </w:rPr>
        <w:t>no one knew how to use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Dependent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Adding dependent words is another way to link independent clauses.</w:t>
      </w:r>
      <w:r>
        <w:rPr>
          <w:rFonts w:ascii="Georgia" w:hAnsi="Georgia" w:cs="Calibri"/>
          <w:color w:val="333333"/>
          <w:sz w:val="20"/>
          <w:szCs w:val="20"/>
        </w:rPr>
        <w:t xml:space="preserve"> Like the coordinating conjunctions, dependent words show a relationship between two independent clauses.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Run-on:</w:t>
      </w:r>
      <w:r>
        <w:rPr>
          <w:rStyle w:val="apple-converted-space"/>
          <w:rFonts w:ascii="Georgia" w:hAnsi="Georgia" w:cs="Calibri"/>
          <w:color w:val="333333"/>
          <w:sz w:val="20"/>
          <w:szCs w:val="20"/>
        </w:rPr>
        <w:t> </w:t>
      </w:r>
      <w:r>
        <w:rPr>
          <w:rFonts w:ascii="Georgia" w:hAnsi="Georgia" w:cs="Calibri"/>
          <w:color w:val="333333"/>
          <w:sz w:val="20"/>
          <w:szCs w:val="20"/>
        </w:rPr>
        <w:t>We took the elevator, the others still got there before us.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 Although</w:t>
      </w:r>
      <w:r>
        <w:rPr>
          <w:rStyle w:val="apple-converted-space"/>
          <w:rFonts w:ascii="Georgia" w:hAnsi="Georgia" w:cs="Calibri"/>
          <w:color w:val="333333"/>
          <w:sz w:val="20"/>
          <w:szCs w:val="20"/>
        </w:rPr>
        <w:t> </w:t>
      </w:r>
      <w:r>
        <w:rPr>
          <w:rFonts w:ascii="Georgia" w:hAnsi="Georgia" w:cs="Calibri"/>
          <w:color w:val="333333"/>
          <w:sz w:val="20"/>
          <w:szCs w:val="20"/>
        </w:rPr>
        <w:t>we took the elevator, the others got there before us.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Run-on:</w:t>
      </w:r>
      <w:r>
        <w:rPr>
          <w:rStyle w:val="apple-converted-space"/>
          <w:rFonts w:ascii="Georgia" w:hAnsi="Georgia" w:cs="Calibri"/>
          <w:color w:val="333333"/>
          <w:sz w:val="20"/>
          <w:szCs w:val="20"/>
        </w:rPr>
        <w:t> </w:t>
      </w:r>
      <w:r>
        <w:rPr>
          <w:rFonts w:ascii="Georgia" w:hAnsi="Georgia" w:cs="Calibri"/>
          <w:color w:val="333333"/>
          <w:sz w:val="20"/>
          <w:szCs w:val="20"/>
        </w:rPr>
        <w:t xml:space="preserve">Cobwebs covered the </w:t>
      </w:r>
      <w:proofErr w:type="gramStart"/>
      <w:r>
        <w:rPr>
          <w:rFonts w:ascii="Georgia" w:hAnsi="Georgia" w:cs="Calibri"/>
          <w:color w:val="333333"/>
          <w:sz w:val="20"/>
          <w:szCs w:val="20"/>
        </w:rPr>
        <w:t>furniture,</w:t>
      </w:r>
      <w:proofErr w:type="gramEnd"/>
      <w:r>
        <w:rPr>
          <w:rFonts w:ascii="Georgia" w:hAnsi="Georgia" w:cs="Calibri"/>
          <w:color w:val="333333"/>
          <w:sz w:val="20"/>
          <w:szCs w:val="20"/>
        </w:rPr>
        <w:t xml:space="preserve"> the room hadn’t been used in years.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Complete sentence:</w:t>
      </w:r>
      <w:r>
        <w:rPr>
          <w:rStyle w:val="apple-converted-space"/>
          <w:rFonts w:ascii="Georgia" w:hAnsi="Georgia" w:cs="Calibri"/>
          <w:color w:val="333333"/>
          <w:sz w:val="20"/>
          <w:szCs w:val="20"/>
        </w:rPr>
        <w:t> </w:t>
      </w:r>
      <w:r>
        <w:rPr>
          <w:rFonts w:ascii="Georgia" w:hAnsi="Georgia" w:cs="Calibri"/>
          <w:color w:val="333333"/>
          <w:sz w:val="20"/>
          <w:szCs w:val="20"/>
        </w:rPr>
        <w:t>Cobwebs covered the furniture</w:t>
      </w:r>
      <w:r>
        <w:rPr>
          <w:rStyle w:val="apple-converted-space"/>
          <w:rFonts w:ascii="Georgia" w:hAnsi="Georgia" w:cs="Calibri"/>
          <w:color w:val="333333"/>
          <w:sz w:val="20"/>
          <w:szCs w:val="20"/>
        </w:rPr>
        <w:t> </w:t>
      </w:r>
      <w:r>
        <w:rPr>
          <w:rStyle w:val="Strong"/>
          <w:rFonts w:ascii="Georgia" w:hAnsi="Georgia" w:cs="Calibri"/>
          <w:color w:val="333333"/>
          <w:sz w:val="20"/>
          <w:szCs w:val="20"/>
        </w:rPr>
        <w:t>because</w:t>
      </w:r>
      <w:r>
        <w:rPr>
          <w:rStyle w:val="apple-converted-space"/>
          <w:rFonts w:ascii="Georgia" w:hAnsi="Georgia" w:cs="Calibri"/>
          <w:color w:val="333333"/>
          <w:sz w:val="20"/>
          <w:szCs w:val="20"/>
        </w:rPr>
        <w:t> </w:t>
      </w:r>
      <w:r>
        <w:rPr>
          <w:rFonts w:ascii="Georgia" w:hAnsi="Georgia" w:cs="Calibri"/>
          <w:color w:val="333333"/>
          <w:sz w:val="20"/>
          <w:szCs w:val="20"/>
        </w:rPr>
        <w:t>the room hadn’t been used in years.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title"/>
        <w:shd w:val="clear" w:color="auto" w:fill="F4F4F4"/>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2.4</w:t>
      </w:r>
      <w:r>
        <w:rPr>
          <w:rFonts w:ascii="Georgia" w:hAnsi="Georgia" w:cs="Calibri"/>
          <w:i/>
          <w:iCs/>
          <w:color w:val="BB9966"/>
          <w:sz w:val="21"/>
          <w:szCs w:val="21"/>
        </w:rPr>
        <w:t>Sample e-mail</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4848225" cy="3762375"/>
            <wp:effectExtent l="0" t="0" r="9525" b="9525"/>
            <wp:docPr id="34" name="Picture 34" descr="C:\Users\Tanner\Downloads\Writing for Success OLD_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nner\Downloads\Writing for Success OLD_files\image064.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4848225" cy="376237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Isabelle’s </w:t>
      </w:r>
      <w:r>
        <w:rPr>
          <w:rFonts w:ascii="Georgia" w:hAnsi="Georgia" w:cs="Calibri"/>
          <w:color w:val="333333"/>
          <w:sz w:val="20"/>
          <w:szCs w:val="20"/>
        </w:rPr>
        <w:t>e-mail opens with two fragments and two run-on sentences containing comma splices. The e-mail ends with another fragment. What effect would this e-mail have on Mr. Blankenship or other readers? Mr. Blankenship or other readers may not think highly of Isaeb</w:t>
      </w:r>
      <w:r>
        <w:rPr>
          <w:rFonts w:ascii="Georgia" w:hAnsi="Georgia" w:cs="Calibri"/>
          <w:color w:val="333333"/>
          <w:sz w:val="20"/>
          <w:szCs w:val="20"/>
        </w:rPr>
        <w:t xml:space="preserve">elle’s communication skills or—worse—may not understand the message at all! Communications written in precise, complete sentences are not only more professional but also easier to understand. Before you hit the “send” button, read your e-mail carefully to </w:t>
      </w:r>
      <w:r>
        <w:rPr>
          <w:rFonts w:ascii="Georgia" w:hAnsi="Georgia" w:cs="Calibri"/>
          <w:color w:val="333333"/>
          <w:sz w:val="20"/>
          <w:szCs w:val="20"/>
        </w:rPr>
        <w:t>make sure that the sentences are complete, are not run together, and are correctly punctuated.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A reader can get lost or lose interest in material that is too dense and rambling. Use what you have learned about run-on sentences to correct the fol</w:t>
      </w:r>
      <w:r>
        <w:rPr>
          <w:rFonts w:ascii="Calibri" w:hAnsi="Calibri" w:cs="Calibri"/>
          <w:color w:val="333333"/>
          <w:sz w:val="20"/>
          <w:szCs w:val="20"/>
        </w:rPr>
        <w:t>lowing passages:</w:t>
      </w:r>
    </w:p>
    <w:p w:rsidR="00000000" w:rsidRDefault="004B0687" w:rsidP="004B0687">
      <w:pPr>
        <w:numPr>
          <w:ilvl w:val="0"/>
          <w:numId w:val="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report is due on Wednesday but we’re flying back from Miami that morning. I told the project manager that we would be able to get the report to her later that day she suggested that we come back a day early to get the report done and I</w:t>
      </w:r>
      <w:r>
        <w:rPr>
          <w:rFonts w:cs="Calibri"/>
          <w:color w:val="333333"/>
          <w:sz w:val="20"/>
          <w:szCs w:val="20"/>
        </w:rPr>
        <w:t xml:space="preserve"> told her we had meetings until our flight took off. We e-mailed our contact who said that they would check with his boss, she said that the project could afford a delay as long as they wouldn’t have to make any edits or changes to the file our new deadlin</w:t>
      </w:r>
      <w:r>
        <w:rPr>
          <w:rFonts w:cs="Calibri"/>
          <w:color w:val="333333"/>
          <w:sz w:val="20"/>
          <w:szCs w:val="20"/>
        </w:rPr>
        <w:t>e is next Friday.</w:t>
      </w:r>
    </w:p>
    <w:p w:rsidR="00000000" w:rsidRDefault="004B0687" w:rsidP="004B0687">
      <w:pPr>
        <w:numPr>
          <w:ilvl w:val="0"/>
          <w:numId w:val="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Anna tried getting a reservation at the restaurant, but when she called they said that there was a waiting list so she put our names down on the list when the day of our reservation arrived we only had to wait thirty minutes because a tab</w:t>
      </w:r>
      <w:r>
        <w:rPr>
          <w:rFonts w:cs="Calibri"/>
          <w:color w:val="333333"/>
          <w:sz w:val="20"/>
          <w:szCs w:val="20"/>
        </w:rPr>
        <w:t>le opened up unexpectedly which was good because we were able to catch a movie after dinner in the time we’d expected to wait to be seated.</w:t>
      </w:r>
    </w:p>
    <w:p w:rsidR="00000000" w:rsidRDefault="004B0687" w:rsidP="004B0687">
      <w:pPr>
        <w:numPr>
          <w:ilvl w:val="0"/>
          <w:numId w:val="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Without a doubt, my favorite artist is Leonardo da Vinci, not because of his paintings but because of his fascinatin</w:t>
      </w:r>
      <w:r>
        <w:rPr>
          <w:rFonts w:cs="Calibri"/>
          <w:color w:val="333333"/>
          <w:sz w:val="20"/>
          <w:szCs w:val="20"/>
        </w:rPr>
        <w:t xml:space="preserve">g designs, models, and sketches, including plans for scuba gear, a flying machine, and a life-size mechanical lion that actually walked and moved its head. His paintings are beautiful too, especially when you see the computer enhanced versions researchers </w:t>
      </w:r>
      <w:r>
        <w:rPr>
          <w:rFonts w:cs="Calibri"/>
          <w:color w:val="333333"/>
          <w:sz w:val="20"/>
          <w:szCs w:val="20"/>
        </w:rPr>
        <w:t>use a variety of methods to discover and enhance the paintings’ original colors, the result of which are stunningly vibrant and yet delicate displays of the man’s genius.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sentence is complete when it contains both a subject and verb. A comp</w:t>
      </w:r>
      <w:r>
        <w:rPr>
          <w:rFonts w:cs="Calibri"/>
          <w:color w:val="333333"/>
          <w:sz w:val="20"/>
          <w:szCs w:val="20"/>
        </w:rPr>
        <w:t>lete sentence makes sense on its own.</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Every sentence must have a subject, which usually appears at the beginning of the sentence. A subject may be a noun (a person, place, or thing) or a pronoun.</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compound subject contains more than one noun.</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 prepositional phrase describes, or </w:t>
      </w:r>
      <w:proofErr w:type="gramStart"/>
      <w:r>
        <w:rPr>
          <w:rFonts w:cs="Calibri"/>
          <w:color w:val="333333"/>
          <w:sz w:val="20"/>
          <w:szCs w:val="20"/>
        </w:rPr>
        <w:t>modifies,</w:t>
      </w:r>
      <w:proofErr w:type="gramEnd"/>
      <w:r>
        <w:rPr>
          <w:rFonts w:cs="Calibri"/>
          <w:color w:val="333333"/>
          <w:sz w:val="20"/>
          <w:szCs w:val="20"/>
        </w:rPr>
        <w:t xml:space="preserve"> another word in the sentence but cannot be the subject of a sentence.</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verb is often an action word that indicates what the subject is doing. Verbs may be action verbs, linking verbs, or helping verbs.</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Variet</w:t>
      </w:r>
      <w:r>
        <w:rPr>
          <w:rFonts w:cs="Calibri"/>
          <w:color w:val="333333"/>
          <w:sz w:val="20"/>
          <w:szCs w:val="20"/>
        </w:rPr>
        <w:t>y in sentence structure and length improves writing by making it more interesting and more complex.</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Focusing on the six basic sentence patterns will enhance your writing.</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Fragments and run-on sentences are two common errors in sentence construction.</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Fragme</w:t>
      </w:r>
      <w:r>
        <w:rPr>
          <w:rFonts w:cs="Calibri"/>
          <w:color w:val="333333"/>
          <w:sz w:val="20"/>
          <w:szCs w:val="20"/>
        </w:rPr>
        <w:t>nts can be corrected by adding a missing subject or verb. Fragments that begin with a preposition or a dependent word can be corrected by combining the fragment with another sentence.</w:t>
      </w:r>
    </w:p>
    <w:p w:rsidR="00000000" w:rsidRDefault="004B0687" w:rsidP="004B0687">
      <w:pPr>
        <w:numPr>
          <w:ilvl w:val="0"/>
          <w:numId w:val="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Run-on sentences can be corrected by adding appropriate punctuation or a</w:t>
      </w:r>
      <w:r>
        <w:rPr>
          <w:rFonts w:cs="Calibri"/>
          <w:color w:val="333333"/>
          <w:sz w:val="20"/>
          <w:szCs w:val="20"/>
        </w:rPr>
        <w:t>dding a coordinating conjunction.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the six basic sentence structures, write one of the following:</w:t>
      </w:r>
    </w:p>
    <w:p w:rsidR="00000000" w:rsidRDefault="004B0687" w:rsidP="004B0687">
      <w:pPr>
        <w:numPr>
          <w:ilvl w:val="0"/>
          <w:numId w:val="4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work e-mail to a coworker about a presentation.</w:t>
      </w:r>
    </w:p>
    <w:p w:rsidR="00000000" w:rsidRDefault="004B0687" w:rsidP="004B0687">
      <w:pPr>
        <w:numPr>
          <w:ilvl w:val="0"/>
          <w:numId w:val="4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business letter to a potential employer.</w:t>
      </w:r>
    </w:p>
    <w:p w:rsidR="00000000" w:rsidRDefault="004B0687" w:rsidP="004B0687">
      <w:pPr>
        <w:numPr>
          <w:ilvl w:val="0"/>
          <w:numId w:val="4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status report about your current proje</w:t>
      </w:r>
      <w:r>
        <w:rPr>
          <w:rFonts w:ascii="Georgia" w:hAnsi="Georgia" w:cs="Calibri"/>
          <w:color w:val="333333"/>
          <w:sz w:val="20"/>
          <w:szCs w:val="20"/>
        </w:rPr>
        <w:t>ct.</w:t>
      </w:r>
    </w:p>
    <w:p w:rsidR="00000000" w:rsidRDefault="004B0687" w:rsidP="004B0687">
      <w:pPr>
        <w:numPr>
          <w:ilvl w:val="0"/>
          <w:numId w:val="4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job description for your résumé.</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lang w:val="en"/>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2.2</w:t>
      </w:r>
      <w:r>
        <w:rPr>
          <w:rStyle w:val="apple-converted-space"/>
          <w:rFonts w:ascii="Calibri" w:hAnsi="Calibri" w:cs="Calibri"/>
          <w:color w:val="333333"/>
        </w:rPr>
        <w:t> </w:t>
      </w:r>
      <w:r>
        <w:rPr>
          <w:rFonts w:ascii="Calibri" w:hAnsi="Calibri" w:cs="Calibri"/>
          <w:color w:val="333333"/>
        </w:rPr>
        <w:t>Subject-Verb Agreement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Define subject-verb agreement.</w:t>
      </w:r>
    </w:p>
    <w:p w:rsidR="00000000" w:rsidRDefault="004B0687" w:rsidP="004B0687">
      <w:pPr>
        <w:numPr>
          <w:ilvl w:val="0"/>
          <w:numId w:val="4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 errors in subject-verb agreement.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In the workplace, you want to </w:t>
      </w:r>
      <w:r>
        <w:rPr>
          <w:rFonts w:ascii="Georgia" w:hAnsi="Georgia"/>
          <w:color w:val="333333"/>
          <w:sz w:val="21"/>
          <w:szCs w:val="21"/>
        </w:rPr>
        <w:t>present a professional image. Your outfit or suit says something about you when meeting face-to-face, and your writing represents you in your absence. Grammatical mistakes in your writing or even in speaking make a negative impression on coworkers, clients</w:t>
      </w:r>
      <w:r>
        <w:rPr>
          <w:rFonts w:ascii="Georgia" w:hAnsi="Georgia"/>
          <w:color w:val="333333"/>
          <w:sz w:val="21"/>
          <w:szCs w:val="21"/>
        </w:rPr>
        <w:t xml:space="preserve">, and </w:t>
      </w:r>
      <w:r>
        <w:rPr>
          <w:rFonts w:ascii="Georgia" w:hAnsi="Georgia"/>
          <w:color w:val="333333"/>
          <w:sz w:val="21"/>
          <w:szCs w:val="21"/>
        </w:rPr>
        <w:lastRenderedPageBreak/>
        <w:t xml:space="preserve">potential employers. Subject-verb agreement is one of the most common errors that people make. Having a solid understanding of this concept is critical when making a good </w:t>
      </w:r>
      <w:proofErr w:type="gramStart"/>
      <w:r>
        <w:rPr>
          <w:rFonts w:ascii="Georgia" w:hAnsi="Georgia"/>
          <w:color w:val="333333"/>
          <w:sz w:val="21"/>
          <w:szCs w:val="21"/>
        </w:rPr>
        <w:t>impression,</w:t>
      </w:r>
      <w:proofErr w:type="gramEnd"/>
      <w:r>
        <w:rPr>
          <w:rFonts w:ascii="Georgia" w:hAnsi="Georgia"/>
          <w:color w:val="333333"/>
          <w:sz w:val="21"/>
          <w:szCs w:val="21"/>
        </w:rPr>
        <w:t xml:space="preserve"> and it will help ensure that your ideas are communicated clearly.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w:t>
      </w:r>
      <w:r>
        <w:rPr>
          <w:rFonts w:ascii="Calibri" w:hAnsi="Calibri" w:cs="Calibri"/>
          <w:color w:val="333333"/>
          <w:sz w:val="28"/>
          <w:szCs w:val="28"/>
        </w:rPr>
        <w:t>greement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Agreement</w:t>
      </w:r>
      <w:r>
        <w:rPr>
          <w:rStyle w:val="apple-converted-space"/>
          <w:rFonts w:ascii="Georgia" w:hAnsi="Georgia" w:cs="Calibri"/>
          <w:color w:val="333333"/>
          <w:sz w:val="20"/>
          <w:szCs w:val="20"/>
        </w:rPr>
        <w:t> </w:t>
      </w:r>
      <w:r>
        <w:rPr>
          <w:rFonts w:ascii="Georgia" w:hAnsi="Georgia" w:cs="Calibri"/>
          <w:color w:val="333333"/>
          <w:sz w:val="20"/>
          <w:szCs w:val="20"/>
        </w:rPr>
        <w:t>in speech and in writing refers to the proper grammatical match between words and phrases. Parts of sentences must</w:t>
      </w:r>
      <w:r>
        <w:rPr>
          <w:rStyle w:val="apple-converted-space"/>
          <w:rFonts w:ascii="Georgia" w:hAnsi="Georgia" w:cs="Calibri"/>
          <w:color w:val="333333"/>
          <w:sz w:val="20"/>
          <w:szCs w:val="20"/>
        </w:rPr>
        <w:t> </w:t>
      </w:r>
      <w:r>
        <w:rPr>
          <w:rStyle w:val="marginterm"/>
          <w:rFonts w:ascii="Georgia" w:hAnsi="Georgia" w:cs="Calibri"/>
          <w:color w:val="333333"/>
          <w:sz w:val="20"/>
          <w:szCs w:val="20"/>
        </w:rPr>
        <w:t>agree</w:t>
      </w:r>
      <w:r>
        <w:rPr>
          <w:rFonts w:ascii="Georgia" w:hAnsi="Georgia" w:cs="Calibri"/>
          <w:color w:val="333333"/>
          <w:sz w:val="20"/>
          <w:szCs w:val="20"/>
        </w:rPr>
        <w:t>, or correspond with other parts, in number, person, case, and gender.</w:t>
      </w:r>
    </w:p>
    <w:p w:rsidR="00000000" w:rsidRDefault="004B0687" w:rsidP="004B0687">
      <w:pPr>
        <w:numPr>
          <w:ilvl w:val="0"/>
          <w:numId w:val="4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Number.</w:t>
      </w:r>
      <w:r>
        <w:rPr>
          <w:rStyle w:val="apple-converted-space"/>
          <w:rFonts w:ascii="Georgia" w:hAnsi="Georgia" w:cs="Calibri"/>
          <w:color w:val="333333"/>
          <w:sz w:val="20"/>
          <w:szCs w:val="20"/>
        </w:rPr>
        <w:t> </w:t>
      </w:r>
      <w:r>
        <w:rPr>
          <w:rFonts w:ascii="Georgia" w:hAnsi="Georgia" w:cs="Calibri"/>
          <w:color w:val="333333"/>
          <w:sz w:val="20"/>
          <w:szCs w:val="20"/>
        </w:rPr>
        <w:t>All parts must match in singular or pl</w:t>
      </w:r>
      <w:r>
        <w:rPr>
          <w:rFonts w:ascii="Georgia" w:hAnsi="Georgia" w:cs="Calibri"/>
          <w:color w:val="333333"/>
          <w:sz w:val="20"/>
          <w:szCs w:val="20"/>
        </w:rPr>
        <w:t>ural forms.</w:t>
      </w:r>
    </w:p>
    <w:p w:rsidR="00000000" w:rsidRDefault="004B0687" w:rsidP="004B0687">
      <w:pPr>
        <w:numPr>
          <w:ilvl w:val="0"/>
          <w:numId w:val="4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Person.</w:t>
      </w:r>
      <w:r>
        <w:rPr>
          <w:rStyle w:val="apple-converted-space"/>
          <w:rFonts w:ascii="Georgia" w:hAnsi="Georgia" w:cs="Calibri"/>
          <w:color w:val="333333"/>
          <w:sz w:val="20"/>
          <w:szCs w:val="20"/>
        </w:rPr>
        <w:t> </w:t>
      </w:r>
      <w:r>
        <w:rPr>
          <w:rFonts w:ascii="Georgia" w:hAnsi="Georgia" w:cs="Calibri"/>
          <w:color w:val="333333"/>
          <w:sz w:val="20"/>
          <w:szCs w:val="20"/>
        </w:rPr>
        <w:t>All parts must match in first person (</w:t>
      </w:r>
      <w:r>
        <w:rPr>
          <w:rStyle w:val="Emphasis"/>
          <w:rFonts w:ascii="Georgia" w:hAnsi="Georgia" w:cs="Calibri"/>
          <w:color w:val="333333"/>
          <w:sz w:val="20"/>
          <w:szCs w:val="20"/>
        </w:rPr>
        <w:t>I</w:t>
      </w:r>
      <w:r>
        <w:rPr>
          <w:rFonts w:ascii="Georgia" w:hAnsi="Georgia" w:cs="Calibri"/>
          <w:color w:val="333333"/>
          <w:sz w:val="20"/>
          <w:szCs w:val="20"/>
        </w:rPr>
        <w:t>), second person (</w:t>
      </w:r>
      <w:r>
        <w:rPr>
          <w:rStyle w:val="Emphasis"/>
          <w:rFonts w:ascii="Georgia" w:hAnsi="Georgia" w:cs="Calibri"/>
          <w:color w:val="333333"/>
          <w:sz w:val="20"/>
          <w:szCs w:val="20"/>
        </w:rPr>
        <w:t>you</w:t>
      </w:r>
      <w:r>
        <w:rPr>
          <w:rFonts w:ascii="Georgia" w:hAnsi="Georgia" w:cs="Calibri"/>
          <w:color w:val="333333"/>
          <w:sz w:val="20"/>
          <w:szCs w:val="20"/>
        </w:rPr>
        <w:t>), or third person (</w:t>
      </w:r>
      <w:r>
        <w:rPr>
          <w:rStyle w:val="Emphasis"/>
          <w:rFonts w:ascii="Georgia" w:hAnsi="Georgia" w:cs="Calibri"/>
          <w:color w:val="333333"/>
          <w:sz w:val="20"/>
          <w:szCs w:val="20"/>
        </w:rPr>
        <w:t xml:space="preserve">he, she, it, </w:t>
      </w:r>
      <w:proofErr w:type="gramStart"/>
      <w:r>
        <w:rPr>
          <w:rStyle w:val="Emphasis"/>
          <w:rFonts w:ascii="Georgia" w:hAnsi="Georgia" w:cs="Calibri"/>
          <w:color w:val="333333"/>
          <w:sz w:val="20"/>
          <w:szCs w:val="20"/>
        </w:rPr>
        <w:t>they</w:t>
      </w:r>
      <w:proofErr w:type="gramEnd"/>
      <w:r>
        <w:rPr>
          <w:rFonts w:ascii="Georgia" w:hAnsi="Georgia" w:cs="Calibri"/>
          <w:color w:val="333333"/>
          <w:sz w:val="20"/>
          <w:szCs w:val="20"/>
        </w:rPr>
        <w:t>) forms.</w:t>
      </w:r>
    </w:p>
    <w:p w:rsidR="00000000" w:rsidRDefault="004B0687" w:rsidP="004B0687">
      <w:pPr>
        <w:numPr>
          <w:ilvl w:val="0"/>
          <w:numId w:val="4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Case.</w:t>
      </w:r>
      <w:r>
        <w:rPr>
          <w:rStyle w:val="apple-converted-space"/>
          <w:rFonts w:ascii="Georgia" w:hAnsi="Georgia" w:cs="Calibri"/>
          <w:color w:val="333333"/>
          <w:sz w:val="20"/>
          <w:szCs w:val="20"/>
        </w:rPr>
        <w:t> </w:t>
      </w:r>
      <w:r>
        <w:rPr>
          <w:rFonts w:ascii="Georgia" w:hAnsi="Georgia" w:cs="Calibri"/>
          <w:color w:val="333333"/>
          <w:sz w:val="20"/>
          <w:szCs w:val="20"/>
        </w:rPr>
        <w:t>All parts must match in subjective (</w:t>
      </w:r>
      <w:r>
        <w:rPr>
          <w:rStyle w:val="Emphasis"/>
          <w:rFonts w:ascii="Georgia" w:hAnsi="Georgia" w:cs="Calibri"/>
          <w:color w:val="333333"/>
          <w:sz w:val="20"/>
          <w:szCs w:val="20"/>
        </w:rPr>
        <w:t>I, you, he, she, it, they, we</w:t>
      </w:r>
      <w:r>
        <w:rPr>
          <w:rFonts w:ascii="Georgia" w:hAnsi="Georgia" w:cs="Calibri"/>
          <w:color w:val="333333"/>
          <w:sz w:val="20"/>
          <w:szCs w:val="20"/>
        </w:rPr>
        <w:t>), objective (</w:t>
      </w:r>
      <w:r>
        <w:rPr>
          <w:rStyle w:val="Emphasis"/>
          <w:rFonts w:ascii="Georgia" w:hAnsi="Georgia" w:cs="Calibri"/>
          <w:color w:val="333333"/>
          <w:sz w:val="20"/>
          <w:szCs w:val="20"/>
        </w:rPr>
        <w:t>me, her, him, them, us</w:t>
      </w:r>
      <w:r>
        <w:rPr>
          <w:rFonts w:ascii="Georgia" w:hAnsi="Georgia" w:cs="Calibri"/>
          <w:color w:val="333333"/>
          <w:sz w:val="20"/>
          <w:szCs w:val="20"/>
        </w:rPr>
        <w:t>), or possessive (</w:t>
      </w:r>
      <w:r>
        <w:rPr>
          <w:rStyle w:val="Emphasis"/>
          <w:rFonts w:ascii="Georgia" w:hAnsi="Georgia" w:cs="Calibri"/>
          <w:color w:val="333333"/>
          <w:sz w:val="20"/>
          <w:szCs w:val="20"/>
        </w:rPr>
        <w:t>my, m</w:t>
      </w:r>
      <w:r>
        <w:rPr>
          <w:rStyle w:val="Emphasis"/>
          <w:rFonts w:ascii="Georgia" w:hAnsi="Georgia" w:cs="Calibri"/>
          <w:color w:val="333333"/>
          <w:sz w:val="20"/>
          <w:szCs w:val="20"/>
        </w:rPr>
        <w:t>ine, your, yours, his, her, hers, their, theirs, our, ours</w:t>
      </w:r>
      <w:r>
        <w:rPr>
          <w:rFonts w:ascii="Georgia" w:hAnsi="Georgia" w:cs="Calibri"/>
          <w:color w:val="333333"/>
          <w:sz w:val="20"/>
          <w:szCs w:val="20"/>
        </w:rPr>
        <w:t>) forms. For more information on pronoun case agreement, see</w:t>
      </w:r>
      <w:r>
        <w:rPr>
          <w:rStyle w:val="apple-converted-space"/>
          <w:rFonts w:ascii="Georgia" w:hAnsi="Georgia" w:cs="Calibri"/>
          <w:color w:val="333333"/>
          <w:sz w:val="20"/>
          <w:szCs w:val="20"/>
        </w:rPr>
        <w:t> </w:t>
      </w:r>
      <w:r>
        <w:rPr>
          <w:rFonts w:ascii="Georgia" w:hAnsi="Georgia" w:cs="Calibri"/>
          <w:color w:val="2689C6"/>
          <w:sz w:val="20"/>
          <w:szCs w:val="20"/>
        </w:rPr>
        <w:t>Section 2.5.1 "Pronoun Agreement"</w:t>
      </w:r>
      <w:r>
        <w:rPr>
          <w:rFonts w:ascii="Georgia" w:hAnsi="Georgia" w:cs="Calibri"/>
          <w:color w:val="333333"/>
          <w:sz w:val="20"/>
          <w:szCs w:val="20"/>
        </w:rPr>
        <w:t>.</w:t>
      </w:r>
    </w:p>
    <w:p w:rsidR="00000000" w:rsidRDefault="004B0687" w:rsidP="004B0687">
      <w:pPr>
        <w:numPr>
          <w:ilvl w:val="0"/>
          <w:numId w:val="4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Gender.</w:t>
      </w:r>
      <w:r>
        <w:rPr>
          <w:rStyle w:val="apple-converted-space"/>
          <w:rFonts w:ascii="Georgia" w:hAnsi="Georgia" w:cs="Calibri"/>
          <w:color w:val="333333"/>
          <w:sz w:val="20"/>
          <w:szCs w:val="20"/>
        </w:rPr>
        <w:t> </w:t>
      </w:r>
      <w:r>
        <w:rPr>
          <w:rFonts w:ascii="Georgia" w:hAnsi="Georgia" w:cs="Calibri"/>
          <w:color w:val="333333"/>
          <w:sz w:val="20"/>
          <w:szCs w:val="20"/>
        </w:rPr>
        <w:t>All parts must match in male or female forms.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Subject-verb </w:t>
      </w:r>
      <w:r>
        <w:rPr>
          <w:rFonts w:ascii="Georgia" w:hAnsi="Georgia" w:cs="Calibri"/>
          <w:color w:val="333333"/>
          <w:sz w:val="20"/>
          <w:szCs w:val="20"/>
        </w:rPr>
        <w:t>agreement describes the proper match between subjects and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subjects and verbs are either singular or plural, the subject of a sentence and the verb of a sentence must agree with each other in number. That is, a singular subject belongs with a</w:t>
      </w:r>
      <w:r>
        <w:rPr>
          <w:rFonts w:ascii="Georgia" w:hAnsi="Georgia" w:cs="Calibri"/>
          <w:color w:val="333333"/>
          <w:sz w:val="20"/>
          <w:szCs w:val="20"/>
        </w:rPr>
        <w:t xml:space="preserve"> singular verb form, and a plural subject belongs with a plural verb form. For more information on subjects and verbs, see</w:t>
      </w:r>
      <w:r>
        <w:rPr>
          <w:rStyle w:val="apple-converted-space"/>
          <w:rFonts w:ascii="Georgia" w:hAnsi="Georgia" w:cs="Calibri"/>
          <w:color w:val="333333"/>
          <w:sz w:val="20"/>
          <w:szCs w:val="20"/>
        </w:rPr>
        <w:t> </w:t>
      </w:r>
      <w:r>
        <w:rPr>
          <w:rFonts w:ascii="Georgia" w:hAnsi="Georgia" w:cs="Calibri"/>
          <w:color w:val="2689C6"/>
          <w:sz w:val="20"/>
          <w:szCs w:val="20"/>
        </w:rPr>
        <w:t>Section 2.1 "Sentence Writing"</w:t>
      </w:r>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143000"/>
            <wp:effectExtent l="0" t="0" r="0" b="0"/>
            <wp:docPr id="35" name="Picture 35" descr="C:\Users\Tanner\Downloads\Writing for Success OLD_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nner\Downloads\Writing for Success OLD_files\image066.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Regular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Regular verbs</w:t>
      </w:r>
      <w:r>
        <w:rPr>
          <w:rStyle w:val="apple-converted-space"/>
          <w:rFonts w:ascii="Georgia" w:hAnsi="Georgia" w:cs="Calibri"/>
          <w:color w:val="333333"/>
          <w:sz w:val="20"/>
          <w:szCs w:val="20"/>
        </w:rPr>
        <w:t> </w:t>
      </w:r>
      <w:r>
        <w:rPr>
          <w:rFonts w:ascii="Georgia" w:hAnsi="Georgia" w:cs="Calibri"/>
          <w:color w:val="333333"/>
          <w:sz w:val="20"/>
          <w:szCs w:val="20"/>
        </w:rPr>
        <w:t>follow a predictable pattern. For exam</w:t>
      </w:r>
      <w:r>
        <w:rPr>
          <w:rFonts w:ascii="Georgia" w:hAnsi="Georgia" w:cs="Calibri"/>
          <w:color w:val="333333"/>
          <w:sz w:val="20"/>
          <w:szCs w:val="20"/>
        </w:rPr>
        <w:t>ple, in the third person singular, regular verbs always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Fonts w:ascii="Georgia" w:hAnsi="Georgia" w:cs="Calibri"/>
          <w:color w:val="333333"/>
          <w:sz w:val="20"/>
          <w:szCs w:val="20"/>
        </w:rPr>
        <w:t>. Other forms of regular verbs do not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Study the following regular verb forms in the present tense.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
    <w:tbl>
      <w:tblPr>
        <w:tblW w:w="0" w:type="auto"/>
        <w:tblCellMar>
          <w:left w:w="0" w:type="dxa"/>
          <w:right w:w="0" w:type="dxa"/>
        </w:tblCellMar>
        <w:tblLook w:val="04A0" w:firstRow="1" w:lastRow="0" w:firstColumn="1" w:lastColumn="0" w:noHBand="0" w:noVBand="1"/>
      </w:tblPr>
      <w:tblGrid>
        <w:gridCol w:w="1431"/>
        <w:gridCol w:w="1463"/>
        <w:gridCol w:w="115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Form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lastRenderedPageBreak/>
              <w:t>First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live.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 live.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Second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live.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live.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Third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He/She/It live</w:t>
            </w:r>
            <w:r>
              <w:rPr>
                <w:rStyle w:val="Strong"/>
                <w:sz w:val="21"/>
                <w:szCs w:val="21"/>
              </w:rPr>
              <w:t>s</w:t>
            </w:r>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 live.</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 an</w:t>
      </w:r>
      <w:r>
        <w:rPr>
          <w:rStyle w:val="apple-converted-space"/>
          <w:rFonts w:ascii="Georgia" w:hAnsi="Georgia" w:cs="Calibri"/>
          <w:color w:val="333333"/>
          <w:sz w:val="20"/>
          <w:szCs w:val="20"/>
        </w:rPr>
        <w:t> </w:t>
      </w:r>
      <w:r>
        <w:rPr>
          <w:rStyle w:val="Emphasis"/>
          <w:rFonts w:ascii="Georgia" w:hAnsi="Georgia" w:cs="Calibri"/>
          <w:color w:val="333333"/>
          <w:sz w:val="20"/>
          <w:szCs w:val="20"/>
        </w:rPr>
        <w:t>-es</w:t>
      </w:r>
      <w:r>
        <w:rPr>
          <w:rStyle w:val="apple-converted-space"/>
          <w:rFonts w:ascii="Georgia" w:hAnsi="Georgia" w:cs="Calibri"/>
          <w:color w:val="333333"/>
          <w:sz w:val="20"/>
          <w:szCs w:val="20"/>
        </w:rPr>
        <w:t> </w:t>
      </w:r>
      <w:r>
        <w:rPr>
          <w:rFonts w:ascii="Georgia" w:hAnsi="Georgia" w:cs="Calibri"/>
          <w:color w:val="333333"/>
          <w:sz w:val="20"/>
          <w:szCs w:val="20"/>
        </w:rPr>
        <w:t>to the third person singular form of regular verbs that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-sh</w:t>
      </w:r>
      <w:r>
        <w:rPr>
          <w:rFonts w:ascii="Georgia" w:hAnsi="Georgia" w:cs="Calibri"/>
          <w:color w:val="333333"/>
          <w:sz w:val="20"/>
          <w:szCs w:val="20"/>
        </w:rPr>
        <w:t>,</w:t>
      </w:r>
      <w:r>
        <w:rPr>
          <w:rStyle w:val="Emphasis"/>
          <w:rFonts w:ascii="Georgia" w:hAnsi="Georgia" w:cs="Calibri"/>
          <w:color w:val="333333"/>
          <w:sz w:val="20"/>
          <w:szCs w:val="20"/>
        </w:rPr>
        <w:t>-x</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-ch</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 xml:space="preserve">(I </w:t>
      </w:r>
      <w:r>
        <w:rPr>
          <w:rFonts w:ascii="Georgia" w:hAnsi="Georgia" w:cs="Calibri"/>
          <w:color w:val="333333"/>
          <w:sz w:val="20"/>
          <w:szCs w:val="20"/>
        </w:rPr>
        <w:t>wish/He wishes, I fix/She fixes, I watch/It watches, I kiss/He kisses.)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66800"/>
            <wp:effectExtent l="0" t="0" r="0" b="0"/>
            <wp:docPr id="36" name="Picture 36" descr="C:\Users\Tanner\Downloads\Writing for Success OLD_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anner\Downloads\Writing for Success OLD_files\image068.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these sentences, the verb form stays the same for the first person singular and the first person plural.</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76325"/>
            <wp:effectExtent l="0" t="0" r="0" b="9525"/>
            <wp:docPr id="37" name="Picture 37" descr="C:\Users\Tanner\Downloads\Writing for Success OLD_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anner\Downloads\Writing for Success OLD_files\image070.jp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these sentences, the verb form stays the same for the second person singular and the second person plural. In the singular form,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you</w:t>
      </w:r>
      <w:r>
        <w:rPr>
          <w:rStyle w:val="apple-converted-space"/>
          <w:rFonts w:ascii="Georgia" w:hAnsi="Georgia" w:cs="Calibri"/>
          <w:color w:val="333333"/>
          <w:sz w:val="20"/>
          <w:szCs w:val="20"/>
        </w:rPr>
        <w:t> </w:t>
      </w:r>
      <w:proofErr w:type="gramStart"/>
      <w:r>
        <w:rPr>
          <w:rFonts w:ascii="Georgia" w:hAnsi="Georgia" w:cs="Calibri"/>
          <w:color w:val="333333"/>
          <w:sz w:val="20"/>
          <w:szCs w:val="20"/>
        </w:rPr>
        <w:t>refers</w:t>
      </w:r>
      <w:proofErr w:type="gramEnd"/>
      <w:r>
        <w:rPr>
          <w:rFonts w:ascii="Georgia" w:hAnsi="Georgia" w:cs="Calibri"/>
          <w:color w:val="333333"/>
          <w:sz w:val="20"/>
          <w:szCs w:val="20"/>
        </w:rPr>
        <w:t xml:space="preserve"> to one person. In the plural </w:t>
      </w:r>
      <w:r>
        <w:rPr>
          <w:rFonts w:ascii="Georgia" w:hAnsi="Georgia" w:cs="Calibri"/>
          <w:color w:val="333333"/>
          <w:sz w:val="20"/>
          <w:szCs w:val="20"/>
        </w:rPr>
        <w:t>form,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you</w:t>
      </w:r>
      <w:r>
        <w:rPr>
          <w:rStyle w:val="apple-converted-space"/>
          <w:rFonts w:ascii="Georgia" w:hAnsi="Georgia" w:cs="Calibri"/>
          <w:color w:val="333333"/>
          <w:sz w:val="20"/>
          <w:szCs w:val="20"/>
        </w:rPr>
        <w:t> </w:t>
      </w:r>
      <w:proofErr w:type="gramStart"/>
      <w:r>
        <w:rPr>
          <w:rFonts w:ascii="Georgia" w:hAnsi="Georgia" w:cs="Calibri"/>
          <w:color w:val="333333"/>
          <w:sz w:val="20"/>
          <w:szCs w:val="20"/>
        </w:rPr>
        <w:t>refers</w:t>
      </w:r>
      <w:proofErr w:type="gramEnd"/>
      <w:r>
        <w:rPr>
          <w:rFonts w:ascii="Georgia" w:hAnsi="Georgia" w:cs="Calibri"/>
          <w:color w:val="333333"/>
          <w:sz w:val="20"/>
          <w:szCs w:val="20"/>
        </w:rPr>
        <w:t xml:space="preserve"> to a group of people, such as a team.</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838200"/>
            <wp:effectExtent l="0" t="0" r="0" b="0"/>
            <wp:docPr id="38" name="Picture 38" descr="C:\Users\Tanner\Downloads\Writing for Success OLD_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nner\Downloads\Writing for Success OLD_files\image072.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subject is</w:t>
      </w:r>
      <w:r>
        <w:rPr>
          <w:rStyle w:val="apple-converted-space"/>
          <w:rFonts w:ascii="Georgia" w:hAnsi="Georgia" w:cs="Calibri"/>
          <w:color w:val="333333"/>
          <w:sz w:val="20"/>
          <w:szCs w:val="20"/>
        </w:rPr>
        <w:t> </w:t>
      </w:r>
      <w:r>
        <w:rPr>
          <w:rStyle w:val="Emphasis"/>
          <w:rFonts w:ascii="Georgia" w:hAnsi="Georgia" w:cs="Calibri"/>
          <w:color w:val="333333"/>
          <w:sz w:val="20"/>
          <w:szCs w:val="20"/>
        </w:rPr>
        <w:t>mother</w:t>
      </w:r>
      <w:r>
        <w:rPr>
          <w:rFonts w:ascii="Georgia" w:hAnsi="Georgia" w:cs="Calibri"/>
          <w:color w:val="333333"/>
          <w:sz w:val="20"/>
          <w:szCs w:val="20"/>
        </w:rPr>
        <w:t>. Because the sentence only refers to one mother, the subject is singular. The verb in this sentence must be in the third person singular form.</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828675"/>
            <wp:effectExtent l="0" t="0" r="0" b="9525"/>
            <wp:docPr id="39" name="Picture 39" descr="C:\Users\Tanner\Downloads\Writing for Success OLD_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anner\Downloads\Writing for Success OLD_files\image074.jp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subject is</w:t>
      </w:r>
      <w:r>
        <w:rPr>
          <w:rStyle w:val="apple-converted-space"/>
          <w:rFonts w:ascii="Georgia" w:hAnsi="Georgia" w:cs="Calibri"/>
          <w:color w:val="333333"/>
          <w:sz w:val="20"/>
          <w:szCs w:val="20"/>
        </w:rPr>
        <w:t> </w:t>
      </w:r>
      <w:r>
        <w:rPr>
          <w:rStyle w:val="Emphasis"/>
          <w:rFonts w:ascii="Georgia" w:hAnsi="Georgia" w:cs="Calibri"/>
          <w:color w:val="333333"/>
          <w:sz w:val="20"/>
          <w:szCs w:val="20"/>
        </w:rPr>
        <w:t>friends</w:t>
      </w:r>
      <w:r>
        <w:rPr>
          <w:rFonts w:ascii="Georgia" w:hAnsi="Georgia" w:cs="Calibri"/>
          <w:color w:val="333333"/>
          <w:sz w:val="20"/>
          <w:szCs w:val="20"/>
        </w:rPr>
        <w:t>. Because this subject ref</w:t>
      </w:r>
      <w:r>
        <w:rPr>
          <w:rFonts w:ascii="Georgia" w:hAnsi="Georgia" w:cs="Calibri"/>
          <w:color w:val="333333"/>
          <w:sz w:val="20"/>
          <w:szCs w:val="20"/>
        </w:rPr>
        <w:t>ers to more than one person, the subject is plural. The verb in this sentence must be in the third person plural form.</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singular subjects can be made plural by adding an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Fonts w:ascii="Georgia" w:hAnsi="Georgia" w:cs="Calibri"/>
          <w:color w:val="333333"/>
          <w:sz w:val="20"/>
          <w:szCs w:val="20"/>
        </w:rPr>
        <w:t>. Most regular verbs in the present tense end with an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in the third person</w:t>
      </w:r>
      <w:r>
        <w:rPr>
          <w:rFonts w:ascii="Georgia" w:hAnsi="Georgia" w:cs="Calibri"/>
          <w:color w:val="333333"/>
          <w:sz w:val="20"/>
          <w:szCs w:val="20"/>
        </w:rPr>
        <w:t xml:space="preserve"> singular. This does not make the verbs plural.</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019175"/>
            <wp:effectExtent l="0" t="0" r="9525" b="9525"/>
            <wp:docPr id="40" name="Picture 40" descr="C:\Users\Tanner\Downloads\Writing for Success OLD_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anner\Downloads\Writing for Success OLD_files\image076.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667375" cy="10191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write the correct verb form for each of the following sentences.</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(brush/brushes) my teeth twice a day.</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 (wear/wears) the same shoes every time we go out.</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 (kick/kicks) the soccer ball into the goal.</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(watch/watches) fo</w:t>
      </w:r>
      <w:r>
        <w:rPr>
          <w:rFonts w:cs="Calibri"/>
          <w:color w:val="333333"/>
          <w:sz w:val="20"/>
          <w:szCs w:val="20"/>
        </w:rPr>
        <w:t>reign films.</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Catherine (hide/hides) behind the door.</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(want/wants) to have dinner with you.</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 (work/works) together to finish the project.</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They (need/needs) to score another point to win the game.</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(eat/eats) four times a day.</w:t>
      </w:r>
    </w:p>
    <w:p w:rsidR="00000000" w:rsidRDefault="004B0687" w:rsidP="004B0687">
      <w:pPr>
        <w:numPr>
          <w:ilvl w:val="0"/>
          <w:numId w:val="5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David (fix/fixes) his o</w:t>
      </w:r>
      <w:r>
        <w:rPr>
          <w:rFonts w:cs="Calibri"/>
          <w:color w:val="333333"/>
          <w:sz w:val="20"/>
          <w:szCs w:val="20"/>
        </w:rPr>
        <w:t>wn motorcycle.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Irregular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 all verbs follow a predictable pattern. These verbs are called</w:t>
      </w:r>
      <w:r>
        <w:rPr>
          <w:rStyle w:val="marginterm"/>
          <w:rFonts w:ascii="Georgia" w:hAnsi="Georgia" w:cs="Calibri"/>
          <w:color w:val="333333"/>
          <w:sz w:val="20"/>
          <w:szCs w:val="20"/>
        </w:rPr>
        <w:t>irregular verbs</w:t>
      </w:r>
      <w:r>
        <w:rPr>
          <w:rFonts w:ascii="Georgia" w:hAnsi="Georgia" w:cs="Calibri"/>
          <w:color w:val="333333"/>
          <w:sz w:val="20"/>
          <w:szCs w:val="20"/>
        </w:rPr>
        <w:t>. Some of the most common irregular verbs are</w:t>
      </w:r>
      <w:r>
        <w:rPr>
          <w:rStyle w:val="apple-converted-space"/>
          <w:rFonts w:ascii="Georgia" w:hAnsi="Georgia" w:cs="Calibri"/>
          <w:color w:val="333333"/>
          <w:sz w:val="20"/>
          <w:szCs w:val="20"/>
        </w:rPr>
        <w:t> </w:t>
      </w:r>
      <w:r>
        <w:rPr>
          <w:rStyle w:val="Emphasis"/>
          <w:rFonts w:ascii="Georgia" w:hAnsi="Georgia" w:cs="Calibri"/>
          <w:color w:val="333333"/>
          <w:sz w:val="20"/>
          <w:szCs w:val="20"/>
        </w:rPr>
        <w:t>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have</w:t>
      </w:r>
      <w:r>
        <w:rPr>
          <w:rFonts w:ascii="Georgia" w:hAnsi="Georgia" w:cs="Calibri"/>
          <w:color w:val="333333"/>
          <w:sz w:val="20"/>
          <w:szCs w:val="20"/>
        </w:rPr>
        <w:t>, and</w:t>
      </w:r>
      <w:r>
        <w:rPr>
          <w:rStyle w:val="Emphasis"/>
          <w:rFonts w:ascii="Georgia" w:hAnsi="Georgia" w:cs="Calibri"/>
          <w:color w:val="333333"/>
          <w:sz w:val="20"/>
          <w:szCs w:val="20"/>
        </w:rPr>
        <w:t>do</w:t>
      </w:r>
      <w:r>
        <w:rPr>
          <w:rFonts w:ascii="Georgia" w:hAnsi="Georgia" w:cs="Calibri"/>
          <w:color w:val="333333"/>
          <w:sz w:val="20"/>
          <w:szCs w:val="20"/>
        </w:rPr>
        <w:t>. Learn the forms of these verbs in the present tense to avoid errors in subject-ve</w:t>
      </w:r>
      <w:r>
        <w:rPr>
          <w:rFonts w:ascii="Georgia" w:hAnsi="Georgia" w:cs="Calibri"/>
          <w:color w:val="333333"/>
          <w:sz w:val="20"/>
          <w:szCs w:val="20"/>
        </w:rPr>
        <w:t>rb agreement.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Be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Study the different forms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Style w:val="apple-converted-space"/>
          <w:rFonts w:ascii="Georgia" w:hAnsi="Georgia" w:cs="Calibri"/>
          <w:color w:val="333333"/>
          <w:sz w:val="20"/>
          <w:szCs w:val="20"/>
        </w:rPr>
        <w:t> </w:t>
      </w:r>
      <w:r>
        <w:rPr>
          <w:rFonts w:ascii="Georgia" w:hAnsi="Georgia" w:cs="Calibri"/>
          <w:color w:val="333333"/>
          <w:sz w:val="20"/>
          <w:szCs w:val="20"/>
        </w:rPr>
        <w:t>in the present tense.</w:t>
      </w:r>
    </w:p>
    <w:tbl>
      <w:tblPr>
        <w:tblW w:w="0" w:type="auto"/>
        <w:tblCellMar>
          <w:left w:w="0" w:type="dxa"/>
          <w:right w:w="0" w:type="dxa"/>
        </w:tblCellMar>
        <w:tblLook w:val="04A0" w:firstRow="1" w:lastRow="0" w:firstColumn="1" w:lastColumn="0" w:noHBand="0" w:noVBand="1"/>
      </w:tblPr>
      <w:tblGrid>
        <w:gridCol w:w="1431"/>
        <w:gridCol w:w="1358"/>
        <w:gridCol w:w="115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Form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First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 are.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Second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are.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Third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He/She/It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 are.</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Have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Study </w:t>
      </w:r>
      <w:r>
        <w:rPr>
          <w:rFonts w:ascii="Georgia" w:hAnsi="Georgia" w:cs="Calibri"/>
          <w:color w:val="333333"/>
          <w:sz w:val="20"/>
          <w:szCs w:val="20"/>
        </w:rPr>
        <w:t>the different forms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have</w:t>
      </w:r>
      <w:r>
        <w:rPr>
          <w:rStyle w:val="apple-converted-space"/>
          <w:rFonts w:ascii="Georgia" w:hAnsi="Georgia" w:cs="Calibri"/>
          <w:color w:val="333333"/>
          <w:sz w:val="20"/>
          <w:szCs w:val="20"/>
        </w:rPr>
        <w:t> </w:t>
      </w:r>
      <w:r>
        <w:rPr>
          <w:rFonts w:ascii="Georgia" w:hAnsi="Georgia" w:cs="Calibri"/>
          <w:color w:val="333333"/>
          <w:sz w:val="20"/>
          <w:szCs w:val="20"/>
        </w:rPr>
        <w:t>in the present tense.</w:t>
      </w:r>
    </w:p>
    <w:tbl>
      <w:tblPr>
        <w:tblW w:w="0" w:type="auto"/>
        <w:tblCellMar>
          <w:left w:w="0" w:type="dxa"/>
          <w:right w:w="0" w:type="dxa"/>
        </w:tblCellMar>
        <w:tblLook w:val="04A0" w:firstRow="1" w:lastRow="0" w:firstColumn="1" w:lastColumn="0" w:noHBand="0" w:noVBand="1"/>
      </w:tblPr>
      <w:tblGrid>
        <w:gridCol w:w="1431"/>
        <w:gridCol w:w="1376"/>
        <w:gridCol w:w="115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Form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First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 have.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Second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have.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Third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He/She/It has.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 have.</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Study </w:t>
      </w:r>
      <w:r>
        <w:rPr>
          <w:rFonts w:ascii="Georgia" w:hAnsi="Georgia" w:cs="Calibri"/>
          <w:color w:val="333333"/>
          <w:sz w:val="20"/>
          <w:szCs w:val="20"/>
        </w:rPr>
        <w:t>the different forms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Style w:val="apple-converted-space"/>
          <w:rFonts w:ascii="Georgia" w:hAnsi="Georgia" w:cs="Calibri"/>
          <w:color w:val="333333"/>
          <w:sz w:val="20"/>
          <w:szCs w:val="20"/>
        </w:rPr>
        <w:t> </w:t>
      </w:r>
      <w:r>
        <w:rPr>
          <w:rFonts w:ascii="Georgia" w:hAnsi="Georgia" w:cs="Calibri"/>
          <w:color w:val="333333"/>
          <w:sz w:val="20"/>
          <w:szCs w:val="20"/>
        </w:rPr>
        <w:t>in the present tense.</w:t>
      </w:r>
    </w:p>
    <w:tbl>
      <w:tblPr>
        <w:tblW w:w="0" w:type="auto"/>
        <w:tblCellMar>
          <w:left w:w="0" w:type="dxa"/>
          <w:right w:w="0" w:type="dxa"/>
        </w:tblCellMar>
        <w:tblLook w:val="04A0" w:firstRow="1" w:lastRow="0" w:firstColumn="1" w:lastColumn="0" w:noHBand="0" w:noVBand="1"/>
      </w:tblPr>
      <w:tblGrid>
        <w:gridCol w:w="1431"/>
        <w:gridCol w:w="1491"/>
        <w:gridCol w:w="115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Form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First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do.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 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Second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do.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Third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He/She/It does.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 do.</w:t>
            </w:r>
          </w:p>
        </w:tc>
      </w:tr>
    </w:tbl>
    <w:p w:rsidR="00000000" w:rsidRDefault="004B0687">
      <w:pPr>
        <w:divId w:val="522061445"/>
      </w:pP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Complete the following sentences by </w:t>
      </w:r>
      <w:r>
        <w:rPr>
          <w:rFonts w:ascii="Calibri" w:hAnsi="Calibri" w:cs="Calibri"/>
          <w:color w:val="333333"/>
          <w:sz w:val="20"/>
          <w:szCs w:val="20"/>
        </w:rPr>
        <w:t>writing the correct present tense form of</w:t>
      </w:r>
      <w:r>
        <w:rPr>
          <w:rStyle w:val="apple-converted-space"/>
          <w:rFonts w:ascii="Calibri" w:hAnsi="Calibri" w:cs="Calibri"/>
          <w:color w:val="333333"/>
          <w:sz w:val="20"/>
          <w:szCs w:val="20"/>
        </w:rPr>
        <w:t> </w:t>
      </w:r>
      <w:r>
        <w:rPr>
          <w:rStyle w:val="Emphasis"/>
          <w:rFonts w:ascii="Calibri" w:hAnsi="Calibri" w:cs="Calibri"/>
          <w:color w:val="333333"/>
          <w:sz w:val="20"/>
          <w:szCs w:val="20"/>
        </w:rPr>
        <w:t>be</w:t>
      </w:r>
      <w:proofErr w:type="gramStart"/>
      <w:r>
        <w:rPr>
          <w:rFonts w:ascii="Calibri" w:hAnsi="Calibri" w:cs="Calibri"/>
          <w:color w:val="333333"/>
          <w:sz w:val="20"/>
          <w:szCs w:val="20"/>
        </w:rPr>
        <w:t>,</w:t>
      </w:r>
      <w:r>
        <w:rPr>
          <w:rStyle w:val="Emphasis"/>
          <w:rFonts w:ascii="Calibri" w:hAnsi="Calibri" w:cs="Calibri"/>
          <w:color w:val="333333"/>
          <w:sz w:val="20"/>
          <w:szCs w:val="20"/>
        </w:rPr>
        <w:t>have</w:t>
      </w:r>
      <w:proofErr w:type="gramEnd"/>
      <w:r>
        <w:rPr>
          <w:rFonts w:ascii="Calibri" w:hAnsi="Calibri" w:cs="Calibri"/>
          <w:color w:val="333333"/>
          <w:sz w:val="20"/>
          <w:szCs w:val="20"/>
        </w:rPr>
        <w:t>, or</w:t>
      </w:r>
      <w:r>
        <w:rPr>
          <w:rStyle w:val="apple-converted-space"/>
          <w:rFonts w:ascii="Calibri" w:hAnsi="Calibri" w:cs="Calibri"/>
          <w:color w:val="333333"/>
          <w:sz w:val="20"/>
          <w:szCs w:val="20"/>
        </w:rPr>
        <w:t> </w:t>
      </w:r>
      <w:r>
        <w:rPr>
          <w:rStyle w:val="Emphasis"/>
          <w:rFonts w:ascii="Calibri" w:hAnsi="Calibri" w:cs="Calibri"/>
          <w:color w:val="333333"/>
          <w:sz w:val="20"/>
          <w:szCs w:val="20"/>
        </w:rPr>
        <w:t>do</w:t>
      </w:r>
      <w:r>
        <w:rPr>
          <w:rFonts w:ascii="Calibri" w:hAnsi="Calibri" w:cs="Calibri"/>
          <w:color w:val="333333"/>
          <w:sz w:val="20"/>
          <w:szCs w:val="20"/>
        </w:rPr>
        <w:t>. Use your own sheet of paper to complete this exercise.</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________ sure that you will succeed.</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They ________ front-row tickets to the show.</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 ________ a great Elvis impersonation.</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________ so exc</w:t>
      </w:r>
      <w:r>
        <w:rPr>
          <w:rFonts w:cs="Calibri"/>
          <w:color w:val="333333"/>
          <w:sz w:val="20"/>
          <w:szCs w:val="20"/>
        </w:rPr>
        <w:t>ited to meet you in person!</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________ a fever and a sore throat.</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 ________ not know what you are talking about.</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 ________ all going to pass this class.</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________ not going to like that.</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________ appear to be the right size.</w:t>
      </w:r>
    </w:p>
    <w:p w:rsidR="00000000" w:rsidRDefault="004B0687" w:rsidP="004B0687">
      <w:pPr>
        <w:numPr>
          <w:ilvl w:val="0"/>
          <w:numId w:val="5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They ________ rea</w:t>
      </w:r>
      <w:r>
        <w:rPr>
          <w:rFonts w:cs="Calibri"/>
          <w:color w:val="333333"/>
          <w:sz w:val="20"/>
          <w:szCs w:val="20"/>
        </w:rPr>
        <w:t>dy to take this job seriously.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Errors in Subject-Verb Agreement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Errors in subject-verb agreement may occur when</w:t>
      </w:r>
    </w:p>
    <w:p w:rsidR="00000000" w:rsidRDefault="004B0687" w:rsidP="004B0687">
      <w:pPr>
        <w:numPr>
          <w:ilvl w:val="0"/>
          <w:numId w:val="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sentence contains a compound subject;</w:t>
      </w:r>
    </w:p>
    <w:p w:rsidR="00000000" w:rsidRDefault="004B0687" w:rsidP="004B0687">
      <w:pPr>
        <w:numPr>
          <w:ilvl w:val="0"/>
          <w:numId w:val="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subject of the sentence is separate from the verb;</w:t>
      </w:r>
    </w:p>
    <w:p w:rsidR="00000000" w:rsidRDefault="004B0687" w:rsidP="004B0687">
      <w:pPr>
        <w:numPr>
          <w:ilvl w:val="0"/>
          <w:numId w:val="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the subject of the sentence is an </w:t>
      </w:r>
      <w:r>
        <w:rPr>
          <w:rFonts w:ascii="Georgia" w:hAnsi="Georgia" w:cs="Calibri"/>
          <w:color w:val="333333"/>
          <w:sz w:val="20"/>
          <w:szCs w:val="20"/>
        </w:rPr>
        <w:t>indefinite pronoun,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anyone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Emphasis"/>
          <w:rFonts w:ascii="Georgia" w:hAnsi="Georgia" w:cs="Calibri"/>
          <w:color w:val="333333"/>
          <w:sz w:val="20"/>
          <w:szCs w:val="20"/>
        </w:rPr>
        <w:t>everyone</w:t>
      </w:r>
      <w:r>
        <w:rPr>
          <w:rFonts w:ascii="Georgia" w:hAnsi="Georgia" w:cs="Calibri"/>
          <w:color w:val="333333"/>
          <w:sz w:val="20"/>
          <w:szCs w:val="20"/>
        </w:rPr>
        <w:t>;</w:t>
      </w:r>
    </w:p>
    <w:p w:rsidR="00000000" w:rsidRDefault="004B0687" w:rsidP="004B0687">
      <w:pPr>
        <w:numPr>
          <w:ilvl w:val="0"/>
          <w:numId w:val="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subject of the sentence is a collective noun,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team</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Emphasis"/>
          <w:rFonts w:ascii="Georgia" w:hAnsi="Georgia" w:cs="Calibri"/>
          <w:color w:val="333333"/>
          <w:sz w:val="20"/>
          <w:szCs w:val="20"/>
        </w:rPr>
        <w:t>organization</w:t>
      </w:r>
      <w:r>
        <w:rPr>
          <w:rFonts w:ascii="Georgia" w:hAnsi="Georgia" w:cs="Calibri"/>
          <w:color w:val="333333"/>
          <w:sz w:val="20"/>
          <w:szCs w:val="20"/>
        </w:rPr>
        <w:t>;</w:t>
      </w:r>
    </w:p>
    <w:p w:rsidR="00000000" w:rsidRDefault="004B0687" w:rsidP="004B0687">
      <w:pPr>
        <w:numPr>
          <w:ilvl w:val="0"/>
          <w:numId w:val="52"/>
        </w:numPr>
        <w:shd w:val="clear" w:color="auto" w:fill="FFFFFF"/>
        <w:spacing w:after="0" w:line="439" w:lineRule="atLeast"/>
        <w:ind w:left="36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the</w:t>
      </w:r>
      <w:proofErr w:type="gramEnd"/>
      <w:r>
        <w:rPr>
          <w:rFonts w:ascii="Georgia" w:hAnsi="Georgia" w:cs="Calibri"/>
          <w:color w:val="333333"/>
          <w:sz w:val="20"/>
          <w:szCs w:val="20"/>
        </w:rPr>
        <w:t xml:space="preserve"> subject appears after the verb.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Recognizing the sources of common errors in subject-verb agreement will help you avoid </w:t>
      </w:r>
      <w:r>
        <w:rPr>
          <w:rFonts w:ascii="Georgia" w:hAnsi="Georgia" w:cs="Calibri"/>
          <w:color w:val="333333"/>
          <w:sz w:val="20"/>
          <w:szCs w:val="20"/>
        </w:rPr>
        <w:t>these errors in your writing. This section covers the subject-verb agreement errors in more detail.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Compound 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compound subject</w:t>
      </w:r>
      <w:r>
        <w:rPr>
          <w:rStyle w:val="apple-converted-space"/>
          <w:rFonts w:ascii="Georgia" w:hAnsi="Georgia" w:cs="Calibri"/>
          <w:color w:val="333333"/>
          <w:sz w:val="20"/>
          <w:szCs w:val="20"/>
        </w:rPr>
        <w:t> </w:t>
      </w:r>
      <w:r>
        <w:rPr>
          <w:rFonts w:ascii="Georgia" w:hAnsi="Georgia" w:cs="Calibri"/>
          <w:color w:val="333333"/>
          <w:sz w:val="20"/>
          <w:szCs w:val="20"/>
        </w:rPr>
        <w:t>is formed by two or more nouns and the coordinating conjunctions</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nor</w:t>
      </w:r>
      <w:r>
        <w:rPr>
          <w:rFonts w:ascii="Georgia" w:hAnsi="Georgia" w:cs="Calibri"/>
          <w:color w:val="333333"/>
          <w:sz w:val="20"/>
          <w:szCs w:val="20"/>
        </w:rPr>
        <w:t>. A compound subject can be made of sin</w:t>
      </w:r>
      <w:r>
        <w:rPr>
          <w:rFonts w:ascii="Georgia" w:hAnsi="Georgia" w:cs="Calibri"/>
          <w:color w:val="333333"/>
          <w:sz w:val="20"/>
          <w:szCs w:val="20"/>
        </w:rPr>
        <w:t>gular subjects, plural subjects, or a combination of singular and plural 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Compound subjects combined with</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take a plural verb form.</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323975"/>
            <wp:effectExtent l="0" t="0" r="0" b="9525"/>
            <wp:docPr id="41" name="Picture 41" descr="C:\Users\Tanner\Downloads\Writing for Success OLD_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anner\Downloads\Writing for Success OLD_files\image078.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Compound subjects combined with</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nor</w:t>
      </w:r>
      <w:r>
        <w:rPr>
          <w:rStyle w:val="apple-converted-space"/>
          <w:rFonts w:ascii="Georgia" w:hAnsi="Georgia" w:cs="Calibri"/>
          <w:color w:val="333333"/>
          <w:sz w:val="20"/>
          <w:szCs w:val="20"/>
        </w:rPr>
        <w:t> </w:t>
      </w:r>
      <w:r>
        <w:rPr>
          <w:rFonts w:ascii="Georgia" w:hAnsi="Georgia" w:cs="Calibri"/>
          <w:color w:val="333333"/>
          <w:sz w:val="20"/>
          <w:szCs w:val="20"/>
        </w:rPr>
        <w:t>are treated separately. The verb must agree with the subject that is nearest to the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914525"/>
            <wp:effectExtent l="0" t="0" r="0" b="9525"/>
            <wp:docPr id="42" name="Picture 42" descr="C:\Users\Tanner\Downloads\Writing for Success OLD_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anner\Downloads\Writing for Success OLD_files\image080.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5943600" cy="1914525"/>
                    </a:xfrm>
                    <a:prstGeom prst="rect">
                      <a:avLst/>
                    </a:prstGeom>
                    <a:noFill/>
                    <a:ln>
                      <a:noFill/>
                    </a:ln>
                  </pic:spPr>
                </pic:pic>
              </a:graphicData>
            </a:graphic>
          </wp:inline>
        </w:drawing>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905000"/>
            <wp:effectExtent l="0" t="0" r="0" b="0"/>
            <wp:docPr id="43" name="Picture 43" descr="C:\Users\Tanner\Downloads\Writing for Success OLD_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nner\Downloads\Writing for Success OLD_files\image082.jp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can substitute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 xml:space="preserve">for the compound subject, then the sentence </w:t>
      </w:r>
      <w:proofErr w:type="gramStart"/>
      <w:r>
        <w:rPr>
          <w:rFonts w:ascii="Georgia" w:hAnsi="Georgia" w:cs="Calibri"/>
          <w:color w:val="333333"/>
          <w:sz w:val="20"/>
          <w:szCs w:val="20"/>
        </w:rPr>
        <w:t>takes</w:t>
      </w:r>
      <w:proofErr w:type="gramEnd"/>
      <w:r>
        <w:rPr>
          <w:rFonts w:ascii="Georgia" w:hAnsi="Georgia" w:cs="Calibri"/>
          <w:color w:val="333333"/>
          <w:sz w:val="20"/>
          <w:szCs w:val="20"/>
        </w:rPr>
        <w:t xml:space="preserve"> the third person plural verb form.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Separation of Subjects and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you read or write, you may come across a sentence that contains a phrase or clause that separates the subject from the verb. Often, prepositional phrases </w:t>
      </w:r>
      <w:r>
        <w:rPr>
          <w:rFonts w:ascii="Georgia" w:hAnsi="Georgia" w:cs="Calibri"/>
          <w:color w:val="333333"/>
          <w:sz w:val="20"/>
          <w:szCs w:val="20"/>
        </w:rPr>
        <w:t>or dependent clauses add more information to the sentence and appear between the subject and the verb. However, the subject and the verb must still agree.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trouble finding the subject and verb, cross out or ignore the phrases and clauses that be</w:t>
      </w:r>
      <w:r>
        <w:rPr>
          <w:rFonts w:ascii="Georgia" w:hAnsi="Georgia" w:cs="Calibri"/>
          <w:color w:val="333333"/>
          <w:sz w:val="20"/>
          <w:szCs w:val="20"/>
        </w:rPr>
        <w:t>gin with prepositions or dependent words. The subject of a sentence will never be in a prepositional phrase or dependent clause.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is an example of a subject and verb separated by a prepositional phrase: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1057275"/>
            <wp:effectExtent l="0" t="0" r="0" b="9525"/>
            <wp:docPr id="44" name="Picture 44" descr="C:\Users\Tanner\Downloads\Writing for Success OLD_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anner\Downloads\Writing for Success OLD_files\image084.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is an example of a subject and verb separated by a dependent clause: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76325"/>
            <wp:effectExtent l="0" t="0" r="0" b="9525"/>
            <wp:docPr id="45" name="Picture 45" descr="C:\Users\Tanner\Downloads\Writing for Success OLD_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anner\Downloads\Writing for Success OLD_files\image086.jp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Indefinite Pronouns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Indefinite pronouns</w:t>
      </w:r>
      <w:r>
        <w:rPr>
          <w:rStyle w:val="apple-converted-space"/>
          <w:rFonts w:ascii="Georgia" w:hAnsi="Georgia" w:cs="Calibri"/>
          <w:color w:val="333333"/>
          <w:sz w:val="20"/>
          <w:szCs w:val="20"/>
        </w:rPr>
        <w:t> </w:t>
      </w:r>
      <w:r>
        <w:rPr>
          <w:rFonts w:ascii="Georgia" w:hAnsi="Georgia" w:cs="Calibri"/>
          <w:color w:val="333333"/>
          <w:sz w:val="20"/>
          <w:szCs w:val="20"/>
        </w:rPr>
        <w:t>refer to an unspecified person, thing, or numb</w:t>
      </w:r>
      <w:r>
        <w:rPr>
          <w:rFonts w:ascii="Georgia" w:hAnsi="Georgia" w:cs="Calibri"/>
          <w:color w:val="333333"/>
          <w:sz w:val="20"/>
          <w:szCs w:val="20"/>
        </w:rPr>
        <w:t>er. When an indefinite pronoun serves as the subject of a sentence, you will often use a singular verb form.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However, keep in mind that exceptions arise. Some indefinite pronouns may require a plural verb form. To determine whether to use a singular or plu</w:t>
      </w:r>
      <w:r>
        <w:rPr>
          <w:rFonts w:ascii="Georgia" w:hAnsi="Georgia" w:cs="Calibri"/>
          <w:color w:val="333333"/>
          <w:sz w:val="20"/>
          <w:szCs w:val="20"/>
        </w:rPr>
        <w:t>ral verb with an indefinite pronoun, consider the noun that the pronoun would refer to. If the noun is plural, then use a plural verb with the indefinite pronoun. View the chart to see a list of common indefinite pronouns and the verb forms they agree with</w:t>
      </w:r>
      <w:r>
        <w:rPr>
          <w:rFonts w:ascii="Georgia" w:hAnsi="Georgia" w:cs="Calibri"/>
          <w:color w:val="333333"/>
          <w:sz w:val="20"/>
          <w:szCs w:val="20"/>
        </w:rPr>
        <w:t>.</w:t>
      </w:r>
    </w:p>
    <w:tbl>
      <w:tblPr>
        <w:tblW w:w="0" w:type="auto"/>
        <w:tblCellMar>
          <w:left w:w="0" w:type="dxa"/>
          <w:right w:w="0" w:type="dxa"/>
        </w:tblCellMar>
        <w:tblLook w:val="04A0" w:firstRow="1" w:lastRow="0" w:firstColumn="1" w:lastColumn="0" w:noHBand="0" w:noVBand="1"/>
      </w:tblPr>
      <w:tblGrid>
        <w:gridCol w:w="4531"/>
        <w:gridCol w:w="497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Indefinite Pronouns That Always Take a Singular 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Indefinite Pronouns That Can Take a Singular or Plural Verb</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anybody, anyone, anything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everybody, everyone, everything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nobody, no </w:t>
            </w:r>
            <w:r>
              <w:rPr>
                <w:sz w:val="21"/>
                <w:szCs w:val="21"/>
              </w:rPr>
              <w:t>one, nothing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somebody, someone,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790575"/>
            <wp:effectExtent l="0" t="0" r="0" b="9525"/>
            <wp:docPr id="46" name="Picture 46" descr="C:\Users\Tanner\Downloads\Writing for Success OLD_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anner\Downloads\Writing for Success OLD_files\image088.jp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indefinite p</w:t>
      </w:r>
      <w:r>
        <w:rPr>
          <w:rFonts w:ascii="Georgia" w:hAnsi="Georgia" w:cs="Calibri"/>
          <w:color w:val="333333"/>
          <w:sz w:val="20"/>
          <w:szCs w:val="20"/>
        </w:rPr>
        <w:t>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everybody</w:t>
      </w:r>
      <w:r>
        <w:rPr>
          <w:rStyle w:val="apple-converted-space"/>
          <w:rFonts w:ascii="Georgia" w:hAnsi="Georgia" w:cs="Calibri"/>
          <w:color w:val="333333"/>
          <w:sz w:val="20"/>
          <w:szCs w:val="20"/>
        </w:rPr>
        <w:t> </w:t>
      </w:r>
      <w:r>
        <w:rPr>
          <w:rFonts w:ascii="Georgia" w:hAnsi="Georgia" w:cs="Calibri"/>
          <w:color w:val="333333"/>
          <w:sz w:val="20"/>
          <w:szCs w:val="20"/>
        </w:rPr>
        <w:t>takes a singular verb form because</w:t>
      </w:r>
      <w:r>
        <w:rPr>
          <w:rStyle w:val="Emphasis"/>
          <w:rFonts w:ascii="Georgia" w:hAnsi="Georgia" w:cs="Calibri"/>
          <w:color w:val="333333"/>
          <w:sz w:val="20"/>
          <w:szCs w:val="20"/>
        </w:rPr>
        <w:t>everybody</w:t>
      </w:r>
      <w:r>
        <w:rPr>
          <w:rStyle w:val="apple-converted-space"/>
          <w:rFonts w:ascii="Georgia" w:hAnsi="Georgia" w:cs="Calibri"/>
          <w:color w:val="333333"/>
          <w:sz w:val="20"/>
          <w:szCs w:val="20"/>
        </w:rPr>
        <w:t> </w:t>
      </w:r>
      <w:r>
        <w:rPr>
          <w:rFonts w:ascii="Georgia" w:hAnsi="Georgia" w:cs="Calibri"/>
          <w:color w:val="333333"/>
          <w:sz w:val="20"/>
          <w:szCs w:val="20"/>
        </w:rPr>
        <w:t>refers to a group performing the same action as a single unit.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800100"/>
            <wp:effectExtent l="0" t="0" r="0" b="0"/>
            <wp:docPr id="47" name="Picture 47" descr="C:\Users\Tanner\Downloads\Writing for Success OLD_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anner\Downloads\Writing for Success OLD_files\image090.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indefinite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takes a plural verb form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refers to the plural noun</w:t>
      </w:r>
      <w:r>
        <w:rPr>
          <w:rStyle w:val="apple-converted-space"/>
          <w:rFonts w:ascii="Georgia" w:hAnsi="Georgia" w:cs="Calibri"/>
          <w:color w:val="333333"/>
          <w:sz w:val="20"/>
          <w:szCs w:val="20"/>
        </w:rPr>
        <w:t> </w:t>
      </w:r>
      <w:r>
        <w:rPr>
          <w:rStyle w:val="Emphasis"/>
          <w:rFonts w:ascii="Georgia" w:hAnsi="Georgia" w:cs="Calibri"/>
          <w:color w:val="333333"/>
          <w:sz w:val="20"/>
          <w:szCs w:val="20"/>
        </w:rPr>
        <w:t>people</w:t>
      </w:r>
      <w:r>
        <w:rPr>
          <w:rFonts w:ascii="Georgia" w:hAnsi="Georgia" w:cs="Calibri"/>
          <w:color w:val="333333"/>
          <w:sz w:val="20"/>
          <w:szCs w:val="20"/>
        </w:rPr>
        <w:t>. Because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people</w:t>
      </w:r>
      <w:r>
        <w:rPr>
          <w:rStyle w:val="apple-converted-space"/>
          <w:rFonts w:ascii="Georgia" w:hAnsi="Georgia" w:cs="Calibri"/>
          <w:color w:val="333333"/>
          <w:sz w:val="20"/>
          <w:szCs w:val="20"/>
        </w:rPr>
        <w:t> </w:t>
      </w:r>
      <w:r>
        <w:rPr>
          <w:rFonts w:ascii="Georgia" w:hAnsi="Georgia" w:cs="Calibri"/>
          <w:color w:val="333333"/>
          <w:sz w:val="20"/>
          <w:szCs w:val="20"/>
        </w:rPr>
        <w:t>is</w:t>
      </w:r>
      <w:proofErr w:type="gramEnd"/>
      <w:r>
        <w:rPr>
          <w:rFonts w:ascii="Georgia" w:hAnsi="Georgia" w:cs="Calibri"/>
          <w:color w:val="333333"/>
          <w:sz w:val="20"/>
          <w:szCs w:val="20"/>
        </w:rPr>
        <w:t xml:space="preserve"> plural,</w:t>
      </w:r>
      <w:r>
        <w:rPr>
          <w:rStyle w:val="apple-converted-space"/>
          <w:rFonts w:ascii="Georgia" w:hAnsi="Georgia" w:cs="Calibri"/>
          <w:color w:val="333333"/>
          <w:sz w:val="20"/>
          <w:szCs w:val="20"/>
        </w:rPr>
        <w:t> </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is plural.</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790575"/>
            <wp:effectExtent l="0" t="0" r="0" b="9525"/>
            <wp:docPr id="48" name="Picture 48" descr="C:\Users\Tanner\Downloads\Writing for Success OLD_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anner\Downloads\Writing for Success OLD_files\image092.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indefinite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takes a singular verb form because</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refers to the singular noun</w:t>
      </w:r>
      <w:r>
        <w:rPr>
          <w:rStyle w:val="apple-converted-space"/>
          <w:rFonts w:ascii="Georgia" w:hAnsi="Georgia" w:cs="Calibri"/>
          <w:color w:val="333333"/>
          <w:sz w:val="20"/>
          <w:szCs w:val="20"/>
        </w:rPr>
        <w:t> </w:t>
      </w:r>
      <w:r>
        <w:rPr>
          <w:rStyle w:val="Emphasis"/>
          <w:rFonts w:ascii="Georgia" w:hAnsi="Georgia" w:cs="Calibri"/>
          <w:color w:val="333333"/>
          <w:sz w:val="20"/>
          <w:szCs w:val="20"/>
        </w:rPr>
        <w:t>cake</w:t>
      </w:r>
      <w:r>
        <w:rPr>
          <w:rFonts w:ascii="Georgia" w:hAnsi="Georgia" w:cs="Calibri"/>
          <w:color w:val="333333"/>
          <w:sz w:val="20"/>
          <w:szCs w:val="20"/>
        </w:rPr>
        <w:t>.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cake</w:t>
      </w:r>
      <w:r>
        <w:rPr>
          <w:rStyle w:val="apple-converted-space"/>
          <w:rFonts w:ascii="Georgia" w:hAnsi="Georgia" w:cs="Calibri"/>
          <w:color w:val="333333"/>
          <w:sz w:val="20"/>
          <w:szCs w:val="20"/>
        </w:rPr>
        <w:t> </w:t>
      </w:r>
      <w:r>
        <w:rPr>
          <w:rFonts w:ascii="Georgia" w:hAnsi="Georgia" w:cs="Calibri"/>
          <w:color w:val="333333"/>
          <w:sz w:val="20"/>
          <w:szCs w:val="20"/>
        </w:rPr>
        <w:t>is singular,</w:t>
      </w:r>
      <w:r>
        <w:rPr>
          <w:rStyle w:val="apple-converted-space"/>
          <w:rFonts w:ascii="Georgia" w:hAnsi="Georgia" w:cs="Calibri"/>
          <w:color w:val="333333"/>
          <w:sz w:val="20"/>
          <w:szCs w:val="20"/>
        </w:rPr>
        <w:t> </w:t>
      </w:r>
      <w:r>
        <w:rPr>
          <w:rStyle w:val="Emphasis"/>
          <w:rFonts w:ascii="Georgia" w:hAnsi="Georgia" w:cs="Calibri"/>
          <w:color w:val="333333"/>
          <w:sz w:val="20"/>
          <w:szCs w:val="20"/>
        </w:rPr>
        <w:t>all</w:t>
      </w:r>
      <w:r>
        <w:rPr>
          <w:rStyle w:val="apple-converted-space"/>
          <w:rFonts w:ascii="Georgia" w:hAnsi="Georgia" w:cs="Calibri"/>
          <w:color w:val="333333"/>
          <w:sz w:val="20"/>
          <w:szCs w:val="20"/>
        </w:rPr>
        <w:t> </w:t>
      </w:r>
      <w:r>
        <w:rPr>
          <w:rFonts w:ascii="Georgia" w:hAnsi="Georgia" w:cs="Calibri"/>
          <w:color w:val="333333"/>
          <w:sz w:val="20"/>
          <w:szCs w:val="20"/>
        </w:rPr>
        <w:t>is singular.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Collective 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collective noun</w:t>
      </w:r>
      <w:r>
        <w:rPr>
          <w:rStyle w:val="apple-converted-space"/>
          <w:rFonts w:ascii="Georgia" w:hAnsi="Georgia" w:cs="Calibri"/>
          <w:color w:val="333333"/>
          <w:sz w:val="20"/>
          <w:szCs w:val="20"/>
        </w:rPr>
        <w:t> </w:t>
      </w:r>
      <w:r>
        <w:rPr>
          <w:rFonts w:ascii="Georgia" w:hAnsi="Georgia" w:cs="Calibri"/>
          <w:color w:val="333333"/>
          <w:sz w:val="20"/>
          <w:szCs w:val="20"/>
        </w:rPr>
        <w:t>is a noun that identifies more than one person, place, or thing and considers those people, places, or things one singular unit. Because collective nouns are counted as on</w:t>
      </w:r>
      <w:r>
        <w:rPr>
          <w:rFonts w:ascii="Georgia" w:hAnsi="Georgia" w:cs="Calibri"/>
          <w:color w:val="333333"/>
          <w:sz w:val="20"/>
          <w:szCs w:val="20"/>
        </w:rPr>
        <w:t>e, they are singular and require a singular verb. Some commonly used collective nouns are</w:t>
      </w:r>
      <w:r>
        <w:rPr>
          <w:rStyle w:val="apple-converted-space"/>
          <w:rFonts w:ascii="Georgia" w:hAnsi="Georgia" w:cs="Calibri"/>
          <w:color w:val="333333"/>
          <w:sz w:val="20"/>
          <w:szCs w:val="20"/>
        </w:rPr>
        <w:t> </w:t>
      </w:r>
      <w:r>
        <w:rPr>
          <w:rStyle w:val="Emphasis"/>
          <w:rFonts w:ascii="Georgia" w:hAnsi="Georgia" w:cs="Calibri"/>
          <w:color w:val="333333"/>
          <w:sz w:val="20"/>
          <w:szCs w:val="20"/>
        </w:rPr>
        <w:t>group</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team</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army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flock</w:t>
      </w:r>
      <w:proofErr w:type="gramStart"/>
      <w:r>
        <w:rPr>
          <w:rFonts w:ascii="Georgia" w:hAnsi="Georgia" w:cs="Calibri"/>
          <w:color w:val="333333"/>
          <w:sz w:val="20"/>
          <w:szCs w:val="20"/>
        </w:rPr>
        <w:t>,</w:t>
      </w:r>
      <w:r>
        <w:rPr>
          <w:rStyle w:val="Emphasis"/>
          <w:rFonts w:ascii="Georgia" w:hAnsi="Georgia" w:cs="Calibri"/>
          <w:color w:val="333333"/>
          <w:sz w:val="20"/>
          <w:szCs w:val="20"/>
        </w:rPr>
        <w:t>family</w:t>
      </w:r>
      <w:proofErr w:type="gramEnd"/>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class</w:t>
      </w:r>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828675"/>
            <wp:effectExtent l="0" t="0" r="0" b="9525"/>
            <wp:docPr id="49" name="Picture 49" descr="C:\Users\Tanner\Downloads\Writing for Success OLD_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anner\Downloads\Writing for Success OLD_files\image094.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class</w:t>
      </w:r>
      <w:r>
        <w:rPr>
          <w:rStyle w:val="apple-converted-space"/>
          <w:rFonts w:ascii="Georgia" w:hAnsi="Georgia" w:cs="Calibri"/>
          <w:color w:val="333333"/>
          <w:sz w:val="20"/>
          <w:szCs w:val="20"/>
        </w:rPr>
        <w:t> </w:t>
      </w:r>
      <w:r>
        <w:rPr>
          <w:rFonts w:ascii="Georgia" w:hAnsi="Georgia" w:cs="Calibri"/>
          <w:color w:val="333333"/>
          <w:sz w:val="20"/>
          <w:szCs w:val="20"/>
        </w:rPr>
        <w:t>is a collective noun. Although the class consists of many students, the class is treated as a singular unit and requires a singular verb form.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The Subject Follows the Verb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encounter sentences in which the subject comes after the verb instead of before the verb. In other words, the subject of the sentence may not appear where you expect it to appear. To ensure proper subject-verb agreement</w:t>
      </w:r>
      <w:r>
        <w:rPr>
          <w:rFonts w:ascii="Georgia" w:hAnsi="Georgia" w:cs="Calibri"/>
          <w:color w:val="333333"/>
          <w:sz w:val="20"/>
          <w:szCs w:val="20"/>
        </w:rPr>
        <w:t>, you must correctly identify the subject and the verb.</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Here or There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sentences that begin with</w:t>
      </w:r>
      <w:r>
        <w:rPr>
          <w:rStyle w:val="apple-converted-space"/>
          <w:rFonts w:ascii="Georgia" w:hAnsi="Georgia" w:cs="Calibri"/>
          <w:color w:val="333333"/>
          <w:sz w:val="20"/>
          <w:szCs w:val="20"/>
        </w:rPr>
        <w:t> </w:t>
      </w:r>
      <w:r>
        <w:rPr>
          <w:rStyle w:val="Emphasis"/>
          <w:rFonts w:ascii="Georgia" w:hAnsi="Georgia" w:cs="Calibri"/>
          <w:color w:val="333333"/>
          <w:sz w:val="20"/>
          <w:szCs w:val="20"/>
        </w:rPr>
        <w:t>here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there</w:t>
      </w:r>
      <w:r>
        <w:rPr>
          <w:rFonts w:ascii="Georgia" w:hAnsi="Georgia" w:cs="Calibri"/>
          <w:color w:val="333333"/>
          <w:sz w:val="20"/>
          <w:szCs w:val="20"/>
        </w:rPr>
        <w:t>, the subject follows the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57275"/>
            <wp:effectExtent l="0" t="0" r="0" b="9525"/>
            <wp:docPr id="50" name="Picture 50" descr="C:\Users\Tanner\Downloads\Writing for Success OLD_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anner\Downloads\Writing for Success OLD_files\image096.jp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trouble identifying the subject and the verb in sentences that start with</w:t>
      </w:r>
      <w:r>
        <w:rPr>
          <w:rStyle w:val="apple-converted-space"/>
          <w:rFonts w:ascii="Georgia" w:hAnsi="Georgia" w:cs="Calibri"/>
          <w:color w:val="333333"/>
          <w:sz w:val="20"/>
          <w:szCs w:val="20"/>
        </w:rPr>
        <w:t> </w:t>
      </w:r>
      <w:r>
        <w:rPr>
          <w:rStyle w:val="Emphasis"/>
          <w:rFonts w:ascii="Georgia" w:hAnsi="Georgia" w:cs="Calibri"/>
          <w:color w:val="333333"/>
          <w:sz w:val="20"/>
          <w:szCs w:val="20"/>
        </w:rPr>
        <w:t>here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there</w:t>
      </w:r>
      <w:r>
        <w:rPr>
          <w:rFonts w:ascii="Georgia" w:hAnsi="Georgia" w:cs="Calibri"/>
          <w:color w:val="333333"/>
          <w:sz w:val="20"/>
          <w:szCs w:val="20"/>
        </w:rPr>
        <w:t>; it may help to reverse the order of the sentence so the subject comes first</w:t>
      </w:r>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76325"/>
            <wp:effectExtent l="0" t="0" r="0" b="9525"/>
            <wp:docPr id="51" name="Picture 51" descr="C:\Users\Tanner\Downloads\Writing for Success OLD_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Tanner\Downloads\Writing for Success OLD_files\image098.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ask questions, a question word (</w:t>
      </w:r>
      <w:r>
        <w:rPr>
          <w:rStyle w:val="Emphasis"/>
          <w:rFonts w:ascii="Georgia" w:hAnsi="Georgia" w:cs="Calibri"/>
          <w:color w:val="333333"/>
          <w:sz w:val="20"/>
          <w:szCs w:val="20"/>
        </w:rPr>
        <w:t>who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what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where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when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why</w:t>
      </w:r>
      <w:r>
        <w:rPr>
          <w:rFonts w:ascii="Georgia" w:hAnsi="Georgia" w:cs="Calibri"/>
          <w:color w:val="333333"/>
          <w:sz w:val="20"/>
          <w:szCs w:val="20"/>
        </w:rPr>
        <w:t>, or</w:t>
      </w:r>
      <w:r>
        <w:rPr>
          <w:rStyle w:val="Emphasis"/>
          <w:rFonts w:ascii="Georgia" w:hAnsi="Georgia" w:cs="Calibri"/>
          <w:color w:val="333333"/>
          <w:sz w:val="20"/>
          <w:szCs w:val="20"/>
        </w:rPr>
        <w:t>how</w:t>
      </w:r>
      <w:r>
        <w:rPr>
          <w:rFonts w:ascii="Georgia" w:hAnsi="Georgia" w:cs="Calibri"/>
          <w:color w:val="333333"/>
          <w:sz w:val="20"/>
          <w:szCs w:val="20"/>
        </w:rPr>
        <w:t>) appears first. The verb and then the subject follow.</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85850"/>
            <wp:effectExtent l="0" t="0" r="0" b="0"/>
            <wp:docPr id="52" name="Picture 52" descr="C:\Users\Tanner\Downloads\Writing for Success OLD_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anner\Downloads\Writing for Success OLD_files\image100.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trouble finding the subject and the verb in questions, try answering the question being asked.</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790575"/>
            <wp:effectExtent l="0" t="0" r="9525" b="9525"/>
            <wp:docPr id="53" name="Picture 53" descr="C:\Users\Tanner\Downloads\Writing for Success OLD_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anner\Downloads\Writing for Success OLD_files\image102.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5667375" cy="7905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EXERCISE 3</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Correct the errors in subject-verb agreement in the following sentences. If there are no errors in subject-verb agreement,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 Copy the corrected sentence or the word</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Style w:val="apple-converted-space"/>
          <w:rFonts w:ascii="Calibri" w:hAnsi="Calibri" w:cs="Calibri"/>
          <w:color w:val="333333"/>
          <w:sz w:val="20"/>
          <w:szCs w:val="20"/>
        </w:rPr>
        <w:t> </w:t>
      </w:r>
      <w:r>
        <w:rPr>
          <w:rFonts w:ascii="Calibri" w:hAnsi="Calibri" w:cs="Calibri"/>
          <w:color w:val="333333"/>
          <w:sz w:val="20"/>
          <w:szCs w:val="20"/>
        </w:rPr>
        <w:t>on your own sheet of notebook paper.</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My dog and cats chases each other all the time.</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The books that are in my library </w:t>
      </w:r>
      <w:proofErr w:type="gramStart"/>
      <w:r>
        <w:rPr>
          <w:rFonts w:ascii="Calibri" w:hAnsi="Calibri" w:cs="Calibri"/>
          <w:color w:val="333333"/>
          <w:sz w:val="20"/>
          <w:szCs w:val="20"/>
        </w:rPr>
        <w:t>is</w:t>
      </w:r>
      <w:proofErr w:type="gramEnd"/>
      <w:r>
        <w:rPr>
          <w:rFonts w:ascii="Calibri" w:hAnsi="Calibri" w:cs="Calibri"/>
          <w:color w:val="333333"/>
          <w:sz w:val="20"/>
          <w:szCs w:val="20"/>
        </w:rPr>
        <w:t xml:space="preserve"> the best I have ever read.</w:t>
      </w:r>
      <w:r>
        <w:rPr>
          <w:rFonts w:ascii="Calibri" w:hAnsi="Calibri" w:cs="Calibri"/>
          <w:color w:val="333333"/>
          <w:sz w:val="20"/>
          <w:szCs w:val="20"/>
        </w:rPr>
        <w:br/>
        <w:t>________________________________________</w:t>
      </w:r>
      <w:r>
        <w:rPr>
          <w:rFonts w:ascii="Calibri" w:hAnsi="Calibri" w:cs="Calibri"/>
          <w:color w:val="333333"/>
          <w:sz w:val="20"/>
          <w:szCs w:val="20"/>
        </w:rPr>
        <w:t>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Everyone </w:t>
      </w:r>
      <w:proofErr w:type="gramStart"/>
      <w:r>
        <w:rPr>
          <w:rFonts w:ascii="Calibri" w:hAnsi="Calibri" w:cs="Calibri"/>
          <w:color w:val="333333"/>
          <w:sz w:val="20"/>
          <w:szCs w:val="20"/>
        </w:rPr>
        <w:t>are</w:t>
      </w:r>
      <w:proofErr w:type="gramEnd"/>
      <w:r>
        <w:rPr>
          <w:rFonts w:ascii="Calibri" w:hAnsi="Calibri" w:cs="Calibri"/>
          <w:color w:val="333333"/>
          <w:sz w:val="20"/>
          <w:szCs w:val="20"/>
        </w:rPr>
        <w:t xml:space="preserve"> going to the concert except me.</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My </w:t>
      </w:r>
      <w:proofErr w:type="gramStart"/>
      <w:r>
        <w:rPr>
          <w:rFonts w:ascii="Calibri" w:hAnsi="Calibri" w:cs="Calibri"/>
          <w:color w:val="333333"/>
          <w:sz w:val="20"/>
          <w:szCs w:val="20"/>
        </w:rPr>
        <w:t>family are</w:t>
      </w:r>
      <w:proofErr w:type="gramEnd"/>
      <w:r>
        <w:rPr>
          <w:rFonts w:ascii="Calibri" w:hAnsi="Calibri" w:cs="Calibri"/>
          <w:color w:val="333333"/>
          <w:sz w:val="20"/>
          <w:szCs w:val="20"/>
        </w:rPr>
        <w:t xml:space="preserve"> moving to California.</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Here is the lake I t</w:t>
      </w:r>
      <w:r>
        <w:rPr>
          <w:rFonts w:ascii="Calibri" w:hAnsi="Calibri" w:cs="Calibri"/>
          <w:color w:val="333333"/>
          <w:sz w:val="20"/>
          <w:szCs w:val="20"/>
        </w:rPr>
        <w:t>old you about.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There is the </w:t>
      </w:r>
      <w:proofErr w:type="gramStart"/>
      <w:r>
        <w:rPr>
          <w:rFonts w:ascii="Calibri" w:hAnsi="Calibri" w:cs="Calibri"/>
          <w:color w:val="333333"/>
          <w:sz w:val="20"/>
          <w:szCs w:val="20"/>
        </w:rPr>
        <w:t>newspapers</w:t>
      </w:r>
      <w:proofErr w:type="gramEnd"/>
      <w:r>
        <w:rPr>
          <w:rFonts w:ascii="Calibri" w:hAnsi="Calibri" w:cs="Calibri"/>
          <w:color w:val="333333"/>
          <w:sz w:val="20"/>
          <w:szCs w:val="20"/>
        </w:rPr>
        <w:t xml:space="preserve"> I was supposed to deliver.</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Which room is bigger?</w:t>
      </w:r>
      <w:r>
        <w:rPr>
          <w:rFonts w:ascii="Calibri" w:hAnsi="Calibri" w:cs="Calibri"/>
          <w:color w:val="333333"/>
          <w:sz w:val="20"/>
          <w:szCs w:val="20"/>
        </w:rPr>
        <w:br/>
        <w:t>______________________________________</w:t>
      </w:r>
      <w:r>
        <w:rPr>
          <w:rFonts w:ascii="Calibri" w:hAnsi="Calibri" w:cs="Calibri"/>
          <w:color w:val="333333"/>
          <w:sz w:val="20"/>
          <w:szCs w:val="20"/>
        </w:rPr>
        <w:t>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When </w:t>
      </w:r>
      <w:proofErr w:type="gramStart"/>
      <w:r>
        <w:rPr>
          <w:rFonts w:ascii="Calibri" w:hAnsi="Calibri" w:cs="Calibri"/>
          <w:color w:val="333333"/>
          <w:sz w:val="20"/>
          <w:szCs w:val="20"/>
        </w:rPr>
        <w:t>are the movie</w:t>
      </w:r>
      <w:proofErr w:type="gramEnd"/>
      <w:r>
        <w:rPr>
          <w:rFonts w:ascii="Calibri" w:hAnsi="Calibri" w:cs="Calibri"/>
          <w:color w:val="333333"/>
          <w:sz w:val="20"/>
          <w:szCs w:val="20"/>
        </w:rPr>
        <w:t xml:space="preserve"> going to start?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My sister and brother </w:t>
      </w:r>
      <w:proofErr w:type="gramStart"/>
      <w:r>
        <w:rPr>
          <w:rFonts w:ascii="Calibri" w:hAnsi="Calibri" w:cs="Calibri"/>
          <w:color w:val="333333"/>
          <w:sz w:val="20"/>
          <w:szCs w:val="20"/>
        </w:rPr>
        <w:t>cleans</w:t>
      </w:r>
      <w:proofErr w:type="gramEnd"/>
      <w:r>
        <w:rPr>
          <w:rFonts w:ascii="Calibri" w:hAnsi="Calibri" w:cs="Calibri"/>
          <w:color w:val="333333"/>
          <w:sz w:val="20"/>
          <w:szCs w:val="20"/>
        </w:rPr>
        <w:t xml:space="preserve"> up after themselves.</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53"/>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Some of the cl</w:t>
      </w:r>
      <w:r>
        <w:rPr>
          <w:rFonts w:ascii="Calibri" w:hAnsi="Calibri" w:cs="Calibri"/>
          <w:color w:val="333333"/>
          <w:sz w:val="20"/>
          <w:szCs w:val="20"/>
        </w:rPr>
        <w:t xml:space="preserve">othes </w:t>
      </w:r>
      <w:proofErr w:type="gramStart"/>
      <w:r>
        <w:rPr>
          <w:rFonts w:ascii="Calibri" w:hAnsi="Calibri" w:cs="Calibri"/>
          <w:color w:val="333333"/>
          <w:sz w:val="20"/>
          <w:szCs w:val="20"/>
        </w:rPr>
        <w:t>is</w:t>
      </w:r>
      <w:proofErr w:type="gramEnd"/>
      <w:r>
        <w:rPr>
          <w:rFonts w:ascii="Calibri" w:hAnsi="Calibri" w:cs="Calibri"/>
          <w:color w:val="333333"/>
          <w:sz w:val="20"/>
          <w:szCs w:val="20"/>
        </w:rPr>
        <w:t xml:space="preserve"> packed away in the attic.</w:t>
      </w:r>
      <w:r>
        <w:rPr>
          <w:rFonts w:ascii="Calibri" w:hAnsi="Calibri" w:cs="Calibri"/>
          <w:color w:val="333333"/>
          <w:sz w:val="20"/>
          <w:szCs w:val="20"/>
        </w:rPr>
        <w:br/>
        <w:t>________________________________________________________________</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Correct the errors in subject-verb agreement in the following paragraph. Copy the paragraph on a piece of notebook paper and make corrections.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De</w:t>
      </w:r>
      <w:r>
        <w:rPr>
          <w:rFonts w:ascii="Calibri" w:hAnsi="Calibri" w:cs="Calibri"/>
          <w:color w:val="333333"/>
          <w:sz w:val="20"/>
          <w:szCs w:val="20"/>
        </w:rPr>
        <w:t>ar Hiring Manager,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I </w:t>
      </w:r>
      <w:proofErr w:type="gramStart"/>
      <w:r>
        <w:rPr>
          <w:rFonts w:ascii="Calibri" w:hAnsi="Calibri" w:cs="Calibri"/>
          <w:color w:val="333333"/>
          <w:sz w:val="20"/>
          <w:szCs w:val="20"/>
        </w:rPr>
        <w:t>feels</w:t>
      </w:r>
      <w:proofErr w:type="gramEnd"/>
      <w:r>
        <w:rPr>
          <w:rFonts w:ascii="Calibri" w:hAnsi="Calibri" w:cs="Calibri"/>
          <w:color w:val="333333"/>
          <w:sz w:val="20"/>
          <w:szCs w:val="20"/>
        </w:rPr>
        <w:t xml:space="preserve"> that I am the ideal candidate for the receptionist position at your company. I </w:t>
      </w:r>
      <w:proofErr w:type="gramStart"/>
      <w:r>
        <w:rPr>
          <w:rFonts w:ascii="Calibri" w:hAnsi="Calibri" w:cs="Calibri"/>
          <w:color w:val="333333"/>
          <w:sz w:val="20"/>
          <w:szCs w:val="20"/>
        </w:rPr>
        <w:t>has</w:t>
      </w:r>
      <w:proofErr w:type="gramEnd"/>
      <w:r>
        <w:rPr>
          <w:rFonts w:ascii="Calibri" w:hAnsi="Calibri" w:cs="Calibri"/>
          <w:color w:val="333333"/>
          <w:sz w:val="20"/>
          <w:szCs w:val="20"/>
        </w:rPr>
        <w:t xml:space="preserve"> three years of experience as a receptionist in a company that is similar to yours. My phone skills and written communication is excellent. These s</w:t>
      </w:r>
      <w:r>
        <w:rPr>
          <w:rFonts w:ascii="Calibri" w:hAnsi="Calibri" w:cs="Calibri"/>
          <w:color w:val="333333"/>
          <w:sz w:val="20"/>
          <w:szCs w:val="20"/>
        </w:rPr>
        <w:t xml:space="preserve">kills, and others that I have learned on the job, helps me understand that every person in a company helps make the business a success. At my current job, the </w:t>
      </w:r>
      <w:proofErr w:type="gramStart"/>
      <w:r>
        <w:rPr>
          <w:rFonts w:ascii="Calibri" w:hAnsi="Calibri" w:cs="Calibri"/>
          <w:color w:val="333333"/>
          <w:sz w:val="20"/>
          <w:szCs w:val="20"/>
        </w:rPr>
        <w:t>team always say</w:t>
      </w:r>
      <w:proofErr w:type="gramEnd"/>
      <w:r>
        <w:rPr>
          <w:rFonts w:ascii="Calibri" w:hAnsi="Calibri" w:cs="Calibri"/>
          <w:color w:val="333333"/>
          <w:sz w:val="20"/>
          <w:szCs w:val="20"/>
        </w:rPr>
        <w:t xml:space="preserve"> that I am very helpful. Everyone appreciate when I go the extra mile to get the j</w:t>
      </w:r>
      <w:r>
        <w:rPr>
          <w:rFonts w:ascii="Calibri" w:hAnsi="Calibri" w:cs="Calibri"/>
          <w:color w:val="333333"/>
          <w:sz w:val="20"/>
          <w:szCs w:val="20"/>
        </w:rPr>
        <w:t xml:space="preserve">ob done right. My current employer and coworkers feels that I am an asset to the team. I </w:t>
      </w:r>
      <w:proofErr w:type="gramStart"/>
      <w:r>
        <w:rPr>
          <w:rFonts w:ascii="Calibri" w:hAnsi="Calibri" w:cs="Calibri"/>
          <w:color w:val="333333"/>
          <w:sz w:val="20"/>
          <w:szCs w:val="20"/>
        </w:rPr>
        <w:t>is</w:t>
      </w:r>
      <w:proofErr w:type="gramEnd"/>
      <w:r>
        <w:rPr>
          <w:rFonts w:ascii="Calibri" w:hAnsi="Calibri" w:cs="Calibri"/>
          <w:color w:val="333333"/>
          <w:sz w:val="20"/>
          <w:szCs w:val="20"/>
        </w:rPr>
        <w:t xml:space="preserve"> efficient and organized. </w:t>
      </w:r>
      <w:proofErr w:type="gramStart"/>
      <w:r>
        <w:rPr>
          <w:rFonts w:ascii="Calibri" w:hAnsi="Calibri" w:cs="Calibri"/>
          <w:color w:val="333333"/>
          <w:sz w:val="20"/>
          <w:szCs w:val="20"/>
        </w:rPr>
        <w:t>Is there any other details</w:t>
      </w:r>
      <w:proofErr w:type="gramEnd"/>
      <w:r>
        <w:rPr>
          <w:rFonts w:ascii="Calibri" w:hAnsi="Calibri" w:cs="Calibri"/>
          <w:color w:val="333333"/>
          <w:sz w:val="20"/>
          <w:szCs w:val="20"/>
        </w:rPr>
        <w:t xml:space="preserve"> about me that you would like to know? If so, please contact me. Here are my résumé. You can reach me by e-mail o</w:t>
      </w:r>
      <w:r>
        <w:rPr>
          <w:rFonts w:ascii="Calibri" w:hAnsi="Calibri" w:cs="Calibri"/>
          <w:color w:val="333333"/>
          <w:sz w:val="20"/>
          <w:szCs w:val="20"/>
        </w:rPr>
        <w:t xml:space="preserve">r phone. I </w:t>
      </w:r>
      <w:proofErr w:type="gramStart"/>
      <w:r>
        <w:rPr>
          <w:rFonts w:ascii="Calibri" w:hAnsi="Calibri" w:cs="Calibri"/>
          <w:color w:val="333333"/>
          <w:sz w:val="20"/>
          <w:szCs w:val="20"/>
        </w:rPr>
        <w:t>looks</w:t>
      </w:r>
      <w:proofErr w:type="gramEnd"/>
      <w:r>
        <w:rPr>
          <w:rFonts w:ascii="Calibri" w:hAnsi="Calibri" w:cs="Calibri"/>
          <w:color w:val="333333"/>
          <w:sz w:val="20"/>
          <w:szCs w:val="20"/>
        </w:rPr>
        <w:t xml:space="preserve"> forward to speaking with you in person.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Thanks,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Felicia Fellini</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title"/>
        <w:shd w:val="clear" w:color="auto" w:fill="F4F4F4"/>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2.5</w:t>
      </w:r>
      <w:r>
        <w:rPr>
          <w:rFonts w:ascii="Georgia" w:hAnsi="Georgia" w:cs="Calibri"/>
          <w:i/>
          <w:iCs/>
          <w:color w:val="BB9966"/>
          <w:sz w:val="21"/>
          <w:szCs w:val="21"/>
        </w:rPr>
        <w:t>Advertisement</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3362325"/>
            <wp:effectExtent l="0" t="0" r="9525" b="9525"/>
            <wp:docPr id="54" name="Picture 54" descr="C:\Users\Tanner\Downloads\Writing for Success OLD_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anner\Downloads\Writing for Success OLD_files\image104.jp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667375" cy="336232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Imagine that you are a prospective client and that you saw this ad online. Would you call Terra Services to handle your next project? Probably not! Mistakes in subject-verb agreement c</w:t>
      </w:r>
      <w:r>
        <w:rPr>
          <w:rFonts w:ascii="Georgia" w:hAnsi="Georgia" w:cs="Calibri"/>
          <w:color w:val="333333"/>
          <w:sz w:val="20"/>
          <w:szCs w:val="20"/>
        </w:rPr>
        <w:t>an cost a company business. Paying careful attention to grammatical details ensures professionalism that clients will recognize and respect.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KEY TAKEAWAYS</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Parts of sentences must agree in number, person, case, and gender.</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 verb must always agree with its </w:t>
      </w:r>
      <w:r>
        <w:rPr>
          <w:rFonts w:cs="Calibri"/>
          <w:color w:val="333333"/>
          <w:sz w:val="20"/>
          <w:szCs w:val="20"/>
        </w:rPr>
        <w:t>subject in number. A singular subject requires a singular verb; a plural subject requires a plural verb.</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Irregular verbs do not follow a predictable pattern in their singular and plural forms. Common irregular verbs are</w:t>
      </w:r>
      <w:r>
        <w:rPr>
          <w:rStyle w:val="apple-converted-space"/>
          <w:rFonts w:cs="Calibri"/>
          <w:color w:val="333333"/>
          <w:sz w:val="20"/>
          <w:szCs w:val="20"/>
        </w:rPr>
        <w:t> </w:t>
      </w:r>
      <w:r>
        <w:rPr>
          <w:rStyle w:val="Emphasis"/>
          <w:rFonts w:cs="Calibri"/>
          <w:color w:val="333333"/>
          <w:sz w:val="20"/>
          <w:szCs w:val="20"/>
        </w:rPr>
        <w:t>to be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to have</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to do</w:t>
      </w:r>
      <w:r>
        <w:rPr>
          <w:rFonts w:cs="Calibri"/>
          <w:color w:val="333333"/>
          <w:sz w:val="20"/>
          <w:szCs w:val="20"/>
        </w:rPr>
        <w:t>.</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compound subject is formed when two or more nouns are joined by the words</w:t>
      </w:r>
      <w:r>
        <w:rPr>
          <w:rStyle w:val="apple-converted-space"/>
          <w:rFonts w:cs="Calibri"/>
          <w:color w:val="333333"/>
          <w:sz w:val="20"/>
          <w:szCs w:val="20"/>
        </w:rPr>
        <w:t> </w:t>
      </w:r>
      <w:r>
        <w:rPr>
          <w:rStyle w:val="Emphasis"/>
          <w:rFonts w:cs="Calibri"/>
          <w:color w:val="333333"/>
          <w:sz w:val="20"/>
          <w:szCs w:val="20"/>
        </w:rPr>
        <w:t>and</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or</w:t>
      </w:r>
      <w:r>
        <w:rPr>
          <w:rFonts w:cs="Calibri"/>
          <w:color w:val="333333"/>
          <w:sz w:val="20"/>
          <w:szCs w:val="20"/>
        </w:rPr>
        <w:t>, or</w:t>
      </w:r>
      <w:r>
        <w:rPr>
          <w:rStyle w:val="apple-converted-space"/>
          <w:rFonts w:cs="Calibri"/>
          <w:color w:val="333333"/>
          <w:sz w:val="20"/>
          <w:szCs w:val="20"/>
        </w:rPr>
        <w:t> </w:t>
      </w:r>
      <w:r>
        <w:rPr>
          <w:rStyle w:val="Emphasis"/>
          <w:rFonts w:cs="Calibri"/>
          <w:color w:val="333333"/>
          <w:sz w:val="20"/>
          <w:szCs w:val="20"/>
        </w:rPr>
        <w:t>nor</w:t>
      </w:r>
      <w:r>
        <w:rPr>
          <w:rFonts w:cs="Calibri"/>
          <w:color w:val="333333"/>
          <w:sz w:val="20"/>
          <w:szCs w:val="20"/>
        </w:rPr>
        <w:t>.</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some sentences, the subject and verb may be separated by a phrase or clause, but the verb must still agree with the subject.</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Indefinite pronouns, such as</w:t>
      </w:r>
      <w:r>
        <w:rPr>
          <w:rStyle w:val="apple-converted-space"/>
          <w:rFonts w:cs="Calibri"/>
          <w:color w:val="333333"/>
          <w:sz w:val="20"/>
          <w:szCs w:val="20"/>
        </w:rPr>
        <w:t> </w:t>
      </w:r>
      <w:r>
        <w:rPr>
          <w:rStyle w:val="Emphasis"/>
          <w:rFonts w:cs="Calibri"/>
          <w:color w:val="333333"/>
          <w:sz w:val="20"/>
          <w:szCs w:val="20"/>
        </w:rPr>
        <w:t>anyone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each</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everyone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many</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no one</w:t>
      </w:r>
      <w:r>
        <w:rPr>
          <w:rFonts w:cs="Calibri"/>
          <w:color w:val="333333"/>
          <w:sz w:val="20"/>
          <w:szCs w:val="20"/>
        </w:rPr>
        <w:t>, and</w:t>
      </w:r>
      <w:r>
        <w:rPr>
          <w:rStyle w:val="Emphasis"/>
          <w:rFonts w:cs="Calibri"/>
          <w:color w:val="333333"/>
          <w:sz w:val="20"/>
          <w:szCs w:val="20"/>
        </w:rPr>
        <w:t>something</w:t>
      </w:r>
      <w:r>
        <w:rPr>
          <w:rFonts w:cs="Calibri"/>
          <w:color w:val="333333"/>
          <w:sz w:val="20"/>
          <w:szCs w:val="20"/>
        </w:rPr>
        <w:t>, refer to unspecified people or objects. Most indefinite pronouns are singular.</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 collective noun is a noun that identifies more than one person, place, or thing and treats those people, places, or things one </w:t>
      </w:r>
      <w:r>
        <w:rPr>
          <w:rFonts w:cs="Calibri"/>
          <w:color w:val="333333"/>
          <w:sz w:val="20"/>
          <w:szCs w:val="20"/>
        </w:rPr>
        <w:t>singular unit. Collective nouns require singular verbs.</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sentences that begin with</w:t>
      </w:r>
      <w:r>
        <w:rPr>
          <w:rStyle w:val="apple-converted-space"/>
          <w:rFonts w:cs="Calibri"/>
          <w:color w:val="333333"/>
          <w:sz w:val="20"/>
          <w:szCs w:val="20"/>
        </w:rPr>
        <w:t> </w:t>
      </w:r>
      <w:r>
        <w:rPr>
          <w:rStyle w:val="Emphasis"/>
          <w:rFonts w:cs="Calibri"/>
          <w:color w:val="333333"/>
          <w:sz w:val="20"/>
          <w:szCs w:val="20"/>
        </w:rPr>
        <w:t>here</w:t>
      </w:r>
      <w:r>
        <w:rPr>
          <w:rStyle w:val="apple-converted-space"/>
          <w:rFonts w:cs="Calibri"/>
          <w:color w:val="333333"/>
          <w:sz w:val="20"/>
          <w:szCs w:val="20"/>
        </w:rPr>
        <w:t> </w:t>
      </w:r>
      <w:r>
        <w:rPr>
          <w:rFonts w:cs="Calibri"/>
          <w:color w:val="333333"/>
          <w:sz w:val="20"/>
          <w:szCs w:val="20"/>
        </w:rPr>
        <w:t>and</w:t>
      </w:r>
      <w:r>
        <w:rPr>
          <w:rStyle w:val="apple-converted-space"/>
          <w:rFonts w:cs="Calibri"/>
          <w:color w:val="333333"/>
          <w:sz w:val="20"/>
          <w:szCs w:val="20"/>
        </w:rPr>
        <w:t> </w:t>
      </w:r>
      <w:r>
        <w:rPr>
          <w:rStyle w:val="Emphasis"/>
          <w:rFonts w:cs="Calibri"/>
          <w:color w:val="333333"/>
          <w:sz w:val="20"/>
          <w:szCs w:val="20"/>
        </w:rPr>
        <w:t>there</w:t>
      </w:r>
      <w:r>
        <w:rPr>
          <w:rFonts w:cs="Calibri"/>
          <w:color w:val="333333"/>
          <w:sz w:val="20"/>
          <w:szCs w:val="20"/>
        </w:rPr>
        <w:t>, the subject follows the verb.</w:t>
      </w:r>
    </w:p>
    <w:p w:rsidR="00000000" w:rsidRDefault="004B0687" w:rsidP="004B0687">
      <w:pPr>
        <w:numPr>
          <w:ilvl w:val="0"/>
          <w:numId w:val="5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questions, the subject follows the verb.</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your knowledge of subject-verb agreement to write one of </w:t>
      </w:r>
      <w:r>
        <w:rPr>
          <w:rFonts w:ascii="Georgia" w:hAnsi="Georgia" w:cs="Calibri"/>
          <w:color w:val="333333"/>
          <w:sz w:val="20"/>
          <w:szCs w:val="20"/>
        </w:rPr>
        <w:t>the following:</w:t>
      </w:r>
    </w:p>
    <w:p w:rsidR="00000000" w:rsidRDefault="004B0687" w:rsidP="004B0687">
      <w:pPr>
        <w:numPr>
          <w:ilvl w:val="0"/>
          <w:numId w:val="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 advertisement for a potential company</w:t>
      </w:r>
    </w:p>
    <w:p w:rsidR="00000000" w:rsidRDefault="004B0687" w:rsidP="004B0687">
      <w:pPr>
        <w:numPr>
          <w:ilvl w:val="0"/>
          <w:numId w:val="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memo to all employees of a particular company</w:t>
      </w:r>
    </w:p>
    <w:p w:rsidR="00000000" w:rsidRDefault="004B0687" w:rsidP="004B0687">
      <w:pPr>
        <w:numPr>
          <w:ilvl w:val="0"/>
          <w:numId w:val="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cover letter describing your qualifications to a potential employer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sure to include at least the following:</w:t>
      </w:r>
    </w:p>
    <w:p w:rsidR="00000000" w:rsidRDefault="004B0687" w:rsidP="004B0687">
      <w:pPr>
        <w:numPr>
          <w:ilvl w:val="0"/>
          <w:numId w:val="5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One collective noun</w:t>
      </w:r>
    </w:p>
    <w:p w:rsidR="00000000" w:rsidRDefault="004B0687" w:rsidP="004B0687">
      <w:pPr>
        <w:numPr>
          <w:ilvl w:val="0"/>
          <w:numId w:val="5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One irregular verb</w:t>
      </w:r>
    </w:p>
    <w:p w:rsidR="00000000" w:rsidRDefault="004B0687" w:rsidP="004B0687">
      <w:pPr>
        <w:numPr>
          <w:ilvl w:val="0"/>
          <w:numId w:val="5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One question</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2.3</w:t>
      </w:r>
      <w:r>
        <w:rPr>
          <w:rStyle w:val="apple-converted-space"/>
          <w:rFonts w:ascii="Calibri" w:hAnsi="Calibri" w:cs="Calibri"/>
          <w:color w:val="333333"/>
        </w:rPr>
        <w:t> </w:t>
      </w:r>
      <w:r>
        <w:rPr>
          <w:rFonts w:ascii="Calibri" w:hAnsi="Calibri" w:cs="Calibri"/>
          <w:color w:val="333333"/>
        </w:rPr>
        <w:t>Verb Tense</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correct regular verb tense in basic sentences.</w:t>
      </w:r>
    </w:p>
    <w:p w:rsidR="00000000" w:rsidRDefault="004B0687" w:rsidP="004B0687">
      <w:pPr>
        <w:numPr>
          <w:ilvl w:val="0"/>
          <w:numId w:val="5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correct irregular verb tense in basic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 xml:space="preserve">Suppose you must give an oral </w:t>
      </w:r>
      <w:r>
        <w:rPr>
          <w:rFonts w:ascii="Georgia" w:hAnsi="Georgia"/>
          <w:color w:val="333333"/>
          <w:sz w:val="21"/>
          <w:szCs w:val="21"/>
        </w:rPr>
        <w:t>presentation about what you did last summer. How do you make it clear that you are talking about the past and not about the present or the future? Using the correct verb tense can help you do this.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It is important to use the proper verb tense. Otherwise, y</w:t>
      </w:r>
      <w:r>
        <w:rPr>
          <w:rFonts w:ascii="Georgia" w:hAnsi="Georgia"/>
          <w:color w:val="333333"/>
          <w:sz w:val="21"/>
          <w:szCs w:val="21"/>
        </w:rPr>
        <w:t>our listener might judge you harshly. Mistakes in tense often leave a listener or reader with a negative impression.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Regular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Verbs indicate actions or states of being in the past, present, or future using tenses.</w:t>
      </w:r>
      <w:r>
        <w:rPr>
          <w:rStyle w:val="apple-converted-space"/>
          <w:rFonts w:ascii="Georgia" w:hAnsi="Georgia" w:cs="Calibri"/>
          <w:color w:val="333333"/>
          <w:sz w:val="20"/>
          <w:szCs w:val="20"/>
        </w:rPr>
        <w:t> </w:t>
      </w:r>
      <w:r>
        <w:rPr>
          <w:rStyle w:val="marginterm"/>
          <w:rFonts w:ascii="Georgia" w:hAnsi="Georgia" w:cs="Calibri"/>
          <w:color w:val="333333"/>
          <w:sz w:val="20"/>
          <w:szCs w:val="20"/>
        </w:rPr>
        <w:t>Regular verbs</w:t>
      </w:r>
      <w:r>
        <w:rPr>
          <w:rStyle w:val="apple-converted-space"/>
          <w:rFonts w:ascii="Georgia" w:hAnsi="Georgia" w:cs="Calibri"/>
          <w:color w:val="333333"/>
          <w:sz w:val="20"/>
          <w:szCs w:val="20"/>
        </w:rPr>
        <w:t> </w:t>
      </w:r>
      <w:r>
        <w:rPr>
          <w:rFonts w:ascii="Georgia" w:hAnsi="Georgia" w:cs="Calibri"/>
          <w:color w:val="333333"/>
          <w:sz w:val="20"/>
          <w:szCs w:val="20"/>
        </w:rPr>
        <w:t>follow regular patterns when shifting from the present to past tense. For example, to form a past-tense or past-participle verb form, add</w:t>
      </w:r>
      <w:r>
        <w:rPr>
          <w:rStyle w:val="apple-converted-space"/>
          <w:rFonts w:ascii="Georgia" w:hAnsi="Georgia" w:cs="Calibri"/>
          <w:color w:val="333333"/>
          <w:sz w:val="20"/>
          <w:szCs w:val="20"/>
        </w:rPr>
        <w:t> </w:t>
      </w:r>
      <w:r>
        <w:rPr>
          <w:rStyle w:val="Emphasis"/>
          <w:rFonts w:ascii="Georgia" w:hAnsi="Georgia" w:cs="Calibri"/>
          <w:color w:val="333333"/>
          <w:sz w:val="20"/>
          <w:szCs w:val="20"/>
        </w:rPr>
        <w:t>-</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-d</w:t>
      </w:r>
      <w:r>
        <w:rPr>
          <w:rStyle w:val="apple-converted-space"/>
          <w:rFonts w:ascii="Georgia" w:hAnsi="Georgia" w:cs="Calibri"/>
          <w:color w:val="333333"/>
          <w:sz w:val="20"/>
          <w:szCs w:val="20"/>
        </w:rPr>
        <w:t> </w:t>
      </w:r>
      <w:r>
        <w:rPr>
          <w:rFonts w:ascii="Georgia" w:hAnsi="Georgia" w:cs="Calibri"/>
          <w:color w:val="333333"/>
          <w:sz w:val="20"/>
          <w:szCs w:val="20"/>
        </w:rPr>
        <w:t>to the end of a verb. You can avoid mistakes by understanding this basic pattern.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Verb tense</w:t>
      </w:r>
      <w:r>
        <w:rPr>
          <w:rStyle w:val="apple-converted-space"/>
          <w:rFonts w:ascii="Georgia" w:hAnsi="Georgia" w:cs="Calibri"/>
          <w:color w:val="333333"/>
          <w:sz w:val="20"/>
          <w:szCs w:val="20"/>
        </w:rPr>
        <w:t> </w:t>
      </w:r>
      <w:r>
        <w:rPr>
          <w:rFonts w:ascii="Georgia" w:hAnsi="Georgia" w:cs="Calibri"/>
          <w:color w:val="333333"/>
          <w:sz w:val="20"/>
          <w:szCs w:val="20"/>
        </w:rPr>
        <w:t xml:space="preserve">identifies the </w:t>
      </w:r>
      <w:r>
        <w:rPr>
          <w:rFonts w:ascii="Georgia" w:hAnsi="Georgia" w:cs="Calibri"/>
          <w:color w:val="333333"/>
          <w:sz w:val="20"/>
          <w:szCs w:val="20"/>
        </w:rPr>
        <w:t>time of action described in a sentence. Verbs take different forms to indicate different tenses. Verb tenses indicate</w:t>
      </w:r>
    </w:p>
    <w:p w:rsidR="00000000" w:rsidRDefault="004B0687" w:rsidP="004B0687">
      <w:pPr>
        <w:numPr>
          <w:ilvl w:val="0"/>
          <w:numId w:val="5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 action or state of being in the present,</w:t>
      </w:r>
    </w:p>
    <w:p w:rsidR="00000000" w:rsidRDefault="004B0687" w:rsidP="004B0687">
      <w:pPr>
        <w:numPr>
          <w:ilvl w:val="0"/>
          <w:numId w:val="5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 action or state of being in the past,</w:t>
      </w:r>
    </w:p>
    <w:p w:rsidR="00000000" w:rsidRDefault="004B0687" w:rsidP="004B0687">
      <w:pPr>
        <w:numPr>
          <w:ilvl w:val="0"/>
          <w:numId w:val="58"/>
        </w:numPr>
        <w:shd w:val="clear" w:color="auto" w:fill="FFFFFF"/>
        <w:spacing w:after="0" w:line="439" w:lineRule="atLeast"/>
        <w:ind w:left="36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an</w:t>
      </w:r>
      <w:proofErr w:type="gramEnd"/>
      <w:r>
        <w:rPr>
          <w:rFonts w:ascii="Georgia" w:hAnsi="Georgia" w:cs="Calibri"/>
          <w:color w:val="333333"/>
          <w:sz w:val="20"/>
          <w:szCs w:val="20"/>
        </w:rPr>
        <w:t xml:space="preserve"> action or state of being in the future.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Helping </w:t>
      </w:r>
      <w:r>
        <w:rPr>
          <w:rFonts w:ascii="Georgia" w:hAnsi="Georgia" w:cs="Calibri"/>
          <w:color w:val="333333"/>
          <w:sz w:val="20"/>
          <w:szCs w:val="20"/>
        </w:rPr>
        <w:t>verbs,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be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have,</w:t>
      </w:r>
      <w:r>
        <w:rPr>
          <w:rStyle w:val="apple-converted-space"/>
          <w:rFonts w:ascii="Georgia" w:hAnsi="Georgia" w:cs="Calibri"/>
          <w:color w:val="333333"/>
          <w:sz w:val="20"/>
          <w:szCs w:val="20"/>
        </w:rPr>
        <w:t> </w:t>
      </w:r>
      <w:r>
        <w:rPr>
          <w:rFonts w:ascii="Georgia" w:hAnsi="Georgia" w:cs="Calibri"/>
          <w:color w:val="333333"/>
          <w:sz w:val="20"/>
          <w:szCs w:val="20"/>
        </w:rPr>
        <w:t>also work to create verb tenses, such as the future tense.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733550"/>
            <wp:effectExtent l="0" t="0" r="0" b="0"/>
            <wp:docPr id="55" name="Picture 55" descr="C:\Users\Tanner\Downloads\Writing for Success OLD_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anner\Downloads\Writing for Success OLD_files\image106.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firstLine="30"/>
        <w:textAlignment w:val="baseline"/>
        <w:divId w:val="522061445"/>
        <w:rPr>
          <w:rFonts w:ascii="Calibri" w:hAnsi="Calibri" w:cs="Calibri"/>
          <w:color w:val="333333"/>
          <w:sz w:val="20"/>
          <w:szCs w:val="20"/>
        </w:rPr>
      </w:pPr>
      <w:r>
        <w:rPr>
          <w:rFonts w:ascii="Calibri" w:hAnsi="Calibri" w:cs="Calibri"/>
          <w:color w:val="333333"/>
          <w:sz w:val="20"/>
          <w:szCs w:val="20"/>
        </w:rPr>
        <w:t xml:space="preserve">Complete the following sentences by selecting the correct form of the verb in simple present, simple </w:t>
      </w:r>
      <w:proofErr w:type="gramStart"/>
      <w:r>
        <w:rPr>
          <w:rFonts w:ascii="Calibri" w:hAnsi="Calibri" w:cs="Calibri"/>
          <w:color w:val="333333"/>
          <w:sz w:val="20"/>
          <w:szCs w:val="20"/>
        </w:rPr>
        <w:t>past,</w:t>
      </w:r>
      <w:proofErr w:type="gramEnd"/>
      <w:r>
        <w:rPr>
          <w:rFonts w:ascii="Calibri" w:hAnsi="Calibri" w:cs="Calibri"/>
          <w:color w:val="333333"/>
          <w:sz w:val="20"/>
          <w:szCs w:val="20"/>
        </w:rPr>
        <w:t xml:space="preserve"> or simple future tenses. Write the corrected sentence on your own sheet of paper.</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Dust Bowl (is, was, will be) a</w:t>
      </w:r>
      <w:r>
        <w:rPr>
          <w:rFonts w:cs="Calibri"/>
          <w:color w:val="333333"/>
          <w:sz w:val="20"/>
          <w:szCs w:val="20"/>
        </w:rPr>
        <w:t xml:space="preserve"> name given to a period of very destructive dust storms that occurred in the United States during the 1930s.</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Historians today (consider, considered, will consider) The Dust Bowl to be one of the worst weather of events in American history.</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Dust Bowl mo</w:t>
      </w:r>
      <w:r>
        <w:rPr>
          <w:rFonts w:cs="Calibri"/>
          <w:color w:val="333333"/>
          <w:sz w:val="20"/>
          <w:szCs w:val="20"/>
        </w:rPr>
        <w:t>stly (affects, affected, will affect) the states of Kansas, Colorado, Oklahoma, Texas, and New Mexico.</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Dust storms (continue, continued, will continue) to occur in these dry regions, but not to the devastating degree of the 1930s.</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dust storms during Th</w:t>
      </w:r>
      <w:r>
        <w:rPr>
          <w:rFonts w:cs="Calibri"/>
          <w:color w:val="333333"/>
          <w:sz w:val="20"/>
          <w:szCs w:val="20"/>
        </w:rPr>
        <w:t>e Dust Bowl (cause, caused, will cause) irreparable damage to farms and the environment for a period of several years.</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When early settlers (move, moved, will move) into this area, they (remove, removed, will remove) the natural prairie grasses in order to </w:t>
      </w:r>
      <w:r>
        <w:rPr>
          <w:rFonts w:cs="Calibri"/>
          <w:color w:val="333333"/>
          <w:sz w:val="20"/>
          <w:szCs w:val="20"/>
        </w:rPr>
        <w:t>plant crops and graze their cattle.</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They did not (realize, realized, will realize) that the grasses kept the soil in place.</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There (is, was, will be) also a severe drought that (affects, affected, will affect) the region.</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worst dust storm (happens, happened, will happen) on April 14, 1935, a day called Black Sunday.</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Dust Bowl era finally came to end in 1939 when the rains (arrive, arrived, will arrive).</w:t>
      </w:r>
    </w:p>
    <w:p w:rsidR="00000000" w:rsidRDefault="004B0687" w:rsidP="004B0687">
      <w:pPr>
        <w:numPr>
          <w:ilvl w:val="0"/>
          <w:numId w:val="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Dust storms (continue, continued, will continue) to affect the </w:t>
      </w:r>
      <w:r>
        <w:rPr>
          <w:rFonts w:cs="Calibri"/>
          <w:color w:val="333333"/>
          <w:sz w:val="20"/>
          <w:szCs w:val="20"/>
        </w:rPr>
        <w:t>region, but hopefully they will not be as destructive as the storms of the 1930s.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Irregular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past tense of</w:t>
      </w:r>
      <w:r>
        <w:rPr>
          <w:rStyle w:val="apple-converted-space"/>
          <w:rFonts w:ascii="Georgia" w:hAnsi="Georgia" w:cs="Calibri"/>
          <w:color w:val="333333"/>
          <w:sz w:val="20"/>
          <w:szCs w:val="20"/>
        </w:rPr>
        <w:t> </w:t>
      </w:r>
      <w:r>
        <w:rPr>
          <w:rStyle w:val="marginterm"/>
          <w:rFonts w:ascii="Georgia" w:hAnsi="Georgia" w:cs="Calibri"/>
          <w:color w:val="333333"/>
          <w:sz w:val="20"/>
          <w:szCs w:val="20"/>
        </w:rPr>
        <w:t>irregular verbs</w:t>
      </w:r>
      <w:r>
        <w:rPr>
          <w:rStyle w:val="apple-converted-space"/>
          <w:rFonts w:ascii="Georgia" w:hAnsi="Georgia" w:cs="Calibri"/>
          <w:color w:val="333333"/>
          <w:sz w:val="20"/>
          <w:szCs w:val="20"/>
        </w:rPr>
        <w:t> </w:t>
      </w:r>
      <w:r>
        <w:rPr>
          <w:rFonts w:ascii="Georgia" w:hAnsi="Georgia" w:cs="Calibri"/>
          <w:color w:val="333333"/>
          <w:sz w:val="20"/>
          <w:szCs w:val="20"/>
        </w:rPr>
        <w:t>is not formed using the patterns that regular verbs follow. Study</w:t>
      </w:r>
      <w:r>
        <w:rPr>
          <w:rStyle w:val="apple-converted-space"/>
          <w:rFonts w:ascii="Georgia" w:hAnsi="Georgia" w:cs="Calibri"/>
          <w:color w:val="333333"/>
          <w:sz w:val="20"/>
          <w:szCs w:val="20"/>
        </w:rPr>
        <w:t> </w:t>
      </w:r>
      <w:r>
        <w:rPr>
          <w:rFonts w:ascii="Georgia" w:hAnsi="Georgia" w:cs="Calibri"/>
          <w:color w:val="2689C6"/>
          <w:sz w:val="20"/>
          <w:szCs w:val="20"/>
        </w:rPr>
        <w:t>Table 2.1 "Irregular Verbs"</w:t>
      </w:r>
      <w:r>
        <w:rPr>
          <w:rFonts w:ascii="Georgia" w:hAnsi="Georgia" w:cs="Calibri"/>
          <w:color w:val="333333"/>
          <w:sz w:val="20"/>
          <w:szCs w:val="20"/>
        </w:rPr>
        <w:t xml:space="preserve">, which </w:t>
      </w:r>
      <w:r>
        <w:rPr>
          <w:rFonts w:ascii="Georgia" w:hAnsi="Georgia" w:cs="Calibri"/>
          <w:color w:val="333333"/>
          <w:sz w:val="20"/>
          <w:szCs w:val="20"/>
        </w:rPr>
        <w:t>lists the most common irregular verbs.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best way to learn irregular verbs is to memorize them. With the help of a classmate, create flashcards of irregular verbs and test yourselves until you master them.</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2.1</w:t>
      </w:r>
      <w:r>
        <w:rPr>
          <w:rStyle w:val="apple-converted-space"/>
          <w:rFonts w:ascii="Georgia" w:hAnsi="Georgia" w:cs="Calibri"/>
          <w:color w:val="333333"/>
          <w:sz w:val="20"/>
          <w:szCs w:val="20"/>
        </w:rPr>
        <w:t> </w:t>
      </w:r>
      <w:r>
        <w:rPr>
          <w:rFonts w:ascii="Georgia" w:hAnsi="Georgia" w:cs="Calibri"/>
          <w:color w:val="333333"/>
          <w:sz w:val="20"/>
          <w:szCs w:val="20"/>
        </w:rPr>
        <w:t>Irregular Verbs</w:t>
      </w:r>
    </w:p>
    <w:tbl>
      <w:tblPr>
        <w:tblW w:w="0" w:type="auto"/>
        <w:tblCellMar>
          <w:left w:w="0" w:type="dxa"/>
          <w:right w:w="0" w:type="dxa"/>
        </w:tblCellMar>
        <w:tblLook w:val="04A0" w:firstRow="1" w:lastRow="0" w:firstColumn="1" w:lastColumn="0" w:noHBand="0" w:noVBand="1"/>
      </w:tblPr>
      <w:tblGrid>
        <w:gridCol w:w="1457"/>
        <w:gridCol w:w="1214"/>
        <w:gridCol w:w="1457"/>
        <w:gridCol w:w="147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Simple Present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Past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Simple Present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Past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 were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lost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become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became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made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begin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began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blow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blew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break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broke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paid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brought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build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built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quit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quit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burst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burst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read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bought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rode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catch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caught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rang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choose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chose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rose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run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ran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said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dove (dived)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saw</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sought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draw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drink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drank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shook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shone (shined)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shrink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shrank (shrunk)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feel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fought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found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sleep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slept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flew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speak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spoke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forget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forgot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forgive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forgave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sprang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freeze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froze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stood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steal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stole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strike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struck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swim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swam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swing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swung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took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teach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taught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hold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hurt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hurt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think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thought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keep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kept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throw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threw</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know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knew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understand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understood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lay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left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wound</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we consider using irregular verbs.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333500"/>
            <wp:effectExtent l="0" t="0" r="0" b="0"/>
            <wp:docPr id="56" name="Picture 56" descr="C:\Users\Tanner\Downloads\Writing for Success OLD_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anner\Downloads\Writing for Success OLD_files\image108.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Complete the following sentences by selecting the corre</w:t>
      </w:r>
      <w:r>
        <w:rPr>
          <w:rFonts w:ascii="Calibri" w:hAnsi="Calibri" w:cs="Calibri"/>
          <w:color w:val="333333"/>
          <w:sz w:val="20"/>
          <w:szCs w:val="20"/>
        </w:rPr>
        <w:t xml:space="preserve">ct form of the irregular verb in simple present, simple </w:t>
      </w:r>
      <w:proofErr w:type="gramStart"/>
      <w:r>
        <w:rPr>
          <w:rFonts w:ascii="Calibri" w:hAnsi="Calibri" w:cs="Calibri"/>
          <w:color w:val="333333"/>
          <w:sz w:val="20"/>
          <w:szCs w:val="20"/>
        </w:rPr>
        <w:t>past,</w:t>
      </w:r>
      <w:proofErr w:type="gramEnd"/>
      <w:r>
        <w:rPr>
          <w:rFonts w:ascii="Calibri" w:hAnsi="Calibri" w:cs="Calibri"/>
          <w:color w:val="333333"/>
          <w:sz w:val="20"/>
          <w:szCs w:val="20"/>
        </w:rPr>
        <w:t xml:space="preserve"> or simple future tense. Copy the corrected sentence onto your own sheet of paper.</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Marina finally (forgived, forgave, will forgive) her sister for snooping around her room.</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house (shook, shak</w:t>
      </w:r>
      <w:r>
        <w:rPr>
          <w:rFonts w:cs="Calibri"/>
          <w:color w:val="333333"/>
          <w:sz w:val="20"/>
          <w:szCs w:val="20"/>
        </w:rPr>
        <w:t>ed, shakes) as the airplane rumbled overhead.</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(buyed, bought, buy) several items of clothing at the thrift store on Wednesday.</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(put, putted, puts) the lotion in her shopping basket and proceeded to the checkout line.</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prized goose (layed, laid, la</w:t>
      </w:r>
      <w:r>
        <w:rPr>
          <w:rFonts w:cs="Calibri"/>
          <w:color w:val="333333"/>
          <w:sz w:val="20"/>
          <w:szCs w:val="20"/>
        </w:rPr>
        <w:t>y) several golden eggs last night.</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Mr. Batista (teached, taught, taughted) the class how to use correct punctuation.</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(drink, drank, will drink) several glasses of sparkling cider instead of champagne on New Year’s Eve next year.</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Although Hector (growed, </w:t>
      </w:r>
      <w:r>
        <w:rPr>
          <w:rFonts w:cs="Calibri"/>
          <w:color w:val="333333"/>
          <w:sz w:val="20"/>
          <w:szCs w:val="20"/>
        </w:rPr>
        <w:t>grew, grows) three inches in one year, we still called him “Little Hector.”</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Yesterday our tour guide (lead, led, will lead) us through the maze of people in Times Square.</w:t>
      </w:r>
    </w:p>
    <w:p w:rsidR="00000000" w:rsidRDefault="004B0687" w:rsidP="004B0687">
      <w:pPr>
        <w:numPr>
          <w:ilvl w:val="0"/>
          <w:numId w:val="6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rock band (burst, bursted, bursts) onto the music scene with their catchy songs.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 your own sheet of paper, write a sentence using the correct form of the verb tense shown below.</w:t>
      </w:r>
    </w:p>
    <w:p w:rsidR="00000000" w:rsidRDefault="004B0687" w:rsidP="004B0687">
      <w:pPr>
        <w:numPr>
          <w:ilvl w:val="0"/>
          <w:numId w:val="6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Throw (past)</w:t>
      </w:r>
    </w:p>
    <w:p w:rsidR="00000000" w:rsidRDefault="004B0687" w:rsidP="004B0687">
      <w:pPr>
        <w:numPr>
          <w:ilvl w:val="0"/>
          <w:numId w:val="6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Paint (simple present)</w:t>
      </w:r>
    </w:p>
    <w:p w:rsidR="00000000" w:rsidRDefault="004B0687" w:rsidP="004B0687">
      <w:pPr>
        <w:numPr>
          <w:ilvl w:val="0"/>
          <w:numId w:val="6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Smile (future)</w:t>
      </w:r>
    </w:p>
    <w:p w:rsidR="00000000" w:rsidRDefault="004B0687" w:rsidP="004B0687">
      <w:pPr>
        <w:numPr>
          <w:ilvl w:val="0"/>
          <w:numId w:val="6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Tell (past)</w:t>
      </w:r>
    </w:p>
    <w:p w:rsidR="00000000" w:rsidRDefault="004B0687" w:rsidP="004B0687">
      <w:pPr>
        <w:numPr>
          <w:ilvl w:val="0"/>
          <w:numId w:val="6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Share (simple present)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Maintaining Consistent Verb Tense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Consistent verb tense</w:t>
      </w:r>
      <w:r>
        <w:rPr>
          <w:rStyle w:val="apple-converted-space"/>
          <w:rFonts w:ascii="Georgia" w:hAnsi="Georgia" w:cs="Calibri"/>
          <w:color w:val="333333"/>
          <w:sz w:val="20"/>
          <w:szCs w:val="20"/>
        </w:rPr>
        <w:t> </w:t>
      </w:r>
      <w:r>
        <w:rPr>
          <w:rFonts w:ascii="Georgia" w:hAnsi="Georgia" w:cs="Calibri"/>
          <w:color w:val="333333"/>
          <w:sz w:val="20"/>
          <w:szCs w:val="20"/>
        </w:rPr>
        <w:t>mean</w:t>
      </w:r>
      <w:r>
        <w:rPr>
          <w:rFonts w:ascii="Georgia" w:hAnsi="Georgia" w:cs="Calibri"/>
          <w:color w:val="333333"/>
          <w:sz w:val="20"/>
          <w:szCs w:val="20"/>
        </w:rPr>
        <w:t>s the same verb tense is used throughout a sentence or a paragraph. As you write and revise, it is important to use the same verb tense consistently and to avoid shifting from one tense to another unless there is a good reason for the tense shift. In the f</w:t>
      </w:r>
      <w:r>
        <w:rPr>
          <w:rFonts w:ascii="Georgia" w:hAnsi="Georgia" w:cs="Calibri"/>
          <w:color w:val="333333"/>
          <w:sz w:val="20"/>
          <w:szCs w:val="20"/>
        </w:rPr>
        <w:t>ollowing box, see whether you notice the difference between a sentence with consistent tense and one with inconsistent tense.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133600"/>
            <wp:effectExtent l="0" t="0" r="0" b="0"/>
            <wp:docPr id="57" name="Picture 57" descr="C:\Users\Tanner\Downloads\Writing for Success OLD_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anner\Downloads\Writing for Success OLD_files\image110.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some cases, clear communication will call for different tenses. Look at the following example: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962025"/>
            <wp:effectExtent l="0" t="0" r="9525" b="9525"/>
            <wp:docPr id="58" name="Picture 58" descr="C:\Users\Tanner\Downloads\Writing for Success OLD_files\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anner\Downloads\Writing for Success OLD_files\image112.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667375" cy="96202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time frame for each action or state is different, a tense shift is appropriate.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paragraph by correcting the inconsistent verb tense. Copy the corrected paragraph onto your own sheet o</w:t>
      </w:r>
      <w:r>
        <w:rPr>
          <w:rFonts w:ascii="Calibri" w:hAnsi="Calibri" w:cs="Calibri"/>
          <w:color w:val="333333"/>
          <w:sz w:val="20"/>
          <w:szCs w:val="20"/>
        </w:rPr>
        <w:t>f paper.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In the </w:t>
      </w:r>
      <w:proofErr w:type="gramStart"/>
      <w:r>
        <w:rPr>
          <w:rFonts w:ascii="Calibri" w:hAnsi="Calibri" w:cs="Calibri"/>
          <w:color w:val="333333"/>
          <w:sz w:val="20"/>
          <w:szCs w:val="20"/>
        </w:rPr>
        <w:t>Middle</w:t>
      </w:r>
      <w:proofErr w:type="gramEnd"/>
      <w:r>
        <w:rPr>
          <w:rFonts w:ascii="Calibri" w:hAnsi="Calibri" w:cs="Calibri"/>
          <w:color w:val="333333"/>
          <w:sz w:val="20"/>
          <w:szCs w:val="20"/>
        </w:rPr>
        <w:t xml:space="preserve"> Ages, most people lived in villages and work as agricultural laborers, or peasants. Every village has a “lord,” and the peasants worked on his land. Much of what they produce </w:t>
      </w:r>
      <w:proofErr w:type="gramStart"/>
      <w:r>
        <w:rPr>
          <w:rFonts w:ascii="Calibri" w:hAnsi="Calibri" w:cs="Calibri"/>
          <w:color w:val="333333"/>
          <w:sz w:val="20"/>
          <w:szCs w:val="20"/>
        </w:rPr>
        <w:t>go</w:t>
      </w:r>
      <w:proofErr w:type="gramEnd"/>
      <w:r>
        <w:rPr>
          <w:rFonts w:ascii="Calibri" w:hAnsi="Calibri" w:cs="Calibri"/>
          <w:color w:val="333333"/>
          <w:sz w:val="20"/>
          <w:szCs w:val="20"/>
        </w:rPr>
        <w:t xml:space="preserve"> to the lord and his family. What little food was leftov</w:t>
      </w:r>
      <w:r>
        <w:rPr>
          <w:rFonts w:ascii="Calibri" w:hAnsi="Calibri" w:cs="Calibri"/>
          <w:color w:val="333333"/>
          <w:sz w:val="20"/>
          <w:szCs w:val="20"/>
        </w:rPr>
        <w:t>er goes to support the peasants’ families. In return for their labor, the lord offers them protection. A peasant’s day usually began before sunrise and involves long hours of backbreaking work, which includes plowing the land, planting seeds, and cutting c</w:t>
      </w:r>
      <w:r>
        <w:rPr>
          <w:rFonts w:ascii="Calibri" w:hAnsi="Calibri" w:cs="Calibri"/>
          <w:color w:val="333333"/>
          <w:sz w:val="20"/>
          <w:szCs w:val="20"/>
        </w:rPr>
        <w:t xml:space="preserve">rops for harvesting. The working life of a peasant in the </w:t>
      </w:r>
      <w:proofErr w:type="gramStart"/>
      <w:r>
        <w:rPr>
          <w:rFonts w:ascii="Calibri" w:hAnsi="Calibri" w:cs="Calibri"/>
          <w:color w:val="333333"/>
          <w:sz w:val="20"/>
          <w:szCs w:val="20"/>
        </w:rPr>
        <w:t>Middle</w:t>
      </w:r>
      <w:proofErr w:type="gramEnd"/>
      <w:r>
        <w:rPr>
          <w:rFonts w:ascii="Calibri" w:hAnsi="Calibri" w:cs="Calibri"/>
          <w:color w:val="333333"/>
          <w:sz w:val="20"/>
          <w:szCs w:val="20"/>
        </w:rPr>
        <w:t xml:space="preserve"> Ages is usually demanding and exhausting.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the following excerpt from a work e-mail:</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2066925"/>
            <wp:effectExtent l="0" t="0" r="9525" b="9525"/>
            <wp:docPr id="59" name="Picture 59" descr="C:\Users\Tanner\Downloads\Writing for Success OLD_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nner\Downloads\Writing for Success OLD_files\image114.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667375" cy="206692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inconsistent tense in the e-mail will very likely distract the reader from its overall point. Most likely, your coworkers will not correct your ve</w:t>
      </w:r>
      <w:r>
        <w:rPr>
          <w:rFonts w:ascii="Georgia" w:hAnsi="Georgia" w:cs="Calibri"/>
          <w:color w:val="333333"/>
          <w:sz w:val="20"/>
          <w:szCs w:val="20"/>
        </w:rPr>
        <w:t>rb tenses or call attention to grammatical errors, but it is important to keep in mind that errors such as these do have a subtle negative impact in the workplace.</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Verb tense helps you express when an event takes place.</w:t>
      </w:r>
    </w:p>
    <w:p w:rsidR="00000000" w:rsidRDefault="004B0687" w:rsidP="004B0687">
      <w:pPr>
        <w:numPr>
          <w:ilvl w:val="0"/>
          <w:numId w:val="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Regular verbs follow regular patterns when shifting from present to past tense.</w:t>
      </w:r>
    </w:p>
    <w:p w:rsidR="00000000" w:rsidRDefault="004B0687" w:rsidP="004B0687">
      <w:pPr>
        <w:numPr>
          <w:ilvl w:val="0"/>
          <w:numId w:val="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Irregular verbs do not follow regular, predictable patterns when shifting from present to past tense.</w:t>
      </w:r>
    </w:p>
    <w:p w:rsidR="00000000" w:rsidRDefault="004B0687" w:rsidP="004B0687">
      <w:pPr>
        <w:numPr>
          <w:ilvl w:val="0"/>
          <w:numId w:val="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Using consistent verb tense is a key element to effective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w:t>
      </w:r>
      <w:r>
        <w:rPr>
          <w:rFonts w:ascii="Calibri" w:hAnsi="Calibri" w:cs="Calibri"/>
          <w:color w:val="333333"/>
          <w:sz w:val="30"/>
          <w:szCs w:val="30"/>
        </w:rPr>
        <w:t xml:space="preserve">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Tell a family story. You likely have several family stories to choose from, but pick the one that you find most interesting to write about. Use as many details as you can in the telling. As you write and proofread, make sure your all your verb</w:t>
      </w:r>
      <w:r>
        <w:rPr>
          <w:rFonts w:ascii="Georgia" w:hAnsi="Georgia" w:cs="Calibri"/>
          <w:color w:val="333333"/>
          <w:sz w:val="20"/>
          <w:szCs w:val="20"/>
        </w:rPr>
        <w:t>s are correct and the tenses are consistent.</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2.4</w:t>
      </w:r>
      <w:r>
        <w:rPr>
          <w:rStyle w:val="apple-converted-space"/>
          <w:rFonts w:ascii="Calibri" w:hAnsi="Calibri" w:cs="Calibri"/>
          <w:color w:val="333333"/>
        </w:rPr>
        <w:t> </w:t>
      </w:r>
      <w:r>
        <w:rPr>
          <w:rFonts w:ascii="Calibri" w:hAnsi="Calibri" w:cs="Calibri"/>
          <w:color w:val="333333"/>
        </w:rPr>
        <w:t>Capitalization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6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the basic rules of capitalization.</w:t>
      </w:r>
    </w:p>
    <w:p w:rsidR="00000000" w:rsidRDefault="004B0687" w:rsidP="004B0687">
      <w:pPr>
        <w:numPr>
          <w:ilvl w:val="0"/>
          <w:numId w:val="6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 capitalization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Text messages, casual e-mails, and instant messages often ignore the rules of</w:t>
      </w:r>
      <w:r>
        <w:rPr>
          <w:rStyle w:val="marginterm"/>
          <w:rFonts w:ascii="Georgia" w:hAnsi="Georgia"/>
          <w:color w:val="333333"/>
          <w:sz w:val="20"/>
          <w:szCs w:val="20"/>
        </w:rPr>
        <w:t>capitalization</w:t>
      </w:r>
      <w:r>
        <w:rPr>
          <w:rFonts w:ascii="Georgia" w:hAnsi="Georgia"/>
          <w:color w:val="333333"/>
          <w:sz w:val="21"/>
          <w:szCs w:val="21"/>
        </w:rPr>
        <w:t>. In fact, it can seem unnecessary to capitalize in these contexts. In other, more formal forms of communication, however, knowing the basic rules of capitalization and using capitalization correctly gives the reader the impression that you choose your wor</w:t>
      </w:r>
      <w:r>
        <w:rPr>
          <w:rFonts w:ascii="Georgia" w:hAnsi="Georgia"/>
          <w:color w:val="333333"/>
          <w:sz w:val="21"/>
          <w:szCs w:val="21"/>
        </w:rPr>
        <w:t>ds carefully and care about the ideas you are conveying.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Capitalize the First Word of a Sentence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552575"/>
            <wp:effectExtent l="0" t="0" r="0" b="9525"/>
            <wp:docPr id="60" name="Picture 60" descr="C:\Users\Tanner\Downloads\Writing for Success OLD_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anner\Downloads\Writing for Success OLD_files\image116.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Capitalize Proper 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Proper nouns—the names of specific people, places, objects, streets, buildings, events, or titles of individuals—are always capitalized.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581150"/>
            <wp:effectExtent l="0" t="0" r="0" b="0"/>
            <wp:docPr id="61" name="Picture 61" descr="C:\Users\Tanner\Downloads\Writing for Success OLD_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anner\Downloads\Writing for Success OLD_files\image118.jp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Always capitalize nationalities, races, languages, and religio</w:t>
      </w:r>
      <w:r>
        <w:rPr>
          <w:rFonts w:ascii="Georgia" w:hAnsi="Georgia" w:cs="Calibri"/>
          <w:color w:val="333333"/>
          <w:sz w:val="20"/>
          <w:szCs w:val="20"/>
        </w:rPr>
        <w:t xml:space="preserve">ns. </w:t>
      </w:r>
      <w:proofErr w:type="gramStart"/>
      <w:r>
        <w:rPr>
          <w:rFonts w:ascii="Georgia" w:hAnsi="Georgia" w:cs="Calibri"/>
          <w:color w:val="333333"/>
          <w:sz w:val="20"/>
          <w:szCs w:val="20"/>
        </w:rPr>
        <w:t>For example, American, African American, Hispanic, Catholic, Protestant, Jewish, Muslim, Hindu, Buddhist, and so on.</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Do not capitalize nouns for people, places, things, streets, buildings, events, and titles when the noun is used in general or common w</w:t>
      </w:r>
      <w:r>
        <w:rPr>
          <w:rFonts w:ascii="Georgia" w:hAnsi="Georgia" w:cs="Calibri"/>
          <w:color w:val="333333"/>
          <w:sz w:val="20"/>
          <w:szCs w:val="20"/>
        </w:rPr>
        <w:t>ay. See the following chart for the difference between proper nouns and common nouns.</w:t>
      </w:r>
    </w:p>
    <w:tbl>
      <w:tblPr>
        <w:tblW w:w="0" w:type="auto"/>
        <w:tblCellMar>
          <w:left w:w="0" w:type="dxa"/>
          <w:right w:w="0" w:type="dxa"/>
        </w:tblCellMar>
        <w:tblLook w:val="04A0" w:firstRow="1" w:lastRow="0" w:firstColumn="1" w:lastColumn="0" w:noHBand="0" w:noVBand="1"/>
      </w:tblPr>
      <w:tblGrid>
        <w:gridCol w:w="1466"/>
        <w:gridCol w:w="248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Common Noun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Proper Noun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museum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Art Institute of Chicago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Apollo Theater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Malaysia</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uncle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Uncle Javier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doctor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Dr. Jackson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Emphasis"/>
                <w:sz w:val="21"/>
                <w:szCs w:val="21"/>
              </w:rPr>
              <w:t>Pride and Prejudice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college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Smith College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Spanish-American War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historical event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Renaissance</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sheet of paper, write five proper nouns for each common noun that is listed. The first one has been </w:t>
      </w:r>
      <w:r>
        <w:rPr>
          <w:rFonts w:ascii="Calibri" w:hAnsi="Calibri" w:cs="Calibri"/>
          <w:color w:val="333333"/>
          <w:sz w:val="20"/>
          <w:szCs w:val="20"/>
        </w:rPr>
        <w:t>done for you.</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Common noun: river</w:t>
      </w:r>
    </w:p>
    <w:p w:rsidR="00000000" w:rsidRDefault="004B0687" w:rsidP="004B0687">
      <w:pPr>
        <w:numPr>
          <w:ilvl w:val="0"/>
          <w:numId w:val="6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Nile River</w:t>
      </w:r>
    </w:p>
    <w:p w:rsidR="00000000" w:rsidRDefault="004B0687" w:rsidP="004B0687">
      <w:pPr>
        <w:numPr>
          <w:ilvl w:val="0"/>
          <w:numId w:val="6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Common noun: musician</w:t>
      </w:r>
    </w:p>
    <w:p w:rsidR="00000000" w:rsidRDefault="004B0687" w:rsidP="004B0687">
      <w:pPr>
        <w:numPr>
          <w:ilvl w:val="0"/>
          <w:numId w:val="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 </w:t>
      </w:r>
    </w:p>
    <w:p w:rsidR="00000000" w:rsidRDefault="004B0687" w:rsidP="004B0687">
      <w:pPr>
        <w:numPr>
          <w:ilvl w:val="0"/>
          <w:numId w:val="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Common noun: magazine</w:t>
      </w:r>
    </w:p>
    <w:p w:rsidR="00000000" w:rsidRDefault="004B0687" w:rsidP="004B0687">
      <w:pPr>
        <w:numPr>
          <w:ilvl w:val="0"/>
          <w:numId w:val="66"/>
        </w:numPr>
        <w:shd w:val="clear" w:color="auto" w:fill="E3EFF7"/>
        <w:spacing w:after="0" w:line="439" w:lineRule="atLeast"/>
        <w:ind w:left="300" w:right="375" w:hanging="30"/>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6"/>
        </w:numPr>
        <w:shd w:val="clear" w:color="auto" w:fill="E3EFF7"/>
        <w:spacing w:after="0" w:line="439" w:lineRule="atLeast"/>
        <w:ind w:left="300" w:right="375" w:hanging="30"/>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6"/>
        </w:numPr>
        <w:shd w:val="clear" w:color="auto" w:fill="E3EFF7"/>
        <w:spacing w:after="0" w:line="439" w:lineRule="atLeast"/>
        <w:ind w:left="300" w:right="375" w:hanging="30"/>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6"/>
        </w:numPr>
        <w:shd w:val="clear" w:color="auto" w:fill="E3EFF7"/>
        <w:spacing w:after="0" w:line="439" w:lineRule="atLeast"/>
        <w:ind w:left="300" w:right="375" w:hanging="30"/>
        <w:textAlignment w:val="baseline"/>
        <w:divId w:val="522061445"/>
        <w:rPr>
          <w:rFonts w:cs="Calibri"/>
          <w:color w:val="333333"/>
          <w:sz w:val="20"/>
          <w:szCs w:val="20"/>
        </w:rPr>
      </w:pPr>
      <w:r>
        <w:rPr>
          <w:rFonts w:cs="Calibri"/>
          <w:color w:val="333333"/>
          <w:sz w:val="20"/>
          <w:szCs w:val="20"/>
        </w:rPr>
        <w:t> </w:t>
      </w:r>
    </w:p>
    <w:p w:rsidR="00000000" w:rsidRDefault="004B0687" w:rsidP="004B0687">
      <w:pPr>
        <w:numPr>
          <w:ilvl w:val="0"/>
          <w:numId w:val="66"/>
        </w:numPr>
        <w:shd w:val="clear" w:color="auto" w:fill="E3EFF7"/>
        <w:spacing w:after="0" w:line="439" w:lineRule="atLeast"/>
        <w:ind w:left="300" w:right="375" w:hanging="30"/>
        <w:textAlignment w:val="baseline"/>
        <w:divId w:val="522061445"/>
        <w:rPr>
          <w:rFonts w:cs="Calibri"/>
          <w:color w:val="333333"/>
          <w:sz w:val="20"/>
          <w:szCs w:val="20"/>
        </w:rPr>
      </w:pPr>
      <w:r>
        <w:rPr>
          <w:rFonts w:cs="Calibri"/>
          <w:color w:val="333333"/>
          <w:sz w:val="20"/>
          <w:szCs w:val="20"/>
        </w:rPr>
        <w:t> </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Capitalize Days of the Week, Months of the Year, and Holidays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609725"/>
            <wp:effectExtent l="0" t="0" r="0" b="9525"/>
            <wp:docPr id="62" name="Picture 62" descr="C:\Users\Tanner\Downloads\Writing for Success OLD_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anner\Downloads\Writing for Success OLD_files\image120.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5943600" cy="16097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Capitalize Titles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543050"/>
            <wp:effectExtent l="0" t="0" r="0" b="0"/>
            <wp:docPr id="63" name="Picture 63" descr="C:\Users\Tanner\Downloads\Writing for Success OLD_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anner\Downloads\Writing for Success OLD_files\image122.jp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Computer-related </w:t>
      </w:r>
      <w:r>
        <w:rPr>
          <w:rFonts w:ascii="Georgia" w:hAnsi="Georgia" w:cs="Calibri"/>
          <w:color w:val="333333"/>
          <w:sz w:val="20"/>
          <w:szCs w:val="20"/>
        </w:rPr>
        <w:t>words such as “Internet” and “World Wide Web” are usually capitalized; however, “e-mail” and “online” are never capitalized.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sentences by correcting the capitalization of the titles or names.</w:t>
      </w:r>
    </w:p>
    <w:p w:rsidR="00000000" w:rsidRDefault="004B0687" w:rsidP="004B0687">
      <w:pPr>
        <w:numPr>
          <w:ilvl w:val="0"/>
          <w:numId w:val="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The prince of </w:t>
      </w:r>
      <w:proofErr w:type="gramStart"/>
      <w:r>
        <w:rPr>
          <w:rFonts w:cs="Calibri"/>
          <w:color w:val="333333"/>
          <w:sz w:val="20"/>
          <w:szCs w:val="20"/>
        </w:rPr>
        <w:t>england</w:t>
      </w:r>
      <w:proofErr w:type="gramEnd"/>
      <w:r>
        <w:rPr>
          <w:rFonts w:cs="Calibri"/>
          <w:color w:val="333333"/>
          <w:sz w:val="20"/>
          <w:szCs w:val="20"/>
        </w:rPr>
        <w:t xml:space="preserve"> enjoys playi</w:t>
      </w:r>
      <w:r>
        <w:rPr>
          <w:rFonts w:cs="Calibri"/>
          <w:color w:val="333333"/>
          <w:sz w:val="20"/>
          <w:szCs w:val="20"/>
        </w:rPr>
        <w:t>ng polo.</w:t>
      </w:r>
    </w:p>
    <w:p w:rsidR="00000000" w:rsidRDefault="004B0687" w:rsidP="004B0687">
      <w:pPr>
        <w:numPr>
          <w:ilvl w:val="0"/>
          <w:numId w:val="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“Ode to a nightingale” is a sad poem.</w:t>
      </w:r>
    </w:p>
    <w:p w:rsidR="00000000" w:rsidRDefault="004B0687" w:rsidP="004B0687">
      <w:pPr>
        <w:numPr>
          <w:ilvl w:val="0"/>
          <w:numId w:val="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My sister loves to read magazines such as the </w:t>
      </w:r>
      <w:proofErr w:type="gramStart"/>
      <w:r>
        <w:rPr>
          <w:rFonts w:cs="Calibri"/>
          <w:color w:val="333333"/>
          <w:sz w:val="20"/>
          <w:szCs w:val="20"/>
        </w:rPr>
        <w:t>new yorker</w:t>
      </w:r>
      <w:proofErr w:type="gramEnd"/>
      <w:r>
        <w:rPr>
          <w:rFonts w:cs="Calibri"/>
          <w:color w:val="333333"/>
          <w:sz w:val="20"/>
          <w:szCs w:val="20"/>
        </w:rPr>
        <w:t>.</w:t>
      </w:r>
    </w:p>
    <w:p w:rsidR="00000000" w:rsidRDefault="004B0687" w:rsidP="004B0687">
      <w:pPr>
        <w:numPr>
          <w:ilvl w:val="0"/>
          <w:numId w:val="67"/>
        </w:numPr>
        <w:shd w:val="clear" w:color="auto" w:fill="E3EFF7"/>
        <w:spacing w:after="0" w:line="439" w:lineRule="atLeast"/>
        <w:ind w:left="630" w:right="375"/>
        <w:textAlignment w:val="baseline"/>
        <w:divId w:val="522061445"/>
        <w:rPr>
          <w:rFonts w:cs="Calibri"/>
          <w:color w:val="333333"/>
          <w:sz w:val="20"/>
          <w:szCs w:val="20"/>
        </w:rPr>
      </w:pPr>
      <w:r>
        <w:rPr>
          <w:rStyle w:val="Emphasis"/>
          <w:rFonts w:cs="Calibri"/>
          <w:color w:val="333333"/>
          <w:sz w:val="20"/>
          <w:szCs w:val="20"/>
        </w:rPr>
        <w:t xml:space="preserve">The house on Mango </w:t>
      </w:r>
      <w:proofErr w:type="gramStart"/>
      <w:r>
        <w:rPr>
          <w:rStyle w:val="Emphasis"/>
          <w:rFonts w:cs="Calibri"/>
          <w:color w:val="333333"/>
          <w:sz w:val="20"/>
          <w:szCs w:val="20"/>
        </w:rPr>
        <w:t>street</w:t>
      </w:r>
      <w:proofErr w:type="gramEnd"/>
      <w:r>
        <w:rPr>
          <w:rStyle w:val="apple-converted-space"/>
          <w:rFonts w:cs="Calibri"/>
          <w:color w:val="333333"/>
          <w:sz w:val="20"/>
          <w:szCs w:val="20"/>
        </w:rPr>
        <w:t> </w:t>
      </w:r>
      <w:r>
        <w:rPr>
          <w:rFonts w:cs="Calibri"/>
          <w:color w:val="333333"/>
          <w:sz w:val="20"/>
          <w:szCs w:val="20"/>
        </w:rPr>
        <w:t>is an excellent novel written by Sandra Cisneros.</w:t>
      </w:r>
    </w:p>
    <w:p w:rsidR="00000000" w:rsidRDefault="004B0687" w:rsidP="004B0687">
      <w:pPr>
        <w:numPr>
          <w:ilvl w:val="0"/>
          <w:numId w:val="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My physician, dr. </w:t>
      </w:r>
      <w:proofErr w:type="gramStart"/>
      <w:r>
        <w:rPr>
          <w:rFonts w:cs="Calibri"/>
          <w:color w:val="333333"/>
          <w:sz w:val="20"/>
          <w:szCs w:val="20"/>
        </w:rPr>
        <w:t>alvarez</w:t>
      </w:r>
      <w:proofErr w:type="gramEnd"/>
      <w:r>
        <w:rPr>
          <w:rFonts w:cs="Calibri"/>
          <w:color w:val="333333"/>
          <w:sz w:val="20"/>
          <w:szCs w:val="20"/>
        </w:rPr>
        <w:t>, always makes me feel comfortable in her office.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paragraphs by correcting the capitalization.</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david</w:t>
      </w:r>
      <w:proofErr w:type="gramEnd"/>
      <w:r>
        <w:rPr>
          <w:rFonts w:ascii="Calibri" w:hAnsi="Calibri" w:cs="Calibri"/>
          <w:color w:val="333333"/>
          <w:sz w:val="20"/>
          <w:szCs w:val="20"/>
        </w:rPr>
        <w:t xml:space="preserve"> grann’s</w:t>
      </w:r>
      <w:r>
        <w:rPr>
          <w:rStyle w:val="apple-converted-space"/>
          <w:rFonts w:ascii="Calibri" w:hAnsi="Calibri" w:cs="Calibri"/>
          <w:color w:val="333333"/>
          <w:sz w:val="20"/>
          <w:szCs w:val="20"/>
        </w:rPr>
        <w:t> </w:t>
      </w:r>
      <w:r>
        <w:rPr>
          <w:rStyle w:val="Emphasis"/>
          <w:rFonts w:ascii="Calibri" w:hAnsi="Calibri" w:cs="Calibri"/>
          <w:color w:val="333333"/>
          <w:sz w:val="20"/>
          <w:szCs w:val="20"/>
        </w:rPr>
        <w:t>the lost City of Z</w:t>
      </w:r>
      <w:r>
        <w:rPr>
          <w:rStyle w:val="apple-converted-space"/>
          <w:rFonts w:ascii="Calibri" w:hAnsi="Calibri" w:cs="Calibri"/>
          <w:color w:val="333333"/>
          <w:sz w:val="20"/>
          <w:szCs w:val="20"/>
        </w:rPr>
        <w:t> </w:t>
      </w:r>
      <w:r>
        <w:rPr>
          <w:rFonts w:ascii="Calibri" w:hAnsi="Calibri" w:cs="Calibri"/>
          <w:color w:val="333333"/>
          <w:sz w:val="20"/>
          <w:szCs w:val="20"/>
        </w:rPr>
        <w:t>mimics the snake-like winding of the amazon River. The three distinct Stories that are introduced are like twists in the River. First, the Author de</w:t>
      </w:r>
      <w:r>
        <w:rPr>
          <w:rFonts w:ascii="Calibri" w:hAnsi="Calibri" w:cs="Calibri"/>
          <w:color w:val="333333"/>
          <w:sz w:val="20"/>
          <w:szCs w:val="20"/>
        </w:rPr>
        <w:t xml:space="preserve">scribes his own journey to the amazon in the present day, which is contrasted by an account of </w:t>
      </w:r>
      <w:proofErr w:type="gramStart"/>
      <w:r>
        <w:rPr>
          <w:rFonts w:ascii="Calibri" w:hAnsi="Calibri" w:cs="Calibri"/>
          <w:color w:val="333333"/>
          <w:sz w:val="20"/>
          <w:szCs w:val="20"/>
        </w:rPr>
        <w:t>percy</w:t>
      </w:r>
      <w:proofErr w:type="gramEnd"/>
      <w:r>
        <w:rPr>
          <w:rFonts w:ascii="Calibri" w:hAnsi="Calibri" w:cs="Calibri"/>
          <w:color w:val="333333"/>
          <w:sz w:val="20"/>
          <w:szCs w:val="20"/>
        </w:rPr>
        <w:t xml:space="preserve"> fawcett’s voyage in 1925 and a depiction of James Lynch’s expedition in 1996. Where does the river lead these explorers? </w:t>
      </w:r>
      <w:proofErr w:type="gramStart"/>
      <w:r>
        <w:rPr>
          <w:rFonts w:ascii="Calibri" w:hAnsi="Calibri" w:cs="Calibri"/>
          <w:color w:val="333333"/>
          <w:sz w:val="20"/>
          <w:szCs w:val="20"/>
        </w:rPr>
        <w:t>the</w:t>
      </w:r>
      <w:proofErr w:type="gramEnd"/>
      <w:r>
        <w:rPr>
          <w:rFonts w:ascii="Calibri" w:hAnsi="Calibri" w:cs="Calibri"/>
          <w:color w:val="333333"/>
          <w:sz w:val="20"/>
          <w:szCs w:val="20"/>
        </w:rPr>
        <w:t xml:space="preserve"> answer is one that both the Au</w:t>
      </w:r>
      <w:r>
        <w:rPr>
          <w:rFonts w:ascii="Calibri" w:hAnsi="Calibri" w:cs="Calibri"/>
          <w:color w:val="333333"/>
          <w:sz w:val="20"/>
          <w:szCs w:val="20"/>
        </w:rPr>
        <w:t>thor and the reader are hungry to discover.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The first lines of the preface pull the reader in immediately because we know the author, </w:t>
      </w:r>
      <w:proofErr w:type="gramStart"/>
      <w:r>
        <w:rPr>
          <w:rFonts w:ascii="Calibri" w:hAnsi="Calibri" w:cs="Calibri"/>
          <w:color w:val="333333"/>
          <w:sz w:val="20"/>
          <w:szCs w:val="20"/>
        </w:rPr>
        <w:t>david</w:t>
      </w:r>
      <w:proofErr w:type="gramEnd"/>
      <w:r>
        <w:rPr>
          <w:rFonts w:ascii="Calibri" w:hAnsi="Calibri" w:cs="Calibri"/>
          <w:color w:val="333333"/>
          <w:sz w:val="20"/>
          <w:szCs w:val="20"/>
        </w:rPr>
        <w:t xml:space="preserve"> grann, is lost in the amazon. It is a compelling beginning not only because it’s thrilling but also because this is </w:t>
      </w:r>
      <w:r>
        <w:rPr>
          <w:rFonts w:ascii="Calibri" w:hAnsi="Calibri" w:cs="Calibri"/>
          <w:color w:val="333333"/>
          <w:sz w:val="20"/>
          <w:szCs w:val="20"/>
        </w:rPr>
        <w:t xml:space="preserve">a true account of grann’s experience. </w:t>
      </w:r>
      <w:proofErr w:type="gramStart"/>
      <w:r>
        <w:rPr>
          <w:rFonts w:ascii="Calibri" w:hAnsi="Calibri" w:cs="Calibri"/>
          <w:color w:val="333333"/>
          <w:sz w:val="20"/>
          <w:szCs w:val="20"/>
        </w:rPr>
        <w:t>grann</w:t>
      </w:r>
      <w:proofErr w:type="gramEnd"/>
      <w:r>
        <w:rPr>
          <w:rFonts w:ascii="Calibri" w:hAnsi="Calibri" w:cs="Calibri"/>
          <w:color w:val="333333"/>
          <w:sz w:val="20"/>
          <w:szCs w:val="20"/>
        </w:rPr>
        <w:t xml:space="preserve"> has dropped the reader smack in the middle of his conflict by admitting the recklessness of his decision to come to this place. the suspense is further perpetuated by his unnerving observation that he always cons</w:t>
      </w:r>
      <w:r>
        <w:rPr>
          <w:rFonts w:ascii="Calibri" w:hAnsi="Calibri" w:cs="Calibri"/>
          <w:color w:val="333333"/>
          <w:sz w:val="20"/>
          <w:szCs w:val="20"/>
        </w:rPr>
        <w:t>idered himself A Neutral Witness, never getting personally involved in his stories, a notion that is swiftly contradicted in the opening pages, as the reader can clearly perceive that he is in a dire predicament—and frighteningly involved.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Did you know that, if you use all capital letters to convey a message, the capital letters come across like shouting? In addition, all capital letters are actually more difficult to read and may annoy the reader. To avoid “shouting” at or annoying your rea</w:t>
      </w:r>
      <w:r>
        <w:rPr>
          <w:rFonts w:ascii="Georgia" w:hAnsi="Georgia" w:cs="Calibri"/>
          <w:color w:val="333333"/>
          <w:sz w:val="20"/>
          <w:szCs w:val="20"/>
        </w:rPr>
        <w:t>der, follow the rules of capitalization and find other ways to emphasize your point.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6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Learning and applying the basic rules of capitalization is a fundamental aspect of good writing.</w:t>
      </w:r>
    </w:p>
    <w:p w:rsidR="00000000" w:rsidRDefault="004B0687" w:rsidP="004B0687">
      <w:pPr>
        <w:numPr>
          <w:ilvl w:val="0"/>
          <w:numId w:val="6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Identifying and correcting errors in capitalization is </w:t>
      </w:r>
      <w:r>
        <w:rPr>
          <w:rFonts w:cs="Calibri"/>
          <w:color w:val="333333"/>
          <w:sz w:val="20"/>
          <w:szCs w:val="20"/>
        </w:rPr>
        <w:t>an important writing skill.</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 one-page biography. Make sure to identify people, places, and dates and use capitalization correctly.</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2.5</w:t>
      </w:r>
      <w:r>
        <w:rPr>
          <w:rStyle w:val="apple-converted-space"/>
          <w:rFonts w:ascii="Calibri" w:hAnsi="Calibri" w:cs="Calibri"/>
          <w:color w:val="333333"/>
        </w:rPr>
        <w:t> </w:t>
      </w:r>
      <w:r>
        <w:rPr>
          <w:rFonts w:ascii="Calibri" w:hAnsi="Calibri" w:cs="Calibri"/>
          <w:color w:val="333333"/>
        </w:rPr>
        <w:t>Pronouns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6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pronouns and their antecedents.</w:t>
      </w:r>
    </w:p>
    <w:p w:rsidR="00000000" w:rsidRDefault="004B0687" w:rsidP="004B0687">
      <w:pPr>
        <w:numPr>
          <w:ilvl w:val="0"/>
          <w:numId w:val="6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pronouns and their antecedents correctly.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If there were no pronouns, all types of writing would be quite tedious to read. We would soon be frustrated by reading sentences like</w:t>
      </w:r>
      <w:r>
        <w:rPr>
          <w:rStyle w:val="apple-converted-space"/>
          <w:rFonts w:ascii="Georgia" w:hAnsi="Georgia"/>
          <w:color w:val="333333"/>
          <w:sz w:val="21"/>
          <w:szCs w:val="21"/>
        </w:rPr>
        <w:t> </w:t>
      </w:r>
      <w:r>
        <w:rPr>
          <w:rStyle w:val="Emphasis"/>
          <w:rFonts w:ascii="Georgia" w:hAnsi="Georgia"/>
          <w:color w:val="333333"/>
          <w:sz w:val="20"/>
          <w:szCs w:val="20"/>
        </w:rPr>
        <w:t>Bob said that Bob was tired</w:t>
      </w:r>
      <w:r>
        <w:rPr>
          <w:rStyle w:val="apple-converted-space"/>
          <w:rFonts w:ascii="Georgia" w:hAnsi="Georgia"/>
          <w:color w:val="333333"/>
          <w:sz w:val="21"/>
          <w:szCs w:val="21"/>
        </w:rPr>
        <w:t> </w:t>
      </w:r>
      <w:r>
        <w:rPr>
          <w:rFonts w:ascii="Georgia" w:hAnsi="Georgia"/>
          <w:color w:val="333333"/>
          <w:sz w:val="21"/>
          <w:szCs w:val="21"/>
        </w:rPr>
        <w:t>or</w:t>
      </w:r>
      <w:r>
        <w:rPr>
          <w:rStyle w:val="apple-converted-space"/>
          <w:rFonts w:ascii="Georgia" w:hAnsi="Georgia"/>
          <w:color w:val="333333"/>
          <w:sz w:val="21"/>
          <w:szCs w:val="21"/>
        </w:rPr>
        <w:t> </w:t>
      </w:r>
      <w:r>
        <w:rPr>
          <w:rStyle w:val="Emphasis"/>
          <w:rFonts w:ascii="Georgia" w:hAnsi="Georgia"/>
          <w:color w:val="333333"/>
          <w:sz w:val="20"/>
          <w:szCs w:val="20"/>
        </w:rPr>
        <w:t>Christina told the class that Christina recei</w:t>
      </w:r>
      <w:r>
        <w:rPr>
          <w:rStyle w:val="Emphasis"/>
          <w:rFonts w:ascii="Georgia" w:hAnsi="Georgia"/>
          <w:color w:val="333333"/>
          <w:sz w:val="20"/>
          <w:szCs w:val="20"/>
        </w:rPr>
        <w:t>ved an A.</w:t>
      </w:r>
      <w:r>
        <w:rPr>
          <w:rStyle w:val="apple-converted-space"/>
          <w:rFonts w:ascii="Georgia" w:hAnsi="Georgia"/>
          <w:color w:val="333333"/>
          <w:sz w:val="21"/>
          <w:szCs w:val="21"/>
        </w:rPr>
        <w:t> </w:t>
      </w:r>
      <w:r>
        <w:rPr>
          <w:rFonts w:ascii="Georgia" w:hAnsi="Georgia"/>
          <w:color w:val="333333"/>
          <w:sz w:val="21"/>
          <w:szCs w:val="21"/>
        </w:rPr>
        <w:t>Pronouns help a writer avoid constant repetition. Knowing just how pronouns work is an important aspect of clear and concise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Pronoun Agreement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pronoun</w:t>
      </w:r>
      <w:r>
        <w:rPr>
          <w:rStyle w:val="apple-converted-space"/>
          <w:rFonts w:ascii="Georgia" w:hAnsi="Georgia" w:cs="Calibri"/>
          <w:color w:val="333333"/>
          <w:sz w:val="20"/>
          <w:szCs w:val="20"/>
        </w:rPr>
        <w:t> </w:t>
      </w:r>
      <w:r>
        <w:rPr>
          <w:rFonts w:ascii="Georgia" w:hAnsi="Georgia" w:cs="Calibri"/>
          <w:color w:val="333333"/>
          <w:sz w:val="20"/>
          <w:szCs w:val="20"/>
        </w:rPr>
        <w:t xml:space="preserve">is a word that takes the place of (or </w:t>
      </w:r>
      <w:r>
        <w:rPr>
          <w:rFonts w:ascii="Georgia" w:hAnsi="Georgia" w:cs="Calibri"/>
          <w:color w:val="333333"/>
          <w:sz w:val="20"/>
          <w:szCs w:val="20"/>
        </w:rPr>
        <w:t xml:space="preserve">refers back to) a noun or another pronoun. The word or words a pronoun refers to is called the </w:t>
      </w:r>
      <w:r>
        <w:rPr>
          <w:rStyle w:val="marginterm"/>
          <w:rFonts w:ascii="Georgia" w:hAnsi="Georgia" w:cs="Calibri"/>
          <w:color w:val="333333"/>
          <w:sz w:val="20"/>
          <w:szCs w:val="20"/>
        </w:rPr>
        <w:t>antecedent</w:t>
      </w:r>
      <w:r>
        <w:rPr>
          <w:rStyle w:val="apple-converted-space"/>
          <w:rFonts w:ascii="Georgia" w:hAnsi="Georgia" w:cs="Calibri"/>
          <w:color w:val="333333"/>
          <w:sz w:val="20"/>
          <w:szCs w:val="20"/>
        </w:rPr>
        <w:t> </w:t>
      </w:r>
      <w:r>
        <w:rPr>
          <w:rFonts w:ascii="Georgia" w:hAnsi="Georgia" w:cs="Calibri"/>
          <w:color w:val="333333"/>
          <w:sz w:val="20"/>
          <w:szCs w:val="20"/>
        </w:rPr>
        <w:t>of the pronoun.</w:t>
      </w:r>
    </w:p>
    <w:p w:rsidR="00000000" w:rsidRDefault="004B0687" w:rsidP="004B0687">
      <w:pPr>
        <w:pStyle w:val="para"/>
        <w:numPr>
          <w:ilvl w:val="0"/>
          <w:numId w:val="70"/>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Lani</w:t>
      </w:r>
      <w:r>
        <w:rPr>
          <w:rStyle w:val="apple-converted-space"/>
          <w:rFonts w:ascii="Georgia" w:hAnsi="Georgia" w:cs="Calibri"/>
          <w:color w:val="333333"/>
          <w:sz w:val="20"/>
          <w:szCs w:val="20"/>
        </w:rPr>
        <w:t> </w:t>
      </w:r>
      <w:r>
        <w:rPr>
          <w:rFonts w:ascii="Georgia" w:hAnsi="Georgia" w:cs="Calibri"/>
          <w:color w:val="333333"/>
          <w:sz w:val="20"/>
          <w:szCs w:val="20"/>
        </w:rPr>
        <w:t>complained that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was exhausted.</w:t>
      </w:r>
    </w:p>
    <w:p w:rsidR="00000000" w:rsidRDefault="004B0687" w:rsidP="004B0687">
      <w:pPr>
        <w:numPr>
          <w:ilvl w:val="2"/>
          <w:numId w:val="71"/>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refers to</w:t>
      </w:r>
      <w:r>
        <w:rPr>
          <w:rStyle w:val="apple-converted-space"/>
          <w:rFonts w:ascii="Georgia" w:hAnsi="Georgia" w:cs="Calibri"/>
          <w:color w:val="333333"/>
          <w:sz w:val="20"/>
          <w:szCs w:val="20"/>
        </w:rPr>
        <w:t> </w:t>
      </w:r>
      <w:r>
        <w:rPr>
          <w:rStyle w:val="Emphasis"/>
          <w:rFonts w:ascii="Georgia" w:hAnsi="Georgia" w:cs="Calibri"/>
          <w:color w:val="333333"/>
          <w:sz w:val="20"/>
          <w:szCs w:val="20"/>
        </w:rPr>
        <w:t>Lani</w:t>
      </w:r>
      <w:r>
        <w:rPr>
          <w:rFonts w:ascii="Georgia" w:hAnsi="Georgia" w:cs="Calibri"/>
          <w:color w:val="333333"/>
          <w:sz w:val="20"/>
          <w:szCs w:val="20"/>
        </w:rPr>
        <w:t>.</w:t>
      </w:r>
    </w:p>
    <w:p w:rsidR="00000000" w:rsidRDefault="004B0687" w:rsidP="004B0687">
      <w:pPr>
        <w:numPr>
          <w:ilvl w:val="2"/>
          <w:numId w:val="71"/>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Lani</w:t>
      </w:r>
      <w:r>
        <w:rPr>
          <w:rStyle w:val="apple-converted-space"/>
          <w:rFonts w:ascii="Georgia" w:hAnsi="Georgia" w:cs="Calibri"/>
          <w:color w:val="333333"/>
          <w:sz w:val="20"/>
          <w:szCs w:val="20"/>
        </w:rPr>
        <w:t> </w:t>
      </w:r>
      <w:r>
        <w:rPr>
          <w:rFonts w:ascii="Georgia" w:hAnsi="Georgia" w:cs="Calibri"/>
          <w:color w:val="333333"/>
          <w:sz w:val="20"/>
          <w:szCs w:val="20"/>
        </w:rPr>
        <w:t>is the antecedent of</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she</w:t>
      </w:r>
      <w:proofErr w:type="gramEnd"/>
      <w:r>
        <w:rPr>
          <w:rFonts w:ascii="Georgia" w:hAnsi="Georgia" w:cs="Calibri"/>
          <w:color w:val="333333"/>
          <w:sz w:val="20"/>
          <w:szCs w:val="20"/>
        </w:rPr>
        <w:t>.</w:t>
      </w:r>
    </w:p>
    <w:p w:rsidR="00000000" w:rsidRDefault="004B0687" w:rsidP="004B0687">
      <w:pPr>
        <w:pStyle w:val="para"/>
        <w:numPr>
          <w:ilvl w:val="0"/>
          <w:numId w:val="70"/>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Jeremy</w:t>
      </w:r>
      <w:r>
        <w:rPr>
          <w:rStyle w:val="apple-converted-space"/>
          <w:rFonts w:ascii="Georgia" w:hAnsi="Georgia" w:cs="Calibri"/>
          <w:color w:val="333333"/>
          <w:sz w:val="20"/>
          <w:szCs w:val="20"/>
        </w:rPr>
        <w:t> </w:t>
      </w:r>
      <w:r>
        <w:rPr>
          <w:rFonts w:ascii="Georgia" w:hAnsi="Georgia" w:cs="Calibri"/>
          <w:color w:val="333333"/>
          <w:sz w:val="20"/>
          <w:szCs w:val="20"/>
        </w:rPr>
        <w:t xml:space="preserve">left </w:t>
      </w:r>
      <w:r>
        <w:rPr>
          <w:rFonts w:ascii="Georgia" w:hAnsi="Georgia" w:cs="Calibri"/>
          <w:color w:val="333333"/>
          <w:sz w:val="20"/>
          <w:szCs w:val="20"/>
        </w:rPr>
        <w:t>the party early, so I did not see</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Style w:val="apple-converted-space"/>
          <w:rFonts w:ascii="Georgia" w:hAnsi="Georgia" w:cs="Calibri"/>
          <w:color w:val="333333"/>
          <w:sz w:val="20"/>
          <w:szCs w:val="20"/>
        </w:rPr>
        <w:t> </w:t>
      </w:r>
      <w:r>
        <w:rPr>
          <w:rFonts w:ascii="Georgia" w:hAnsi="Georgia" w:cs="Calibri"/>
          <w:color w:val="333333"/>
          <w:sz w:val="20"/>
          <w:szCs w:val="20"/>
        </w:rPr>
        <w:t>until Monday at work.</w:t>
      </w:r>
    </w:p>
    <w:p w:rsidR="00000000" w:rsidRDefault="004B0687" w:rsidP="004B0687">
      <w:pPr>
        <w:numPr>
          <w:ilvl w:val="1"/>
          <w:numId w:val="70"/>
        </w:numPr>
        <w:shd w:val="clear" w:color="auto" w:fill="FFFFFF"/>
        <w:spacing w:after="0" w:line="439" w:lineRule="atLeast"/>
        <w:ind w:left="360"/>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Him</w:t>
      </w:r>
      <w:proofErr w:type="gramEnd"/>
      <w:r>
        <w:rPr>
          <w:rStyle w:val="apple-converted-space"/>
          <w:rFonts w:ascii="Georgia" w:hAnsi="Georgia" w:cs="Calibri"/>
          <w:color w:val="333333"/>
          <w:sz w:val="20"/>
          <w:szCs w:val="20"/>
        </w:rPr>
        <w:t> </w:t>
      </w:r>
      <w:r>
        <w:rPr>
          <w:rFonts w:ascii="Georgia" w:hAnsi="Georgia" w:cs="Calibri"/>
          <w:color w:val="333333"/>
          <w:sz w:val="20"/>
          <w:szCs w:val="20"/>
        </w:rPr>
        <w:t>refers to Jeremy.</w:t>
      </w:r>
    </w:p>
    <w:p w:rsidR="00000000" w:rsidRDefault="004B0687" w:rsidP="004B0687">
      <w:pPr>
        <w:numPr>
          <w:ilvl w:val="1"/>
          <w:numId w:val="70"/>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Jeremy</w:t>
      </w:r>
      <w:r>
        <w:rPr>
          <w:rStyle w:val="apple-converted-space"/>
          <w:rFonts w:ascii="Georgia" w:hAnsi="Georgia" w:cs="Calibri"/>
          <w:color w:val="333333"/>
          <w:sz w:val="20"/>
          <w:szCs w:val="20"/>
        </w:rPr>
        <w:t> </w:t>
      </w:r>
      <w:r>
        <w:rPr>
          <w:rFonts w:ascii="Georgia" w:hAnsi="Georgia" w:cs="Calibri"/>
          <w:color w:val="333333"/>
          <w:sz w:val="20"/>
          <w:szCs w:val="20"/>
        </w:rPr>
        <w:t>is the antecedent of</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Fonts w:ascii="Georgia" w:hAnsi="Georgia" w:cs="Calibri"/>
          <w:color w:val="333333"/>
          <w:sz w:val="20"/>
          <w:szCs w:val="20"/>
        </w:rPr>
        <w:t>.</w:t>
      </w:r>
    </w:p>
    <w:p w:rsidR="00000000" w:rsidRDefault="004B0687" w:rsidP="004B0687">
      <w:pPr>
        <w:pStyle w:val="para"/>
        <w:numPr>
          <w:ilvl w:val="0"/>
          <w:numId w:val="70"/>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Crina and Rosalie</w:t>
      </w:r>
      <w:r>
        <w:rPr>
          <w:rStyle w:val="apple-converted-space"/>
          <w:rFonts w:ascii="Georgia" w:hAnsi="Georgia" w:cs="Calibri"/>
          <w:color w:val="333333"/>
          <w:sz w:val="20"/>
          <w:szCs w:val="20"/>
        </w:rPr>
        <w:t> </w:t>
      </w:r>
      <w:r>
        <w:rPr>
          <w:rFonts w:ascii="Georgia" w:hAnsi="Georgia" w:cs="Calibri"/>
          <w:color w:val="333333"/>
          <w:sz w:val="20"/>
          <w:szCs w:val="20"/>
        </w:rPr>
        <w:t>have been best friends ever since</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were freshman in high school.</w:t>
      </w:r>
    </w:p>
    <w:p w:rsidR="00000000" w:rsidRDefault="004B0687" w:rsidP="004B0687">
      <w:pPr>
        <w:numPr>
          <w:ilvl w:val="1"/>
          <w:numId w:val="70"/>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proofErr w:type="gramStart"/>
      <w:r>
        <w:rPr>
          <w:rFonts w:ascii="Georgia" w:hAnsi="Georgia" w:cs="Calibri"/>
          <w:color w:val="333333"/>
          <w:sz w:val="20"/>
          <w:szCs w:val="20"/>
        </w:rPr>
        <w:t>refers</w:t>
      </w:r>
      <w:proofErr w:type="gramEnd"/>
      <w:r>
        <w:rPr>
          <w:rFonts w:ascii="Georgia" w:hAnsi="Georgia" w:cs="Calibri"/>
          <w:color w:val="333333"/>
          <w:sz w:val="20"/>
          <w:szCs w:val="20"/>
        </w:rPr>
        <w:t xml:space="preserve"> to</w:t>
      </w:r>
      <w:r>
        <w:rPr>
          <w:rStyle w:val="apple-converted-space"/>
          <w:rFonts w:ascii="Georgia" w:hAnsi="Georgia" w:cs="Calibri"/>
          <w:color w:val="333333"/>
          <w:sz w:val="20"/>
          <w:szCs w:val="20"/>
        </w:rPr>
        <w:t> </w:t>
      </w:r>
      <w:r>
        <w:rPr>
          <w:rStyle w:val="Emphasis"/>
          <w:rFonts w:ascii="Georgia" w:hAnsi="Georgia" w:cs="Calibri"/>
          <w:color w:val="333333"/>
          <w:sz w:val="20"/>
          <w:szCs w:val="20"/>
        </w:rPr>
        <w:t>Crina and Rosalie</w:t>
      </w:r>
      <w:r>
        <w:rPr>
          <w:rFonts w:ascii="Georgia" w:hAnsi="Georgia" w:cs="Calibri"/>
          <w:color w:val="333333"/>
          <w:sz w:val="20"/>
          <w:szCs w:val="20"/>
        </w:rPr>
        <w:t>.</w:t>
      </w:r>
    </w:p>
    <w:p w:rsidR="00000000" w:rsidRDefault="004B0687" w:rsidP="004B0687">
      <w:pPr>
        <w:numPr>
          <w:ilvl w:val="1"/>
          <w:numId w:val="70"/>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Crina and Rosalie</w:t>
      </w:r>
      <w:r>
        <w:rPr>
          <w:rStyle w:val="apple-converted-space"/>
          <w:rFonts w:ascii="Georgia" w:hAnsi="Georgia" w:cs="Calibri"/>
          <w:color w:val="333333"/>
          <w:sz w:val="20"/>
          <w:szCs w:val="20"/>
        </w:rPr>
        <w:t> </w:t>
      </w:r>
      <w:r>
        <w:rPr>
          <w:rFonts w:ascii="Georgia" w:hAnsi="Georgia" w:cs="Calibri"/>
          <w:color w:val="333333"/>
          <w:sz w:val="20"/>
          <w:szCs w:val="20"/>
        </w:rPr>
        <w:t>is</w:t>
      </w:r>
      <w:r>
        <w:rPr>
          <w:rFonts w:ascii="Georgia" w:hAnsi="Georgia" w:cs="Calibri"/>
          <w:color w:val="333333"/>
          <w:sz w:val="20"/>
          <w:szCs w:val="20"/>
        </w:rPr>
        <w:t xml:space="preserve"> the antecedent of</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they</w:t>
      </w:r>
      <w:proofErr w:type="gramEnd"/>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Pronoun agreement</w:t>
      </w:r>
      <w:r>
        <w:rPr>
          <w:rStyle w:val="apple-converted-space"/>
          <w:rFonts w:ascii="Georgia" w:hAnsi="Georgia" w:cs="Calibri"/>
          <w:color w:val="333333"/>
          <w:sz w:val="20"/>
          <w:szCs w:val="20"/>
        </w:rPr>
        <w:t> </w:t>
      </w:r>
      <w:r>
        <w:rPr>
          <w:rFonts w:ascii="Georgia" w:hAnsi="Georgia" w:cs="Calibri"/>
          <w:color w:val="333333"/>
          <w:sz w:val="20"/>
          <w:szCs w:val="20"/>
        </w:rPr>
        <w:t>errors occur when the pronoun and the antecedent do not match or agree with each other. There are several types of pronoun agreement.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Agreement in Number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pronoun takes the place of or refers to a singular n</w:t>
      </w:r>
      <w:r>
        <w:rPr>
          <w:rFonts w:ascii="Georgia" w:hAnsi="Georgia" w:cs="Calibri"/>
          <w:color w:val="333333"/>
          <w:sz w:val="20"/>
          <w:szCs w:val="20"/>
        </w:rPr>
        <w:t>oun, the pronoun must also be singular.</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714625"/>
            <wp:effectExtent l="0" t="0" r="0" b="9525"/>
            <wp:docPr id="64" name="Picture 64" descr="C:\Users\Tanner\Downloads\Writing for Success OLD_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anner\Downloads\Writing for Success OLD_files\image124.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Agreement in Person</w:t>
      </w:r>
    </w:p>
    <w:tbl>
      <w:tblPr>
        <w:tblW w:w="0" w:type="auto"/>
        <w:tblCellMar>
          <w:left w:w="0" w:type="dxa"/>
          <w:right w:w="0" w:type="dxa"/>
        </w:tblCellMar>
        <w:tblLook w:val="04A0" w:firstRow="1" w:lastRow="0" w:firstColumn="1" w:lastColumn="0" w:noHBand="0" w:noVBand="1"/>
      </w:tblPr>
      <w:tblGrid>
        <w:gridCol w:w="1431"/>
        <w:gridCol w:w="981"/>
        <w:gridCol w:w="1083"/>
        <w:gridCol w:w="1186"/>
        <w:gridCol w:w="531"/>
        <w:gridCol w:w="603"/>
        <w:gridCol w:w="122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Pronouns</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Pronouns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First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my (mine)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our (ours)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Second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your (yours)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your (your)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Third Person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 she,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him, her,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his, her, 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their </w:t>
            </w:r>
            <w:r>
              <w:rPr>
                <w:sz w:val="21"/>
                <w:szCs w:val="21"/>
              </w:rPr>
              <w:t>(theirs)</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use a consistent person, your reader is less likely to be confused.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143125"/>
            <wp:effectExtent l="0" t="0" r="0" b="9525"/>
            <wp:docPr id="65" name="Picture 65" descr="C:\Users\Tanner\Downloads\Writing for Success OLD_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anner\Downloads\Writing for Success OLD_files\image126.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943600" cy="21431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Edit the following paragraph by correcting pronoun agreement errors in number and person.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Over spring break I visited my older cousin, Diana, and they took me to a butterfly</w:t>
      </w:r>
      <w:r>
        <w:rPr>
          <w:rFonts w:ascii="Calibri" w:hAnsi="Calibri" w:cs="Calibri"/>
          <w:color w:val="333333"/>
          <w:sz w:val="20"/>
          <w:szCs w:val="20"/>
        </w:rPr>
        <w:t xml:space="preserve"> exhibit at a museum. Diana and I have been close ever since she was young. Our mothers are twin sisters, and she is inseparable! Diana knows how much I love butterflies, so it was their special present to me. I have a soft spot for caterpillars too. I lov</w:t>
      </w:r>
      <w:r>
        <w:rPr>
          <w:rFonts w:ascii="Calibri" w:hAnsi="Calibri" w:cs="Calibri"/>
          <w:color w:val="333333"/>
          <w:sz w:val="20"/>
          <w:szCs w:val="20"/>
        </w:rPr>
        <w:t>e them because something about the way it transforms is so interesting to me. One summer my grandmother gave me a butterfly growing kit, and you got to see the entire life cycle of five Painted Lady butterflies. I even got to set it free. So when my cousin</w:t>
      </w:r>
      <w:r>
        <w:rPr>
          <w:rFonts w:ascii="Calibri" w:hAnsi="Calibri" w:cs="Calibri"/>
          <w:color w:val="333333"/>
          <w:sz w:val="20"/>
          <w:szCs w:val="20"/>
        </w:rPr>
        <w:t xml:space="preserve"> said they wanted to take me to the butterfly exhibit, I was really excited!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Indefinite Pronouns and Agreement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Indefinite pronouns</w:t>
      </w:r>
      <w:r>
        <w:rPr>
          <w:rStyle w:val="apple-converted-space"/>
          <w:rFonts w:ascii="Georgia" w:hAnsi="Georgia" w:cs="Calibri"/>
          <w:color w:val="333333"/>
          <w:sz w:val="20"/>
          <w:szCs w:val="20"/>
        </w:rPr>
        <w:t> </w:t>
      </w:r>
      <w:r>
        <w:rPr>
          <w:rFonts w:ascii="Georgia" w:hAnsi="Georgia" w:cs="Calibri"/>
          <w:color w:val="333333"/>
          <w:sz w:val="20"/>
          <w:szCs w:val="20"/>
        </w:rPr>
        <w:t>do not refer to a specific person or thing and are usually singular. Note that a pronoun that refers to an indefinite singula</w:t>
      </w:r>
      <w:r>
        <w:rPr>
          <w:rFonts w:ascii="Georgia" w:hAnsi="Georgia" w:cs="Calibri"/>
          <w:color w:val="333333"/>
          <w:sz w:val="20"/>
          <w:szCs w:val="20"/>
        </w:rPr>
        <w:t>r pronoun should also be singular. The following are some common indefinite pronouns.</w:t>
      </w:r>
    </w:p>
    <w:tbl>
      <w:tblPr>
        <w:tblW w:w="0" w:type="auto"/>
        <w:tblCellMar>
          <w:left w:w="0" w:type="dxa"/>
          <w:right w:w="0" w:type="dxa"/>
        </w:tblCellMar>
        <w:tblLook w:val="04A0" w:firstRow="1" w:lastRow="0" w:firstColumn="1" w:lastColumn="0" w:noHBand="0" w:noVBand="1"/>
      </w:tblPr>
      <w:tblGrid>
        <w:gridCol w:w="895"/>
        <w:gridCol w:w="1071"/>
        <w:gridCol w:w="798"/>
        <w:gridCol w:w="1204"/>
        <w:gridCol w:w="1054"/>
      </w:tblGrid>
      <w:tr w:rsidR="00000000">
        <w:trPr>
          <w:divId w:val="522061445"/>
          <w:tblHeader/>
        </w:trPr>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Common Indefinite Pronouns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each 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several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each 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anybody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either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neither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 another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somebody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everybody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nobody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oneself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someone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everyone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something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everything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 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anyone</w:t>
            </w:r>
          </w:p>
        </w:tc>
      </w:tr>
    </w:tbl>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914650"/>
            <wp:effectExtent l="0" t="0" r="0" b="0"/>
            <wp:docPr id="66" name="Picture 66" descr="C:\Users\Tanner\Downloads\Writing for Success OLD_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anner\Downloads\Writing for Success OLD_files\image128.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Collective 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Collective nouns</w:t>
      </w:r>
      <w:r>
        <w:rPr>
          <w:rStyle w:val="apple-converted-space"/>
          <w:rFonts w:ascii="Georgia" w:hAnsi="Georgia" w:cs="Calibri"/>
          <w:color w:val="333333"/>
          <w:sz w:val="20"/>
          <w:szCs w:val="20"/>
        </w:rPr>
        <w:t> </w:t>
      </w:r>
      <w:r>
        <w:rPr>
          <w:rFonts w:ascii="Georgia" w:hAnsi="Georgia" w:cs="Calibri"/>
          <w:color w:val="333333"/>
          <w:sz w:val="20"/>
          <w:szCs w:val="20"/>
        </w:rPr>
        <w:t>suggest more than one person but are usually considered singular. Look over the following examples of collective nouns.</w:t>
      </w:r>
    </w:p>
    <w:tbl>
      <w:tblPr>
        <w:tblW w:w="0" w:type="auto"/>
        <w:tblCellMar>
          <w:left w:w="0" w:type="dxa"/>
          <w:right w:w="0" w:type="dxa"/>
        </w:tblCellMar>
        <w:tblLook w:val="04A0" w:firstRow="1" w:lastRow="0" w:firstColumn="1" w:lastColumn="0" w:noHBand="0" w:noVBand="1"/>
      </w:tblPr>
      <w:tblGrid>
        <w:gridCol w:w="1083"/>
        <w:gridCol w:w="1196"/>
        <w:gridCol w:w="750"/>
      </w:tblGrid>
      <w:tr w:rsidR="00000000">
        <w:trPr>
          <w:divId w:val="522061445"/>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Common Collective Nouns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faculty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public</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family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school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government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society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committee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group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team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company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jury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tribe</w:t>
            </w:r>
          </w:p>
        </w:tc>
      </w:tr>
    </w:tbl>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428875"/>
            <wp:effectExtent l="0" t="0" r="0" b="9525"/>
            <wp:docPr id="67" name="Picture 67" descr="C:\Users\Tanner\Downloads\Writing for Success OLD_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anner\Downloads\Writing for Success OLD_files\image130.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5943600" cy="24288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Complete the following sentences by selecting the correct pronoun. Copy the completed sentence onto your own sheet of paper. Then circle the noun the pronoun replaces.</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In the current economy, nobody wants to waste ________ money on frivolous things.</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If anybody chooses to go to medical school, ________ must be prepared to work long hours.</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plumbing crew did ________ best to repair the broken pipes before the next ice s</w:t>
      </w:r>
      <w:r>
        <w:rPr>
          <w:rFonts w:cs="Calibri"/>
          <w:color w:val="333333"/>
          <w:sz w:val="20"/>
          <w:szCs w:val="20"/>
        </w:rPr>
        <w:t>torm.</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If someone is rude to you, try giving ________ a smile in return.</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family has ________ faults, but I still love them no matter what.</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school of education plans to train ________ students to be literacy tutors.</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The commencement speaker said that </w:t>
      </w:r>
      <w:r>
        <w:rPr>
          <w:rFonts w:cs="Calibri"/>
          <w:color w:val="333333"/>
          <w:sz w:val="20"/>
          <w:szCs w:val="20"/>
        </w:rPr>
        <w:t>each student has a responsibility toward ________.</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mother’s singing group has ________ rehearsals on Thursday evenings.</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No one should suffer ________ pains alone.</w:t>
      </w:r>
    </w:p>
    <w:p w:rsidR="00000000" w:rsidRDefault="004B0687" w:rsidP="004B0687">
      <w:pPr>
        <w:numPr>
          <w:ilvl w:val="0"/>
          <w:numId w:val="7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thought the flock of birds lost ________ way in the storm.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Subject and Object Pronouns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w:t>
      </w:r>
      <w:r>
        <w:rPr>
          <w:rStyle w:val="marginterm"/>
          <w:rFonts w:ascii="Georgia" w:hAnsi="Georgia" w:cs="Calibri"/>
          <w:color w:val="333333"/>
          <w:sz w:val="20"/>
          <w:szCs w:val="20"/>
        </w:rPr>
        <w:t>ubject pronouns</w:t>
      </w:r>
      <w:r>
        <w:rPr>
          <w:rStyle w:val="apple-converted-space"/>
          <w:rFonts w:ascii="Georgia" w:hAnsi="Georgia" w:cs="Calibri"/>
          <w:color w:val="333333"/>
          <w:sz w:val="20"/>
          <w:szCs w:val="20"/>
        </w:rPr>
        <w:t> </w:t>
      </w:r>
      <w:r>
        <w:rPr>
          <w:rFonts w:ascii="Georgia" w:hAnsi="Georgia" w:cs="Calibri"/>
          <w:color w:val="333333"/>
          <w:sz w:val="20"/>
          <w:szCs w:val="20"/>
        </w:rPr>
        <w:t>function as subjects in a sentence.</w:t>
      </w:r>
      <w:r>
        <w:rPr>
          <w:rStyle w:val="apple-converted-space"/>
          <w:rFonts w:ascii="Georgia" w:hAnsi="Georgia" w:cs="Calibri"/>
          <w:color w:val="333333"/>
          <w:sz w:val="20"/>
          <w:szCs w:val="20"/>
        </w:rPr>
        <w:t> </w:t>
      </w:r>
      <w:r>
        <w:rPr>
          <w:rStyle w:val="marginterm"/>
          <w:rFonts w:ascii="Georgia" w:hAnsi="Georgia" w:cs="Calibri"/>
          <w:color w:val="333333"/>
          <w:sz w:val="20"/>
          <w:szCs w:val="20"/>
        </w:rPr>
        <w:t>Object pronouns</w:t>
      </w:r>
      <w:r>
        <w:rPr>
          <w:rFonts w:ascii="Georgia" w:hAnsi="Georgia" w:cs="Calibri"/>
          <w:color w:val="333333"/>
          <w:sz w:val="20"/>
          <w:szCs w:val="20"/>
        </w:rPr>
        <w:t>function as the object of a verb or of a preposition.</w:t>
      </w:r>
    </w:p>
    <w:tbl>
      <w:tblPr>
        <w:tblW w:w="0" w:type="auto"/>
        <w:tblCellMar>
          <w:left w:w="0" w:type="dxa"/>
          <w:right w:w="0" w:type="dxa"/>
        </w:tblCellMar>
        <w:tblLook w:val="04A0" w:firstRow="1" w:lastRow="0" w:firstColumn="1" w:lastColumn="0" w:noHBand="0" w:noVBand="1"/>
      </w:tblPr>
      <w:tblGrid>
        <w:gridCol w:w="981"/>
        <w:gridCol w:w="1083"/>
        <w:gridCol w:w="804"/>
        <w:gridCol w:w="734"/>
      </w:tblGrid>
      <w:tr w:rsidR="00000000">
        <w:trPr>
          <w:divId w:val="522061445"/>
          <w:tblHead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Singular Pronouns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Plural Pronouns</w:t>
            </w:r>
          </w:p>
        </w:tc>
      </w:tr>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Subject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Object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Subject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Object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 she,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him, her,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them</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sentences show pronouns as subjects:</w:t>
      </w:r>
    </w:p>
    <w:p w:rsidR="00000000" w:rsidRDefault="004B0687" w:rsidP="004B0687">
      <w:pPr>
        <w:numPr>
          <w:ilvl w:val="0"/>
          <w:numId w:val="73"/>
        </w:numPr>
        <w:shd w:val="clear" w:color="auto" w:fill="FFFFFF"/>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loves the Blue Ridge Mountains in the fall.</w:t>
      </w:r>
    </w:p>
    <w:p w:rsidR="00000000" w:rsidRDefault="004B0687" w:rsidP="004B0687">
      <w:pPr>
        <w:numPr>
          <w:ilvl w:val="0"/>
          <w:numId w:val="7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Every summer,</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picked up litter from national parks.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sentences show pronouns as objects:</w:t>
      </w:r>
    </w:p>
    <w:p w:rsidR="00000000" w:rsidRDefault="004B0687" w:rsidP="004B0687">
      <w:pPr>
        <w:numPr>
          <w:ilvl w:val="0"/>
          <w:numId w:val="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Marie leaned over and kissed</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Fonts w:ascii="Georgia" w:hAnsi="Georgia" w:cs="Calibri"/>
          <w:color w:val="333333"/>
          <w:sz w:val="20"/>
          <w:szCs w:val="20"/>
        </w:rPr>
        <w:t>.</w:t>
      </w:r>
    </w:p>
    <w:p w:rsidR="00000000" w:rsidRDefault="004B0687" w:rsidP="004B0687">
      <w:pPr>
        <w:numPr>
          <w:ilvl w:val="0"/>
          <w:numId w:val="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Jane moved</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to the corner.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a pronoun can also be the object of a preposition.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Near</w:t>
      </w:r>
      <w:r>
        <w:rPr>
          <w:rStyle w:val="apple-converted-space"/>
          <w:rFonts w:ascii="Georgia" w:hAnsi="Georgia" w:cs="Calibri"/>
          <w:color w:val="333333"/>
          <w:sz w:val="20"/>
          <w:szCs w:val="20"/>
        </w:rPr>
        <w:t> </w:t>
      </w:r>
      <w:r>
        <w:rPr>
          <w:rStyle w:val="Emphasis"/>
          <w:rFonts w:ascii="Georgia" w:hAnsi="Georgia" w:cs="Calibri"/>
          <w:color w:val="333333"/>
          <w:sz w:val="20"/>
          <w:szCs w:val="20"/>
        </w:rPr>
        <w:t>them</w:t>
      </w:r>
      <w:r>
        <w:rPr>
          <w:rFonts w:ascii="Georgia" w:hAnsi="Georgia" w:cs="Calibri"/>
          <w:color w:val="333333"/>
          <w:sz w:val="20"/>
          <w:szCs w:val="20"/>
        </w:rPr>
        <w:t>, the children played.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mother stood between</w:t>
      </w:r>
      <w:r>
        <w:rPr>
          <w:rStyle w:val="apple-converted-space"/>
          <w:rFonts w:ascii="Georgia" w:hAnsi="Georgia" w:cs="Calibri"/>
          <w:color w:val="333333"/>
          <w:sz w:val="20"/>
          <w:szCs w:val="20"/>
        </w:rPr>
        <w:t> </w:t>
      </w:r>
      <w:r>
        <w:rPr>
          <w:rStyle w:val="Emphasis"/>
          <w:rFonts w:ascii="Georgia" w:hAnsi="Georgia" w:cs="Calibri"/>
          <w:color w:val="333333"/>
          <w:sz w:val="20"/>
          <w:szCs w:val="20"/>
        </w:rPr>
        <w:t>us</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pronouns</w:t>
      </w:r>
      <w:r>
        <w:rPr>
          <w:rStyle w:val="apple-converted-space"/>
          <w:rFonts w:ascii="Georgia" w:hAnsi="Georgia" w:cs="Calibri"/>
          <w:color w:val="333333"/>
          <w:sz w:val="20"/>
          <w:szCs w:val="20"/>
        </w:rPr>
        <w:t> </w:t>
      </w:r>
      <w:r>
        <w:rPr>
          <w:rStyle w:val="Emphasis"/>
          <w:rFonts w:ascii="Georgia" w:hAnsi="Georgia" w:cs="Calibri"/>
          <w:color w:val="333333"/>
          <w:sz w:val="20"/>
          <w:szCs w:val="20"/>
        </w:rPr>
        <w:t>us</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them</w:t>
      </w:r>
      <w:r>
        <w:rPr>
          <w:rStyle w:val="apple-converted-space"/>
          <w:rFonts w:ascii="Georgia" w:hAnsi="Georgia" w:cs="Calibri"/>
          <w:color w:val="333333"/>
          <w:sz w:val="20"/>
          <w:szCs w:val="20"/>
        </w:rPr>
        <w:t> </w:t>
      </w:r>
      <w:r>
        <w:rPr>
          <w:rFonts w:ascii="Georgia" w:hAnsi="Georgia" w:cs="Calibri"/>
          <w:color w:val="333333"/>
          <w:sz w:val="20"/>
          <w:szCs w:val="20"/>
        </w:rPr>
        <w:t>are objects of the prepositions</w:t>
      </w:r>
      <w:r>
        <w:rPr>
          <w:rStyle w:val="apple-converted-space"/>
          <w:rFonts w:ascii="Georgia" w:hAnsi="Georgia" w:cs="Calibri"/>
          <w:color w:val="333333"/>
          <w:sz w:val="20"/>
          <w:szCs w:val="20"/>
        </w:rPr>
        <w:t> </w:t>
      </w:r>
      <w:r>
        <w:rPr>
          <w:rStyle w:val="Emphasis"/>
          <w:rFonts w:ascii="Georgia" w:hAnsi="Georgia" w:cs="Calibri"/>
          <w:color w:val="333333"/>
          <w:sz w:val="20"/>
          <w:szCs w:val="20"/>
        </w:rPr>
        <w:t>near</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Emphasis"/>
          <w:rFonts w:ascii="Georgia" w:hAnsi="Georgia" w:cs="Calibri"/>
          <w:color w:val="333333"/>
          <w:sz w:val="20"/>
          <w:szCs w:val="20"/>
        </w:rPr>
        <w:t>between</w:t>
      </w:r>
      <w:r>
        <w:rPr>
          <w:rFonts w:ascii="Georgia" w:hAnsi="Georgia" w:cs="Calibri"/>
          <w:color w:val="333333"/>
          <w:sz w:val="20"/>
          <w:szCs w:val="20"/>
        </w:rPr>
        <w:t>. They answer the questions</w:t>
      </w:r>
      <w:r>
        <w:rPr>
          <w:rStyle w:val="apple-converted-space"/>
          <w:rFonts w:ascii="Georgia" w:hAnsi="Georgia" w:cs="Calibri"/>
          <w:color w:val="333333"/>
          <w:sz w:val="20"/>
          <w:szCs w:val="20"/>
        </w:rPr>
        <w:t> </w:t>
      </w:r>
      <w:r>
        <w:rPr>
          <w:rStyle w:val="Emphasis"/>
          <w:rFonts w:ascii="Georgia" w:hAnsi="Georgia" w:cs="Calibri"/>
          <w:color w:val="333333"/>
          <w:sz w:val="20"/>
          <w:szCs w:val="20"/>
        </w:rPr>
        <w:t>near</w:t>
      </w:r>
      <w:r>
        <w:rPr>
          <w:rStyle w:val="apple-converted-space"/>
          <w:rFonts w:ascii="Georgia" w:hAnsi="Georgia" w:cs="Calibri"/>
          <w:color w:val="333333"/>
          <w:sz w:val="20"/>
          <w:szCs w:val="20"/>
        </w:rPr>
        <w:t> </w:t>
      </w:r>
      <w:r>
        <w:rPr>
          <w:rFonts w:ascii="Georgia" w:hAnsi="Georgia" w:cs="Calibri"/>
          <w:color w:val="333333"/>
          <w:sz w:val="20"/>
          <w:szCs w:val="20"/>
        </w:rPr>
        <w:t xml:space="preserve">whom? </w:t>
      </w:r>
      <w:proofErr w:type="gramStart"/>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between</w:t>
      </w:r>
      <w:r>
        <w:rPr>
          <w:rStyle w:val="apple-converted-space"/>
          <w:rFonts w:ascii="Georgia" w:hAnsi="Georgia" w:cs="Calibri"/>
          <w:color w:val="333333"/>
          <w:sz w:val="20"/>
          <w:szCs w:val="20"/>
        </w:rPr>
        <w:t> </w:t>
      </w:r>
      <w:r>
        <w:rPr>
          <w:rFonts w:ascii="Georgia" w:hAnsi="Georgia" w:cs="Calibri"/>
          <w:color w:val="333333"/>
          <w:sz w:val="20"/>
          <w:szCs w:val="20"/>
        </w:rPr>
        <w:t>whom?</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Compound subject pronouns</w:t>
      </w:r>
      <w:r>
        <w:rPr>
          <w:rStyle w:val="apple-converted-space"/>
          <w:rFonts w:ascii="Georgia" w:hAnsi="Georgia" w:cs="Calibri"/>
          <w:color w:val="333333"/>
          <w:sz w:val="20"/>
          <w:szCs w:val="20"/>
        </w:rPr>
        <w:t> </w:t>
      </w:r>
      <w:r>
        <w:rPr>
          <w:rFonts w:ascii="Georgia" w:hAnsi="Georgia" w:cs="Calibri"/>
          <w:color w:val="333333"/>
          <w:sz w:val="20"/>
          <w:szCs w:val="20"/>
        </w:rPr>
        <w:t>are two or more pronouns joined by a conjunction or a preposition that function as the subject of the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sentences show pronouns with compound su</w:t>
      </w:r>
      <w:r>
        <w:rPr>
          <w:rFonts w:ascii="Georgia" w:hAnsi="Georgia" w:cs="Calibri"/>
          <w:color w:val="333333"/>
          <w:sz w:val="20"/>
          <w:szCs w:val="20"/>
        </w:rPr>
        <w:t>bjects: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Me</w:t>
      </w:r>
      <w:proofErr w:type="gramEnd"/>
      <w:r>
        <w:rPr>
          <w:rStyle w:val="Emphasis"/>
          <w:rFonts w:ascii="Georgia" w:hAnsi="Georgia" w:cs="Calibri"/>
          <w:color w:val="333333"/>
          <w:sz w:val="20"/>
          <w:szCs w:val="20"/>
        </w:rPr>
        <w:t xml:space="preserve"> and Harriet</w:t>
      </w:r>
      <w:r>
        <w:rPr>
          <w:rStyle w:val="apple-converted-space"/>
          <w:rFonts w:ascii="Georgia" w:hAnsi="Georgia" w:cs="Calibri"/>
          <w:color w:val="333333"/>
          <w:sz w:val="20"/>
          <w:szCs w:val="20"/>
        </w:rPr>
        <w:t> </w:t>
      </w:r>
      <w:r>
        <w:rPr>
          <w:rFonts w:ascii="Georgia" w:hAnsi="Georgia" w:cs="Calibri"/>
          <w:color w:val="333333"/>
          <w:sz w:val="20"/>
          <w:szCs w:val="20"/>
        </w:rPr>
        <w:t>visited the Grand Canyon last summer.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Style w:val="Emphasis"/>
          <w:rFonts w:ascii="Georgia" w:hAnsi="Georgia" w:cs="Calibri"/>
          <w:color w:val="333333"/>
          <w:sz w:val="20"/>
          <w:szCs w:val="20"/>
        </w:rPr>
        <w:t>Harriet and I</w:t>
      </w:r>
      <w:r>
        <w:rPr>
          <w:rStyle w:val="apple-converted-space"/>
          <w:rFonts w:ascii="Georgia" w:hAnsi="Georgia" w:cs="Calibri"/>
          <w:color w:val="333333"/>
          <w:sz w:val="20"/>
          <w:szCs w:val="20"/>
        </w:rPr>
        <w:t> </w:t>
      </w:r>
      <w:r>
        <w:rPr>
          <w:rFonts w:ascii="Georgia" w:hAnsi="Georgia" w:cs="Calibri"/>
          <w:color w:val="333333"/>
          <w:sz w:val="20"/>
          <w:szCs w:val="20"/>
        </w:rPr>
        <w:t>visited the Grand Canyon last summer.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Jenna accompanied</w:t>
      </w:r>
      <w:r>
        <w:rPr>
          <w:rStyle w:val="apple-converted-space"/>
          <w:rFonts w:ascii="Georgia" w:hAnsi="Georgia" w:cs="Calibri"/>
          <w:color w:val="333333"/>
          <w:sz w:val="20"/>
          <w:szCs w:val="20"/>
        </w:rPr>
        <w:t> </w:t>
      </w:r>
      <w:r>
        <w:rPr>
          <w:rStyle w:val="Emphasis"/>
          <w:rFonts w:ascii="Georgia" w:hAnsi="Georgia" w:cs="Calibri"/>
          <w:color w:val="333333"/>
          <w:sz w:val="20"/>
          <w:szCs w:val="20"/>
        </w:rPr>
        <w:t>Harriet and me</w:t>
      </w:r>
      <w:r>
        <w:rPr>
          <w:rStyle w:val="apple-converted-space"/>
          <w:rFonts w:ascii="Georgia" w:hAnsi="Georgia" w:cs="Calibri"/>
          <w:color w:val="333333"/>
          <w:sz w:val="20"/>
          <w:szCs w:val="20"/>
        </w:rPr>
        <w:t> </w:t>
      </w:r>
      <w:r>
        <w:rPr>
          <w:rFonts w:ascii="Georgia" w:hAnsi="Georgia" w:cs="Calibri"/>
          <w:color w:val="333333"/>
          <w:sz w:val="20"/>
          <w:szCs w:val="20"/>
        </w:rPr>
        <w:t>on our trip.</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Note </w:t>
      </w:r>
      <w:r>
        <w:rPr>
          <w:rFonts w:ascii="Georgia" w:hAnsi="Georgia" w:cs="Calibri"/>
          <w:color w:val="333333"/>
          <w:sz w:val="20"/>
          <w:szCs w:val="20"/>
        </w:rPr>
        <w:t>that object pronouns are never used in the subject position. One way to remember this rule is to remove the other subject in a compound subject, leave only the pronoun, and see whether the sentence makes sense. For example,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Me</w:t>
      </w:r>
      <w:proofErr w:type="gramEnd"/>
      <w:r>
        <w:rPr>
          <w:rStyle w:val="Emphasis"/>
          <w:rFonts w:ascii="Georgia" w:hAnsi="Georgia" w:cs="Calibri"/>
          <w:color w:val="333333"/>
          <w:sz w:val="20"/>
          <w:szCs w:val="20"/>
        </w:rPr>
        <w:t xml:space="preserve"> visited the Grand Canyon last</w:t>
      </w:r>
      <w:r>
        <w:rPr>
          <w:rStyle w:val="Emphasis"/>
          <w:rFonts w:ascii="Georgia" w:hAnsi="Georgia" w:cs="Calibri"/>
          <w:color w:val="333333"/>
          <w:sz w:val="20"/>
          <w:szCs w:val="20"/>
        </w:rPr>
        <w:t xml:space="preserve"> summer</w:t>
      </w:r>
      <w:r>
        <w:rPr>
          <w:rStyle w:val="apple-converted-space"/>
          <w:rFonts w:ascii="Georgia" w:hAnsi="Georgia" w:cs="Calibri"/>
          <w:color w:val="333333"/>
          <w:sz w:val="20"/>
          <w:szCs w:val="20"/>
        </w:rPr>
        <w:t> </w:t>
      </w:r>
      <w:r>
        <w:rPr>
          <w:rFonts w:ascii="Georgia" w:hAnsi="Georgia" w:cs="Calibri"/>
          <w:color w:val="333333"/>
          <w:sz w:val="20"/>
          <w:szCs w:val="20"/>
        </w:rPr>
        <w:t>sounds immediately incorrect.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lastRenderedPageBreak/>
        <w:t>Compound object pronouns</w:t>
      </w:r>
      <w:r>
        <w:rPr>
          <w:rStyle w:val="apple-converted-space"/>
          <w:rFonts w:ascii="Georgia" w:hAnsi="Georgia" w:cs="Calibri"/>
          <w:color w:val="333333"/>
          <w:sz w:val="20"/>
          <w:szCs w:val="20"/>
        </w:rPr>
        <w:t> </w:t>
      </w:r>
      <w:r>
        <w:rPr>
          <w:rFonts w:ascii="Georgia" w:hAnsi="Georgia" w:cs="Calibri"/>
          <w:color w:val="333333"/>
          <w:sz w:val="20"/>
          <w:szCs w:val="20"/>
        </w:rPr>
        <w:t>are two or more pronouns joined by a conjunction or a preposition that function as the object of the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I have a good feeling about</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Janice and </w:t>
      </w:r>
      <w:proofErr w:type="gramStart"/>
      <w:r>
        <w:rPr>
          <w:rStyle w:val="Emphasis"/>
          <w:rFonts w:ascii="Georgia" w:hAnsi="Georgia" w:cs="Calibri"/>
          <w:color w:val="333333"/>
          <w:sz w:val="20"/>
          <w:szCs w:val="20"/>
        </w:rPr>
        <w:t>I</w:t>
      </w:r>
      <w:proofErr w:type="gramEnd"/>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I have a good feelin</w:t>
      </w:r>
      <w:r>
        <w:rPr>
          <w:rFonts w:ascii="Georgia" w:hAnsi="Georgia" w:cs="Calibri"/>
          <w:color w:val="333333"/>
          <w:sz w:val="20"/>
          <w:szCs w:val="20"/>
        </w:rPr>
        <w:t>g about</w:t>
      </w:r>
      <w:r>
        <w:rPr>
          <w:rStyle w:val="apple-converted-space"/>
          <w:rFonts w:ascii="Georgia" w:hAnsi="Georgia" w:cs="Calibri"/>
          <w:color w:val="333333"/>
          <w:sz w:val="20"/>
          <w:szCs w:val="20"/>
        </w:rPr>
        <w:t> </w:t>
      </w:r>
      <w:r>
        <w:rPr>
          <w:rStyle w:val="Emphasis"/>
          <w:rFonts w:ascii="Georgia" w:hAnsi="Georgia" w:cs="Calibri"/>
          <w:color w:val="333333"/>
          <w:sz w:val="20"/>
          <w:szCs w:val="20"/>
        </w:rPr>
        <w:t>Janice and me</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correct to write</w:t>
      </w:r>
      <w:r>
        <w:rPr>
          <w:rStyle w:val="apple-converted-space"/>
          <w:rFonts w:ascii="Georgia" w:hAnsi="Georgia" w:cs="Calibri"/>
          <w:color w:val="333333"/>
          <w:sz w:val="20"/>
          <w:szCs w:val="20"/>
        </w:rPr>
        <w:t> </w:t>
      </w:r>
      <w:r>
        <w:rPr>
          <w:rStyle w:val="Emphasis"/>
          <w:rFonts w:ascii="Georgia" w:hAnsi="Georgia" w:cs="Calibri"/>
          <w:color w:val="333333"/>
          <w:sz w:val="20"/>
          <w:szCs w:val="20"/>
        </w:rPr>
        <w:t>Janice and me</w:t>
      </w:r>
      <w:r>
        <w:rPr>
          <w:rFonts w:ascii="Georgia" w:hAnsi="Georgia" w:cs="Calibri"/>
          <w:color w:val="333333"/>
          <w:sz w:val="20"/>
          <w:szCs w:val="20"/>
        </w:rPr>
        <w:t>, as opposed to</w:t>
      </w:r>
      <w:r>
        <w:rPr>
          <w:rStyle w:val="apple-converted-space"/>
          <w:rFonts w:ascii="Georgia" w:hAnsi="Georgia" w:cs="Calibri"/>
          <w:color w:val="333333"/>
          <w:sz w:val="20"/>
          <w:szCs w:val="20"/>
        </w:rPr>
        <w:t> </w:t>
      </w:r>
      <w:r>
        <w:rPr>
          <w:rStyle w:val="Emphasis"/>
          <w:rFonts w:ascii="Georgia" w:hAnsi="Georgia" w:cs="Calibri"/>
          <w:color w:val="333333"/>
          <w:sz w:val="20"/>
          <w:szCs w:val="20"/>
        </w:rPr>
        <w:t>me and Janice</w:t>
      </w:r>
      <w:r>
        <w:rPr>
          <w:rFonts w:ascii="Georgia" w:hAnsi="Georgia" w:cs="Calibri"/>
          <w:color w:val="333333"/>
          <w:sz w:val="20"/>
          <w:szCs w:val="20"/>
        </w:rPr>
        <w:t xml:space="preserve">. Just remember it is more polite to refer to </w:t>
      </w:r>
      <w:proofErr w:type="gramStart"/>
      <w:r>
        <w:rPr>
          <w:rFonts w:ascii="Georgia" w:hAnsi="Georgia" w:cs="Calibri"/>
          <w:color w:val="333333"/>
          <w:sz w:val="20"/>
          <w:szCs w:val="20"/>
        </w:rPr>
        <w:t>yourself</w:t>
      </w:r>
      <w:proofErr w:type="gramEnd"/>
      <w:r>
        <w:rPr>
          <w:rFonts w:ascii="Georgia" w:hAnsi="Georgia" w:cs="Calibri"/>
          <w:color w:val="333333"/>
          <w:sz w:val="20"/>
          <w:szCs w:val="20"/>
        </w:rPr>
        <w:t xml:space="preserve"> last.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casual conversation, people sometimes mix up subject and object pronouns. For instan</w:t>
      </w:r>
      <w:r>
        <w:rPr>
          <w:rFonts w:ascii="Georgia" w:hAnsi="Georgia" w:cs="Calibri"/>
          <w:color w:val="333333"/>
          <w:sz w:val="20"/>
          <w:szCs w:val="20"/>
        </w:rPr>
        <w:t>ce, you might say, “</w:t>
      </w:r>
      <w:proofErr w:type="gramStart"/>
      <w:r>
        <w:rPr>
          <w:rFonts w:ascii="Georgia" w:hAnsi="Georgia" w:cs="Calibri"/>
          <w:color w:val="333333"/>
          <w:sz w:val="20"/>
          <w:szCs w:val="20"/>
        </w:rPr>
        <w:t>Me</w:t>
      </w:r>
      <w:proofErr w:type="gramEnd"/>
      <w:r>
        <w:rPr>
          <w:rFonts w:ascii="Georgia" w:hAnsi="Georgia" w:cs="Calibri"/>
          <w:color w:val="333333"/>
          <w:sz w:val="20"/>
          <w:szCs w:val="20"/>
        </w:rPr>
        <w:t xml:space="preserve"> and Donnie went to a movie last night.” However, when you are writing or speaking at work or in any other formal situation, you need to remember the distinctions between </w:t>
      </w:r>
      <w:proofErr w:type="gramStart"/>
      <w:r>
        <w:rPr>
          <w:rFonts w:ascii="Georgia" w:hAnsi="Georgia" w:cs="Calibri"/>
          <w:color w:val="333333"/>
          <w:sz w:val="20"/>
          <w:szCs w:val="20"/>
        </w:rPr>
        <w:t>subject</w:t>
      </w:r>
      <w:proofErr w:type="gramEnd"/>
      <w:r>
        <w:rPr>
          <w:rFonts w:ascii="Georgia" w:hAnsi="Georgia" w:cs="Calibri"/>
          <w:color w:val="333333"/>
          <w:sz w:val="20"/>
          <w:szCs w:val="20"/>
        </w:rPr>
        <w:t xml:space="preserve"> and object pronouns and be able to correct yourself. Th</w:t>
      </w:r>
      <w:r>
        <w:rPr>
          <w:rFonts w:ascii="Georgia" w:hAnsi="Georgia" w:cs="Calibri"/>
          <w:color w:val="333333"/>
          <w:sz w:val="20"/>
          <w:szCs w:val="20"/>
        </w:rPr>
        <w:t>ese subtle grammar corrections will enhance your professional image and reputation.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Revise the following sentences in which the subject and object pronouns are used incorrectly. Copy the revised sentence onto your own sheet of paper. Write a C f</w:t>
      </w:r>
      <w:r>
        <w:rPr>
          <w:rFonts w:ascii="Calibri" w:hAnsi="Calibri" w:cs="Calibri"/>
          <w:color w:val="333333"/>
          <w:sz w:val="20"/>
          <w:szCs w:val="20"/>
        </w:rPr>
        <w:t>or each sentence that is correct.</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Meera and </w:t>
      </w:r>
      <w:proofErr w:type="gramStart"/>
      <w:r>
        <w:rPr>
          <w:rFonts w:ascii="Calibri" w:hAnsi="Calibri" w:cs="Calibri"/>
          <w:color w:val="333333"/>
          <w:sz w:val="20"/>
          <w:szCs w:val="20"/>
        </w:rPr>
        <w:t>me</w:t>
      </w:r>
      <w:proofErr w:type="gramEnd"/>
      <w:r>
        <w:rPr>
          <w:rFonts w:ascii="Calibri" w:hAnsi="Calibri" w:cs="Calibri"/>
          <w:color w:val="333333"/>
          <w:sz w:val="20"/>
          <w:szCs w:val="20"/>
        </w:rPr>
        <w:t xml:space="preserve"> enjoy doing yoga together on Sundays.</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She and </w:t>
      </w:r>
      <w:proofErr w:type="gramStart"/>
      <w:r>
        <w:rPr>
          <w:rFonts w:ascii="Calibri" w:hAnsi="Calibri" w:cs="Calibri"/>
          <w:color w:val="333333"/>
          <w:sz w:val="20"/>
          <w:szCs w:val="20"/>
        </w:rPr>
        <w:t>him</w:t>
      </w:r>
      <w:proofErr w:type="gramEnd"/>
      <w:r>
        <w:rPr>
          <w:rFonts w:ascii="Calibri" w:hAnsi="Calibri" w:cs="Calibri"/>
          <w:color w:val="333333"/>
          <w:sz w:val="20"/>
          <w:szCs w:val="20"/>
        </w:rPr>
        <w:t xml:space="preserve"> have decided to sell their house.</w:t>
      </w:r>
      <w:r>
        <w:rPr>
          <w:rFonts w:ascii="Calibri" w:hAnsi="Calibri" w:cs="Calibri"/>
          <w:color w:val="333333"/>
          <w:sz w:val="20"/>
          <w:szCs w:val="20"/>
        </w:rPr>
        <w:br/>
      </w:r>
      <w:r>
        <w:rPr>
          <w:rFonts w:ascii="Calibri" w:hAnsi="Calibri" w:cs="Calibri"/>
          <w:color w:val="333333"/>
          <w:sz w:val="20"/>
          <w:szCs w:val="20"/>
        </w:rP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Between you and </w:t>
      </w:r>
      <w:proofErr w:type="gramStart"/>
      <w:r>
        <w:rPr>
          <w:rFonts w:ascii="Calibri" w:hAnsi="Calibri" w:cs="Calibri"/>
          <w:color w:val="333333"/>
          <w:sz w:val="20"/>
          <w:szCs w:val="20"/>
        </w:rPr>
        <w:t>I</w:t>
      </w:r>
      <w:proofErr w:type="gramEnd"/>
      <w:r>
        <w:rPr>
          <w:rFonts w:ascii="Calibri" w:hAnsi="Calibri" w:cs="Calibri"/>
          <w:color w:val="333333"/>
          <w:sz w:val="20"/>
          <w:szCs w:val="20"/>
        </w:rPr>
        <w:t>, I do not think Jeffrey will win the election.</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Us</w:t>
      </w:r>
      <w:proofErr w:type="gramEnd"/>
      <w:r>
        <w:rPr>
          <w:rFonts w:ascii="Calibri" w:hAnsi="Calibri" w:cs="Calibri"/>
          <w:color w:val="333333"/>
          <w:sz w:val="20"/>
          <w:szCs w:val="20"/>
        </w:rPr>
        <w:t xml:space="preserve"> and our friends have game night the first Thursday of ever</w:t>
      </w:r>
      <w:r>
        <w:rPr>
          <w:rFonts w:ascii="Calibri" w:hAnsi="Calibri" w:cs="Calibri"/>
          <w:color w:val="333333"/>
          <w:sz w:val="20"/>
          <w:szCs w:val="20"/>
        </w:rPr>
        <w:t>y month.</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They and I met while on vacation in Mexico.</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Napping on the beach never gets boring for Alice and I.</w:t>
      </w:r>
      <w:r>
        <w:rPr>
          <w:rFonts w:ascii="Calibri" w:hAnsi="Calibri" w:cs="Calibri"/>
          <w:color w:val="333333"/>
          <w:sz w:val="20"/>
          <w:szCs w:val="20"/>
        </w:rPr>
        <w:br/>
        <w:t>_________________</w:t>
      </w:r>
      <w:r>
        <w:rPr>
          <w:rFonts w:ascii="Calibri" w:hAnsi="Calibri" w:cs="Calibri"/>
          <w:color w:val="333333"/>
          <w:sz w:val="20"/>
          <w:szCs w:val="20"/>
        </w:rPr>
        <w:t>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New Year’s Eve is not a good time for </w:t>
      </w:r>
      <w:proofErr w:type="gramStart"/>
      <w:r>
        <w:rPr>
          <w:rFonts w:ascii="Calibri" w:hAnsi="Calibri" w:cs="Calibri"/>
          <w:color w:val="333333"/>
          <w:sz w:val="20"/>
          <w:szCs w:val="20"/>
        </w:rPr>
        <w:t>she and I</w:t>
      </w:r>
      <w:proofErr w:type="gramEnd"/>
      <w:r>
        <w:rPr>
          <w:rFonts w:ascii="Calibri" w:hAnsi="Calibri" w:cs="Calibri"/>
          <w:color w:val="333333"/>
          <w:sz w:val="20"/>
          <w:szCs w:val="20"/>
        </w:rPr>
        <w:t xml:space="preserve"> to have a serious talk.</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You exercise much more often than me.</w:t>
      </w:r>
      <w:r>
        <w:rPr>
          <w:rFonts w:ascii="Calibri" w:hAnsi="Calibri" w:cs="Calibri"/>
          <w:color w:val="333333"/>
          <w:sz w:val="20"/>
          <w:szCs w:val="20"/>
        </w:rPr>
        <w:br/>
        <w:t>_________________________________</w:t>
      </w:r>
      <w:r>
        <w:rPr>
          <w:rFonts w:ascii="Calibri" w:hAnsi="Calibri" w:cs="Calibri"/>
          <w:color w:val="333333"/>
          <w:sz w:val="20"/>
          <w:szCs w:val="20"/>
        </w:rPr>
        <w:t>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 am going to the comedy club with Yolanda and </w:t>
      </w:r>
      <w:proofErr w:type="gramStart"/>
      <w:r>
        <w:rPr>
          <w:rFonts w:ascii="Calibri" w:hAnsi="Calibri" w:cs="Calibri"/>
          <w:color w:val="333333"/>
          <w:sz w:val="20"/>
          <w:szCs w:val="20"/>
        </w:rPr>
        <w:t>she</w:t>
      </w:r>
      <w:proofErr w:type="gramEnd"/>
      <w:r>
        <w:rPr>
          <w:rFonts w:ascii="Calibri" w:hAnsi="Calibri" w:cs="Calibri"/>
          <w:color w:val="333333"/>
          <w:sz w:val="20"/>
          <w:szCs w:val="20"/>
        </w:rPr>
        <w: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75"/>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cooking instructor taught her and me a lot.</w:t>
      </w:r>
      <w:r>
        <w:rPr>
          <w:rFonts w:ascii="Calibri" w:hAnsi="Calibri" w:cs="Calibri"/>
          <w:color w:val="333333"/>
          <w:sz w:val="20"/>
          <w:szCs w:val="20"/>
        </w:rPr>
        <w:br/>
        <w:t>___________________________________________________________</w:t>
      </w:r>
      <w:r>
        <w:rPr>
          <w:rFonts w:ascii="Calibri" w:hAnsi="Calibri" w:cs="Calibri"/>
          <w:color w:val="333333"/>
          <w:sz w:val="20"/>
          <w:szCs w:val="20"/>
        </w:rPr>
        <w:t>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Style w:val="Emphasis"/>
          <w:rFonts w:ascii="Calibri" w:hAnsi="Calibri" w:cs="Calibri"/>
          <w:color w:val="333333"/>
          <w:sz w:val="27"/>
          <w:szCs w:val="27"/>
        </w:rPr>
        <w:t>Who</w:t>
      </w:r>
      <w:r>
        <w:rPr>
          <w:rStyle w:val="apple-converted-space"/>
          <w:rFonts w:ascii="Calibri" w:hAnsi="Calibri" w:cs="Calibri"/>
          <w:color w:val="333333"/>
          <w:sz w:val="28"/>
          <w:szCs w:val="28"/>
        </w:rPr>
        <w:t> </w:t>
      </w:r>
      <w:r>
        <w:rPr>
          <w:rFonts w:ascii="Calibri" w:hAnsi="Calibri" w:cs="Calibri"/>
          <w:color w:val="333333"/>
          <w:sz w:val="28"/>
          <w:szCs w:val="28"/>
        </w:rPr>
        <w:t>versus</w:t>
      </w:r>
      <w:r>
        <w:rPr>
          <w:rStyle w:val="apple-converted-space"/>
          <w:rFonts w:ascii="Calibri" w:hAnsi="Calibri" w:cs="Calibri"/>
          <w:color w:val="333333"/>
          <w:sz w:val="28"/>
          <w:szCs w:val="28"/>
        </w:rPr>
        <w:t> </w:t>
      </w:r>
      <w:r>
        <w:rPr>
          <w:rStyle w:val="Emphasis"/>
          <w:rFonts w:ascii="Calibri" w:hAnsi="Calibri" w:cs="Calibri"/>
          <w:color w:val="333333"/>
          <w:sz w:val="27"/>
          <w:szCs w:val="27"/>
        </w:rPr>
        <w:t>Whom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whoever</w:t>
      </w:r>
      <w:r>
        <w:rPr>
          <w:rStyle w:val="apple-converted-space"/>
          <w:rFonts w:ascii="Georgia" w:hAnsi="Georgia" w:cs="Calibri"/>
          <w:color w:val="333333"/>
          <w:sz w:val="20"/>
          <w:szCs w:val="20"/>
        </w:rPr>
        <w:t> </w:t>
      </w:r>
      <w:r>
        <w:rPr>
          <w:rFonts w:ascii="Georgia" w:hAnsi="Georgia" w:cs="Calibri"/>
          <w:color w:val="333333"/>
          <w:sz w:val="20"/>
          <w:szCs w:val="20"/>
        </w:rPr>
        <w:t>is always the subject of a verb. Use</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whoever</w:t>
      </w:r>
      <w:r>
        <w:rPr>
          <w:rStyle w:val="apple-converted-space"/>
          <w:rFonts w:ascii="Georgia" w:hAnsi="Georgia" w:cs="Calibri"/>
          <w:color w:val="333333"/>
          <w:sz w:val="20"/>
          <w:szCs w:val="20"/>
        </w:rPr>
        <w:t> </w:t>
      </w:r>
      <w:r>
        <w:rPr>
          <w:rFonts w:ascii="Georgia" w:hAnsi="Georgia" w:cs="Calibri"/>
          <w:color w:val="333333"/>
          <w:sz w:val="20"/>
          <w:szCs w:val="20"/>
        </w:rPr>
        <w:t>when the pronoun performs the action indicated by the verb.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won the marathon last Tuesday?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wonder</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came up with that terrible idea!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On the other hand,</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whomever</w:t>
      </w:r>
      <w:r>
        <w:rPr>
          <w:rStyle w:val="apple-converted-space"/>
          <w:rFonts w:ascii="Georgia" w:hAnsi="Georgia" w:cs="Calibri"/>
          <w:color w:val="333333"/>
          <w:sz w:val="20"/>
          <w:szCs w:val="20"/>
        </w:rPr>
        <w:t> </w:t>
      </w:r>
      <w:r>
        <w:rPr>
          <w:rFonts w:ascii="Georgia" w:hAnsi="Georgia" w:cs="Calibri"/>
          <w:color w:val="333333"/>
          <w:sz w:val="20"/>
          <w:szCs w:val="20"/>
        </w:rPr>
        <w:t>serve as objects.</w:t>
      </w:r>
      <w:proofErr w:type="gramEnd"/>
      <w:r>
        <w:rPr>
          <w:rFonts w:ascii="Georgia" w:hAnsi="Georgia" w:cs="Calibri"/>
          <w:color w:val="333333"/>
          <w:sz w:val="20"/>
          <w:szCs w:val="20"/>
        </w:rPr>
        <w:t xml:space="preserve"> They are used when the pronoun does</w:t>
      </w:r>
      <w:r>
        <w:rPr>
          <w:rStyle w:val="apple-converted-space"/>
          <w:rFonts w:ascii="Georgia" w:hAnsi="Georgia" w:cs="Calibri"/>
          <w:color w:val="333333"/>
          <w:sz w:val="20"/>
          <w:szCs w:val="20"/>
        </w:rPr>
        <w:t> </w:t>
      </w:r>
      <w:r>
        <w:rPr>
          <w:rStyle w:val="Emphasis"/>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perform an action. Use</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whomever</w:t>
      </w:r>
      <w:r>
        <w:rPr>
          <w:rStyle w:val="apple-converted-space"/>
          <w:rFonts w:ascii="Georgia" w:hAnsi="Georgia" w:cs="Calibri"/>
          <w:color w:val="333333"/>
          <w:sz w:val="20"/>
          <w:szCs w:val="20"/>
        </w:rPr>
        <w:t> </w:t>
      </w:r>
      <w:r>
        <w:rPr>
          <w:rFonts w:ascii="Georgia" w:hAnsi="Georgia" w:cs="Calibri"/>
          <w:color w:val="333333"/>
          <w:sz w:val="20"/>
          <w:szCs w:val="20"/>
        </w:rPr>
        <w:t>when the pronoun is the direct object of a verb or the object of a preposition.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Whom</w:t>
      </w:r>
      <w:r>
        <w:rPr>
          <w:rStyle w:val="apple-converted-space"/>
          <w:rFonts w:ascii="Georgia" w:hAnsi="Georgia" w:cs="Calibri"/>
          <w:color w:val="333333"/>
          <w:sz w:val="20"/>
          <w:szCs w:val="20"/>
        </w:rPr>
        <w:t> </w:t>
      </w:r>
      <w:r>
        <w:rPr>
          <w:rFonts w:ascii="Georgia" w:hAnsi="Georgia" w:cs="Calibri"/>
          <w:color w:val="333333"/>
          <w:sz w:val="20"/>
          <w:szCs w:val="20"/>
        </w:rPr>
        <w:t>did Frank marry the third time? (</w:t>
      </w:r>
      <w:proofErr w:type="gramStart"/>
      <w:r>
        <w:rPr>
          <w:rFonts w:ascii="Georgia" w:hAnsi="Georgia" w:cs="Calibri"/>
          <w:color w:val="333333"/>
          <w:sz w:val="20"/>
          <w:szCs w:val="20"/>
        </w:rPr>
        <w:t>direct</w:t>
      </w:r>
      <w:proofErr w:type="gramEnd"/>
      <w:r>
        <w:rPr>
          <w:rFonts w:ascii="Georgia" w:hAnsi="Georgia" w:cs="Calibri"/>
          <w:color w:val="333333"/>
          <w:sz w:val="20"/>
          <w:szCs w:val="20"/>
        </w:rPr>
        <w:t xml:space="preserve"> object of verb)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From</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Style w:val="apple-converted-space"/>
          <w:rFonts w:ascii="Georgia" w:hAnsi="Georgia" w:cs="Calibri"/>
          <w:color w:val="333333"/>
          <w:sz w:val="20"/>
          <w:szCs w:val="20"/>
        </w:rPr>
        <w:t> </w:t>
      </w:r>
      <w:r>
        <w:rPr>
          <w:rFonts w:ascii="Georgia" w:hAnsi="Georgia" w:cs="Calibri"/>
          <w:color w:val="333333"/>
          <w:sz w:val="20"/>
          <w:szCs w:val="20"/>
        </w:rPr>
        <w:t>did you buy that old record player? (</w:t>
      </w:r>
      <w:proofErr w:type="gramStart"/>
      <w:r>
        <w:rPr>
          <w:rFonts w:ascii="Georgia" w:hAnsi="Georgia" w:cs="Calibri"/>
          <w:color w:val="333333"/>
          <w:sz w:val="20"/>
          <w:szCs w:val="20"/>
        </w:rPr>
        <w:t>object</w:t>
      </w:r>
      <w:proofErr w:type="gramEnd"/>
      <w:r>
        <w:rPr>
          <w:rFonts w:ascii="Georgia" w:hAnsi="Georgia" w:cs="Calibri"/>
          <w:color w:val="333333"/>
          <w:sz w:val="20"/>
          <w:szCs w:val="20"/>
        </w:rPr>
        <w:t xml:space="preserve"> of preposition)</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having trouble deciding when to use</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Fonts w:ascii="Georgia" w:hAnsi="Georgia" w:cs="Calibri"/>
          <w:color w:val="333333"/>
          <w:sz w:val="20"/>
          <w:szCs w:val="20"/>
        </w:rPr>
        <w:t>, try this trick. Take the following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Who/Whom</w:t>
      </w:r>
      <w:r>
        <w:rPr>
          <w:rStyle w:val="apple-converted-space"/>
          <w:rFonts w:ascii="Georgia" w:hAnsi="Georgia" w:cs="Calibri"/>
          <w:color w:val="333333"/>
          <w:sz w:val="20"/>
          <w:szCs w:val="20"/>
        </w:rPr>
        <w:t> </w:t>
      </w:r>
      <w:r>
        <w:rPr>
          <w:rFonts w:ascii="Georgia" w:hAnsi="Georgia" w:cs="Calibri"/>
          <w:color w:val="333333"/>
          <w:sz w:val="20"/>
          <w:szCs w:val="20"/>
        </w:rPr>
        <w:t>do I consider my best friend?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Reorder </w:t>
      </w:r>
      <w:r>
        <w:rPr>
          <w:rFonts w:ascii="Georgia" w:hAnsi="Georgia" w:cs="Calibri"/>
          <w:color w:val="333333"/>
          <w:sz w:val="20"/>
          <w:szCs w:val="20"/>
        </w:rPr>
        <w:t>the sentence in your head, using either</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Style w:val="apple-converted-space"/>
          <w:rFonts w:ascii="Georgia" w:hAnsi="Georgia" w:cs="Calibri"/>
          <w:color w:val="333333"/>
          <w:sz w:val="20"/>
          <w:szCs w:val="20"/>
        </w:rPr>
        <w:t> </w:t>
      </w:r>
      <w:r>
        <w:rPr>
          <w:rFonts w:ascii="Georgia" w:hAnsi="Georgia" w:cs="Calibri"/>
          <w:color w:val="333333"/>
          <w:sz w:val="20"/>
          <w:szCs w:val="20"/>
        </w:rPr>
        <w:t>in place of</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Emphasis"/>
          <w:rFonts w:ascii="Georgia" w:hAnsi="Georgia" w:cs="Calibri"/>
          <w:color w:val="333333"/>
          <w:sz w:val="20"/>
          <w:szCs w:val="20"/>
        </w:rPr>
        <w:t>whom</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consider</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Style w:val="apple-converted-space"/>
          <w:rFonts w:ascii="Georgia" w:hAnsi="Georgia" w:cs="Calibri"/>
          <w:color w:val="333333"/>
          <w:sz w:val="20"/>
          <w:szCs w:val="20"/>
        </w:rPr>
        <w:t> </w:t>
      </w:r>
      <w:r>
        <w:rPr>
          <w:rFonts w:ascii="Georgia" w:hAnsi="Georgia" w:cs="Calibri"/>
          <w:color w:val="333333"/>
          <w:sz w:val="20"/>
          <w:szCs w:val="20"/>
        </w:rPr>
        <w:t>my best friend.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consider</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he</w:t>
      </w:r>
      <w:proofErr w:type="gramEnd"/>
      <w:r>
        <w:rPr>
          <w:rStyle w:val="apple-converted-space"/>
          <w:rFonts w:ascii="Georgia" w:hAnsi="Georgia" w:cs="Calibri"/>
          <w:color w:val="333333"/>
          <w:sz w:val="20"/>
          <w:szCs w:val="20"/>
        </w:rPr>
        <w:t> </w:t>
      </w:r>
      <w:r>
        <w:rPr>
          <w:rFonts w:ascii="Georgia" w:hAnsi="Georgia" w:cs="Calibri"/>
          <w:color w:val="333333"/>
          <w:sz w:val="20"/>
          <w:szCs w:val="20"/>
        </w:rPr>
        <w:t>my best friend.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Which sentence sounds better? </w:t>
      </w:r>
      <w:proofErr w:type="gramStart"/>
      <w:r>
        <w:rPr>
          <w:rFonts w:ascii="Georgia" w:hAnsi="Georgia" w:cs="Calibri"/>
          <w:color w:val="333333"/>
          <w:sz w:val="20"/>
          <w:szCs w:val="20"/>
        </w:rPr>
        <w:t>The first one, of course.</w:t>
      </w:r>
      <w:proofErr w:type="gramEnd"/>
      <w:r>
        <w:rPr>
          <w:rFonts w:ascii="Georgia" w:hAnsi="Georgia" w:cs="Calibri"/>
          <w:color w:val="333333"/>
          <w:sz w:val="20"/>
          <w:szCs w:val="20"/>
        </w:rPr>
        <w:t xml:space="preserve"> So the trick is, if you can use</w:t>
      </w:r>
      <w:r>
        <w:rPr>
          <w:rStyle w:val="apple-converted-space"/>
          <w:rFonts w:ascii="Georgia" w:hAnsi="Georgia" w:cs="Calibri"/>
          <w:color w:val="333333"/>
          <w:sz w:val="20"/>
          <w:szCs w:val="20"/>
        </w:rPr>
        <w:t> </w:t>
      </w:r>
      <w:r>
        <w:rPr>
          <w:rStyle w:val="Emphasis"/>
          <w:rFonts w:ascii="Georgia" w:hAnsi="Georgia" w:cs="Calibri"/>
          <w:color w:val="333333"/>
          <w:sz w:val="20"/>
          <w:szCs w:val="20"/>
        </w:rPr>
        <w:t>him</w:t>
      </w:r>
      <w:r>
        <w:rPr>
          <w:rFonts w:ascii="Georgia" w:hAnsi="Georgia" w:cs="Calibri"/>
          <w:color w:val="333333"/>
          <w:sz w:val="20"/>
          <w:szCs w:val="20"/>
        </w:rPr>
        <w:t>, you should use</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w:t>
      </w:r>
      <w:r>
        <w:rPr>
          <w:rFonts w:ascii="Calibri" w:hAnsi="Calibri" w:cs="Calibri"/>
          <w:caps/>
          <w:color w:val="FFFFFF"/>
          <w:spacing w:val="30"/>
          <w:sz w:val="25"/>
          <w:szCs w:val="25"/>
        </w:rPr>
        <w:t>E 4</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Complete the following sentences by adding</w:t>
      </w:r>
      <w:r>
        <w:rPr>
          <w:rStyle w:val="apple-converted-space"/>
          <w:rFonts w:ascii="Calibri" w:hAnsi="Calibri" w:cs="Calibri"/>
          <w:color w:val="333333"/>
          <w:sz w:val="20"/>
          <w:szCs w:val="20"/>
        </w:rPr>
        <w:t> </w:t>
      </w:r>
      <w:r>
        <w:rPr>
          <w:rStyle w:val="Emphasis"/>
          <w:rFonts w:ascii="Calibri" w:hAnsi="Calibri" w:cs="Calibri"/>
          <w:color w:val="333333"/>
          <w:sz w:val="20"/>
          <w:szCs w:val="20"/>
        </w:rPr>
        <w:t>who</w:t>
      </w:r>
      <w:r>
        <w:rPr>
          <w:rStyle w:val="apple-converted-space"/>
          <w:rFonts w:ascii="Calibri" w:hAnsi="Calibri" w:cs="Calibri"/>
          <w:color w:val="333333"/>
          <w:sz w:val="20"/>
          <w:szCs w:val="20"/>
        </w:rPr>
        <w:t> </w:t>
      </w:r>
      <w:r>
        <w:rPr>
          <w:rFonts w:ascii="Calibri" w:hAnsi="Calibri" w:cs="Calibri"/>
          <w:color w:val="333333"/>
          <w:sz w:val="20"/>
          <w:szCs w:val="20"/>
        </w:rPr>
        <w:t>or</w:t>
      </w:r>
      <w:r>
        <w:rPr>
          <w:rStyle w:val="apple-converted-space"/>
          <w:rFonts w:ascii="Calibri" w:hAnsi="Calibri" w:cs="Calibri"/>
          <w:color w:val="333333"/>
          <w:sz w:val="20"/>
          <w:szCs w:val="20"/>
        </w:rPr>
        <w:t> </w:t>
      </w:r>
      <w:r>
        <w:rPr>
          <w:rStyle w:val="Emphasis"/>
          <w:rFonts w:ascii="Calibri" w:hAnsi="Calibri" w:cs="Calibri"/>
          <w:color w:val="333333"/>
          <w:sz w:val="20"/>
          <w:szCs w:val="20"/>
        </w:rPr>
        <w:t>whom</w:t>
      </w:r>
      <w:r>
        <w:rPr>
          <w:rFonts w:ascii="Calibri" w:hAnsi="Calibri" w:cs="Calibri"/>
          <w:color w:val="333333"/>
          <w:sz w:val="20"/>
          <w:szCs w:val="20"/>
        </w:rPr>
        <w:t>. Copy the completed sentence onto your own sheet of paper.</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________ hit the home run?</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remember ________ won the Academy Award for Best Actor last year.</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To ________ is the letter addressed?</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have no idea ________ left the iron on, but I am going to find out.</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________ are you going to recommend for the internship?</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 ________ are you going to Hawaii?</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No one knew ________ the famous actor was.</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________ in the office knows how to fix the copy</w:t>
      </w:r>
      <w:r>
        <w:rPr>
          <w:rFonts w:cs="Calibri"/>
          <w:color w:val="333333"/>
          <w:sz w:val="20"/>
          <w:szCs w:val="20"/>
        </w:rPr>
        <w:t xml:space="preserve"> machine?</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From ________ did you get the concert tickets?</w:t>
      </w:r>
    </w:p>
    <w:p w:rsidR="00000000" w:rsidRDefault="004B0687" w:rsidP="004B0687">
      <w:pPr>
        <w:numPr>
          <w:ilvl w:val="0"/>
          <w:numId w:val="7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No one knew ________ ate the cake mom was saving.</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Pronouns and their antecedents need to agree in number and person.</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Most indefinite pronouns are singular.</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Collective nouns are usually </w:t>
      </w:r>
      <w:r>
        <w:rPr>
          <w:rFonts w:cs="Calibri"/>
          <w:color w:val="333333"/>
          <w:sz w:val="20"/>
          <w:szCs w:val="20"/>
        </w:rPr>
        <w:t>singular.</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Pronouns can function as subjects or objects.</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Subject pronouns are never used as objects, and object pronouns are never used as subjects.</w:t>
      </w:r>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r>
        <w:rPr>
          <w:rStyle w:val="Emphasis"/>
          <w:rFonts w:cs="Calibri"/>
          <w:color w:val="333333"/>
          <w:sz w:val="20"/>
          <w:szCs w:val="20"/>
        </w:rPr>
        <w:t>Who</w:t>
      </w:r>
      <w:r>
        <w:rPr>
          <w:rStyle w:val="apple-converted-space"/>
          <w:rFonts w:cs="Calibri"/>
          <w:color w:val="333333"/>
          <w:sz w:val="20"/>
          <w:szCs w:val="20"/>
        </w:rPr>
        <w:t> </w:t>
      </w:r>
      <w:r>
        <w:rPr>
          <w:rFonts w:cs="Calibri"/>
          <w:color w:val="333333"/>
          <w:sz w:val="20"/>
          <w:szCs w:val="20"/>
        </w:rPr>
        <w:t xml:space="preserve">serves as a subject of a </w:t>
      </w:r>
      <w:proofErr w:type="gramStart"/>
      <w:r>
        <w:rPr>
          <w:rFonts w:cs="Calibri"/>
          <w:color w:val="333333"/>
          <w:sz w:val="20"/>
          <w:szCs w:val="20"/>
        </w:rPr>
        <w:t>verb.</w:t>
      </w:r>
      <w:proofErr w:type="gramEnd"/>
    </w:p>
    <w:p w:rsidR="00000000" w:rsidRDefault="004B0687" w:rsidP="004B0687">
      <w:pPr>
        <w:numPr>
          <w:ilvl w:val="0"/>
          <w:numId w:val="77"/>
        </w:numPr>
        <w:shd w:val="clear" w:color="auto" w:fill="ECF9EA"/>
        <w:spacing w:after="0" w:line="439" w:lineRule="atLeast"/>
        <w:ind w:left="360" w:right="375"/>
        <w:textAlignment w:val="baseline"/>
        <w:divId w:val="522061445"/>
        <w:rPr>
          <w:rFonts w:cs="Calibri"/>
          <w:color w:val="333333"/>
          <w:sz w:val="20"/>
          <w:szCs w:val="20"/>
        </w:rPr>
      </w:pPr>
      <w:proofErr w:type="gramStart"/>
      <w:r>
        <w:rPr>
          <w:rStyle w:val="Emphasis"/>
          <w:rFonts w:cs="Calibri"/>
          <w:color w:val="333333"/>
          <w:sz w:val="20"/>
          <w:szCs w:val="20"/>
        </w:rPr>
        <w:t>Whom</w:t>
      </w:r>
      <w:proofErr w:type="gramEnd"/>
      <w:r>
        <w:rPr>
          <w:rStyle w:val="apple-converted-space"/>
          <w:rFonts w:cs="Calibri"/>
          <w:color w:val="333333"/>
          <w:sz w:val="20"/>
          <w:szCs w:val="20"/>
        </w:rPr>
        <w:t> </w:t>
      </w:r>
      <w:r>
        <w:rPr>
          <w:rFonts w:cs="Calibri"/>
          <w:color w:val="333333"/>
          <w:sz w:val="20"/>
          <w:szCs w:val="20"/>
        </w:rPr>
        <w:t>serves as an object of a sentence or the object of a preposition.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about what makes an ideal marriage or long-term relationship. Provide specific details to back up your assertions. After you have written a few paragraphs, go back and proofread your paper for correct pronoun usage.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2.6</w:t>
      </w:r>
      <w:r>
        <w:rPr>
          <w:rStyle w:val="apple-converted-space"/>
          <w:rFonts w:ascii="Calibri" w:hAnsi="Calibri" w:cs="Calibri"/>
          <w:color w:val="333333"/>
        </w:rPr>
        <w:t> </w:t>
      </w:r>
      <w:r>
        <w:rPr>
          <w:rFonts w:ascii="Calibri" w:hAnsi="Calibri" w:cs="Calibri"/>
          <w:color w:val="333333"/>
        </w:rPr>
        <w:t>Adjectives and Adverbs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7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adjectives and adverbs.</w:t>
      </w:r>
    </w:p>
    <w:p w:rsidR="00000000" w:rsidRDefault="004B0687" w:rsidP="004B0687">
      <w:pPr>
        <w:numPr>
          <w:ilvl w:val="0"/>
          <w:numId w:val="7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adjectives and adverbs correctly.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Adjectives and adverbs are descriptive words that bring your writing to life.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Adjectives and Adverbs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adjective</w:t>
      </w:r>
      <w:r>
        <w:rPr>
          <w:rStyle w:val="apple-converted-space"/>
          <w:rFonts w:ascii="Georgia" w:hAnsi="Georgia" w:cs="Calibri"/>
          <w:color w:val="333333"/>
          <w:sz w:val="20"/>
          <w:szCs w:val="20"/>
        </w:rPr>
        <w:t> </w:t>
      </w:r>
      <w:r>
        <w:rPr>
          <w:rFonts w:ascii="Georgia" w:hAnsi="Georgia" w:cs="Calibri"/>
          <w:color w:val="333333"/>
          <w:sz w:val="20"/>
          <w:szCs w:val="20"/>
        </w:rPr>
        <w:t>is a word that describes a n</w:t>
      </w:r>
      <w:r>
        <w:rPr>
          <w:rFonts w:ascii="Georgia" w:hAnsi="Georgia" w:cs="Calibri"/>
          <w:color w:val="333333"/>
          <w:sz w:val="20"/>
          <w:szCs w:val="20"/>
        </w:rPr>
        <w:t>oun or a pronoun. It often answers questions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which one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what kind</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how many?</w:t>
      </w:r>
    </w:p>
    <w:p w:rsidR="00000000" w:rsidRDefault="004B0687" w:rsidP="004B0687">
      <w:pPr>
        <w:numPr>
          <w:ilvl w:val="0"/>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w:t>
      </w:r>
      <w:r>
        <w:rPr>
          <w:rStyle w:val="apple-converted-space"/>
          <w:rFonts w:ascii="Georgia" w:hAnsi="Georgia" w:cs="Calibri"/>
          <w:color w:val="333333"/>
          <w:sz w:val="20"/>
          <w:szCs w:val="20"/>
        </w:rPr>
        <w:t> </w:t>
      </w:r>
      <w:r>
        <w:rPr>
          <w:rStyle w:val="Emphasis"/>
          <w:rFonts w:ascii="Georgia" w:hAnsi="Georgia" w:cs="Calibri"/>
          <w:color w:val="333333"/>
          <w:sz w:val="20"/>
          <w:szCs w:val="20"/>
        </w:rPr>
        <w:t>green</w:t>
      </w:r>
      <w:r>
        <w:rPr>
          <w:rStyle w:val="apple-converted-space"/>
          <w:rFonts w:ascii="Georgia" w:hAnsi="Georgia" w:cs="Calibri"/>
          <w:color w:val="333333"/>
          <w:sz w:val="20"/>
          <w:szCs w:val="20"/>
        </w:rPr>
        <w:t> </w:t>
      </w:r>
      <w:r>
        <w:rPr>
          <w:rFonts w:ascii="Georgia" w:hAnsi="Georgia" w:cs="Calibri"/>
          <w:color w:val="333333"/>
          <w:sz w:val="20"/>
          <w:szCs w:val="20"/>
        </w:rPr>
        <w:t>sweater belongs to Iris.</w:t>
      </w:r>
    </w:p>
    <w:p w:rsidR="00000000" w:rsidRDefault="004B0687" w:rsidP="004B0687">
      <w:pPr>
        <w:pStyle w:val="para"/>
        <w:numPr>
          <w:ilvl w:val="0"/>
          <w:numId w:val="7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She looks</w:t>
      </w:r>
      <w:r>
        <w:rPr>
          <w:rStyle w:val="apple-converted-space"/>
          <w:rFonts w:ascii="Georgia" w:hAnsi="Georgia" w:cs="Calibri"/>
          <w:color w:val="333333"/>
          <w:sz w:val="20"/>
          <w:szCs w:val="20"/>
        </w:rPr>
        <w:t> </w:t>
      </w:r>
      <w:r>
        <w:rPr>
          <w:rStyle w:val="Emphasis"/>
          <w:rFonts w:ascii="Georgia" w:hAnsi="Georgia" w:cs="Calibri"/>
          <w:color w:val="333333"/>
          <w:sz w:val="20"/>
          <w:szCs w:val="20"/>
        </w:rPr>
        <w:t>beautiful</w:t>
      </w:r>
      <w:r>
        <w:rPr>
          <w:rFonts w:ascii="Georgia" w:hAnsi="Georgia" w:cs="Calibri"/>
          <w:color w:val="333333"/>
          <w:sz w:val="20"/>
          <w:szCs w:val="20"/>
        </w:rPr>
        <w:t>.</w:t>
      </w:r>
    </w:p>
    <w:p w:rsidR="00000000" w:rsidRDefault="004B0687" w:rsidP="004B0687">
      <w:pPr>
        <w:numPr>
          <w:ilvl w:val="1"/>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sentence 1, the adjective</w:t>
      </w:r>
      <w:r>
        <w:rPr>
          <w:rStyle w:val="apple-converted-space"/>
          <w:rFonts w:ascii="Georgia" w:hAnsi="Georgia" w:cs="Calibri"/>
          <w:color w:val="333333"/>
          <w:sz w:val="20"/>
          <w:szCs w:val="20"/>
        </w:rPr>
        <w:t> </w:t>
      </w:r>
      <w:r>
        <w:rPr>
          <w:rStyle w:val="Emphasis"/>
          <w:rFonts w:ascii="Georgia" w:hAnsi="Georgia" w:cs="Calibri"/>
          <w:color w:val="333333"/>
          <w:sz w:val="20"/>
          <w:szCs w:val="20"/>
        </w:rPr>
        <w:t>green</w:t>
      </w:r>
      <w:r>
        <w:rPr>
          <w:rStyle w:val="apple-converted-space"/>
          <w:rFonts w:ascii="Georgia" w:hAnsi="Georgia" w:cs="Calibri"/>
          <w:color w:val="333333"/>
          <w:sz w:val="20"/>
          <w:szCs w:val="20"/>
        </w:rPr>
        <w:t> </w:t>
      </w:r>
      <w:r>
        <w:rPr>
          <w:rFonts w:ascii="Georgia" w:hAnsi="Georgia" w:cs="Calibri"/>
          <w:color w:val="333333"/>
          <w:sz w:val="20"/>
          <w:szCs w:val="20"/>
        </w:rPr>
        <w:t>describes the noun</w:t>
      </w:r>
      <w:r>
        <w:rPr>
          <w:rStyle w:val="apple-converted-space"/>
          <w:rFonts w:ascii="Georgia" w:hAnsi="Georgia" w:cs="Calibri"/>
          <w:color w:val="333333"/>
          <w:sz w:val="20"/>
          <w:szCs w:val="20"/>
        </w:rPr>
        <w:t> </w:t>
      </w:r>
      <w:r>
        <w:rPr>
          <w:rStyle w:val="Emphasis"/>
          <w:rFonts w:ascii="Georgia" w:hAnsi="Georgia" w:cs="Calibri"/>
          <w:color w:val="333333"/>
          <w:sz w:val="20"/>
          <w:szCs w:val="20"/>
        </w:rPr>
        <w:t>sweater</w:t>
      </w:r>
      <w:r>
        <w:rPr>
          <w:rFonts w:ascii="Georgia" w:hAnsi="Georgia" w:cs="Calibri"/>
          <w:color w:val="333333"/>
          <w:sz w:val="20"/>
          <w:szCs w:val="20"/>
        </w:rPr>
        <w:t>.</w:t>
      </w:r>
    </w:p>
    <w:p w:rsidR="00000000" w:rsidRDefault="004B0687" w:rsidP="004B0687">
      <w:pPr>
        <w:numPr>
          <w:ilvl w:val="1"/>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sentence 2, the adjective</w:t>
      </w:r>
      <w:r>
        <w:rPr>
          <w:rStyle w:val="apple-converted-space"/>
          <w:rFonts w:ascii="Georgia" w:hAnsi="Georgia" w:cs="Calibri"/>
          <w:color w:val="333333"/>
          <w:sz w:val="20"/>
          <w:szCs w:val="20"/>
        </w:rPr>
        <w:t> </w:t>
      </w:r>
      <w:r>
        <w:rPr>
          <w:rStyle w:val="Emphasis"/>
          <w:rFonts w:ascii="Georgia" w:hAnsi="Georgia" w:cs="Calibri"/>
          <w:color w:val="333333"/>
          <w:sz w:val="20"/>
          <w:szCs w:val="20"/>
        </w:rPr>
        <w:t>beautiful</w:t>
      </w:r>
      <w:r>
        <w:rPr>
          <w:rStyle w:val="apple-converted-space"/>
          <w:rFonts w:ascii="Georgia" w:hAnsi="Georgia" w:cs="Calibri"/>
          <w:color w:val="333333"/>
          <w:sz w:val="20"/>
          <w:szCs w:val="20"/>
        </w:rPr>
        <w:t> </w:t>
      </w:r>
      <w:r>
        <w:rPr>
          <w:rFonts w:ascii="Georgia" w:hAnsi="Georgia" w:cs="Calibri"/>
          <w:color w:val="333333"/>
          <w:sz w:val="20"/>
          <w:szCs w:val="20"/>
        </w:rPr>
        <w:t>describes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adverb</w:t>
      </w:r>
      <w:r>
        <w:rPr>
          <w:rStyle w:val="apple-converted-space"/>
          <w:rFonts w:ascii="Georgia" w:hAnsi="Georgia" w:cs="Calibri"/>
          <w:color w:val="333333"/>
          <w:sz w:val="20"/>
          <w:szCs w:val="20"/>
        </w:rPr>
        <w:t> </w:t>
      </w:r>
      <w:r>
        <w:rPr>
          <w:rFonts w:ascii="Georgia" w:hAnsi="Georgia" w:cs="Calibri"/>
          <w:color w:val="333333"/>
          <w:sz w:val="20"/>
          <w:szCs w:val="20"/>
        </w:rPr>
        <w:t>is a word that describes a verb, an adjective, or another adverb. Adverbs frequently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-ly</w:t>
      </w:r>
      <w:r>
        <w:rPr>
          <w:rFonts w:ascii="Georgia" w:hAnsi="Georgia" w:cs="Calibri"/>
          <w:color w:val="333333"/>
          <w:sz w:val="20"/>
          <w:szCs w:val="20"/>
        </w:rPr>
        <w:t>. They answer questions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how</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what extent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when</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where</w:t>
      </w:r>
      <w:r>
        <w:rPr>
          <w:rFonts w:ascii="Georgia" w:hAnsi="Georgia" w:cs="Calibri"/>
          <w:color w:val="333333"/>
          <w:sz w:val="20"/>
          <w:szCs w:val="20"/>
        </w:rPr>
        <w:t>.</w:t>
      </w:r>
    </w:p>
    <w:p w:rsidR="00000000" w:rsidRDefault="004B0687" w:rsidP="004B0687">
      <w:pPr>
        <w:numPr>
          <w:ilvl w:val="0"/>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Bertrand sings</w:t>
      </w:r>
      <w:r>
        <w:rPr>
          <w:rStyle w:val="apple-converted-space"/>
          <w:rFonts w:ascii="Georgia" w:hAnsi="Georgia" w:cs="Calibri"/>
          <w:color w:val="333333"/>
          <w:sz w:val="20"/>
          <w:szCs w:val="20"/>
        </w:rPr>
        <w:t> </w:t>
      </w:r>
      <w:r>
        <w:rPr>
          <w:rStyle w:val="Emphasis"/>
          <w:rFonts w:ascii="Georgia" w:hAnsi="Georgia" w:cs="Calibri"/>
          <w:color w:val="333333"/>
          <w:sz w:val="20"/>
          <w:szCs w:val="20"/>
        </w:rPr>
        <w:t>horribly</w:t>
      </w:r>
      <w:r>
        <w:rPr>
          <w:rFonts w:ascii="Georgia" w:hAnsi="Georgia" w:cs="Calibri"/>
          <w:color w:val="333333"/>
          <w:sz w:val="20"/>
          <w:szCs w:val="20"/>
        </w:rPr>
        <w:t>.</w:t>
      </w:r>
    </w:p>
    <w:p w:rsidR="00000000" w:rsidRDefault="004B0687" w:rsidP="004B0687">
      <w:pPr>
        <w:numPr>
          <w:ilvl w:val="0"/>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My sociology instructor </w:t>
      </w:r>
      <w:r>
        <w:rPr>
          <w:rFonts w:ascii="Georgia" w:hAnsi="Georgia" w:cs="Calibri"/>
          <w:color w:val="333333"/>
          <w:sz w:val="20"/>
          <w:szCs w:val="20"/>
        </w:rPr>
        <w:t>is</w:t>
      </w:r>
      <w:r>
        <w:rPr>
          <w:rStyle w:val="apple-converted-space"/>
          <w:rFonts w:ascii="Georgia" w:hAnsi="Georgia" w:cs="Calibri"/>
          <w:color w:val="333333"/>
          <w:sz w:val="20"/>
          <w:szCs w:val="20"/>
        </w:rPr>
        <w:t> </w:t>
      </w:r>
      <w:r>
        <w:rPr>
          <w:rStyle w:val="Emphasis"/>
          <w:rFonts w:ascii="Georgia" w:hAnsi="Georgia" w:cs="Calibri"/>
          <w:color w:val="333333"/>
          <w:sz w:val="20"/>
          <w:szCs w:val="20"/>
        </w:rPr>
        <w:t>extremely</w:t>
      </w:r>
      <w:r>
        <w:rPr>
          <w:rStyle w:val="apple-converted-space"/>
          <w:rFonts w:ascii="Georgia" w:hAnsi="Georgia" w:cs="Calibri"/>
          <w:color w:val="333333"/>
          <w:sz w:val="20"/>
          <w:szCs w:val="20"/>
        </w:rPr>
        <w:t> </w:t>
      </w:r>
      <w:r>
        <w:rPr>
          <w:rFonts w:ascii="Georgia" w:hAnsi="Georgia" w:cs="Calibri"/>
          <w:color w:val="333333"/>
          <w:sz w:val="20"/>
          <w:szCs w:val="20"/>
        </w:rPr>
        <w:t>wise.</w:t>
      </w:r>
    </w:p>
    <w:p w:rsidR="00000000" w:rsidRDefault="004B0687" w:rsidP="004B0687">
      <w:pPr>
        <w:pStyle w:val="para"/>
        <w:numPr>
          <w:ilvl w:val="0"/>
          <w:numId w:val="7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He threw the ball</w:t>
      </w:r>
      <w:r>
        <w:rPr>
          <w:rStyle w:val="apple-converted-space"/>
          <w:rFonts w:ascii="Georgia" w:hAnsi="Georgia" w:cs="Calibri"/>
          <w:color w:val="333333"/>
          <w:sz w:val="20"/>
          <w:szCs w:val="20"/>
        </w:rPr>
        <w:t> </w:t>
      </w:r>
      <w:r>
        <w:rPr>
          <w:rStyle w:val="Emphasis"/>
          <w:rFonts w:ascii="Georgia" w:hAnsi="Georgia" w:cs="Calibri"/>
          <w:color w:val="333333"/>
          <w:sz w:val="20"/>
          <w:szCs w:val="20"/>
        </w:rPr>
        <w:t>very</w:t>
      </w:r>
      <w:r>
        <w:rPr>
          <w:rStyle w:val="apple-converted-space"/>
          <w:rFonts w:ascii="Georgia" w:hAnsi="Georgia" w:cs="Calibri"/>
          <w:color w:val="333333"/>
          <w:sz w:val="20"/>
          <w:szCs w:val="20"/>
        </w:rPr>
        <w:t> </w:t>
      </w:r>
      <w:r>
        <w:rPr>
          <w:rFonts w:ascii="Georgia" w:hAnsi="Georgia" w:cs="Calibri"/>
          <w:color w:val="333333"/>
          <w:sz w:val="20"/>
          <w:szCs w:val="20"/>
        </w:rPr>
        <w:t>accurately.</w:t>
      </w:r>
    </w:p>
    <w:p w:rsidR="00000000" w:rsidRDefault="004B0687" w:rsidP="004B0687">
      <w:pPr>
        <w:numPr>
          <w:ilvl w:val="1"/>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sentence 3,</w:t>
      </w:r>
      <w:r>
        <w:rPr>
          <w:rStyle w:val="apple-converted-space"/>
          <w:rFonts w:ascii="Georgia" w:hAnsi="Georgia" w:cs="Calibri"/>
          <w:color w:val="333333"/>
          <w:sz w:val="20"/>
          <w:szCs w:val="20"/>
        </w:rPr>
        <w:t> </w:t>
      </w:r>
      <w:r>
        <w:rPr>
          <w:rStyle w:val="Emphasis"/>
          <w:rFonts w:ascii="Georgia" w:hAnsi="Georgia" w:cs="Calibri"/>
          <w:color w:val="333333"/>
          <w:sz w:val="20"/>
          <w:szCs w:val="20"/>
        </w:rPr>
        <w:t>horribly</w:t>
      </w:r>
      <w:r>
        <w:rPr>
          <w:rStyle w:val="apple-converted-space"/>
          <w:rFonts w:ascii="Georgia" w:hAnsi="Georgia" w:cs="Calibri"/>
          <w:color w:val="333333"/>
          <w:sz w:val="20"/>
          <w:szCs w:val="20"/>
        </w:rPr>
        <w:t> </w:t>
      </w:r>
      <w:r>
        <w:rPr>
          <w:rFonts w:ascii="Georgia" w:hAnsi="Georgia" w:cs="Calibri"/>
          <w:color w:val="333333"/>
          <w:sz w:val="20"/>
          <w:szCs w:val="20"/>
        </w:rPr>
        <w:t>describes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sings</w:t>
      </w:r>
      <w:r>
        <w:rPr>
          <w:rFonts w:ascii="Georgia" w:hAnsi="Georgia" w:cs="Calibri"/>
          <w:color w:val="333333"/>
          <w:sz w:val="20"/>
          <w:szCs w:val="20"/>
        </w:rPr>
        <w:t>. How does Bertrand sing? He sings</w:t>
      </w:r>
      <w:r>
        <w:rPr>
          <w:rStyle w:val="apple-converted-space"/>
          <w:rFonts w:ascii="Georgia" w:hAnsi="Georgia" w:cs="Calibri"/>
          <w:color w:val="333333"/>
          <w:sz w:val="20"/>
          <w:szCs w:val="20"/>
        </w:rPr>
        <w:t> </w:t>
      </w:r>
      <w:r>
        <w:rPr>
          <w:rStyle w:val="Emphasis"/>
          <w:rFonts w:ascii="Georgia" w:hAnsi="Georgia" w:cs="Calibri"/>
          <w:color w:val="333333"/>
          <w:sz w:val="20"/>
          <w:szCs w:val="20"/>
        </w:rPr>
        <w:t>horribly</w:t>
      </w:r>
      <w:r>
        <w:rPr>
          <w:rFonts w:ascii="Georgia" w:hAnsi="Georgia" w:cs="Calibri"/>
          <w:color w:val="333333"/>
          <w:sz w:val="20"/>
          <w:szCs w:val="20"/>
        </w:rPr>
        <w:t>.</w:t>
      </w:r>
    </w:p>
    <w:p w:rsidR="00000000" w:rsidRDefault="004B0687" w:rsidP="004B0687">
      <w:pPr>
        <w:numPr>
          <w:ilvl w:val="1"/>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sentence 4,</w:t>
      </w:r>
      <w:r>
        <w:rPr>
          <w:rStyle w:val="apple-converted-space"/>
          <w:rFonts w:ascii="Georgia" w:hAnsi="Georgia" w:cs="Calibri"/>
          <w:color w:val="333333"/>
          <w:sz w:val="20"/>
          <w:szCs w:val="20"/>
        </w:rPr>
        <w:t> </w:t>
      </w:r>
      <w:r>
        <w:rPr>
          <w:rStyle w:val="Emphasis"/>
          <w:rFonts w:ascii="Georgia" w:hAnsi="Georgia" w:cs="Calibri"/>
          <w:color w:val="333333"/>
          <w:sz w:val="20"/>
          <w:szCs w:val="20"/>
        </w:rPr>
        <w:t>extremely</w:t>
      </w:r>
      <w:r>
        <w:rPr>
          <w:rStyle w:val="apple-converted-space"/>
          <w:rFonts w:ascii="Georgia" w:hAnsi="Georgia" w:cs="Calibri"/>
          <w:color w:val="333333"/>
          <w:sz w:val="20"/>
          <w:szCs w:val="20"/>
        </w:rPr>
        <w:t> </w:t>
      </w:r>
      <w:r>
        <w:rPr>
          <w:rFonts w:ascii="Georgia" w:hAnsi="Georgia" w:cs="Calibri"/>
          <w:color w:val="333333"/>
          <w:sz w:val="20"/>
          <w:szCs w:val="20"/>
        </w:rPr>
        <w:t>describes the adjective</w:t>
      </w:r>
      <w:r>
        <w:rPr>
          <w:rStyle w:val="apple-converted-space"/>
          <w:rFonts w:ascii="Georgia" w:hAnsi="Georgia" w:cs="Calibri"/>
          <w:color w:val="333333"/>
          <w:sz w:val="20"/>
          <w:szCs w:val="20"/>
        </w:rPr>
        <w:t> </w:t>
      </w:r>
      <w:r>
        <w:rPr>
          <w:rStyle w:val="Emphasis"/>
          <w:rFonts w:ascii="Georgia" w:hAnsi="Georgia" w:cs="Calibri"/>
          <w:color w:val="333333"/>
          <w:sz w:val="20"/>
          <w:szCs w:val="20"/>
        </w:rPr>
        <w:t>wise</w:t>
      </w:r>
      <w:r>
        <w:rPr>
          <w:rFonts w:ascii="Georgia" w:hAnsi="Georgia" w:cs="Calibri"/>
          <w:color w:val="333333"/>
          <w:sz w:val="20"/>
          <w:szCs w:val="20"/>
        </w:rPr>
        <w:t>. How</w:t>
      </w:r>
      <w:r>
        <w:rPr>
          <w:rStyle w:val="apple-converted-space"/>
          <w:rFonts w:ascii="Georgia" w:hAnsi="Georgia" w:cs="Calibri"/>
          <w:color w:val="333333"/>
          <w:sz w:val="20"/>
          <w:szCs w:val="20"/>
        </w:rPr>
        <w:t> </w:t>
      </w:r>
      <w:r>
        <w:rPr>
          <w:rStyle w:val="Emphasis"/>
          <w:rFonts w:ascii="Georgia" w:hAnsi="Georgia" w:cs="Calibri"/>
          <w:color w:val="333333"/>
          <w:sz w:val="20"/>
          <w:szCs w:val="20"/>
        </w:rPr>
        <w:t>wise</w:t>
      </w:r>
      <w:r>
        <w:rPr>
          <w:rStyle w:val="apple-converted-space"/>
          <w:rFonts w:ascii="Georgia" w:hAnsi="Georgia" w:cs="Calibri"/>
          <w:color w:val="333333"/>
          <w:sz w:val="20"/>
          <w:szCs w:val="20"/>
        </w:rPr>
        <w:t> </w:t>
      </w:r>
      <w:r>
        <w:rPr>
          <w:rFonts w:ascii="Georgia" w:hAnsi="Georgia" w:cs="Calibri"/>
          <w:color w:val="333333"/>
          <w:sz w:val="20"/>
          <w:szCs w:val="20"/>
        </w:rPr>
        <w:t>is the instructor?</w:t>
      </w:r>
      <w:r>
        <w:rPr>
          <w:rStyle w:val="apple-converted-space"/>
          <w:rFonts w:ascii="Georgia" w:hAnsi="Georgia" w:cs="Calibri"/>
          <w:color w:val="333333"/>
          <w:sz w:val="20"/>
          <w:szCs w:val="20"/>
        </w:rPr>
        <w:t> </w:t>
      </w:r>
      <w:r>
        <w:rPr>
          <w:rStyle w:val="Emphasis"/>
          <w:rFonts w:ascii="Georgia" w:hAnsi="Georgia" w:cs="Calibri"/>
          <w:color w:val="333333"/>
          <w:sz w:val="20"/>
          <w:szCs w:val="20"/>
        </w:rPr>
        <w:t>Extremely</w:t>
      </w:r>
      <w:r>
        <w:rPr>
          <w:rStyle w:val="apple-converted-space"/>
          <w:rFonts w:ascii="Georgia" w:hAnsi="Georgia" w:cs="Calibri"/>
          <w:color w:val="333333"/>
          <w:sz w:val="20"/>
          <w:szCs w:val="20"/>
        </w:rPr>
        <w:t> </w:t>
      </w:r>
      <w:r>
        <w:rPr>
          <w:rFonts w:ascii="Georgia" w:hAnsi="Georgia" w:cs="Calibri"/>
          <w:color w:val="333333"/>
          <w:sz w:val="20"/>
          <w:szCs w:val="20"/>
        </w:rPr>
        <w:t>wise.</w:t>
      </w:r>
    </w:p>
    <w:p w:rsidR="00000000" w:rsidRDefault="004B0687" w:rsidP="004B0687">
      <w:pPr>
        <w:numPr>
          <w:ilvl w:val="1"/>
          <w:numId w:val="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sentence 5,</w:t>
      </w:r>
      <w:r>
        <w:rPr>
          <w:rStyle w:val="apple-converted-space"/>
          <w:rFonts w:ascii="Georgia" w:hAnsi="Georgia" w:cs="Calibri"/>
          <w:color w:val="333333"/>
          <w:sz w:val="20"/>
          <w:szCs w:val="20"/>
        </w:rPr>
        <w:t> </w:t>
      </w:r>
      <w:r>
        <w:rPr>
          <w:rStyle w:val="Emphasis"/>
          <w:rFonts w:ascii="Georgia" w:hAnsi="Georgia" w:cs="Calibri"/>
          <w:color w:val="333333"/>
          <w:sz w:val="20"/>
          <w:szCs w:val="20"/>
        </w:rPr>
        <w:t>very</w:t>
      </w:r>
      <w:r>
        <w:rPr>
          <w:rStyle w:val="apple-converted-space"/>
          <w:rFonts w:ascii="Georgia" w:hAnsi="Georgia" w:cs="Calibri"/>
          <w:color w:val="333333"/>
          <w:sz w:val="20"/>
          <w:szCs w:val="20"/>
        </w:rPr>
        <w:t> </w:t>
      </w:r>
      <w:r>
        <w:rPr>
          <w:rFonts w:ascii="Georgia" w:hAnsi="Georgia" w:cs="Calibri"/>
          <w:color w:val="333333"/>
          <w:sz w:val="20"/>
          <w:szCs w:val="20"/>
        </w:rPr>
        <w:t>describes the adverb</w:t>
      </w:r>
      <w:r>
        <w:rPr>
          <w:rStyle w:val="apple-converted-space"/>
          <w:rFonts w:ascii="Georgia" w:hAnsi="Georgia" w:cs="Calibri"/>
          <w:color w:val="333333"/>
          <w:sz w:val="20"/>
          <w:szCs w:val="20"/>
        </w:rPr>
        <w:t> </w:t>
      </w:r>
      <w:r>
        <w:rPr>
          <w:rStyle w:val="Emphasis"/>
          <w:rFonts w:ascii="Georgia" w:hAnsi="Georgia" w:cs="Calibri"/>
          <w:color w:val="333333"/>
          <w:sz w:val="20"/>
          <w:szCs w:val="20"/>
        </w:rPr>
        <w:t>accurately</w:t>
      </w:r>
      <w:r>
        <w:rPr>
          <w:rFonts w:ascii="Georgia" w:hAnsi="Georgia" w:cs="Calibri"/>
          <w:color w:val="333333"/>
          <w:sz w:val="20"/>
          <w:szCs w:val="20"/>
        </w:rPr>
        <w:t>. How</w:t>
      </w:r>
      <w:r>
        <w:rPr>
          <w:rStyle w:val="apple-converted-space"/>
          <w:rFonts w:ascii="Georgia" w:hAnsi="Georgia" w:cs="Calibri"/>
          <w:color w:val="333333"/>
          <w:sz w:val="20"/>
          <w:szCs w:val="20"/>
        </w:rPr>
        <w:t> </w:t>
      </w:r>
      <w:r>
        <w:rPr>
          <w:rStyle w:val="Emphasis"/>
          <w:rFonts w:ascii="Georgia" w:hAnsi="Georgia" w:cs="Calibri"/>
          <w:color w:val="333333"/>
          <w:sz w:val="20"/>
          <w:szCs w:val="20"/>
        </w:rPr>
        <w:t>accurately</w:t>
      </w:r>
      <w:r>
        <w:rPr>
          <w:rFonts w:ascii="Georgia" w:hAnsi="Georgia" w:cs="Calibri"/>
          <w:color w:val="333333"/>
          <w:sz w:val="20"/>
          <w:szCs w:val="20"/>
        </w:rPr>
        <w:t>did he throw the ball?</w:t>
      </w:r>
      <w:r>
        <w:rPr>
          <w:rStyle w:val="apple-converted-space"/>
          <w:rFonts w:ascii="Georgia" w:hAnsi="Georgia" w:cs="Calibri"/>
          <w:color w:val="333333"/>
          <w:sz w:val="20"/>
          <w:szCs w:val="20"/>
        </w:rPr>
        <w:t> </w:t>
      </w:r>
      <w:r>
        <w:rPr>
          <w:rStyle w:val="Emphasis"/>
          <w:rFonts w:ascii="Georgia" w:hAnsi="Georgia" w:cs="Calibri"/>
          <w:color w:val="333333"/>
          <w:sz w:val="20"/>
          <w:szCs w:val="20"/>
        </w:rPr>
        <w:t>Very</w:t>
      </w:r>
      <w:r>
        <w:rPr>
          <w:rStyle w:val="apple-converted-space"/>
          <w:rFonts w:ascii="Georgia" w:hAnsi="Georgia" w:cs="Calibri"/>
          <w:color w:val="333333"/>
          <w:sz w:val="20"/>
          <w:szCs w:val="20"/>
        </w:rPr>
        <w:t> </w:t>
      </w:r>
      <w:r>
        <w:rPr>
          <w:rFonts w:ascii="Georgia" w:hAnsi="Georgia" w:cs="Calibri"/>
          <w:color w:val="333333"/>
          <w:sz w:val="20"/>
          <w:szCs w:val="20"/>
        </w:rPr>
        <w:t>accurately.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Complete the following sentences by adding the correct adjective or adverb from the list in the previous section. Identify the word as an </w:t>
      </w:r>
      <w:r>
        <w:rPr>
          <w:rFonts w:ascii="Calibri" w:hAnsi="Calibri" w:cs="Calibri"/>
          <w:color w:val="333333"/>
          <w:sz w:val="20"/>
          <w:szCs w:val="20"/>
        </w:rPr>
        <w:t>adjective or an adverb (Adj, Adv).</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Frederick ________ choked on the piece of chicken when he saw Margaret walk through the door.</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His ________ eyes looked at everyone and everything as if they were specimens in a biology lab.</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Despite her pessimistic views on life, Lauren believes that most people have ________ hearts.</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Although Stefan took the criticism ________, he remained calm.</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child developed a ________ imagination because he read a lot of books.</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Madeleine spoke ________</w:t>
      </w:r>
      <w:r>
        <w:rPr>
          <w:rFonts w:cs="Calibri"/>
          <w:color w:val="333333"/>
          <w:sz w:val="20"/>
          <w:szCs w:val="20"/>
        </w:rPr>
        <w:t xml:space="preserve"> while she was visiting her grandmother in the hospital.</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Hector’s most ________ possession was his father’s bass guitar from the 1970s.</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definition of a ________ afternoon is walking to the park on a beautiful day, spreading out my blanket, and losing my</w:t>
      </w:r>
      <w:r>
        <w:rPr>
          <w:rFonts w:cs="Calibri"/>
          <w:color w:val="333333"/>
          <w:sz w:val="20"/>
          <w:szCs w:val="20"/>
        </w:rPr>
        <w:t>self in a good book.</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________ eyed her new coworker and wondered if he was single.</w:t>
      </w:r>
    </w:p>
    <w:p w:rsidR="00000000" w:rsidRDefault="004B0687" w:rsidP="004B0687">
      <w:pPr>
        <w:numPr>
          <w:ilvl w:val="0"/>
          <w:numId w:val="8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At the party, Denise ________ devoured two pieces of pepperoni pizza and a several slices of ripe watermelon.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Comparative versus Superlative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Comparative</w:t>
      </w:r>
      <w:r>
        <w:rPr>
          <w:rStyle w:val="apple-converted-space"/>
          <w:rFonts w:ascii="Georgia" w:hAnsi="Georgia" w:cs="Calibri"/>
          <w:color w:val="333333"/>
          <w:sz w:val="20"/>
          <w:szCs w:val="20"/>
        </w:rPr>
        <w:t> </w:t>
      </w:r>
      <w:r>
        <w:rPr>
          <w:rFonts w:ascii="Georgia" w:hAnsi="Georgia" w:cs="Calibri"/>
          <w:color w:val="333333"/>
          <w:sz w:val="20"/>
          <w:szCs w:val="20"/>
        </w:rPr>
        <w:t>adjectives and a</w:t>
      </w:r>
      <w:r>
        <w:rPr>
          <w:rFonts w:ascii="Georgia" w:hAnsi="Georgia" w:cs="Calibri"/>
          <w:color w:val="333333"/>
          <w:sz w:val="20"/>
          <w:szCs w:val="20"/>
        </w:rPr>
        <w:t>dverbs are used to compare two people or things.</w:t>
      </w:r>
    </w:p>
    <w:p w:rsidR="00000000" w:rsidRDefault="004B0687" w:rsidP="004B0687">
      <w:pPr>
        <w:numPr>
          <w:ilvl w:val="0"/>
          <w:numId w:val="8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Jorge is</w:t>
      </w:r>
      <w:r>
        <w:rPr>
          <w:rStyle w:val="apple-converted-space"/>
          <w:rFonts w:ascii="Georgia" w:hAnsi="Georgia" w:cs="Calibri"/>
          <w:color w:val="333333"/>
          <w:sz w:val="20"/>
          <w:szCs w:val="20"/>
        </w:rPr>
        <w:t> </w:t>
      </w:r>
      <w:r>
        <w:rPr>
          <w:rStyle w:val="Emphasis"/>
          <w:rFonts w:ascii="Georgia" w:hAnsi="Georgia" w:cs="Calibri"/>
          <w:color w:val="333333"/>
          <w:sz w:val="20"/>
          <w:szCs w:val="20"/>
        </w:rPr>
        <w:t>thin</w:t>
      </w:r>
      <w:r>
        <w:rPr>
          <w:rFonts w:ascii="Georgia" w:hAnsi="Georgia" w:cs="Calibri"/>
          <w:color w:val="333333"/>
          <w:sz w:val="20"/>
          <w:szCs w:val="20"/>
        </w:rPr>
        <w:t>.</w:t>
      </w:r>
    </w:p>
    <w:p w:rsidR="00000000" w:rsidRDefault="004B0687" w:rsidP="004B0687">
      <w:pPr>
        <w:pStyle w:val="para"/>
        <w:numPr>
          <w:ilvl w:val="0"/>
          <w:numId w:val="8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Steven is</w:t>
      </w:r>
      <w:r>
        <w:rPr>
          <w:rStyle w:val="apple-converted-space"/>
          <w:rFonts w:ascii="Georgia" w:hAnsi="Georgia" w:cs="Calibri"/>
          <w:color w:val="333333"/>
          <w:sz w:val="20"/>
          <w:szCs w:val="20"/>
        </w:rPr>
        <w:t> </w:t>
      </w:r>
      <w:r>
        <w:rPr>
          <w:rStyle w:val="Emphasis"/>
          <w:rFonts w:ascii="Georgia" w:hAnsi="Georgia" w:cs="Calibri"/>
          <w:color w:val="333333"/>
          <w:sz w:val="20"/>
          <w:szCs w:val="20"/>
        </w:rPr>
        <w:t>thinner</w:t>
      </w:r>
      <w:r>
        <w:rPr>
          <w:rStyle w:val="apple-converted-space"/>
          <w:rFonts w:ascii="Georgia" w:hAnsi="Georgia" w:cs="Calibri"/>
          <w:color w:val="333333"/>
          <w:sz w:val="20"/>
          <w:szCs w:val="20"/>
        </w:rPr>
        <w:t> </w:t>
      </w:r>
      <w:r>
        <w:rPr>
          <w:rFonts w:ascii="Georgia" w:hAnsi="Georgia" w:cs="Calibri"/>
          <w:color w:val="333333"/>
          <w:sz w:val="20"/>
          <w:szCs w:val="20"/>
        </w:rPr>
        <w:t>than Jorge.</w:t>
      </w:r>
    </w:p>
    <w:p w:rsidR="00000000" w:rsidRDefault="004B0687" w:rsidP="004B0687">
      <w:pPr>
        <w:numPr>
          <w:ilvl w:val="1"/>
          <w:numId w:val="81"/>
        </w:numPr>
        <w:shd w:val="clear" w:color="auto" w:fill="FFFFFF"/>
        <w:spacing w:after="0" w:line="439" w:lineRule="atLeast"/>
        <w:ind w:left="450"/>
        <w:textAlignment w:val="baseline"/>
        <w:divId w:val="522061445"/>
        <w:rPr>
          <w:rFonts w:ascii="Georgia" w:hAnsi="Georgia" w:cs="Calibri"/>
          <w:color w:val="333333"/>
          <w:sz w:val="20"/>
          <w:szCs w:val="20"/>
        </w:rPr>
      </w:pPr>
      <w:r>
        <w:rPr>
          <w:rFonts w:ascii="Georgia" w:hAnsi="Georgia" w:cs="Calibri"/>
          <w:color w:val="333333"/>
          <w:sz w:val="20"/>
          <w:szCs w:val="20"/>
        </w:rPr>
        <w:t>Sentence 1 describes Jorge with the adjective</w:t>
      </w:r>
      <w:r>
        <w:rPr>
          <w:rStyle w:val="apple-converted-space"/>
          <w:rFonts w:ascii="Georgia" w:hAnsi="Georgia" w:cs="Calibri"/>
          <w:color w:val="333333"/>
          <w:sz w:val="20"/>
          <w:szCs w:val="20"/>
        </w:rPr>
        <w:t> </w:t>
      </w:r>
      <w:r>
        <w:rPr>
          <w:rStyle w:val="Emphasis"/>
          <w:rFonts w:ascii="Georgia" w:hAnsi="Georgia" w:cs="Calibri"/>
          <w:color w:val="333333"/>
          <w:sz w:val="20"/>
          <w:szCs w:val="20"/>
        </w:rPr>
        <w:t>thin</w:t>
      </w:r>
      <w:r>
        <w:rPr>
          <w:rFonts w:ascii="Georgia" w:hAnsi="Georgia" w:cs="Calibri"/>
          <w:color w:val="333333"/>
          <w:sz w:val="20"/>
          <w:szCs w:val="20"/>
        </w:rPr>
        <w:t>.</w:t>
      </w:r>
    </w:p>
    <w:p w:rsidR="00000000" w:rsidRDefault="004B0687" w:rsidP="004B0687">
      <w:pPr>
        <w:numPr>
          <w:ilvl w:val="1"/>
          <w:numId w:val="81"/>
        </w:numPr>
        <w:shd w:val="clear" w:color="auto" w:fill="FFFFFF"/>
        <w:spacing w:after="0" w:line="439" w:lineRule="atLeast"/>
        <w:ind w:left="450"/>
        <w:textAlignment w:val="baseline"/>
        <w:divId w:val="522061445"/>
        <w:rPr>
          <w:rFonts w:ascii="Georgia" w:hAnsi="Georgia" w:cs="Calibri"/>
          <w:color w:val="333333"/>
          <w:sz w:val="20"/>
          <w:szCs w:val="20"/>
        </w:rPr>
      </w:pPr>
      <w:r>
        <w:rPr>
          <w:rFonts w:ascii="Georgia" w:hAnsi="Georgia" w:cs="Calibri"/>
          <w:color w:val="333333"/>
          <w:sz w:val="20"/>
          <w:szCs w:val="20"/>
        </w:rPr>
        <w:t>Sentence 2 compares Jorge to Steven, stating that Steven is</w:t>
      </w:r>
      <w:r>
        <w:rPr>
          <w:rStyle w:val="apple-converted-space"/>
          <w:rFonts w:ascii="Georgia" w:hAnsi="Georgia" w:cs="Calibri"/>
          <w:color w:val="333333"/>
          <w:sz w:val="20"/>
          <w:szCs w:val="20"/>
        </w:rPr>
        <w:t> </w:t>
      </w:r>
      <w:r>
        <w:rPr>
          <w:rStyle w:val="Emphasis"/>
          <w:rFonts w:ascii="Georgia" w:hAnsi="Georgia" w:cs="Calibri"/>
          <w:color w:val="333333"/>
          <w:sz w:val="20"/>
          <w:szCs w:val="20"/>
        </w:rPr>
        <w:t>thinner</w:t>
      </w:r>
      <w:r>
        <w:rPr>
          <w:rFonts w:ascii="Georgia" w:hAnsi="Georgia" w:cs="Calibri"/>
          <w:color w:val="333333"/>
          <w:sz w:val="20"/>
          <w:szCs w:val="20"/>
        </w:rPr>
        <w:t>. So</w:t>
      </w:r>
      <w:r>
        <w:rPr>
          <w:rStyle w:val="Emphasis"/>
          <w:rFonts w:ascii="Georgia" w:hAnsi="Georgia" w:cs="Calibri"/>
          <w:color w:val="333333"/>
          <w:sz w:val="20"/>
          <w:szCs w:val="20"/>
        </w:rPr>
        <w:t>thinner</w:t>
      </w:r>
      <w:r>
        <w:rPr>
          <w:rStyle w:val="apple-converted-space"/>
          <w:rFonts w:ascii="Georgia" w:hAnsi="Georgia" w:cs="Calibri"/>
          <w:color w:val="333333"/>
          <w:sz w:val="20"/>
          <w:szCs w:val="20"/>
        </w:rPr>
        <w:t> </w:t>
      </w:r>
      <w:r>
        <w:rPr>
          <w:rFonts w:ascii="Georgia" w:hAnsi="Georgia" w:cs="Calibri"/>
          <w:color w:val="333333"/>
          <w:sz w:val="20"/>
          <w:szCs w:val="20"/>
        </w:rPr>
        <w:t>is the comparative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thin</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Form comparatives in one of the following two ways:</w:t>
      </w:r>
    </w:p>
    <w:p w:rsidR="00000000" w:rsidRDefault="004B0687" w:rsidP="004B0687">
      <w:pPr>
        <w:numPr>
          <w:ilvl w:val="0"/>
          <w:numId w:val="8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the adjective or adverb is a one syllable word, add</w:t>
      </w:r>
      <w:r>
        <w:rPr>
          <w:rStyle w:val="apple-converted-space"/>
          <w:rFonts w:ascii="Georgia" w:hAnsi="Georgia" w:cs="Calibri"/>
          <w:color w:val="333333"/>
          <w:sz w:val="20"/>
          <w:szCs w:val="20"/>
        </w:rPr>
        <w:t> </w:t>
      </w:r>
      <w:r>
        <w:rPr>
          <w:rStyle w:val="Emphasis"/>
          <w:rFonts w:ascii="Georgia" w:hAnsi="Georgia" w:cs="Calibri"/>
          <w:color w:val="333333"/>
          <w:sz w:val="20"/>
          <w:szCs w:val="20"/>
        </w:rPr>
        <w:t>-er</w:t>
      </w:r>
      <w:r>
        <w:rPr>
          <w:rStyle w:val="apple-converted-space"/>
          <w:rFonts w:ascii="Georgia" w:hAnsi="Georgia" w:cs="Calibri"/>
          <w:color w:val="333333"/>
          <w:sz w:val="20"/>
          <w:szCs w:val="20"/>
        </w:rPr>
        <w:t> </w:t>
      </w:r>
      <w:r>
        <w:rPr>
          <w:rFonts w:ascii="Georgia" w:hAnsi="Georgia" w:cs="Calibri"/>
          <w:color w:val="333333"/>
          <w:sz w:val="20"/>
          <w:szCs w:val="20"/>
        </w:rPr>
        <w:t>to it to form the comparative.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big</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fast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short</w:t>
      </w:r>
      <w:r>
        <w:rPr>
          <w:rStyle w:val="apple-converted-space"/>
          <w:rFonts w:ascii="Georgia" w:hAnsi="Georgia" w:cs="Calibri"/>
          <w:color w:val="333333"/>
          <w:sz w:val="20"/>
          <w:szCs w:val="20"/>
        </w:rPr>
        <w:t> </w:t>
      </w:r>
      <w:r>
        <w:rPr>
          <w:rFonts w:ascii="Georgia" w:hAnsi="Georgia" w:cs="Calibri"/>
          <w:color w:val="333333"/>
          <w:sz w:val="20"/>
          <w:szCs w:val="20"/>
        </w:rPr>
        <w:t>would become</w:t>
      </w:r>
      <w:r>
        <w:rPr>
          <w:rStyle w:val="apple-converted-space"/>
          <w:rFonts w:ascii="Georgia" w:hAnsi="Georgia" w:cs="Calibri"/>
          <w:color w:val="333333"/>
          <w:sz w:val="20"/>
          <w:szCs w:val="20"/>
        </w:rPr>
        <w:t> </w:t>
      </w:r>
      <w:r>
        <w:rPr>
          <w:rStyle w:val="Emphasis"/>
          <w:rFonts w:ascii="Georgia" w:hAnsi="Georgia" w:cs="Calibri"/>
          <w:color w:val="333333"/>
          <w:sz w:val="20"/>
          <w:szCs w:val="20"/>
        </w:rPr>
        <w:t>bigger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faster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shorter</w:t>
      </w:r>
      <w:r>
        <w:rPr>
          <w:rStyle w:val="apple-converted-space"/>
          <w:rFonts w:ascii="Georgia" w:hAnsi="Georgia" w:cs="Calibri"/>
          <w:color w:val="333333"/>
          <w:sz w:val="20"/>
          <w:szCs w:val="20"/>
        </w:rPr>
        <w:t> </w:t>
      </w:r>
      <w:r>
        <w:rPr>
          <w:rFonts w:ascii="Georgia" w:hAnsi="Georgia" w:cs="Calibri"/>
          <w:color w:val="333333"/>
          <w:sz w:val="20"/>
          <w:szCs w:val="20"/>
        </w:rPr>
        <w:t>in the comparative form.</w:t>
      </w:r>
    </w:p>
    <w:p w:rsidR="00000000" w:rsidRDefault="004B0687" w:rsidP="004B0687">
      <w:pPr>
        <w:numPr>
          <w:ilvl w:val="0"/>
          <w:numId w:val="8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the adjec</w:t>
      </w:r>
      <w:r>
        <w:rPr>
          <w:rFonts w:ascii="Georgia" w:hAnsi="Georgia" w:cs="Calibri"/>
          <w:color w:val="333333"/>
          <w:sz w:val="20"/>
          <w:szCs w:val="20"/>
        </w:rPr>
        <w:t>tive or adverb is a word of two or more syllables, place the word</w:t>
      </w:r>
      <w:r>
        <w:rPr>
          <w:rStyle w:val="Emphasis"/>
          <w:rFonts w:ascii="Georgia" w:hAnsi="Georgia" w:cs="Calibri"/>
          <w:color w:val="333333"/>
          <w:sz w:val="20"/>
          <w:szCs w:val="20"/>
        </w:rPr>
        <w:t>more</w:t>
      </w:r>
      <w:r>
        <w:rPr>
          <w:rStyle w:val="apple-converted-space"/>
          <w:rFonts w:ascii="Georgia" w:hAnsi="Georgia" w:cs="Calibri"/>
          <w:color w:val="333333"/>
          <w:sz w:val="20"/>
          <w:szCs w:val="20"/>
        </w:rPr>
        <w:t> </w:t>
      </w:r>
      <w:r>
        <w:rPr>
          <w:rFonts w:ascii="Georgia" w:hAnsi="Georgia" w:cs="Calibri"/>
          <w:color w:val="333333"/>
          <w:sz w:val="20"/>
          <w:szCs w:val="20"/>
        </w:rPr>
        <w:t>in front of it to form the comparative.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happily</w:t>
      </w:r>
      <w:proofErr w:type="gramStart"/>
      <w:r>
        <w:rPr>
          <w:rFonts w:ascii="Georgia" w:hAnsi="Georgia" w:cs="Calibri"/>
          <w:color w:val="333333"/>
          <w:sz w:val="20"/>
          <w:szCs w:val="20"/>
        </w:rPr>
        <w:t>,</w:t>
      </w:r>
      <w:r>
        <w:rPr>
          <w:rStyle w:val="Emphasis"/>
          <w:rFonts w:ascii="Georgia" w:hAnsi="Georgia" w:cs="Calibri"/>
          <w:color w:val="333333"/>
          <w:sz w:val="20"/>
          <w:szCs w:val="20"/>
        </w:rPr>
        <w:t>comfortable</w:t>
      </w:r>
      <w:proofErr w:type="gramEnd"/>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jealous</w:t>
      </w:r>
      <w:r>
        <w:rPr>
          <w:rStyle w:val="apple-converted-space"/>
          <w:rFonts w:ascii="Georgia" w:hAnsi="Georgia" w:cs="Calibri"/>
          <w:color w:val="333333"/>
          <w:sz w:val="20"/>
          <w:szCs w:val="20"/>
        </w:rPr>
        <w:t> </w:t>
      </w:r>
      <w:r>
        <w:rPr>
          <w:rFonts w:ascii="Georgia" w:hAnsi="Georgia" w:cs="Calibri"/>
          <w:color w:val="333333"/>
          <w:sz w:val="20"/>
          <w:szCs w:val="20"/>
        </w:rPr>
        <w:t>would become</w:t>
      </w:r>
      <w:r>
        <w:rPr>
          <w:rStyle w:val="apple-converted-space"/>
          <w:rFonts w:ascii="Georgia" w:hAnsi="Georgia" w:cs="Calibri"/>
          <w:color w:val="333333"/>
          <w:sz w:val="20"/>
          <w:szCs w:val="20"/>
        </w:rPr>
        <w:t> </w:t>
      </w:r>
      <w:r>
        <w:rPr>
          <w:rStyle w:val="Emphasis"/>
          <w:rFonts w:ascii="Georgia" w:hAnsi="Georgia" w:cs="Calibri"/>
          <w:color w:val="333333"/>
          <w:sz w:val="20"/>
          <w:szCs w:val="20"/>
        </w:rPr>
        <w:t>more happily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more comfortable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more jealous</w:t>
      </w:r>
      <w:r>
        <w:rPr>
          <w:rStyle w:val="apple-converted-space"/>
          <w:rFonts w:ascii="Georgia" w:hAnsi="Georgia" w:cs="Calibri"/>
          <w:color w:val="333333"/>
          <w:sz w:val="20"/>
          <w:szCs w:val="20"/>
        </w:rPr>
        <w:t> </w:t>
      </w:r>
      <w:r>
        <w:rPr>
          <w:rFonts w:ascii="Georgia" w:hAnsi="Georgia" w:cs="Calibri"/>
          <w:color w:val="333333"/>
          <w:sz w:val="20"/>
          <w:szCs w:val="20"/>
        </w:rPr>
        <w:t>in the comparative.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Superlative</w:t>
      </w:r>
      <w:r>
        <w:rPr>
          <w:rStyle w:val="apple-converted-space"/>
          <w:rFonts w:ascii="Georgia" w:hAnsi="Georgia" w:cs="Calibri"/>
          <w:color w:val="333333"/>
          <w:sz w:val="20"/>
          <w:szCs w:val="20"/>
        </w:rPr>
        <w:t> </w:t>
      </w:r>
      <w:r>
        <w:rPr>
          <w:rFonts w:ascii="Georgia" w:hAnsi="Georgia" w:cs="Calibri"/>
          <w:color w:val="333333"/>
          <w:sz w:val="20"/>
          <w:szCs w:val="20"/>
        </w:rPr>
        <w:t>adject</w:t>
      </w:r>
      <w:r>
        <w:rPr>
          <w:rFonts w:ascii="Georgia" w:hAnsi="Georgia" w:cs="Calibri"/>
          <w:color w:val="333333"/>
          <w:sz w:val="20"/>
          <w:szCs w:val="20"/>
        </w:rPr>
        <w:t>ives and adverbs are used to compare more than two people or two things.</w:t>
      </w:r>
    </w:p>
    <w:p w:rsidR="00000000" w:rsidRDefault="004B0687" w:rsidP="004B0687">
      <w:pPr>
        <w:numPr>
          <w:ilvl w:val="0"/>
          <w:numId w:val="8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Jackie is the</w:t>
      </w:r>
      <w:r>
        <w:rPr>
          <w:rStyle w:val="apple-converted-space"/>
          <w:rFonts w:ascii="Georgia" w:hAnsi="Georgia" w:cs="Calibri"/>
          <w:color w:val="333333"/>
          <w:sz w:val="20"/>
          <w:szCs w:val="20"/>
        </w:rPr>
        <w:t> </w:t>
      </w:r>
      <w:r>
        <w:rPr>
          <w:rStyle w:val="Emphasis"/>
          <w:rFonts w:ascii="Georgia" w:hAnsi="Georgia" w:cs="Calibri"/>
          <w:color w:val="333333"/>
          <w:sz w:val="20"/>
          <w:szCs w:val="20"/>
        </w:rPr>
        <w:t>loudest</w:t>
      </w:r>
      <w:r>
        <w:rPr>
          <w:rStyle w:val="apple-converted-space"/>
          <w:rFonts w:ascii="Georgia" w:hAnsi="Georgia" w:cs="Calibri"/>
          <w:color w:val="333333"/>
          <w:sz w:val="20"/>
          <w:szCs w:val="20"/>
        </w:rPr>
        <w:t> </w:t>
      </w:r>
      <w:r>
        <w:rPr>
          <w:rFonts w:ascii="Georgia" w:hAnsi="Georgia" w:cs="Calibri"/>
          <w:color w:val="333333"/>
          <w:sz w:val="20"/>
          <w:szCs w:val="20"/>
        </w:rPr>
        <w:t>cheerleader on the squad.</w:t>
      </w:r>
    </w:p>
    <w:p w:rsidR="00000000" w:rsidRDefault="004B0687" w:rsidP="004B0687">
      <w:pPr>
        <w:pStyle w:val="para"/>
        <w:numPr>
          <w:ilvl w:val="0"/>
          <w:numId w:val="83"/>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Kenyatta was voted the</w:t>
      </w:r>
      <w:r>
        <w:rPr>
          <w:rStyle w:val="apple-converted-space"/>
          <w:rFonts w:ascii="Georgia" w:hAnsi="Georgia" w:cs="Calibri"/>
          <w:color w:val="333333"/>
          <w:sz w:val="20"/>
          <w:szCs w:val="20"/>
        </w:rPr>
        <w:t> </w:t>
      </w:r>
      <w:r>
        <w:rPr>
          <w:rStyle w:val="Emphasis"/>
          <w:rFonts w:ascii="Georgia" w:hAnsi="Georgia" w:cs="Calibri"/>
          <w:color w:val="333333"/>
          <w:sz w:val="20"/>
          <w:szCs w:val="20"/>
        </w:rPr>
        <w:t>most confident</w:t>
      </w:r>
      <w:r>
        <w:rPr>
          <w:rStyle w:val="apple-converted-space"/>
          <w:rFonts w:ascii="Georgia" w:hAnsi="Georgia" w:cs="Calibri"/>
          <w:color w:val="333333"/>
          <w:sz w:val="20"/>
          <w:szCs w:val="20"/>
        </w:rPr>
        <w:t> </w:t>
      </w:r>
      <w:r>
        <w:rPr>
          <w:rFonts w:ascii="Georgia" w:hAnsi="Georgia" w:cs="Calibri"/>
          <w:color w:val="333333"/>
          <w:sz w:val="20"/>
          <w:szCs w:val="20"/>
        </w:rPr>
        <w:t>student by her graduating class.</w:t>
      </w:r>
    </w:p>
    <w:p w:rsidR="00000000" w:rsidRDefault="004B0687" w:rsidP="004B0687">
      <w:pPr>
        <w:numPr>
          <w:ilvl w:val="0"/>
          <w:numId w:val="84"/>
        </w:numPr>
        <w:shd w:val="clear" w:color="auto" w:fill="FFFFFF"/>
        <w:spacing w:after="0" w:line="439" w:lineRule="atLeast"/>
        <w:ind w:left="450"/>
        <w:textAlignment w:val="baseline"/>
        <w:divId w:val="522061445"/>
        <w:rPr>
          <w:rFonts w:ascii="Georgia" w:hAnsi="Georgia" w:cs="Calibri"/>
          <w:color w:val="333333"/>
          <w:sz w:val="20"/>
          <w:szCs w:val="20"/>
        </w:rPr>
      </w:pPr>
      <w:r>
        <w:rPr>
          <w:rFonts w:ascii="Georgia" w:hAnsi="Georgia" w:cs="Calibri"/>
          <w:color w:val="333333"/>
          <w:sz w:val="20"/>
          <w:szCs w:val="20"/>
        </w:rPr>
        <w:t xml:space="preserve">Sentence 1 </w:t>
      </w:r>
      <w:proofErr w:type="gramStart"/>
      <w:r>
        <w:rPr>
          <w:rFonts w:ascii="Georgia" w:hAnsi="Georgia" w:cs="Calibri"/>
          <w:color w:val="333333"/>
          <w:sz w:val="20"/>
          <w:szCs w:val="20"/>
        </w:rPr>
        <w:t>shows</w:t>
      </w:r>
      <w:proofErr w:type="gramEnd"/>
      <w:r>
        <w:rPr>
          <w:rFonts w:ascii="Georgia" w:hAnsi="Georgia" w:cs="Calibri"/>
          <w:color w:val="333333"/>
          <w:sz w:val="20"/>
          <w:szCs w:val="20"/>
        </w:rPr>
        <w:t xml:space="preserve"> that Jackie is not just</w:t>
      </w:r>
      <w:r>
        <w:rPr>
          <w:rStyle w:val="apple-converted-space"/>
          <w:rFonts w:ascii="Georgia" w:hAnsi="Georgia" w:cs="Calibri"/>
          <w:color w:val="333333"/>
          <w:sz w:val="20"/>
          <w:szCs w:val="20"/>
        </w:rPr>
        <w:t> </w:t>
      </w:r>
      <w:r>
        <w:rPr>
          <w:rStyle w:val="Emphasis"/>
          <w:rFonts w:ascii="Georgia" w:hAnsi="Georgia" w:cs="Calibri"/>
          <w:color w:val="333333"/>
          <w:sz w:val="20"/>
          <w:szCs w:val="20"/>
        </w:rPr>
        <w:t>louder</w:t>
      </w:r>
      <w:r>
        <w:rPr>
          <w:rStyle w:val="apple-converted-space"/>
          <w:rFonts w:ascii="Georgia" w:hAnsi="Georgia" w:cs="Calibri"/>
          <w:color w:val="333333"/>
          <w:sz w:val="20"/>
          <w:szCs w:val="20"/>
        </w:rPr>
        <w:t> </w:t>
      </w:r>
      <w:r>
        <w:rPr>
          <w:rFonts w:ascii="Georgia" w:hAnsi="Georgia" w:cs="Calibri"/>
          <w:color w:val="333333"/>
          <w:sz w:val="20"/>
          <w:szCs w:val="20"/>
        </w:rPr>
        <w:t>than one other p</w:t>
      </w:r>
      <w:r>
        <w:rPr>
          <w:rFonts w:ascii="Georgia" w:hAnsi="Georgia" w:cs="Calibri"/>
          <w:color w:val="333333"/>
          <w:sz w:val="20"/>
          <w:szCs w:val="20"/>
        </w:rPr>
        <w:t>erson, but she is the</w:t>
      </w:r>
      <w:r>
        <w:rPr>
          <w:rStyle w:val="apple-converted-space"/>
          <w:rFonts w:ascii="Georgia" w:hAnsi="Georgia" w:cs="Calibri"/>
          <w:color w:val="333333"/>
          <w:sz w:val="20"/>
          <w:szCs w:val="20"/>
        </w:rPr>
        <w:t> </w:t>
      </w:r>
      <w:r>
        <w:rPr>
          <w:rStyle w:val="Emphasis"/>
          <w:rFonts w:ascii="Georgia" w:hAnsi="Georgia" w:cs="Calibri"/>
          <w:color w:val="333333"/>
          <w:sz w:val="20"/>
          <w:szCs w:val="20"/>
        </w:rPr>
        <w:t>loudest</w:t>
      </w:r>
      <w:r>
        <w:rPr>
          <w:rStyle w:val="apple-converted-space"/>
          <w:rFonts w:ascii="Georgia" w:hAnsi="Georgia" w:cs="Calibri"/>
          <w:color w:val="333333"/>
          <w:sz w:val="20"/>
          <w:szCs w:val="20"/>
        </w:rPr>
        <w:t> </w:t>
      </w:r>
      <w:r>
        <w:rPr>
          <w:rFonts w:ascii="Georgia" w:hAnsi="Georgia" w:cs="Calibri"/>
          <w:color w:val="333333"/>
          <w:sz w:val="20"/>
          <w:szCs w:val="20"/>
        </w:rPr>
        <w:t>of all the cheerleaders on the squad.</w:t>
      </w:r>
    </w:p>
    <w:p w:rsidR="00000000" w:rsidRDefault="004B0687" w:rsidP="004B0687">
      <w:pPr>
        <w:numPr>
          <w:ilvl w:val="0"/>
          <w:numId w:val="84"/>
        </w:numPr>
        <w:shd w:val="clear" w:color="auto" w:fill="FFFFFF"/>
        <w:spacing w:after="0" w:line="439" w:lineRule="atLeast"/>
        <w:ind w:left="450"/>
        <w:textAlignment w:val="baseline"/>
        <w:divId w:val="522061445"/>
        <w:rPr>
          <w:rFonts w:ascii="Georgia" w:hAnsi="Georgia" w:cs="Calibri"/>
          <w:color w:val="333333"/>
          <w:sz w:val="20"/>
          <w:szCs w:val="20"/>
        </w:rPr>
      </w:pPr>
      <w:r>
        <w:rPr>
          <w:rFonts w:ascii="Georgia" w:hAnsi="Georgia" w:cs="Calibri"/>
          <w:color w:val="333333"/>
          <w:sz w:val="20"/>
          <w:szCs w:val="20"/>
        </w:rPr>
        <w:t>Sentence 2 shows that Kenyatta was voted the</w:t>
      </w:r>
      <w:r>
        <w:rPr>
          <w:rStyle w:val="apple-converted-space"/>
          <w:rFonts w:ascii="Georgia" w:hAnsi="Georgia" w:cs="Calibri"/>
          <w:color w:val="333333"/>
          <w:sz w:val="20"/>
          <w:szCs w:val="20"/>
        </w:rPr>
        <w:t> </w:t>
      </w:r>
      <w:r>
        <w:rPr>
          <w:rStyle w:val="Emphasis"/>
          <w:rFonts w:ascii="Georgia" w:hAnsi="Georgia" w:cs="Calibri"/>
          <w:color w:val="333333"/>
          <w:sz w:val="20"/>
          <w:szCs w:val="20"/>
        </w:rPr>
        <w:t>most confident</w:t>
      </w:r>
      <w:r>
        <w:rPr>
          <w:rStyle w:val="apple-converted-space"/>
          <w:rFonts w:ascii="Georgia" w:hAnsi="Georgia" w:cs="Calibri"/>
          <w:color w:val="333333"/>
          <w:sz w:val="20"/>
          <w:szCs w:val="20"/>
        </w:rPr>
        <w:t> </w:t>
      </w:r>
      <w:r>
        <w:rPr>
          <w:rFonts w:ascii="Georgia" w:hAnsi="Georgia" w:cs="Calibri"/>
          <w:color w:val="333333"/>
          <w:sz w:val="20"/>
          <w:szCs w:val="20"/>
        </w:rPr>
        <w:t>student of all the students in her class.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Form superlatives in one of the following two ways:</w:t>
      </w:r>
    </w:p>
    <w:p w:rsidR="00000000" w:rsidRDefault="004B0687" w:rsidP="004B0687">
      <w:pPr>
        <w:numPr>
          <w:ilvl w:val="0"/>
          <w:numId w:val="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If the adjective or adverb is a one-syllable word, add</w:t>
      </w:r>
      <w:r>
        <w:rPr>
          <w:rStyle w:val="apple-converted-space"/>
          <w:rFonts w:ascii="Georgia" w:hAnsi="Georgia" w:cs="Calibri"/>
          <w:color w:val="333333"/>
          <w:sz w:val="20"/>
          <w:szCs w:val="20"/>
        </w:rPr>
        <w:t> </w:t>
      </w:r>
      <w:r>
        <w:rPr>
          <w:rStyle w:val="Emphasis"/>
          <w:rFonts w:ascii="Georgia" w:hAnsi="Georgia" w:cs="Calibri"/>
          <w:color w:val="333333"/>
          <w:sz w:val="20"/>
          <w:szCs w:val="20"/>
        </w:rPr>
        <w:t>-</w:t>
      </w:r>
      <w:proofErr w:type="gramStart"/>
      <w:r>
        <w:rPr>
          <w:rStyle w:val="Emphasis"/>
          <w:rFonts w:ascii="Georgia" w:hAnsi="Georgia" w:cs="Calibri"/>
          <w:color w:val="333333"/>
          <w:sz w:val="20"/>
          <w:szCs w:val="20"/>
        </w:rPr>
        <w:t>est</w:t>
      </w:r>
      <w:proofErr w:type="gramEnd"/>
      <w:r>
        <w:rPr>
          <w:rStyle w:val="apple-converted-space"/>
          <w:rFonts w:ascii="Georgia" w:hAnsi="Georgia" w:cs="Calibri"/>
          <w:color w:val="333333"/>
          <w:sz w:val="20"/>
          <w:szCs w:val="20"/>
        </w:rPr>
        <w:t> </w:t>
      </w:r>
      <w:r>
        <w:rPr>
          <w:rFonts w:ascii="Georgia" w:hAnsi="Georgia" w:cs="Calibri"/>
          <w:color w:val="333333"/>
          <w:sz w:val="20"/>
          <w:szCs w:val="20"/>
        </w:rPr>
        <w:t>to form the superlative.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big</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fast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short</w:t>
      </w:r>
      <w:r>
        <w:rPr>
          <w:rStyle w:val="apple-converted-space"/>
          <w:rFonts w:ascii="Georgia" w:hAnsi="Georgia" w:cs="Calibri"/>
          <w:color w:val="333333"/>
          <w:sz w:val="20"/>
          <w:szCs w:val="20"/>
        </w:rPr>
        <w:t> </w:t>
      </w:r>
      <w:r>
        <w:rPr>
          <w:rFonts w:ascii="Georgia" w:hAnsi="Georgia" w:cs="Calibri"/>
          <w:color w:val="333333"/>
          <w:sz w:val="20"/>
          <w:szCs w:val="20"/>
        </w:rPr>
        <w:t>would become</w:t>
      </w:r>
      <w:r>
        <w:rPr>
          <w:rStyle w:val="apple-converted-space"/>
          <w:rFonts w:ascii="Georgia" w:hAnsi="Georgia" w:cs="Calibri"/>
          <w:color w:val="333333"/>
          <w:sz w:val="20"/>
          <w:szCs w:val="20"/>
        </w:rPr>
        <w:t> </w:t>
      </w:r>
      <w:r>
        <w:rPr>
          <w:rStyle w:val="Emphasis"/>
          <w:rFonts w:ascii="Georgia" w:hAnsi="Georgia" w:cs="Calibri"/>
          <w:color w:val="333333"/>
          <w:sz w:val="20"/>
          <w:szCs w:val="20"/>
        </w:rPr>
        <w:t>biggest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fastest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shortest</w:t>
      </w:r>
      <w:r>
        <w:rPr>
          <w:rStyle w:val="apple-converted-space"/>
          <w:rFonts w:ascii="Georgia" w:hAnsi="Georgia" w:cs="Calibri"/>
          <w:color w:val="333333"/>
          <w:sz w:val="20"/>
          <w:szCs w:val="20"/>
        </w:rPr>
        <w:t> </w:t>
      </w:r>
      <w:r>
        <w:rPr>
          <w:rFonts w:ascii="Georgia" w:hAnsi="Georgia" w:cs="Calibri"/>
          <w:color w:val="333333"/>
          <w:sz w:val="20"/>
          <w:szCs w:val="20"/>
        </w:rPr>
        <w:t>in the superlative form.</w:t>
      </w:r>
    </w:p>
    <w:p w:rsidR="00000000" w:rsidRDefault="004B0687" w:rsidP="004B0687">
      <w:pPr>
        <w:numPr>
          <w:ilvl w:val="0"/>
          <w:numId w:val="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If the adjective or adverb is a word of two or more </w:t>
      </w:r>
      <w:r>
        <w:rPr>
          <w:rFonts w:ascii="Georgia" w:hAnsi="Georgia" w:cs="Calibri"/>
          <w:color w:val="333333"/>
          <w:sz w:val="20"/>
          <w:szCs w:val="20"/>
        </w:rPr>
        <w:t>syllables, place the word</w:t>
      </w:r>
      <w:r>
        <w:rPr>
          <w:rStyle w:val="Emphasis"/>
          <w:rFonts w:ascii="Georgia" w:hAnsi="Georgia" w:cs="Calibri"/>
          <w:color w:val="333333"/>
          <w:sz w:val="20"/>
          <w:szCs w:val="20"/>
        </w:rPr>
        <w:t>most</w:t>
      </w:r>
      <w:r>
        <w:rPr>
          <w:rStyle w:val="apple-converted-space"/>
          <w:rFonts w:ascii="Georgia" w:hAnsi="Georgia" w:cs="Calibri"/>
          <w:color w:val="333333"/>
          <w:sz w:val="20"/>
          <w:szCs w:val="20"/>
        </w:rPr>
        <w:t> </w:t>
      </w:r>
      <w:r>
        <w:rPr>
          <w:rFonts w:ascii="Georgia" w:hAnsi="Georgia" w:cs="Calibri"/>
          <w:color w:val="333333"/>
          <w:sz w:val="20"/>
          <w:szCs w:val="20"/>
        </w:rPr>
        <w:t>in front of it.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happily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comfortable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jealous</w:t>
      </w:r>
      <w:r>
        <w:rPr>
          <w:rStyle w:val="apple-converted-space"/>
          <w:rFonts w:ascii="Georgia" w:hAnsi="Georgia" w:cs="Calibri"/>
          <w:color w:val="333333"/>
          <w:sz w:val="20"/>
          <w:szCs w:val="20"/>
        </w:rPr>
        <w:t> </w:t>
      </w:r>
      <w:r>
        <w:rPr>
          <w:rFonts w:ascii="Georgia" w:hAnsi="Georgia" w:cs="Calibri"/>
          <w:color w:val="333333"/>
          <w:sz w:val="20"/>
          <w:szCs w:val="20"/>
        </w:rPr>
        <w:t>would become</w:t>
      </w:r>
      <w:r>
        <w:rPr>
          <w:rStyle w:val="apple-converted-space"/>
          <w:rFonts w:ascii="Georgia" w:hAnsi="Georgia" w:cs="Calibri"/>
          <w:color w:val="333333"/>
          <w:sz w:val="20"/>
          <w:szCs w:val="20"/>
        </w:rPr>
        <w:t> </w:t>
      </w:r>
      <w:r>
        <w:rPr>
          <w:rStyle w:val="Emphasis"/>
          <w:rFonts w:ascii="Georgia" w:hAnsi="Georgia" w:cs="Calibri"/>
          <w:color w:val="333333"/>
          <w:sz w:val="20"/>
          <w:szCs w:val="20"/>
        </w:rPr>
        <w:t>most happily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most comfortable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most jealous</w:t>
      </w:r>
      <w:r>
        <w:rPr>
          <w:rStyle w:val="apple-converted-space"/>
          <w:rFonts w:ascii="Georgia" w:hAnsi="Georgia" w:cs="Calibri"/>
          <w:color w:val="333333"/>
          <w:sz w:val="20"/>
          <w:szCs w:val="20"/>
        </w:rPr>
        <w:t> </w:t>
      </w:r>
      <w:r>
        <w:rPr>
          <w:rFonts w:ascii="Georgia" w:hAnsi="Georgia" w:cs="Calibri"/>
          <w:color w:val="333333"/>
          <w:sz w:val="20"/>
          <w:szCs w:val="20"/>
        </w:rPr>
        <w:t>in the superlative form.</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the following exception: If the word has two syllables and ends</w:t>
      </w:r>
      <w:r>
        <w:rPr>
          <w:rFonts w:ascii="Georgia" w:hAnsi="Georgia" w:cs="Calibri"/>
          <w:color w:val="333333"/>
          <w:sz w:val="20"/>
          <w:szCs w:val="20"/>
        </w:rPr>
        <w:t xml:space="preserve"> in</w:t>
      </w:r>
      <w:r>
        <w:rPr>
          <w:rStyle w:val="Emphasis"/>
          <w:rFonts w:ascii="Georgia" w:hAnsi="Georgia" w:cs="Calibri"/>
          <w:color w:val="333333"/>
          <w:sz w:val="20"/>
          <w:szCs w:val="20"/>
        </w:rPr>
        <w:t>-y</w:t>
      </w:r>
      <w:r>
        <w:rPr>
          <w:rFonts w:ascii="Georgia" w:hAnsi="Georgia" w:cs="Calibri"/>
          <w:color w:val="333333"/>
          <w:sz w:val="20"/>
          <w:szCs w:val="20"/>
        </w:rPr>
        <w:t>, change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to an</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and add</w:t>
      </w:r>
      <w:r>
        <w:rPr>
          <w:rStyle w:val="apple-converted-space"/>
          <w:rFonts w:ascii="Georgia" w:hAnsi="Georgia" w:cs="Calibri"/>
          <w:color w:val="333333"/>
          <w:sz w:val="20"/>
          <w:szCs w:val="20"/>
        </w:rPr>
        <w:t> </w:t>
      </w:r>
      <w:r>
        <w:rPr>
          <w:rStyle w:val="Emphasis"/>
          <w:rFonts w:ascii="Georgia" w:hAnsi="Georgia" w:cs="Calibri"/>
          <w:color w:val="333333"/>
          <w:sz w:val="20"/>
          <w:szCs w:val="20"/>
        </w:rPr>
        <w:t>-</w:t>
      </w:r>
      <w:proofErr w:type="gramStart"/>
      <w:r>
        <w:rPr>
          <w:rStyle w:val="Emphasis"/>
          <w:rFonts w:ascii="Georgia" w:hAnsi="Georgia" w:cs="Calibri"/>
          <w:color w:val="333333"/>
          <w:sz w:val="20"/>
          <w:szCs w:val="20"/>
        </w:rPr>
        <w:t>est</w:t>
      </w:r>
      <w:proofErr w:type="gramEnd"/>
      <w:r>
        <w:rPr>
          <w:rFonts w:ascii="Georgia" w:hAnsi="Georgia" w:cs="Calibri"/>
          <w:color w:val="333333"/>
          <w:sz w:val="20"/>
          <w:szCs w:val="20"/>
        </w:rPr>
        <w:t>.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happy</w:t>
      </w:r>
      <w:r>
        <w:rPr>
          <w:rStyle w:val="apple-converted-space"/>
          <w:rFonts w:ascii="Georgia" w:hAnsi="Georgia" w:cs="Calibri"/>
          <w:color w:val="333333"/>
          <w:sz w:val="20"/>
          <w:szCs w:val="20"/>
        </w:rPr>
        <w:t> </w:t>
      </w:r>
      <w:r>
        <w:rPr>
          <w:rFonts w:ascii="Georgia" w:hAnsi="Georgia" w:cs="Calibri"/>
          <w:color w:val="333333"/>
          <w:sz w:val="20"/>
          <w:szCs w:val="20"/>
        </w:rPr>
        <w:t>would change to</w:t>
      </w:r>
      <w:r>
        <w:rPr>
          <w:rStyle w:val="Emphasis"/>
          <w:rFonts w:ascii="Georgia" w:hAnsi="Georgia" w:cs="Calibri"/>
          <w:color w:val="333333"/>
          <w:sz w:val="20"/>
          <w:szCs w:val="20"/>
        </w:rPr>
        <w:t>happiest</w:t>
      </w:r>
      <w:r>
        <w:rPr>
          <w:rStyle w:val="apple-converted-space"/>
          <w:rFonts w:ascii="Georgia" w:hAnsi="Georgia" w:cs="Calibri"/>
          <w:color w:val="333333"/>
          <w:sz w:val="20"/>
          <w:szCs w:val="20"/>
        </w:rPr>
        <w:t> </w:t>
      </w:r>
      <w:r>
        <w:rPr>
          <w:rFonts w:ascii="Georgia" w:hAnsi="Georgia" w:cs="Calibri"/>
          <w:color w:val="333333"/>
          <w:sz w:val="20"/>
          <w:szCs w:val="20"/>
        </w:rPr>
        <w:t>in the superlative form;</w:t>
      </w:r>
      <w:r>
        <w:rPr>
          <w:rStyle w:val="apple-converted-space"/>
          <w:rFonts w:ascii="Georgia" w:hAnsi="Georgia" w:cs="Calibri"/>
          <w:color w:val="333333"/>
          <w:sz w:val="20"/>
          <w:szCs w:val="20"/>
        </w:rPr>
        <w:t> </w:t>
      </w:r>
      <w:r>
        <w:rPr>
          <w:rStyle w:val="Emphasis"/>
          <w:rFonts w:ascii="Georgia" w:hAnsi="Georgia" w:cs="Calibri"/>
          <w:color w:val="333333"/>
          <w:sz w:val="20"/>
          <w:szCs w:val="20"/>
        </w:rPr>
        <w:t>healthy</w:t>
      </w:r>
      <w:r>
        <w:rPr>
          <w:rStyle w:val="apple-converted-space"/>
          <w:rFonts w:ascii="Georgia" w:hAnsi="Georgia" w:cs="Calibri"/>
          <w:color w:val="333333"/>
          <w:sz w:val="20"/>
          <w:szCs w:val="20"/>
        </w:rPr>
        <w:t> </w:t>
      </w:r>
      <w:r>
        <w:rPr>
          <w:rFonts w:ascii="Georgia" w:hAnsi="Georgia" w:cs="Calibri"/>
          <w:color w:val="333333"/>
          <w:sz w:val="20"/>
          <w:szCs w:val="20"/>
        </w:rPr>
        <w:t>would change to</w:t>
      </w:r>
      <w:r>
        <w:rPr>
          <w:rStyle w:val="apple-converted-space"/>
          <w:rFonts w:ascii="Georgia" w:hAnsi="Georgia" w:cs="Calibri"/>
          <w:color w:val="333333"/>
          <w:sz w:val="20"/>
          <w:szCs w:val="20"/>
        </w:rPr>
        <w:t> </w:t>
      </w:r>
      <w:r>
        <w:rPr>
          <w:rStyle w:val="Emphasis"/>
          <w:rFonts w:ascii="Georgia" w:hAnsi="Georgia" w:cs="Calibri"/>
          <w:color w:val="333333"/>
          <w:sz w:val="20"/>
          <w:szCs w:val="20"/>
        </w:rPr>
        <w:t>healthiest</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paragraph by correcting the errors in comparative and superlative adjectives.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Our argument started on the </w:t>
      </w:r>
      <w:proofErr w:type="gramStart"/>
      <w:r>
        <w:rPr>
          <w:rFonts w:ascii="Calibri" w:hAnsi="Calibri" w:cs="Calibri"/>
          <w:color w:val="333333"/>
          <w:sz w:val="20"/>
          <w:szCs w:val="20"/>
        </w:rPr>
        <w:t>most sunny</w:t>
      </w:r>
      <w:proofErr w:type="gramEnd"/>
      <w:r>
        <w:rPr>
          <w:rFonts w:ascii="Calibri" w:hAnsi="Calibri" w:cs="Calibri"/>
          <w:color w:val="333333"/>
          <w:sz w:val="20"/>
          <w:szCs w:val="20"/>
        </w:rPr>
        <w:t xml:space="preserve"> afternoon that I have ever experienced. Max and I were sitting on my front stoop when I started it. I told him that my dog, Jacko, was </w:t>
      </w:r>
      <w:proofErr w:type="gramStart"/>
      <w:r>
        <w:rPr>
          <w:rFonts w:ascii="Calibri" w:hAnsi="Calibri" w:cs="Calibri"/>
          <w:color w:val="333333"/>
          <w:sz w:val="20"/>
          <w:szCs w:val="20"/>
        </w:rPr>
        <w:t>more smart</w:t>
      </w:r>
      <w:proofErr w:type="gramEnd"/>
      <w:r>
        <w:rPr>
          <w:rFonts w:ascii="Calibri" w:hAnsi="Calibri" w:cs="Calibri"/>
          <w:color w:val="333333"/>
          <w:sz w:val="20"/>
          <w:szCs w:val="20"/>
        </w:rPr>
        <w:t xml:space="preserve"> than his dog, Merlin. I could not help myself. Merlin never came when h</w:t>
      </w:r>
      <w:r>
        <w:rPr>
          <w:rFonts w:ascii="Calibri" w:hAnsi="Calibri" w:cs="Calibri"/>
          <w:color w:val="333333"/>
          <w:sz w:val="20"/>
          <w:szCs w:val="20"/>
        </w:rPr>
        <w:t xml:space="preserve">e was called, and he chased his tail and barked at rocks. I told Max that Merlin was the </w:t>
      </w:r>
      <w:proofErr w:type="gramStart"/>
      <w:r>
        <w:rPr>
          <w:rFonts w:ascii="Calibri" w:hAnsi="Calibri" w:cs="Calibri"/>
          <w:color w:val="333333"/>
          <w:sz w:val="20"/>
          <w:szCs w:val="20"/>
        </w:rPr>
        <w:t>most dumbest</w:t>
      </w:r>
      <w:proofErr w:type="gramEnd"/>
      <w:r>
        <w:rPr>
          <w:rFonts w:ascii="Calibri" w:hAnsi="Calibri" w:cs="Calibri"/>
          <w:color w:val="333333"/>
          <w:sz w:val="20"/>
          <w:szCs w:val="20"/>
        </w:rPr>
        <w:t xml:space="preserve"> dog on the block. I guess I was angrier about a bad grade that I received, so I decided to pick on poor little Merlin. Even though Max insulted Jacko too,</w:t>
      </w:r>
      <w:r>
        <w:rPr>
          <w:rFonts w:ascii="Calibri" w:hAnsi="Calibri" w:cs="Calibri"/>
          <w:color w:val="333333"/>
          <w:sz w:val="20"/>
          <w:szCs w:val="20"/>
        </w:rPr>
        <w:t xml:space="preserve"> I felt I had been </w:t>
      </w:r>
      <w:proofErr w:type="gramStart"/>
      <w:r>
        <w:rPr>
          <w:rFonts w:ascii="Calibri" w:hAnsi="Calibri" w:cs="Calibri"/>
          <w:color w:val="333333"/>
          <w:sz w:val="20"/>
          <w:szCs w:val="20"/>
        </w:rPr>
        <w:t>more mean</w:t>
      </w:r>
      <w:proofErr w:type="gramEnd"/>
      <w:r>
        <w:rPr>
          <w:rFonts w:ascii="Calibri" w:hAnsi="Calibri" w:cs="Calibri"/>
          <w:color w:val="333333"/>
          <w:sz w:val="20"/>
          <w:szCs w:val="20"/>
        </w:rPr>
        <w:t xml:space="preserve">. The next day I apologized to Max and brought Merlin some of Jacko’s treats. When Merlin placed his paw on my knee and licked my hand, I was the </w:t>
      </w:r>
      <w:proofErr w:type="gramStart"/>
      <w:r>
        <w:rPr>
          <w:rFonts w:ascii="Calibri" w:hAnsi="Calibri" w:cs="Calibri"/>
          <w:color w:val="333333"/>
          <w:sz w:val="20"/>
          <w:szCs w:val="20"/>
        </w:rPr>
        <w:t>most sorry</w:t>
      </w:r>
      <w:proofErr w:type="gramEnd"/>
      <w:r>
        <w:rPr>
          <w:rFonts w:ascii="Calibri" w:hAnsi="Calibri" w:cs="Calibri"/>
          <w:color w:val="333333"/>
          <w:sz w:val="20"/>
          <w:szCs w:val="20"/>
        </w:rPr>
        <w:t xml:space="preserve"> person on the block.</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Share and compare your answers with </w:t>
      </w:r>
      <w:r>
        <w:rPr>
          <w:rFonts w:ascii="Calibri" w:hAnsi="Calibri" w:cs="Calibri"/>
          <w:color w:val="333333"/>
          <w:sz w:val="20"/>
          <w:szCs w:val="20"/>
        </w:rPr>
        <w:t>a classmate.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Irregular Words:</w:t>
      </w:r>
      <w:r>
        <w:rPr>
          <w:rStyle w:val="apple-converted-space"/>
          <w:rFonts w:ascii="Calibri" w:hAnsi="Calibri" w:cs="Calibri"/>
          <w:color w:val="333333"/>
          <w:sz w:val="28"/>
          <w:szCs w:val="28"/>
        </w:rPr>
        <w:t> </w:t>
      </w:r>
      <w:r>
        <w:rPr>
          <w:rStyle w:val="Emphasis"/>
          <w:rFonts w:ascii="Calibri" w:hAnsi="Calibri" w:cs="Calibri"/>
          <w:color w:val="333333"/>
          <w:sz w:val="27"/>
          <w:szCs w:val="27"/>
        </w:rPr>
        <w:t>Good</w:t>
      </w:r>
      <w:r>
        <w:rPr>
          <w:rFonts w:ascii="Calibri" w:hAnsi="Calibri" w:cs="Calibri"/>
          <w:color w:val="333333"/>
          <w:sz w:val="28"/>
          <w:szCs w:val="28"/>
        </w:rPr>
        <w:t>,</w:t>
      </w:r>
      <w:r>
        <w:rPr>
          <w:rStyle w:val="apple-converted-space"/>
          <w:rFonts w:ascii="Calibri" w:hAnsi="Calibri" w:cs="Calibri"/>
          <w:color w:val="333333"/>
          <w:sz w:val="28"/>
          <w:szCs w:val="28"/>
        </w:rPr>
        <w:t> </w:t>
      </w:r>
      <w:r>
        <w:rPr>
          <w:rStyle w:val="Emphasis"/>
          <w:rFonts w:ascii="Calibri" w:hAnsi="Calibri" w:cs="Calibri"/>
          <w:color w:val="333333"/>
          <w:sz w:val="27"/>
          <w:szCs w:val="27"/>
        </w:rPr>
        <w:t>Well</w:t>
      </w:r>
      <w:r>
        <w:rPr>
          <w:rFonts w:ascii="Calibri" w:hAnsi="Calibri" w:cs="Calibri"/>
          <w:color w:val="333333"/>
          <w:sz w:val="28"/>
          <w:szCs w:val="28"/>
        </w:rPr>
        <w:t>,</w:t>
      </w:r>
      <w:r>
        <w:rPr>
          <w:rStyle w:val="apple-converted-space"/>
          <w:rFonts w:ascii="Calibri" w:hAnsi="Calibri" w:cs="Calibri"/>
          <w:color w:val="333333"/>
          <w:sz w:val="28"/>
          <w:szCs w:val="28"/>
        </w:rPr>
        <w:t> </w:t>
      </w:r>
      <w:r>
        <w:rPr>
          <w:rStyle w:val="Emphasis"/>
          <w:rFonts w:ascii="Calibri" w:hAnsi="Calibri" w:cs="Calibri"/>
          <w:color w:val="333333"/>
          <w:sz w:val="27"/>
          <w:szCs w:val="27"/>
        </w:rPr>
        <w:t>Bad</w:t>
      </w:r>
      <w:r>
        <w:rPr>
          <w:rFonts w:ascii="Calibri" w:hAnsi="Calibri" w:cs="Calibri"/>
          <w:color w:val="333333"/>
          <w:sz w:val="28"/>
          <w:szCs w:val="28"/>
        </w:rPr>
        <w:t>, and</w:t>
      </w:r>
      <w:r>
        <w:rPr>
          <w:rStyle w:val="apple-converted-space"/>
          <w:rFonts w:ascii="Calibri" w:hAnsi="Calibri" w:cs="Calibri"/>
          <w:color w:val="333333"/>
          <w:sz w:val="28"/>
          <w:szCs w:val="28"/>
        </w:rPr>
        <w:t> </w:t>
      </w:r>
      <w:r>
        <w:rPr>
          <w:rStyle w:val="Emphasis"/>
          <w:rFonts w:ascii="Calibri" w:hAnsi="Calibri" w:cs="Calibri"/>
          <w:color w:val="333333"/>
          <w:sz w:val="27"/>
          <w:szCs w:val="27"/>
        </w:rPr>
        <w:t>Badly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Good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well</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bad</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badly</w:t>
      </w:r>
      <w:r>
        <w:rPr>
          <w:rStyle w:val="apple-converted-space"/>
          <w:rFonts w:ascii="Georgia" w:hAnsi="Georgia" w:cs="Calibri"/>
          <w:color w:val="333333"/>
          <w:sz w:val="20"/>
          <w:szCs w:val="20"/>
        </w:rPr>
        <w:t> </w:t>
      </w:r>
      <w:r>
        <w:rPr>
          <w:rFonts w:ascii="Georgia" w:hAnsi="Georgia" w:cs="Calibri"/>
          <w:color w:val="333333"/>
          <w:sz w:val="20"/>
          <w:szCs w:val="20"/>
        </w:rPr>
        <w:t>are often used incorrectly. Study the following chart to learn the correct usage of these words and their comparative and superlative forms.</w:t>
      </w:r>
    </w:p>
    <w:tbl>
      <w:tblPr>
        <w:tblW w:w="0" w:type="auto"/>
        <w:tblCellMar>
          <w:left w:w="0" w:type="dxa"/>
          <w:right w:w="0" w:type="dxa"/>
        </w:tblCellMar>
        <w:tblLook w:val="04A0" w:firstRow="1" w:lastRow="0" w:firstColumn="1" w:lastColumn="0" w:noHBand="0" w:noVBand="1"/>
      </w:tblPr>
      <w:tblGrid>
        <w:gridCol w:w="967"/>
        <w:gridCol w:w="615"/>
        <w:gridCol w:w="1270"/>
        <w:gridCol w:w="1140"/>
      </w:tblGrid>
      <w:tr w:rsidR="00000000">
        <w:trPr>
          <w:divId w:val="522061445"/>
          <w:tblHead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Comparative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Superlative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Adjective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good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Adverb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lastRenderedPageBreak/>
              <w:t>Adjective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Adverb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badly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worst</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Style w:val="Emphasis"/>
          <w:rFonts w:ascii="Calibri" w:hAnsi="Calibri" w:cs="Calibri"/>
          <w:color w:val="333333"/>
          <w:sz w:val="24"/>
          <w:szCs w:val="24"/>
        </w:rPr>
        <w:t>Good</w:t>
      </w:r>
      <w:r>
        <w:rPr>
          <w:rStyle w:val="apple-converted-space"/>
          <w:rFonts w:ascii="Calibri" w:hAnsi="Calibri" w:cs="Calibri"/>
          <w:color w:val="333333"/>
          <w:sz w:val="24"/>
          <w:szCs w:val="24"/>
        </w:rPr>
        <w:t> </w:t>
      </w:r>
      <w:r>
        <w:rPr>
          <w:rFonts w:ascii="Calibri" w:hAnsi="Calibri" w:cs="Calibri"/>
          <w:color w:val="333333"/>
          <w:sz w:val="24"/>
          <w:szCs w:val="24"/>
        </w:rPr>
        <w:t>versus</w:t>
      </w:r>
      <w:r>
        <w:rPr>
          <w:rStyle w:val="apple-converted-space"/>
          <w:rFonts w:ascii="Calibri" w:hAnsi="Calibri" w:cs="Calibri"/>
          <w:color w:val="333333"/>
          <w:sz w:val="24"/>
          <w:szCs w:val="24"/>
        </w:rPr>
        <w:t> </w:t>
      </w:r>
      <w:r>
        <w:rPr>
          <w:rStyle w:val="Emphasis"/>
          <w:rFonts w:ascii="Calibri" w:hAnsi="Calibri" w:cs="Calibri"/>
          <w:color w:val="333333"/>
          <w:sz w:val="24"/>
          <w:szCs w:val="24"/>
        </w:rPr>
        <w:t>Well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Good</w:t>
      </w:r>
      <w:r>
        <w:rPr>
          <w:rStyle w:val="apple-converted-space"/>
          <w:rFonts w:ascii="Georgia" w:hAnsi="Georgia" w:cs="Calibri"/>
          <w:color w:val="333333"/>
          <w:sz w:val="20"/>
          <w:szCs w:val="20"/>
        </w:rPr>
        <w:t> </w:t>
      </w:r>
      <w:r>
        <w:rPr>
          <w:rFonts w:ascii="Georgia" w:hAnsi="Georgia" w:cs="Calibri"/>
          <w:color w:val="333333"/>
          <w:sz w:val="20"/>
          <w:szCs w:val="20"/>
        </w:rPr>
        <w:t xml:space="preserve">is always an adjective—that is, a word that describes a </w:t>
      </w:r>
      <w:r>
        <w:rPr>
          <w:rFonts w:ascii="Georgia" w:hAnsi="Georgia" w:cs="Calibri"/>
          <w:color w:val="333333"/>
          <w:sz w:val="20"/>
          <w:szCs w:val="20"/>
        </w:rPr>
        <w:t>noun or a pronoun. The second sentence is correct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well</w:t>
      </w:r>
      <w:r>
        <w:rPr>
          <w:rStyle w:val="apple-converted-space"/>
          <w:rFonts w:ascii="Georgia" w:hAnsi="Georgia" w:cs="Calibri"/>
          <w:color w:val="333333"/>
          <w:sz w:val="20"/>
          <w:szCs w:val="20"/>
        </w:rPr>
        <w:t> </w:t>
      </w:r>
      <w:r>
        <w:rPr>
          <w:rFonts w:ascii="Georgia" w:hAnsi="Georgia" w:cs="Calibri"/>
          <w:color w:val="333333"/>
          <w:sz w:val="20"/>
          <w:szCs w:val="20"/>
        </w:rPr>
        <w:t>is an adverb that tells how something is done.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Cecilia felt that she had never done so</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good</w:t>
      </w:r>
      <w:proofErr w:type="gramEnd"/>
      <w:r>
        <w:rPr>
          <w:rStyle w:val="apple-converted-space"/>
          <w:rFonts w:ascii="Georgia" w:hAnsi="Georgia" w:cs="Calibri"/>
          <w:color w:val="333333"/>
          <w:sz w:val="20"/>
          <w:szCs w:val="20"/>
        </w:rPr>
        <w:t> </w:t>
      </w:r>
      <w:r>
        <w:rPr>
          <w:rFonts w:ascii="Georgia" w:hAnsi="Georgia" w:cs="Calibri"/>
          <w:color w:val="333333"/>
          <w:sz w:val="20"/>
          <w:szCs w:val="20"/>
        </w:rPr>
        <w:t>on a test.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Cecilia felt that she had never done so</w:t>
      </w:r>
      <w:r>
        <w:rPr>
          <w:rStyle w:val="apple-converted-space"/>
          <w:rFonts w:ascii="Georgia" w:hAnsi="Georgia" w:cs="Calibri"/>
          <w:color w:val="333333"/>
          <w:sz w:val="20"/>
          <w:szCs w:val="20"/>
        </w:rPr>
        <w:t> </w:t>
      </w:r>
      <w:r>
        <w:rPr>
          <w:rStyle w:val="Emphasis"/>
          <w:rFonts w:ascii="Georgia" w:hAnsi="Georgia" w:cs="Calibri"/>
          <w:color w:val="333333"/>
          <w:sz w:val="20"/>
          <w:szCs w:val="20"/>
        </w:rPr>
        <w:t>well</w:t>
      </w:r>
      <w:r>
        <w:rPr>
          <w:rStyle w:val="apple-converted-space"/>
          <w:rFonts w:ascii="Georgia" w:hAnsi="Georgia" w:cs="Calibri"/>
          <w:color w:val="333333"/>
          <w:sz w:val="20"/>
          <w:szCs w:val="20"/>
        </w:rPr>
        <w:t> </w:t>
      </w:r>
      <w:r>
        <w:rPr>
          <w:rFonts w:ascii="Georgia" w:hAnsi="Georgia" w:cs="Calibri"/>
          <w:color w:val="333333"/>
          <w:sz w:val="20"/>
          <w:szCs w:val="20"/>
        </w:rPr>
        <w:t>on a test.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Well</w:t>
      </w:r>
      <w:r>
        <w:rPr>
          <w:rStyle w:val="apple-converted-space"/>
          <w:rFonts w:ascii="Georgia" w:hAnsi="Georgia" w:cs="Calibri"/>
          <w:color w:val="333333"/>
          <w:sz w:val="20"/>
          <w:szCs w:val="20"/>
        </w:rPr>
        <w:t> </w:t>
      </w:r>
      <w:r>
        <w:rPr>
          <w:rFonts w:ascii="Georgia" w:hAnsi="Georgia" w:cs="Calibri"/>
          <w:color w:val="333333"/>
          <w:sz w:val="20"/>
          <w:szCs w:val="20"/>
        </w:rPr>
        <w:t>is always an adverb that describes a verb, adverb, or adjective. The second sentence is correct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good</w:t>
      </w:r>
      <w:r>
        <w:rPr>
          <w:rStyle w:val="apple-converted-space"/>
          <w:rFonts w:ascii="Georgia" w:hAnsi="Georgia" w:cs="Calibri"/>
          <w:color w:val="333333"/>
          <w:sz w:val="20"/>
          <w:szCs w:val="20"/>
        </w:rPr>
        <w:t> </w:t>
      </w:r>
      <w:r>
        <w:rPr>
          <w:rFonts w:ascii="Georgia" w:hAnsi="Georgia" w:cs="Calibri"/>
          <w:color w:val="333333"/>
          <w:sz w:val="20"/>
          <w:szCs w:val="20"/>
        </w:rPr>
        <w:t>is an adjective that describes the noun</w:t>
      </w:r>
      <w:r>
        <w:rPr>
          <w:rStyle w:val="apple-converted-space"/>
          <w:rFonts w:ascii="Georgia" w:hAnsi="Georgia" w:cs="Calibri"/>
          <w:color w:val="333333"/>
          <w:sz w:val="20"/>
          <w:szCs w:val="20"/>
        </w:rPr>
        <w:t> </w:t>
      </w:r>
      <w:r>
        <w:rPr>
          <w:rStyle w:val="Emphasis"/>
          <w:rFonts w:ascii="Georgia" w:hAnsi="Georgia" w:cs="Calibri"/>
          <w:color w:val="333333"/>
          <w:sz w:val="20"/>
          <w:szCs w:val="20"/>
        </w:rPr>
        <w:t>score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Cecilia’s team received a</w:t>
      </w:r>
      <w:r>
        <w:rPr>
          <w:rStyle w:val="apple-converted-space"/>
          <w:rFonts w:ascii="Georgia" w:hAnsi="Georgia" w:cs="Calibri"/>
          <w:color w:val="333333"/>
          <w:sz w:val="20"/>
          <w:szCs w:val="20"/>
        </w:rPr>
        <w:t> </w:t>
      </w:r>
      <w:r>
        <w:rPr>
          <w:rStyle w:val="Emphasis"/>
          <w:rFonts w:ascii="Georgia" w:hAnsi="Georgia" w:cs="Calibri"/>
          <w:color w:val="333333"/>
          <w:sz w:val="20"/>
          <w:szCs w:val="20"/>
        </w:rPr>
        <w:t>well</w:t>
      </w:r>
      <w:r>
        <w:rPr>
          <w:rStyle w:val="apple-converted-space"/>
          <w:rFonts w:ascii="Georgia" w:hAnsi="Georgia" w:cs="Calibri"/>
          <w:color w:val="333333"/>
          <w:sz w:val="20"/>
          <w:szCs w:val="20"/>
        </w:rPr>
        <w:t> </w:t>
      </w:r>
      <w:r>
        <w:rPr>
          <w:rFonts w:ascii="Georgia" w:hAnsi="Georgia" w:cs="Calibri"/>
          <w:color w:val="333333"/>
          <w:sz w:val="20"/>
          <w:szCs w:val="20"/>
        </w:rPr>
        <w:t>score.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Cecilia’s team received a</w:t>
      </w:r>
      <w:r>
        <w:rPr>
          <w:rStyle w:val="apple-converted-space"/>
          <w:rFonts w:ascii="Georgia" w:hAnsi="Georgia" w:cs="Calibri"/>
          <w:color w:val="333333"/>
          <w:sz w:val="20"/>
          <w:szCs w:val="20"/>
        </w:rPr>
        <w:t> </w:t>
      </w:r>
      <w:r>
        <w:rPr>
          <w:rStyle w:val="Emphasis"/>
          <w:rFonts w:ascii="Georgia" w:hAnsi="Georgia" w:cs="Calibri"/>
          <w:color w:val="333333"/>
          <w:sz w:val="20"/>
          <w:szCs w:val="20"/>
        </w:rPr>
        <w:t>good</w:t>
      </w:r>
      <w:r>
        <w:rPr>
          <w:rStyle w:val="apple-converted-space"/>
          <w:rFonts w:ascii="Georgia" w:hAnsi="Georgia" w:cs="Calibri"/>
          <w:color w:val="333333"/>
          <w:sz w:val="20"/>
          <w:szCs w:val="20"/>
        </w:rPr>
        <w:t> </w:t>
      </w:r>
      <w:r>
        <w:rPr>
          <w:rFonts w:ascii="Georgia" w:hAnsi="Georgia" w:cs="Calibri"/>
          <w:color w:val="333333"/>
          <w:sz w:val="20"/>
          <w:szCs w:val="20"/>
        </w:rPr>
        <w:t>score.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Style w:val="Emphasis"/>
          <w:rFonts w:ascii="Calibri" w:hAnsi="Calibri" w:cs="Calibri"/>
          <w:color w:val="333333"/>
          <w:sz w:val="24"/>
          <w:szCs w:val="24"/>
        </w:rPr>
        <w:t>Bad</w:t>
      </w:r>
      <w:r>
        <w:rPr>
          <w:rStyle w:val="apple-converted-space"/>
          <w:rFonts w:ascii="Calibri" w:hAnsi="Calibri" w:cs="Calibri"/>
          <w:color w:val="333333"/>
          <w:sz w:val="24"/>
          <w:szCs w:val="24"/>
        </w:rPr>
        <w:t> </w:t>
      </w:r>
      <w:r>
        <w:rPr>
          <w:rFonts w:ascii="Calibri" w:hAnsi="Calibri" w:cs="Calibri"/>
          <w:color w:val="333333"/>
          <w:sz w:val="24"/>
          <w:szCs w:val="24"/>
        </w:rPr>
        <w:t>versus</w:t>
      </w:r>
      <w:r>
        <w:rPr>
          <w:rStyle w:val="apple-converted-space"/>
          <w:rFonts w:ascii="Calibri" w:hAnsi="Calibri" w:cs="Calibri"/>
          <w:color w:val="333333"/>
          <w:sz w:val="24"/>
          <w:szCs w:val="24"/>
        </w:rPr>
        <w:t> </w:t>
      </w:r>
      <w:r>
        <w:rPr>
          <w:rStyle w:val="Emphasis"/>
          <w:rFonts w:ascii="Calibri" w:hAnsi="Calibri" w:cs="Calibri"/>
          <w:color w:val="333333"/>
          <w:sz w:val="24"/>
          <w:szCs w:val="24"/>
        </w:rPr>
        <w:t>Badly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Bad</w:t>
      </w:r>
      <w:r>
        <w:rPr>
          <w:rStyle w:val="apple-converted-space"/>
          <w:rFonts w:ascii="Georgia" w:hAnsi="Georgia" w:cs="Calibri"/>
          <w:color w:val="333333"/>
          <w:sz w:val="20"/>
          <w:szCs w:val="20"/>
        </w:rPr>
        <w:t> </w:t>
      </w:r>
      <w:r>
        <w:rPr>
          <w:rFonts w:ascii="Georgia" w:hAnsi="Georgia" w:cs="Calibri"/>
          <w:color w:val="333333"/>
          <w:sz w:val="20"/>
          <w:szCs w:val="20"/>
        </w:rPr>
        <w:t>is always an adjective. The second sentence is correct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badly</w:t>
      </w:r>
      <w:r>
        <w:rPr>
          <w:rStyle w:val="apple-converted-space"/>
          <w:rFonts w:ascii="Georgia" w:hAnsi="Georgia" w:cs="Calibri"/>
          <w:color w:val="333333"/>
          <w:sz w:val="20"/>
          <w:szCs w:val="20"/>
        </w:rPr>
        <w:t> </w:t>
      </w:r>
      <w:r>
        <w:rPr>
          <w:rFonts w:ascii="Georgia" w:hAnsi="Georgia" w:cs="Calibri"/>
          <w:color w:val="333333"/>
          <w:sz w:val="20"/>
          <w:szCs w:val="20"/>
        </w:rPr>
        <w:t>is an adverb that tells how the speaker did on the test.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I did</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bad</w:t>
      </w:r>
      <w:proofErr w:type="gramEnd"/>
      <w:r>
        <w:rPr>
          <w:rStyle w:val="apple-converted-space"/>
          <w:rFonts w:ascii="Georgia" w:hAnsi="Georgia" w:cs="Calibri"/>
          <w:color w:val="333333"/>
          <w:sz w:val="20"/>
          <w:szCs w:val="20"/>
        </w:rPr>
        <w:t> </w:t>
      </w:r>
      <w:r>
        <w:rPr>
          <w:rFonts w:ascii="Georgia" w:hAnsi="Georgia" w:cs="Calibri"/>
          <w:color w:val="333333"/>
          <w:sz w:val="20"/>
          <w:szCs w:val="20"/>
        </w:rPr>
        <w:t>on my accounting test because I didn’t study.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I did</w:t>
      </w:r>
      <w:r>
        <w:rPr>
          <w:rStyle w:val="apple-converted-space"/>
          <w:rFonts w:ascii="Georgia" w:hAnsi="Georgia" w:cs="Calibri"/>
          <w:color w:val="333333"/>
          <w:sz w:val="20"/>
          <w:szCs w:val="20"/>
        </w:rPr>
        <w:t> </w:t>
      </w:r>
      <w:r>
        <w:rPr>
          <w:rStyle w:val="Emphasis"/>
          <w:rFonts w:ascii="Georgia" w:hAnsi="Georgia" w:cs="Calibri"/>
          <w:color w:val="333333"/>
          <w:sz w:val="20"/>
          <w:szCs w:val="20"/>
        </w:rPr>
        <w:t>badly</w:t>
      </w:r>
      <w:r>
        <w:rPr>
          <w:rStyle w:val="apple-converted-space"/>
          <w:rFonts w:ascii="Georgia" w:hAnsi="Georgia" w:cs="Calibri"/>
          <w:color w:val="333333"/>
          <w:sz w:val="20"/>
          <w:szCs w:val="20"/>
        </w:rPr>
        <w:t> </w:t>
      </w:r>
      <w:r>
        <w:rPr>
          <w:rFonts w:ascii="Georgia" w:hAnsi="Georgia" w:cs="Calibri"/>
          <w:color w:val="333333"/>
          <w:sz w:val="20"/>
          <w:szCs w:val="20"/>
        </w:rPr>
        <w:t>on my accounting test because I didn’t study.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Badly</w:t>
      </w:r>
      <w:r>
        <w:rPr>
          <w:rStyle w:val="apple-converted-space"/>
          <w:rFonts w:ascii="Georgia" w:hAnsi="Georgia" w:cs="Calibri"/>
          <w:color w:val="333333"/>
          <w:sz w:val="20"/>
          <w:szCs w:val="20"/>
        </w:rPr>
        <w:t> </w:t>
      </w:r>
      <w:r>
        <w:rPr>
          <w:rFonts w:ascii="Georgia" w:hAnsi="Georgia" w:cs="Calibri"/>
          <w:color w:val="333333"/>
          <w:sz w:val="20"/>
          <w:szCs w:val="20"/>
        </w:rPr>
        <w:t>is always an adverb. The second sentence is correct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bad</w:t>
      </w:r>
      <w:r>
        <w:rPr>
          <w:rStyle w:val="apple-converted-space"/>
          <w:rFonts w:ascii="Georgia" w:hAnsi="Georgia" w:cs="Calibri"/>
          <w:color w:val="333333"/>
          <w:sz w:val="20"/>
          <w:szCs w:val="20"/>
        </w:rPr>
        <w:t> </w:t>
      </w:r>
      <w:r>
        <w:rPr>
          <w:rFonts w:ascii="Georgia" w:hAnsi="Georgia" w:cs="Calibri"/>
          <w:color w:val="333333"/>
          <w:sz w:val="20"/>
          <w:szCs w:val="20"/>
        </w:rPr>
        <w:t>is an adjective that describes the noun</w:t>
      </w:r>
      <w:r>
        <w:rPr>
          <w:rStyle w:val="apple-converted-space"/>
          <w:rFonts w:ascii="Georgia" w:hAnsi="Georgia" w:cs="Calibri"/>
          <w:color w:val="333333"/>
          <w:sz w:val="20"/>
          <w:szCs w:val="20"/>
        </w:rPr>
        <w:t> </w:t>
      </w:r>
      <w:r>
        <w:rPr>
          <w:rStyle w:val="Emphasis"/>
          <w:rFonts w:ascii="Georgia" w:hAnsi="Georgia" w:cs="Calibri"/>
          <w:color w:val="333333"/>
          <w:sz w:val="20"/>
          <w:szCs w:val="20"/>
        </w:rPr>
        <w:t>thunderstorm</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 coming thunderstorm looked</w:t>
      </w:r>
      <w:r>
        <w:rPr>
          <w:rStyle w:val="apple-converted-space"/>
          <w:rFonts w:ascii="Georgia" w:hAnsi="Georgia" w:cs="Calibri"/>
          <w:color w:val="333333"/>
          <w:sz w:val="20"/>
          <w:szCs w:val="20"/>
        </w:rPr>
        <w:t> </w:t>
      </w:r>
      <w:r>
        <w:rPr>
          <w:rStyle w:val="Emphasis"/>
          <w:rFonts w:ascii="Georgia" w:hAnsi="Georgia" w:cs="Calibri"/>
          <w:color w:val="333333"/>
          <w:sz w:val="20"/>
          <w:szCs w:val="20"/>
        </w:rPr>
        <w:t>badly</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The coming thunderstorm look</w:t>
      </w:r>
      <w:r>
        <w:rPr>
          <w:rFonts w:ascii="Georgia" w:hAnsi="Georgia" w:cs="Calibri"/>
          <w:color w:val="333333"/>
          <w:sz w:val="20"/>
          <w:szCs w:val="20"/>
        </w:rPr>
        <w:t>ed</w:t>
      </w:r>
      <w:r>
        <w:rPr>
          <w:rStyle w:val="apple-converted-space"/>
          <w:rFonts w:ascii="Georgia" w:hAnsi="Georgia" w:cs="Calibri"/>
          <w:color w:val="333333"/>
          <w:sz w:val="20"/>
          <w:szCs w:val="20"/>
        </w:rPr>
        <w:t> </w:t>
      </w:r>
      <w:r>
        <w:rPr>
          <w:rStyle w:val="Emphasis"/>
          <w:rFonts w:ascii="Georgia" w:hAnsi="Georgia" w:cs="Calibri"/>
          <w:color w:val="333333"/>
          <w:sz w:val="20"/>
          <w:szCs w:val="20"/>
        </w:rPr>
        <w:t>bad</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Style w:val="Emphasis"/>
          <w:rFonts w:ascii="Calibri" w:hAnsi="Calibri" w:cs="Calibri"/>
          <w:color w:val="333333"/>
          <w:sz w:val="24"/>
          <w:szCs w:val="24"/>
        </w:rPr>
        <w:t>Better</w:t>
      </w:r>
      <w:r>
        <w:rPr>
          <w:rStyle w:val="apple-converted-space"/>
          <w:rFonts w:ascii="Calibri" w:hAnsi="Calibri" w:cs="Calibri"/>
          <w:color w:val="333333"/>
          <w:sz w:val="24"/>
          <w:szCs w:val="24"/>
        </w:rPr>
        <w:t> </w:t>
      </w:r>
      <w:r>
        <w:rPr>
          <w:rFonts w:ascii="Calibri" w:hAnsi="Calibri" w:cs="Calibri"/>
          <w:color w:val="333333"/>
          <w:sz w:val="24"/>
          <w:szCs w:val="24"/>
        </w:rPr>
        <w:t>and</w:t>
      </w:r>
      <w:r>
        <w:rPr>
          <w:rStyle w:val="apple-converted-space"/>
          <w:rFonts w:ascii="Calibri" w:hAnsi="Calibri" w:cs="Calibri"/>
          <w:color w:val="333333"/>
          <w:sz w:val="24"/>
          <w:szCs w:val="24"/>
        </w:rPr>
        <w:t> </w:t>
      </w:r>
      <w:r>
        <w:rPr>
          <w:rStyle w:val="Emphasis"/>
          <w:rFonts w:ascii="Calibri" w:hAnsi="Calibri" w:cs="Calibri"/>
          <w:color w:val="333333"/>
          <w:sz w:val="24"/>
          <w:szCs w:val="24"/>
        </w:rPr>
        <w:t>Worse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are examples of the use of</w:t>
      </w:r>
      <w:r>
        <w:rPr>
          <w:rStyle w:val="apple-converted-space"/>
          <w:rFonts w:ascii="Georgia" w:hAnsi="Georgia" w:cs="Calibri"/>
          <w:color w:val="333333"/>
          <w:sz w:val="20"/>
          <w:szCs w:val="20"/>
        </w:rPr>
        <w:t> </w:t>
      </w:r>
      <w:r>
        <w:rPr>
          <w:rStyle w:val="Emphasis"/>
          <w:rFonts w:ascii="Georgia" w:hAnsi="Georgia" w:cs="Calibri"/>
          <w:color w:val="333333"/>
          <w:sz w:val="20"/>
          <w:szCs w:val="20"/>
        </w:rPr>
        <w:t>better</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Tyra likes sprinting</w:t>
      </w:r>
      <w:r>
        <w:rPr>
          <w:rStyle w:val="apple-converted-space"/>
          <w:rFonts w:ascii="Georgia" w:hAnsi="Georgia" w:cs="Calibri"/>
          <w:color w:val="333333"/>
          <w:sz w:val="20"/>
          <w:szCs w:val="20"/>
        </w:rPr>
        <w:t> </w:t>
      </w:r>
      <w:r>
        <w:rPr>
          <w:rStyle w:val="Emphasis"/>
          <w:rFonts w:ascii="Georgia" w:hAnsi="Georgia" w:cs="Calibri"/>
          <w:color w:val="333333"/>
          <w:sz w:val="20"/>
          <w:szCs w:val="20"/>
        </w:rPr>
        <w:t>better</w:t>
      </w:r>
      <w:r>
        <w:rPr>
          <w:rStyle w:val="apple-converted-space"/>
          <w:rFonts w:ascii="Georgia" w:hAnsi="Georgia" w:cs="Calibri"/>
          <w:color w:val="333333"/>
          <w:sz w:val="20"/>
          <w:szCs w:val="20"/>
        </w:rPr>
        <w:t> </w:t>
      </w:r>
      <w:r>
        <w:rPr>
          <w:rFonts w:ascii="Georgia" w:hAnsi="Georgia" w:cs="Calibri"/>
          <w:color w:val="333333"/>
          <w:sz w:val="20"/>
          <w:szCs w:val="20"/>
        </w:rPr>
        <w:t>than long distance running.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traffic is</w:t>
      </w:r>
      <w:r>
        <w:rPr>
          <w:rStyle w:val="apple-converted-space"/>
          <w:rFonts w:ascii="Georgia" w:hAnsi="Georgia" w:cs="Calibri"/>
          <w:color w:val="333333"/>
          <w:sz w:val="20"/>
          <w:szCs w:val="20"/>
        </w:rPr>
        <w:t> </w:t>
      </w:r>
      <w:r>
        <w:rPr>
          <w:rStyle w:val="Emphasis"/>
          <w:rFonts w:ascii="Georgia" w:hAnsi="Georgia" w:cs="Calibri"/>
          <w:color w:val="333333"/>
          <w:sz w:val="20"/>
          <w:szCs w:val="20"/>
        </w:rPr>
        <w:t>worse</w:t>
      </w:r>
      <w:r>
        <w:rPr>
          <w:rStyle w:val="apple-converted-space"/>
          <w:rFonts w:ascii="Georgia" w:hAnsi="Georgia" w:cs="Calibri"/>
          <w:color w:val="333333"/>
          <w:sz w:val="20"/>
          <w:szCs w:val="20"/>
        </w:rPr>
        <w:t> </w:t>
      </w:r>
      <w:r>
        <w:rPr>
          <w:rFonts w:ascii="Georgia" w:hAnsi="Georgia" w:cs="Calibri"/>
          <w:color w:val="333333"/>
          <w:sz w:val="20"/>
          <w:szCs w:val="20"/>
        </w:rPr>
        <w:t>in Chicago than in Atlanta.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Style w:val="Emphasis"/>
          <w:rFonts w:ascii="Calibri" w:hAnsi="Calibri" w:cs="Calibri"/>
          <w:color w:val="333333"/>
          <w:sz w:val="24"/>
          <w:szCs w:val="24"/>
        </w:rPr>
        <w:t>Best</w:t>
      </w:r>
      <w:r>
        <w:rPr>
          <w:rStyle w:val="apple-converted-space"/>
          <w:rFonts w:ascii="Calibri" w:hAnsi="Calibri" w:cs="Calibri"/>
          <w:color w:val="333333"/>
          <w:sz w:val="24"/>
          <w:szCs w:val="24"/>
        </w:rPr>
        <w:t> </w:t>
      </w:r>
      <w:r>
        <w:rPr>
          <w:rFonts w:ascii="Calibri" w:hAnsi="Calibri" w:cs="Calibri"/>
          <w:color w:val="333333"/>
          <w:sz w:val="24"/>
          <w:szCs w:val="24"/>
        </w:rPr>
        <w:t>and</w:t>
      </w:r>
      <w:r>
        <w:rPr>
          <w:rStyle w:val="apple-converted-space"/>
          <w:rFonts w:ascii="Calibri" w:hAnsi="Calibri" w:cs="Calibri"/>
          <w:color w:val="333333"/>
          <w:sz w:val="24"/>
          <w:szCs w:val="24"/>
        </w:rPr>
        <w:t> </w:t>
      </w:r>
      <w:r>
        <w:rPr>
          <w:rStyle w:val="Emphasis"/>
          <w:rFonts w:ascii="Calibri" w:hAnsi="Calibri" w:cs="Calibri"/>
          <w:color w:val="333333"/>
          <w:sz w:val="24"/>
          <w:szCs w:val="24"/>
        </w:rPr>
        <w:t>Worst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are examples of the use of</w:t>
      </w:r>
      <w:r>
        <w:rPr>
          <w:rStyle w:val="apple-converted-space"/>
          <w:rFonts w:ascii="Georgia" w:hAnsi="Georgia" w:cs="Calibri"/>
          <w:color w:val="333333"/>
          <w:sz w:val="20"/>
          <w:szCs w:val="20"/>
        </w:rPr>
        <w:t> </w:t>
      </w:r>
      <w:r>
        <w:rPr>
          <w:rStyle w:val="Emphasis"/>
          <w:rFonts w:ascii="Georgia" w:hAnsi="Georgia" w:cs="Calibri"/>
          <w:color w:val="333333"/>
          <w:sz w:val="20"/>
          <w:szCs w:val="20"/>
        </w:rPr>
        <w:t>best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Tyra sprints</w:t>
      </w:r>
      <w:r>
        <w:rPr>
          <w:rStyle w:val="apple-converted-space"/>
          <w:rFonts w:ascii="Georgia" w:hAnsi="Georgia" w:cs="Calibri"/>
          <w:color w:val="333333"/>
          <w:sz w:val="20"/>
          <w:szCs w:val="20"/>
        </w:rPr>
        <w:t> </w:t>
      </w:r>
      <w:r>
        <w:rPr>
          <w:rStyle w:val="Emphasis"/>
          <w:rFonts w:ascii="Georgia" w:hAnsi="Georgia" w:cs="Calibri"/>
          <w:color w:val="333333"/>
          <w:sz w:val="20"/>
          <w:szCs w:val="20"/>
        </w:rPr>
        <w:t>best</w:t>
      </w:r>
      <w:r>
        <w:rPr>
          <w:rStyle w:val="apple-converted-space"/>
          <w:rFonts w:ascii="Georgia" w:hAnsi="Georgia" w:cs="Calibri"/>
          <w:color w:val="333333"/>
          <w:sz w:val="20"/>
          <w:szCs w:val="20"/>
        </w:rPr>
        <w:t> </w:t>
      </w:r>
      <w:r>
        <w:rPr>
          <w:rFonts w:ascii="Georgia" w:hAnsi="Georgia" w:cs="Calibri"/>
          <w:color w:val="333333"/>
          <w:sz w:val="20"/>
          <w:szCs w:val="20"/>
        </w:rPr>
        <w:t>of all the other competitors.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Peter finished</w:t>
      </w:r>
      <w:r>
        <w:rPr>
          <w:rStyle w:val="apple-converted-space"/>
          <w:rFonts w:ascii="Georgia" w:hAnsi="Georgia" w:cs="Calibri"/>
          <w:color w:val="333333"/>
          <w:sz w:val="20"/>
          <w:szCs w:val="20"/>
        </w:rPr>
        <w:t> </w:t>
      </w:r>
      <w:r>
        <w:rPr>
          <w:rStyle w:val="Emphasis"/>
          <w:rFonts w:ascii="Georgia" w:hAnsi="Georgia" w:cs="Calibri"/>
          <w:color w:val="333333"/>
          <w:sz w:val="20"/>
          <w:szCs w:val="20"/>
        </w:rPr>
        <w:t>worst</w:t>
      </w:r>
      <w:r>
        <w:rPr>
          <w:rStyle w:val="apple-converted-space"/>
          <w:rFonts w:ascii="Georgia" w:hAnsi="Georgia" w:cs="Calibri"/>
          <w:color w:val="333333"/>
          <w:sz w:val="20"/>
          <w:szCs w:val="20"/>
        </w:rPr>
        <w:t> </w:t>
      </w:r>
      <w:r>
        <w:rPr>
          <w:rFonts w:ascii="Georgia" w:hAnsi="Georgia" w:cs="Calibri"/>
          <w:color w:val="333333"/>
          <w:sz w:val="20"/>
          <w:szCs w:val="20"/>
        </w:rPr>
        <w:t>of all the runners in the race.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w:t>
      </w:r>
      <w:r>
        <w:rPr>
          <w:rStyle w:val="apple-converted-space"/>
          <w:rFonts w:ascii="Georgia" w:hAnsi="Georgia" w:cs="Calibri"/>
          <w:color w:val="333333"/>
          <w:sz w:val="20"/>
          <w:szCs w:val="20"/>
        </w:rPr>
        <w:t> </w:t>
      </w:r>
      <w:r>
        <w:rPr>
          <w:rStyle w:val="Emphasis"/>
          <w:rFonts w:ascii="Georgia" w:hAnsi="Georgia" w:cs="Calibri"/>
          <w:color w:val="333333"/>
          <w:sz w:val="20"/>
          <w:szCs w:val="20"/>
        </w:rPr>
        <w:t>better</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worse</w:t>
      </w:r>
      <w:r>
        <w:rPr>
          <w:rStyle w:val="apple-converted-space"/>
          <w:rFonts w:ascii="Georgia" w:hAnsi="Georgia" w:cs="Calibri"/>
          <w:color w:val="333333"/>
          <w:sz w:val="20"/>
          <w:szCs w:val="20"/>
        </w:rPr>
        <w:t> </w:t>
      </w:r>
      <w:r>
        <w:rPr>
          <w:rFonts w:ascii="Georgia" w:hAnsi="Georgia" w:cs="Calibri"/>
          <w:color w:val="333333"/>
          <w:sz w:val="20"/>
          <w:szCs w:val="20"/>
        </w:rPr>
        <w:t>compare two persons or things.</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Best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worst</w:t>
      </w:r>
      <w:r>
        <w:rPr>
          <w:rFonts w:ascii="Georgia" w:hAnsi="Georgia" w:cs="Calibri"/>
          <w:color w:val="333333"/>
          <w:sz w:val="20"/>
          <w:szCs w:val="20"/>
        </w:rPr>
        <w:t>compare three or more persons or things.</w:t>
      </w:r>
      <w:proofErr w:type="gramEnd"/>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Write</w:t>
      </w:r>
      <w:r>
        <w:rPr>
          <w:rStyle w:val="apple-converted-space"/>
          <w:rFonts w:ascii="Calibri" w:hAnsi="Calibri" w:cs="Calibri"/>
          <w:color w:val="333333"/>
          <w:sz w:val="20"/>
          <w:szCs w:val="20"/>
        </w:rPr>
        <w:t> </w:t>
      </w:r>
      <w:proofErr w:type="gramStart"/>
      <w:r>
        <w:rPr>
          <w:rStyle w:val="Emphasis"/>
          <w:rFonts w:ascii="Calibri" w:hAnsi="Calibri" w:cs="Calibri"/>
          <w:color w:val="333333"/>
          <w:sz w:val="20"/>
          <w:szCs w:val="20"/>
        </w:rPr>
        <w:t>good</w:t>
      </w:r>
      <w:proofErr w:type="gramEnd"/>
      <w:r>
        <w:rPr>
          <w:rFonts w:ascii="Calibri" w:hAnsi="Calibri" w:cs="Calibri"/>
          <w:color w:val="333333"/>
          <w:sz w:val="20"/>
          <w:szCs w:val="20"/>
        </w:rPr>
        <w:t>,</w:t>
      </w:r>
      <w:r>
        <w:rPr>
          <w:rStyle w:val="apple-converted-space"/>
          <w:rFonts w:ascii="Calibri" w:hAnsi="Calibri" w:cs="Calibri"/>
          <w:color w:val="333333"/>
          <w:sz w:val="20"/>
          <w:szCs w:val="20"/>
        </w:rPr>
        <w:t> </w:t>
      </w:r>
      <w:r>
        <w:rPr>
          <w:rStyle w:val="Emphasis"/>
          <w:rFonts w:ascii="Calibri" w:hAnsi="Calibri" w:cs="Calibri"/>
          <w:color w:val="333333"/>
          <w:sz w:val="20"/>
          <w:szCs w:val="20"/>
        </w:rPr>
        <w:t>well</w:t>
      </w:r>
      <w:r>
        <w:rPr>
          <w:rFonts w:ascii="Calibri" w:hAnsi="Calibri" w:cs="Calibri"/>
          <w:color w:val="333333"/>
          <w:sz w:val="20"/>
          <w:szCs w:val="20"/>
        </w:rPr>
        <w:t>,</w:t>
      </w:r>
      <w:r>
        <w:rPr>
          <w:rStyle w:val="apple-converted-space"/>
          <w:rFonts w:ascii="Calibri" w:hAnsi="Calibri" w:cs="Calibri"/>
          <w:color w:val="333333"/>
          <w:sz w:val="20"/>
          <w:szCs w:val="20"/>
        </w:rPr>
        <w:t> </w:t>
      </w:r>
      <w:r>
        <w:rPr>
          <w:rStyle w:val="Emphasis"/>
          <w:rFonts w:ascii="Calibri" w:hAnsi="Calibri" w:cs="Calibri"/>
          <w:color w:val="333333"/>
          <w:sz w:val="20"/>
          <w:szCs w:val="20"/>
        </w:rPr>
        <w:t>bad</w:t>
      </w:r>
      <w:r>
        <w:rPr>
          <w:rFonts w:ascii="Calibri" w:hAnsi="Calibri" w:cs="Calibri"/>
          <w:color w:val="333333"/>
          <w:sz w:val="20"/>
          <w:szCs w:val="20"/>
        </w:rPr>
        <w:t>, or</w:t>
      </w:r>
      <w:r>
        <w:rPr>
          <w:rStyle w:val="apple-converted-space"/>
          <w:rFonts w:ascii="Calibri" w:hAnsi="Calibri" w:cs="Calibri"/>
          <w:color w:val="333333"/>
          <w:sz w:val="20"/>
          <w:szCs w:val="20"/>
        </w:rPr>
        <w:t> </w:t>
      </w:r>
      <w:r>
        <w:rPr>
          <w:rStyle w:val="Emphasis"/>
          <w:rFonts w:ascii="Calibri" w:hAnsi="Calibri" w:cs="Calibri"/>
          <w:color w:val="333333"/>
          <w:sz w:val="20"/>
          <w:szCs w:val="20"/>
        </w:rPr>
        <w:t>badly</w:t>
      </w:r>
      <w:r>
        <w:rPr>
          <w:rStyle w:val="apple-converted-space"/>
          <w:rFonts w:ascii="Calibri" w:hAnsi="Calibri" w:cs="Calibri"/>
          <w:color w:val="333333"/>
          <w:sz w:val="20"/>
          <w:szCs w:val="20"/>
        </w:rPr>
        <w:t> </w:t>
      </w:r>
      <w:r>
        <w:rPr>
          <w:rFonts w:ascii="Calibri" w:hAnsi="Calibri" w:cs="Calibri"/>
          <w:color w:val="333333"/>
          <w:sz w:val="20"/>
          <w:szCs w:val="20"/>
        </w:rPr>
        <w:t>to complete each sentence. Copy the completed sentence onto your own sheet of paper.</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Donna always felt ________ if she did not see the sun in the morning.</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school board president gave a ________ speech for once.</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Although my dog, Comet, is </w:t>
      </w:r>
      <w:r>
        <w:rPr>
          <w:rFonts w:cs="Calibri"/>
          <w:color w:val="333333"/>
          <w:sz w:val="20"/>
          <w:szCs w:val="20"/>
        </w:rPr>
        <w:t>mischievous, he always behaves ________ at the dog park.</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thought my back injury was ________ at first, but it turned out to be minor.</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Steve was shaking ________ from the extreme cold.</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Apple crisp is a very ________ dessert that can be made using whole gr</w:t>
      </w:r>
      <w:r>
        <w:rPr>
          <w:rFonts w:cs="Calibri"/>
          <w:color w:val="333333"/>
          <w:sz w:val="20"/>
          <w:szCs w:val="20"/>
        </w:rPr>
        <w:t>ains instead of white flour.</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meeting with my son’s math teacher went very ________.</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Juan has a ________ appetite, especially when it comes to dessert.</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Magritte thought the guests had a ________ time at the party because most people left early.</w:t>
      </w:r>
    </w:p>
    <w:p w:rsidR="00000000" w:rsidRDefault="004B0687" w:rsidP="004B0687">
      <w:pPr>
        <w:numPr>
          <w:ilvl w:val="0"/>
          <w:numId w:val="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____</w:t>
      </w:r>
      <w:r>
        <w:rPr>
          <w:rFonts w:cs="Calibri"/>
          <w:color w:val="333333"/>
          <w:sz w:val="20"/>
          <w:szCs w:val="20"/>
        </w:rPr>
        <w:t>____ wanted to win the writing contest prize, which included a trip to New York.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Write the correct comparative or superlative form of the word in parentheses. Copy the completed sentence onto your own sheet of paper.</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This research paper is ________ (good) than my last one.</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Tanaya likes country music ________ (well) of all.</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motorcycle rides ________ (bad) than it did last summer.</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That is the ________ (bad) joke my father ever told.</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hockey team played ________ (ba</w:t>
      </w:r>
      <w:r>
        <w:rPr>
          <w:rFonts w:cs="Calibri"/>
          <w:color w:val="333333"/>
          <w:sz w:val="20"/>
          <w:szCs w:val="20"/>
        </w:rPr>
        <w:t>dly) than it did last season.</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Tracey plays guitar ________ (well) than she plays the piano.</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will go down as one of the ________ (bad) movies I have ever seen.</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The deforestation in the Amazon is ________ (bad) than it was last year.</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Movie ticket sales ar</w:t>
      </w:r>
      <w:r>
        <w:rPr>
          <w:rFonts w:cs="Calibri"/>
          <w:color w:val="333333"/>
          <w:sz w:val="20"/>
          <w:szCs w:val="20"/>
        </w:rPr>
        <w:t>e ________ (good) this year than last.</w:t>
      </w:r>
    </w:p>
    <w:p w:rsidR="00000000" w:rsidRDefault="004B0687" w:rsidP="004B0687">
      <w:pPr>
        <w:numPr>
          <w:ilvl w:val="0"/>
          <w:numId w:val="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husband says mystery novels are the ________ (good) types of books.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irregular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good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well</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bad</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badly</w:t>
      </w:r>
      <w:r>
        <w:rPr>
          <w:rStyle w:val="apple-converted-space"/>
          <w:rFonts w:ascii="Georgia" w:hAnsi="Georgia" w:cs="Calibri"/>
          <w:color w:val="333333"/>
          <w:sz w:val="20"/>
          <w:szCs w:val="20"/>
        </w:rPr>
        <w:t> </w:t>
      </w:r>
      <w:r>
        <w:rPr>
          <w:rFonts w:ascii="Georgia" w:hAnsi="Georgia" w:cs="Calibri"/>
          <w:color w:val="333333"/>
          <w:sz w:val="20"/>
          <w:szCs w:val="20"/>
        </w:rPr>
        <w:t>are often misused along with their comparative and superlative forms</w:t>
      </w:r>
      <w:r>
        <w:rPr>
          <w:rStyle w:val="apple-converted-space"/>
          <w:rFonts w:ascii="Georgia" w:hAnsi="Georgia" w:cs="Calibri"/>
          <w:color w:val="333333"/>
          <w:sz w:val="20"/>
          <w:szCs w:val="20"/>
        </w:rPr>
        <w:t> </w:t>
      </w:r>
      <w:r>
        <w:rPr>
          <w:rStyle w:val="Emphasis"/>
          <w:rFonts w:ascii="Georgia" w:hAnsi="Georgia" w:cs="Calibri"/>
          <w:color w:val="333333"/>
          <w:sz w:val="20"/>
          <w:szCs w:val="20"/>
        </w:rPr>
        <w:t>better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worse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worst</w:t>
      </w:r>
      <w:r>
        <w:rPr>
          <w:rFonts w:ascii="Georgia" w:hAnsi="Georgia" w:cs="Calibri"/>
          <w:color w:val="333333"/>
          <w:sz w:val="20"/>
          <w:szCs w:val="20"/>
        </w:rPr>
        <w:t>. You may not hear the difference between</w:t>
      </w:r>
      <w:r>
        <w:rPr>
          <w:rStyle w:val="apple-converted-space"/>
          <w:rFonts w:ascii="Georgia" w:hAnsi="Georgia" w:cs="Calibri"/>
          <w:color w:val="333333"/>
          <w:sz w:val="20"/>
          <w:szCs w:val="20"/>
        </w:rPr>
        <w:t> </w:t>
      </w:r>
      <w:r>
        <w:rPr>
          <w:rStyle w:val="Emphasis"/>
          <w:rFonts w:ascii="Georgia" w:hAnsi="Georgia" w:cs="Calibri"/>
          <w:color w:val="333333"/>
          <w:sz w:val="20"/>
          <w:szCs w:val="20"/>
        </w:rPr>
        <w:t>worse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worst</w:t>
      </w:r>
      <w:r>
        <w:rPr>
          <w:rFonts w:ascii="Georgia" w:hAnsi="Georgia" w:cs="Calibri"/>
          <w:color w:val="333333"/>
          <w:sz w:val="20"/>
          <w:szCs w:val="20"/>
        </w:rPr>
        <w:t xml:space="preserve">, and therefore type it incorrectly. In a formal or business-like tone, use each of these words to write eight separate sentences. Assume these sentences will </w:t>
      </w:r>
      <w:r>
        <w:rPr>
          <w:rFonts w:ascii="Georgia" w:hAnsi="Georgia" w:cs="Calibri"/>
          <w:color w:val="333333"/>
          <w:sz w:val="20"/>
          <w:szCs w:val="20"/>
        </w:rPr>
        <w:t>be seen and judged by your current or future employer.</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Adjectives describe a noun or a pronoun.</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Adverbs describe a verb, adjective, or another adverb.</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Most adverbs are formed by adding</w:t>
      </w:r>
      <w:r>
        <w:rPr>
          <w:rStyle w:val="apple-converted-space"/>
          <w:rFonts w:cs="Calibri"/>
          <w:color w:val="333333"/>
          <w:sz w:val="20"/>
          <w:szCs w:val="20"/>
        </w:rPr>
        <w:t> </w:t>
      </w:r>
      <w:r>
        <w:rPr>
          <w:rStyle w:val="Emphasis"/>
          <w:rFonts w:cs="Calibri"/>
          <w:color w:val="333333"/>
          <w:sz w:val="20"/>
          <w:szCs w:val="20"/>
        </w:rPr>
        <w:t>-ly</w:t>
      </w:r>
      <w:r>
        <w:rPr>
          <w:rStyle w:val="apple-converted-space"/>
          <w:rFonts w:cs="Calibri"/>
          <w:color w:val="333333"/>
          <w:sz w:val="20"/>
          <w:szCs w:val="20"/>
        </w:rPr>
        <w:t> </w:t>
      </w:r>
      <w:r>
        <w:rPr>
          <w:rFonts w:cs="Calibri"/>
          <w:color w:val="333333"/>
          <w:sz w:val="20"/>
          <w:szCs w:val="20"/>
        </w:rPr>
        <w:t>to an adjective.</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Comparative adjectives and adverbs compare two persons or things.</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Superlative adjectives or adverbs compare more than two persons or things.</w:t>
      </w:r>
    </w:p>
    <w:p w:rsidR="00000000" w:rsidRDefault="004B0687" w:rsidP="004B0687">
      <w:pPr>
        <w:numPr>
          <w:ilvl w:val="0"/>
          <w:numId w:val="8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adjectives</w:t>
      </w:r>
      <w:r>
        <w:rPr>
          <w:rStyle w:val="apple-converted-space"/>
          <w:rFonts w:cs="Calibri"/>
          <w:color w:val="333333"/>
          <w:sz w:val="20"/>
          <w:szCs w:val="20"/>
        </w:rPr>
        <w:t> </w:t>
      </w:r>
      <w:r>
        <w:rPr>
          <w:rStyle w:val="Emphasis"/>
          <w:rFonts w:cs="Calibri"/>
          <w:color w:val="333333"/>
          <w:sz w:val="20"/>
          <w:szCs w:val="20"/>
        </w:rPr>
        <w:t>good</w:t>
      </w:r>
      <w:r>
        <w:rPr>
          <w:rStyle w:val="apple-converted-space"/>
          <w:rFonts w:cs="Calibri"/>
          <w:color w:val="333333"/>
          <w:sz w:val="20"/>
          <w:szCs w:val="20"/>
        </w:rPr>
        <w:t> </w:t>
      </w:r>
      <w:r>
        <w:rPr>
          <w:rFonts w:cs="Calibri"/>
          <w:color w:val="333333"/>
          <w:sz w:val="20"/>
          <w:szCs w:val="20"/>
        </w:rPr>
        <w:t>and</w:t>
      </w:r>
      <w:r>
        <w:rPr>
          <w:rStyle w:val="apple-converted-space"/>
          <w:rFonts w:cs="Calibri"/>
          <w:color w:val="333333"/>
          <w:sz w:val="20"/>
          <w:szCs w:val="20"/>
        </w:rPr>
        <w:t> </w:t>
      </w:r>
      <w:r>
        <w:rPr>
          <w:rStyle w:val="Emphasis"/>
          <w:rFonts w:cs="Calibri"/>
          <w:color w:val="333333"/>
          <w:sz w:val="20"/>
          <w:szCs w:val="20"/>
        </w:rPr>
        <w:t>bad</w:t>
      </w:r>
      <w:r>
        <w:rPr>
          <w:rStyle w:val="apple-converted-space"/>
          <w:rFonts w:cs="Calibri"/>
          <w:color w:val="333333"/>
          <w:sz w:val="20"/>
          <w:szCs w:val="20"/>
        </w:rPr>
        <w:t> </w:t>
      </w:r>
      <w:r>
        <w:rPr>
          <w:rFonts w:cs="Calibri"/>
          <w:color w:val="333333"/>
          <w:sz w:val="20"/>
          <w:szCs w:val="20"/>
        </w:rPr>
        <w:t>and the adverbs</w:t>
      </w:r>
      <w:r>
        <w:rPr>
          <w:rStyle w:val="apple-converted-space"/>
          <w:rFonts w:cs="Calibri"/>
          <w:color w:val="333333"/>
          <w:sz w:val="20"/>
          <w:szCs w:val="20"/>
        </w:rPr>
        <w:t> </w:t>
      </w:r>
      <w:r>
        <w:rPr>
          <w:rStyle w:val="Emphasis"/>
          <w:rFonts w:cs="Calibri"/>
          <w:color w:val="333333"/>
          <w:sz w:val="20"/>
          <w:szCs w:val="20"/>
        </w:rPr>
        <w:t>well</w:t>
      </w:r>
      <w:r>
        <w:rPr>
          <w:rStyle w:val="apple-converted-space"/>
          <w:rFonts w:cs="Calibri"/>
          <w:color w:val="333333"/>
          <w:sz w:val="20"/>
          <w:szCs w:val="20"/>
        </w:rPr>
        <w:t> </w:t>
      </w:r>
      <w:r>
        <w:rPr>
          <w:rFonts w:cs="Calibri"/>
          <w:color w:val="333333"/>
          <w:sz w:val="20"/>
          <w:szCs w:val="20"/>
        </w:rPr>
        <w:t>and</w:t>
      </w:r>
      <w:r>
        <w:rPr>
          <w:rStyle w:val="apple-converted-space"/>
          <w:rFonts w:cs="Calibri"/>
          <w:color w:val="333333"/>
          <w:sz w:val="20"/>
          <w:szCs w:val="20"/>
        </w:rPr>
        <w:t> </w:t>
      </w:r>
      <w:r>
        <w:rPr>
          <w:rStyle w:val="Emphasis"/>
          <w:rFonts w:cs="Calibri"/>
          <w:color w:val="333333"/>
          <w:sz w:val="20"/>
          <w:szCs w:val="20"/>
        </w:rPr>
        <w:t>badly</w:t>
      </w:r>
      <w:r>
        <w:rPr>
          <w:rStyle w:val="apple-converted-space"/>
          <w:rFonts w:cs="Calibri"/>
          <w:color w:val="333333"/>
          <w:sz w:val="20"/>
          <w:szCs w:val="20"/>
        </w:rPr>
        <w:t> </w:t>
      </w:r>
      <w:r>
        <w:rPr>
          <w:rFonts w:cs="Calibri"/>
          <w:color w:val="333333"/>
          <w:sz w:val="20"/>
          <w:szCs w:val="20"/>
        </w:rPr>
        <w:t>are unique in their comparative and superlative forms an</w:t>
      </w:r>
      <w:r>
        <w:rPr>
          <w:rFonts w:cs="Calibri"/>
          <w:color w:val="333333"/>
          <w:sz w:val="20"/>
          <w:szCs w:val="20"/>
        </w:rPr>
        <w:t>d require special attention.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the exercises as a guide, write your own ten-sentence quiz for your classmate(s) using the concepts covered in this section. Try to include two questions from each subsection in your quiz. Exchange pap</w:t>
      </w:r>
      <w:r>
        <w:rPr>
          <w:rFonts w:ascii="Georgia" w:hAnsi="Georgia" w:cs="Calibri"/>
          <w:color w:val="333333"/>
          <w:sz w:val="20"/>
          <w:szCs w:val="20"/>
        </w:rPr>
        <w:t>ers and see whether you can get a perfect score.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2.7</w:t>
      </w:r>
      <w:r>
        <w:rPr>
          <w:rStyle w:val="apple-converted-space"/>
          <w:rFonts w:ascii="Calibri" w:hAnsi="Calibri" w:cs="Calibri"/>
          <w:color w:val="333333"/>
        </w:rPr>
        <w:t> </w:t>
      </w:r>
      <w:r>
        <w:rPr>
          <w:rFonts w:ascii="Calibri" w:hAnsi="Calibri" w:cs="Calibri"/>
          <w:color w:val="333333"/>
        </w:rPr>
        <w:t>Misplaced and Dangling Modifiers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8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modifiers.</w:t>
      </w:r>
    </w:p>
    <w:p w:rsidR="00000000" w:rsidRDefault="004B0687" w:rsidP="004B0687">
      <w:pPr>
        <w:numPr>
          <w:ilvl w:val="0"/>
          <w:numId w:val="8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how to correct misplaced and dangling modifiers.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modifier</w:t>
      </w:r>
      <w:r>
        <w:rPr>
          <w:rStyle w:val="apple-converted-space"/>
          <w:rFonts w:ascii="Georgia" w:hAnsi="Georgia"/>
          <w:color w:val="333333"/>
          <w:sz w:val="21"/>
          <w:szCs w:val="21"/>
        </w:rPr>
        <w:t> </w:t>
      </w:r>
      <w:r>
        <w:rPr>
          <w:rFonts w:ascii="Georgia" w:hAnsi="Georgia"/>
          <w:color w:val="333333"/>
          <w:sz w:val="21"/>
          <w:szCs w:val="21"/>
        </w:rPr>
        <w:t xml:space="preserve">is a word, phrase, or clause that clarifies or </w:t>
      </w:r>
      <w:r>
        <w:rPr>
          <w:rFonts w:ascii="Georgia" w:hAnsi="Georgia"/>
          <w:color w:val="333333"/>
          <w:sz w:val="21"/>
          <w:szCs w:val="21"/>
        </w:rPr>
        <w:t xml:space="preserve">describes another word, phrase, or clause. Sometimes writers use modifiers incorrectly, leading to strange and unintentionally humorous sentences. The two common types of modifier errors are called misplaced modifiers and dangling </w:t>
      </w:r>
      <w:r>
        <w:rPr>
          <w:rFonts w:ascii="Georgia" w:hAnsi="Georgia"/>
          <w:color w:val="333333"/>
          <w:sz w:val="21"/>
          <w:szCs w:val="21"/>
        </w:rPr>
        <w:lastRenderedPageBreak/>
        <w:t>modifiers. If either of t</w:t>
      </w:r>
      <w:r>
        <w:rPr>
          <w:rFonts w:ascii="Georgia" w:hAnsi="Georgia"/>
          <w:color w:val="333333"/>
          <w:sz w:val="21"/>
          <w:szCs w:val="21"/>
        </w:rPr>
        <w:t>hese errors occurs, readers can no longer read smoothly. Instead, they become stumped trying to figure out</w:t>
      </w:r>
      <w:r>
        <w:rPr>
          <w:rStyle w:val="apple-converted-space"/>
          <w:rFonts w:ascii="Georgia" w:hAnsi="Georgia"/>
          <w:color w:val="333333"/>
          <w:sz w:val="21"/>
          <w:szCs w:val="21"/>
        </w:rPr>
        <w:t> </w:t>
      </w:r>
      <w:r>
        <w:rPr>
          <w:rStyle w:val="Emphasis"/>
          <w:rFonts w:ascii="Georgia" w:hAnsi="Georgia"/>
          <w:color w:val="333333"/>
          <w:sz w:val="20"/>
          <w:szCs w:val="20"/>
        </w:rPr>
        <w:t>what</w:t>
      </w:r>
      <w:r>
        <w:rPr>
          <w:rStyle w:val="apple-converted-space"/>
          <w:rFonts w:ascii="Georgia" w:hAnsi="Georgia"/>
          <w:color w:val="333333"/>
          <w:sz w:val="21"/>
          <w:szCs w:val="21"/>
        </w:rPr>
        <w:t> </w:t>
      </w:r>
      <w:r>
        <w:rPr>
          <w:rFonts w:ascii="Georgia" w:hAnsi="Georgia"/>
          <w:color w:val="333333"/>
          <w:sz w:val="21"/>
          <w:szCs w:val="21"/>
        </w:rPr>
        <w:t>the writer meant to say. A writer’s goal must always be to communicate clearly and to avoid distracting the reader with strange sentences or awk</w:t>
      </w:r>
      <w:r>
        <w:rPr>
          <w:rFonts w:ascii="Georgia" w:hAnsi="Georgia"/>
          <w:color w:val="333333"/>
          <w:sz w:val="21"/>
          <w:szCs w:val="21"/>
        </w:rPr>
        <w:t>ward sentence constructions. The good news is that these errors can be easily overcome.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Misplaced Modifiers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misplaced modifier</w:t>
      </w:r>
      <w:r>
        <w:rPr>
          <w:rStyle w:val="apple-converted-space"/>
          <w:rFonts w:ascii="Georgia" w:hAnsi="Georgia" w:cs="Calibri"/>
          <w:color w:val="333333"/>
          <w:sz w:val="20"/>
          <w:szCs w:val="20"/>
        </w:rPr>
        <w:t> </w:t>
      </w:r>
      <w:r>
        <w:rPr>
          <w:rFonts w:ascii="Georgia" w:hAnsi="Georgia" w:cs="Calibri"/>
          <w:color w:val="333333"/>
          <w:sz w:val="20"/>
          <w:szCs w:val="20"/>
        </w:rPr>
        <w:t>is a modifier that is placed too far from the word or words it modifies. Misplaced modifiers make the sentence awkward and some</w:t>
      </w:r>
      <w:r>
        <w:rPr>
          <w:rFonts w:ascii="Georgia" w:hAnsi="Georgia" w:cs="Calibri"/>
          <w:color w:val="333333"/>
          <w:sz w:val="20"/>
          <w:szCs w:val="20"/>
        </w:rPr>
        <w:t>times unintentionally humorous.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She wore a bicycle helmet on her head</w:t>
      </w:r>
      <w:r>
        <w:rPr>
          <w:rStyle w:val="apple-converted-space"/>
          <w:rFonts w:ascii="Georgia" w:hAnsi="Georgia" w:cs="Calibri"/>
          <w:color w:val="333333"/>
          <w:sz w:val="20"/>
          <w:szCs w:val="20"/>
        </w:rPr>
        <w:t> </w:t>
      </w:r>
      <w:r>
        <w:rPr>
          <w:rStyle w:val="Emphasis"/>
          <w:rFonts w:ascii="Georgia" w:hAnsi="Georgia" w:cs="Calibri"/>
          <w:color w:val="333333"/>
          <w:sz w:val="20"/>
          <w:szCs w:val="20"/>
        </w:rPr>
        <w:t>that was too large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She wore a bicycle helmet</w:t>
      </w:r>
      <w:r>
        <w:rPr>
          <w:rStyle w:val="apple-converted-space"/>
          <w:rFonts w:ascii="Georgia" w:hAnsi="Georgia" w:cs="Calibri"/>
          <w:color w:val="333333"/>
          <w:sz w:val="20"/>
          <w:szCs w:val="20"/>
        </w:rPr>
        <w:t> </w:t>
      </w:r>
      <w:r>
        <w:rPr>
          <w:rStyle w:val="Emphasis"/>
          <w:rFonts w:ascii="Georgia" w:hAnsi="Georgia" w:cs="Calibri"/>
          <w:color w:val="333333"/>
          <w:sz w:val="20"/>
          <w:szCs w:val="20"/>
        </w:rPr>
        <w:t>that was too large</w:t>
      </w:r>
      <w:r>
        <w:rPr>
          <w:rStyle w:val="apple-converted-space"/>
          <w:rFonts w:ascii="Georgia" w:hAnsi="Georgia" w:cs="Calibri"/>
          <w:color w:val="333333"/>
          <w:sz w:val="20"/>
          <w:szCs w:val="20"/>
        </w:rPr>
        <w:t> </w:t>
      </w:r>
      <w:r>
        <w:rPr>
          <w:rFonts w:ascii="Georgia" w:hAnsi="Georgia" w:cs="Calibri"/>
          <w:color w:val="333333"/>
          <w:sz w:val="20"/>
          <w:szCs w:val="20"/>
        </w:rPr>
        <w:t>on her head.</w:t>
      </w:r>
    </w:p>
    <w:p w:rsidR="00000000" w:rsidRDefault="004B0687" w:rsidP="004B0687">
      <w:pPr>
        <w:numPr>
          <w:ilvl w:val="0"/>
          <w:numId w:val="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Notice in the incorrect sentence it sounds as if her head was too large! Of course, the </w:t>
      </w:r>
      <w:r>
        <w:rPr>
          <w:rFonts w:ascii="Georgia" w:hAnsi="Georgia" w:cs="Calibri"/>
          <w:color w:val="333333"/>
          <w:sz w:val="20"/>
          <w:szCs w:val="20"/>
        </w:rPr>
        <w:t>writer is referring to the helmet, not to the person’s head. The corrected version of the sentence clarifies the writer’s meaning.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at the following two examples: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They bought a kitten for my brother</w:t>
      </w:r>
      <w:r>
        <w:rPr>
          <w:rStyle w:val="apple-converted-space"/>
          <w:rFonts w:ascii="Georgia" w:hAnsi="Georgia" w:cs="Calibri"/>
          <w:color w:val="333333"/>
          <w:sz w:val="20"/>
          <w:szCs w:val="20"/>
        </w:rPr>
        <w:t> </w:t>
      </w:r>
      <w:r>
        <w:rPr>
          <w:rStyle w:val="Emphasis"/>
          <w:rFonts w:ascii="Georgia" w:hAnsi="Georgia" w:cs="Calibri"/>
          <w:color w:val="333333"/>
          <w:sz w:val="20"/>
          <w:szCs w:val="20"/>
        </w:rPr>
        <w:t>they call Shadow</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They bought a k</w:t>
      </w:r>
      <w:r>
        <w:rPr>
          <w:rFonts w:ascii="Georgia" w:hAnsi="Georgia" w:cs="Calibri"/>
          <w:color w:val="333333"/>
          <w:sz w:val="20"/>
          <w:szCs w:val="20"/>
        </w:rPr>
        <w:t>itten</w:t>
      </w:r>
      <w:r>
        <w:rPr>
          <w:rStyle w:val="apple-converted-space"/>
          <w:rFonts w:ascii="Georgia" w:hAnsi="Georgia" w:cs="Calibri"/>
          <w:color w:val="333333"/>
          <w:sz w:val="20"/>
          <w:szCs w:val="20"/>
        </w:rPr>
        <w:t> </w:t>
      </w:r>
      <w:r>
        <w:rPr>
          <w:rStyle w:val="Emphasis"/>
          <w:rFonts w:ascii="Georgia" w:hAnsi="Georgia" w:cs="Calibri"/>
          <w:color w:val="333333"/>
          <w:sz w:val="20"/>
          <w:szCs w:val="20"/>
        </w:rPr>
        <w:t>they call Shadow</w:t>
      </w:r>
      <w:r>
        <w:rPr>
          <w:rStyle w:val="apple-converted-space"/>
          <w:rFonts w:ascii="Georgia" w:hAnsi="Georgia" w:cs="Calibri"/>
          <w:color w:val="333333"/>
          <w:sz w:val="20"/>
          <w:szCs w:val="20"/>
        </w:rPr>
        <w:t> </w:t>
      </w:r>
      <w:r>
        <w:rPr>
          <w:rFonts w:ascii="Georgia" w:hAnsi="Georgia" w:cs="Calibri"/>
          <w:color w:val="333333"/>
          <w:sz w:val="20"/>
          <w:szCs w:val="20"/>
        </w:rPr>
        <w:t>for my brother.</w:t>
      </w:r>
    </w:p>
    <w:p w:rsidR="00000000" w:rsidRDefault="004B0687" w:rsidP="004B0687">
      <w:pPr>
        <w:numPr>
          <w:ilvl w:val="0"/>
          <w:numId w:val="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the incorrect sentence, it seems that the brother’s name is</w:t>
      </w:r>
      <w:r>
        <w:rPr>
          <w:rStyle w:val="apple-converted-space"/>
          <w:rFonts w:ascii="Georgia" w:hAnsi="Georgia" w:cs="Calibri"/>
          <w:color w:val="333333"/>
          <w:sz w:val="20"/>
          <w:szCs w:val="20"/>
        </w:rPr>
        <w:t> </w:t>
      </w:r>
      <w:r>
        <w:rPr>
          <w:rStyle w:val="Emphasis"/>
          <w:rFonts w:ascii="Georgia" w:hAnsi="Georgia" w:cs="Calibri"/>
          <w:color w:val="333333"/>
          <w:sz w:val="20"/>
          <w:szCs w:val="20"/>
        </w:rPr>
        <w:t>Shadow</w:t>
      </w:r>
      <w:r>
        <w:rPr>
          <w:rFonts w:ascii="Georgia" w:hAnsi="Georgia" w:cs="Calibri"/>
          <w:color w:val="333333"/>
          <w:sz w:val="20"/>
          <w:szCs w:val="20"/>
        </w:rPr>
        <w:t>. That’s because the modifier is too far from the word it modifies, which is</w:t>
      </w:r>
      <w:r>
        <w:rPr>
          <w:rStyle w:val="apple-converted-space"/>
          <w:rFonts w:ascii="Georgia" w:hAnsi="Georgia" w:cs="Calibri"/>
          <w:color w:val="333333"/>
          <w:sz w:val="20"/>
          <w:szCs w:val="20"/>
        </w:rPr>
        <w:t> </w:t>
      </w:r>
      <w:r>
        <w:rPr>
          <w:rStyle w:val="Emphasis"/>
          <w:rFonts w:ascii="Georgia" w:hAnsi="Georgia" w:cs="Calibri"/>
          <w:color w:val="333333"/>
          <w:sz w:val="20"/>
          <w:szCs w:val="20"/>
        </w:rPr>
        <w:t>kitten</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 patient was referred to the physician</w:t>
      </w:r>
      <w:r>
        <w:rPr>
          <w:rStyle w:val="apple-converted-space"/>
          <w:rFonts w:ascii="Georgia" w:hAnsi="Georgia" w:cs="Calibri"/>
          <w:color w:val="333333"/>
          <w:sz w:val="20"/>
          <w:szCs w:val="20"/>
        </w:rPr>
        <w:t> </w:t>
      </w:r>
      <w:r>
        <w:rPr>
          <w:rStyle w:val="Emphasis"/>
          <w:rFonts w:ascii="Georgia" w:hAnsi="Georgia" w:cs="Calibri"/>
          <w:color w:val="333333"/>
          <w:sz w:val="20"/>
          <w:szCs w:val="20"/>
        </w:rPr>
        <w:t>with stomach pains</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The patient</w:t>
      </w:r>
      <w:r>
        <w:rPr>
          <w:rStyle w:val="apple-converted-space"/>
          <w:rFonts w:ascii="Georgia" w:hAnsi="Georgia" w:cs="Calibri"/>
          <w:color w:val="333333"/>
          <w:sz w:val="20"/>
          <w:szCs w:val="20"/>
        </w:rPr>
        <w:t> </w:t>
      </w:r>
      <w:r>
        <w:rPr>
          <w:rStyle w:val="Emphasis"/>
          <w:rFonts w:ascii="Georgia" w:hAnsi="Georgia" w:cs="Calibri"/>
          <w:color w:val="333333"/>
          <w:sz w:val="20"/>
          <w:szCs w:val="20"/>
        </w:rPr>
        <w:t>with stomach pains</w:t>
      </w:r>
      <w:r>
        <w:rPr>
          <w:rStyle w:val="apple-converted-space"/>
          <w:rFonts w:ascii="Georgia" w:hAnsi="Georgia" w:cs="Calibri"/>
          <w:color w:val="333333"/>
          <w:sz w:val="20"/>
          <w:szCs w:val="20"/>
        </w:rPr>
        <w:t> </w:t>
      </w:r>
      <w:r>
        <w:rPr>
          <w:rFonts w:ascii="Georgia" w:hAnsi="Georgia" w:cs="Calibri"/>
          <w:color w:val="333333"/>
          <w:sz w:val="20"/>
          <w:szCs w:val="20"/>
        </w:rPr>
        <w:t>was referred to the physician.</w:t>
      </w:r>
    </w:p>
    <w:p w:rsidR="00000000" w:rsidRDefault="004B0687" w:rsidP="004B0687">
      <w:pPr>
        <w:numPr>
          <w:ilvl w:val="0"/>
          <w:numId w:val="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incorrect sentence reads as if it is the physician who has stomach pains! What the writer means is that the patient has stomach pains.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Simple modifiers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only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almost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just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nearly</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barely</w:t>
      </w:r>
      <w:r>
        <w:rPr>
          <w:rStyle w:val="apple-converted-space"/>
          <w:rFonts w:ascii="Georgia" w:hAnsi="Georgia" w:cs="Calibri"/>
          <w:color w:val="333333"/>
          <w:sz w:val="20"/>
          <w:szCs w:val="20"/>
        </w:rPr>
        <w:t> </w:t>
      </w:r>
      <w:r>
        <w:rPr>
          <w:rFonts w:ascii="Georgia" w:hAnsi="Georgia" w:cs="Calibri"/>
          <w:color w:val="333333"/>
          <w:sz w:val="20"/>
          <w:szCs w:val="20"/>
        </w:rPr>
        <w:t>often get used incorrectly because writers often stick them in the wrong place.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Confusing:</w:t>
      </w:r>
      <w:r>
        <w:rPr>
          <w:rStyle w:val="apple-converted-space"/>
          <w:rFonts w:ascii="Georgia" w:hAnsi="Georgia" w:cs="Calibri"/>
          <w:color w:val="333333"/>
          <w:sz w:val="20"/>
          <w:szCs w:val="20"/>
        </w:rPr>
        <w:t> </w:t>
      </w:r>
      <w:r>
        <w:rPr>
          <w:rFonts w:ascii="Georgia" w:hAnsi="Georgia" w:cs="Calibri"/>
          <w:color w:val="333333"/>
          <w:sz w:val="20"/>
          <w:szCs w:val="20"/>
        </w:rPr>
        <w:t>Tyler</w:t>
      </w:r>
      <w:r>
        <w:rPr>
          <w:rStyle w:val="apple-converted-space"/>
          <w:rFonts w:ascii="Georgia" w:hAnsi="Georgia" w:cs="Calibri"/>
          <w:color w:val="333333"/>
          <w:sz w:val="20"/>
          <w:szCs w:val="20"/>
        </w:rPr>
        <w:t> </w:t>
      </w:r>
      <w:r>
        <w:rPr>
          <w:rStyle w:val="Emphasis"/>
          <w:rFonts w:ascii="Georgia" w:hAnsi="Georgia" w:cs="Calibri"/>
          <w:color w:val="333333"/>
          <w:sz w:val="20"/>
          <w:szCs w:val="20"/>
        </w:rPr>
        <w:t>almost</w:t>
      </w:r>
      <w:r>
        <w:rPr>
          <w:rStyle w:val="apple-converted-space"/>
          <w:rFonts w:ascii="Georgia" w:hAnsi="Georgia" w:cs="Calibri"/>
          <w:color w:val="333333"/>
          <w:sz w:val="20"/>
          <w:szCs w:val="20"/>
        </w:rPr>
        <w:t> </w:t>
      </w:r>
      <w:r>
        <w:rPr>
          <w:rFonts w:ascii="Georgia" w:hAnsi="Georgia" w:cs="Calibri"/>
          <w:color w:val="333333"/>
          <w:sz w:val="20"/>
          <w:szCs w:val="20"/>
        </w:rPr>
        <w:t>found fifty cents under the sofa cushions.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Repaired:</w:t>
      </w:r>
      <w:r>
        <w:rPr>
          <w:rStyle w:val="apple-converted-space"/>
          <w:rFonts w:ascii="Georgia" w:hAnsi="Georgia" w:cs="Calibri"/>
          <w:color w:val="333333"/>
          <w:sz w:val="20"/>
          <w:szCs w:val="20"/>
        </w:rPr>
        <w:t> </w:t>
      </w:r>
      <w:r>
        <w:rPr>
          <w:rFonts w:ascii="Georgia" w:hAnsi="Georgia" w:cs="Calibri"/>
          <w:color w:val="333333"/>
          <w:sz w:val="20"/>
          <w:szCs w:val="20"/>
        </w:rPr>
        <w:t>Tyler found</w:t>
      </w:r>
      <w:r>
        <w:rPr>
          <w:rStyle w:val="apple-converted-space"/>
          <w:rFonts w:ascii="Georgia" w:hAnsi="Georgia" w:cs="Calibri"/>
          <w:color w:val="333333"/>
          <w:sz w:val="20"/>
          <w:szCs w:val="20"/>
        </w:rPr>
        <w:t> </w:t>
      </w:r>
      <w:r>
        <w:rPr>
          <w:rStyle w:val="Emphasis"/>
          <w:rFonts w:ascii="Georgia" w:hAnsi="Georgia" w:cs="Calibri"/>
          <w:color w:val="333333"/>
          <w:sz w:val="20"/>
          <w:szCs w:val="20"/>
        </w:rPr>
        <w:t>almost</w:t>
      </w:r>
      <w:r>
        <w:rPr>
          <w:rStyle w:val="apple-converted-space"/>
          <w:rFonts w:ascii="Georgia" w:hAnsi="Georgia" w:cs="Calibri"/>
          <w:color w:val="333333"/>
          <w:sz w:val="20"/>
          <w:szCs w:val="20"/>
        </w:rPr>
        <w:t> </w:t>
      </w:r>
      <w:r>
        <w:rPr>
          <w:rFonts w:ascii="Georgia" w:hAnsi="Georgia" w:cs="Calibri"/>
          <w:color w:val="333333"/>
          <w:sz w:val="20"/>
          <w:szCs w:val="20"/>
        </w:rPr>
        <w:t>fifty cents under the sofa cushions.</w:t>
      </w:r>
    </w:p>
    <w:p w:rsidR="00000000" w:rsidRDefault="004B0687" w:rsidP="004B0687">
      <w:pPr>
        <w:numPr>
          <w:ilvl w:val="0"/>
          <w:numId w:val="9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How </w:t>
      </w:r>
      <w:r>
        <w:rPr>
          <w:rFonts w:ascii="Georgia" w:hAnsi="Georgia" w:cs="Calibri"/>
          <w:color w:val="333333"/>
          <w:sz w:val="20"/>
          <w:szCs w:val="20"/>
        </w:rPr>
        <w:t>do you</w:t>
      </w:r>
      <w:r>
        <w:rPr>
          <w:rStyle w:val="apple-converted-space"/>
          <w:rFonts w:ascii="Georgia" w:hAnsi="Georgia" w:cs="Calibri"/>
          <w:color w:val="333333"/>
          <w:sz w:val="20"/>
          <w:szCs w:val="20"/>
        </w:rPr>
        <w:t> </w:t>
      </w:r>
      <w:r>
        <w:rPr>
          <w:rStyle w:val="Emphasis"/>
          <w:rFonts w:ascii="Georgia" w:hAnsi="Georgia" w:cs="Calibri"/>
          <w:color w:val="333333"/>
          <w:sz w:val="20"/>
          <w:szCs w:val="20"/>
        </w:rPr>
        <w:t>almost</w:t>
      </w:r>
      <w:r>
        <w:rPr>
          <w:rStyle w:val="apple-converted-space"/>
          <w:rFonts w:ascii="Georgia" w:hAnsi="Georgia" w:cs="Calibri"/>
          <w:color w:val="333333"/>
          <w:sz w:val="20"/>
          <w:szCs w:val="20"/>
        </w:rPr>
        <w:t> </w:t>
      </w:r>
      <w:r>
        <w:rPr>
          <w:rFonts w:ascii="Georgia" w:hAnsi="Georgia" w:cs="Calibri"/>
          <w:color w:val="333333"/>
          <w:sz w:val="20"/>
          <w:szCs w:val="20"/>
        </w:rPr>
        <w:t>find something? Either you find it or you do not. The repaired sentence is much clearer.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 a separate sheet of paper, rewrite the following sentences to correct the misplaced modifiers.</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young lady was walking the dog on the telephone.</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heard that there was a robbery on the evening news.</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Uncle Louie bought a running stroller for the baby that he called “Speed Racer.”</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Rolling down the mountain, the explorer stopped the boulder with his</w:t>
      </w:r>
      <w:r>
        <w:rPr>
          <w:rFonts w:cs="Calibri"/>
          <w:color w:val="333333"/>
          <w:sz w:val="20"/>
          <w:szCs w:val="20"/>
        </w:rPr>
        <w:t xml:space="preserve"> powerful foot.</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are looking for a babysitter for our precious six-year-old who doesn’t drink or smoke and owns a car.</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teacher served cookies to the children wrapped in aluminum foil.</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mysterious woman walked toward the car holding an umbrella.</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w:t>
      </w:r>
      <w:r>
        <w:rPr>
          <w:rFonts w:cs="Calibri"/>
          <w:color w:val="333333"/>
          <w:sz w:val="20"/>
          <w:szCs w:val="20"/>
        </w:rPr>
        <w:t xml:space="preserve"> returned the wine to the waiter that was sour.</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Charlie spotted a stray puppy driving home from work.</w:t>
      </w:r>
    </w:p>
    <w:p w:rsidR="00000000" w:rsidRDefault="004B0687" w:rsidP="004B0687">
      <w:pPr>
        <w:numPr>
          <w:ilvl w:val="0"/>
          <w:numId w:val="9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ate nothing but a cold bowl of noodles for dinner.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Dangling Modifiers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dangling modifier</w:t>
      </w:r>
      <w:r>
        <w:rPr>
          <w:rStyle w:val="apple-converted-space"/>
          <w:rFonts w:ascii="Georgia" w:hAnsi="Georgia" w:cs="Calibri"/>
          <w:color w:val="333333"/>
          <w:sz w:val="20"/>
          <w:szCs w:val="20"/>
        </w:rPr>
        <w:t> </w:t>
      </w:r>
      <w:r>
        <w:rPr>
          <w:rFonts w:ascii="Georgia" w:hAnsi="Georgia" w:cs="Calibri"/>
          <w:color w:val="333333"/>
          <w:sz w:val="20"/>
          <w:szCs w:val="20"/>
        </w:rPr>
        <w:t>is a word, phrase, or clause that describes something that has</w:t>
      </w:r>
      <w:r>
        <w:rPr>
          <w:rFonts w:ascii="Georgia" w:hAnsi="Georgia" w:cs="Calibri"/>
          <w:color w:val="333333"/>
          <w:sz w:val="20"/>
          <w:szCs w:val="20"/>
        </w:rPr>
        <w:t xml:space="preserve"> been left out of the sentence. When there is nothing that the word, phrase, or clause can modify, the modifier is said to dangle.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Style w:val="Emphasis"/>
          <w:rFonts w:ascii="Georgia" w:hAnsi="Georgia" w:cs="Calibri"/>
          <w:color w:val="333333"/>
          <w:sz w:val="20"/>
          <w:szCs w:val="20"/>
        </w:rPr>
        <w:t>Riding in the sports car</w:t>
      </w:r>
      <w:r>
        <w:rPr>
          <w:rFonts w:ascii="Georgia" w:hAnsi="Georgia" w:cs="Calibri"/>
          <w:color w:val="333333"/>
          <w:sz w:val="20"/>
          <w:szCs w:val="20"/>
        </w:rPr>
        <w:t>, the world whizzed by rapidly.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As Jane was</w:t>
      </w:r>
      <w:r>
        <w:rPr>
          <w:rStyle w:val="apple-converted-space"/>
          <w:rFonts w:ascii="Georgia" w:hAnsi="Georgia" w:cs="Calibri"/>
          <w:color w:val="333333"/>
          <w:sz w:val="20"/>
          <w:szCs w:val="20"/>
        </w:rPr>
        <w:t> </w:t>
      </w:r>
      <w:r>
        <w:rPr>
          <w:rStyle w:val="Emphasis"/>
          <w:rFonts w:ascii="Georgia" w:hAnsi="Georgia" w:cs="Calibri"/>
          <w:color w:val="333333"/>
          <w:sz w:val="20"/>
          <w:szCs w:val="20"/>
        </w:rPr>
        <w:t>riding in the sports car</w:t>
      </w:r>
      <w:r>
        <w:rPr>
          <w:rFonts w:ascii="Georgia" w:hAnsi="Georgia" w:cs="Calibri"/>
          <w:color w:val="333333"/>
          <w:sz w:val="20"/>
          <w:szCs w:val="20"/>
        </w:rPr>
        <w:t>, the world w</w:t>
      </w:r>
      <w:r>
        <w:rPr>
          <w:rFonts w:ascii="Georgia" w:hAnsi="Georgia" w:cs="Calibri"/>
          <w:color w:val="333333"/>
          <w:sz w:val="20"/>
          <w:szCs w:val="20"/>
        </w:rPr>
        <w:t>hizzed by rapidly.</w:t>
      </w:r>
    </w:p>
    <w:p w:rsidR="00000000" w:rsidRDefault="004B0687" w:rsidP="004B0687">
      <w:pPr>
        <w:numPr>
          <w:ilvl w:val="0"/>
          <w:numId w:val="9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the incorrect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riding in the sports car</w:t>
      </w:r>
      <w:r>
        <w:rPr>
          <w:rStyle w:val="apple-converted-space"/>
          <w:rFonts w:ascii="Georgia" w:hAnsi="Georgia" w:cs="Calibri"/>
          <w:color w:val="333333"/>
          <w:sz w:val="20"/>
          <w:szCs w:val="20"/>
        </w:rPr>
        <w:t> </w:t>
      </w:r>
      <w:r>
        <w:rPr>
          <w:rFonts w:ascii="Georgia" w:hAnsi="Georgia" w:cs="Calibri"/>
          <w:color w:val="333333"/>
          <w:sz w:val="20"/>
          <w:szCs w:val="20"/>
        </w:rPr>
        <w:t>is dangling. The reader is left wondering who is riding in the sports car. The writer must tell the reader!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Style w:val="Emphasis"/>
          <w:rFonts w:ascii="Georgia" w:hAnsi="Georgia" w:cs="Calibri"/>
          <w:color w:val="333333"/>
          <w:sz w:val="20"/>
          <w:szCs w:val="20"/>
        </w:rPr>
        <w:t>Walking home at night</w:t>
      </w:r>
      <w:r>
        <w:rPr>
          <w:rFonts w:ascii="Georgia" w:hAnsi="Georgia" w:cs="Calibri"/>
          <w:color w:val="333333"/>
          <w:sz w:val="20"/>
          <w:szCs w:val="20"/>
        </w:rPr>
        <w:t>, the trees looked like spooky aliens.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As Jonas was</w:t>
      </w:r>
      <w:r>
        <w:rPr>
          <w:rStyle w:val="apple-converted-space"/>
          <w:rFonts w:ascii="Georgia" w:hAnsi="Georgia" w:cs="Calibri"/>
          <w:color w:val="333333"/>
          <w:sz w:val="20"/>
          <w:szCs w:val="20"/>
        </w:rPr>
        <w:t> </w:t>
      </w:r>
      <w:r>
        <w:rPr>
          <w:rStyle w:val="Emphasis"/>
          <w:rFonts w:ascii="Georgia" w:hAnsi="Georgia" w:cs="Calibri"/>
          <w:color w:val="333333"/>
          <w:sz w:val="20"/>
          <w:szCs w:val="20"/>
        </w:rPr>
        <w:t>walking home at night</w:t>
      </w:r>
      <w:r>
        <w:rPr>
          <w:rFonts w:ascii="Georgia" w:hAnsi="Georgia" w:cs="Calibri"/>
          <w:color w:val="333333"/>
          <w:sz w:val="20"/>
          <w:szCs w:val="20"/>
        </w:rPr>
        <w:t>, the trees looked like spooky aliens.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The trees looked like spooky aliens as Jonas was</w:t>
      </w:r>
      <w:r>
        <w:rPr>
          <w:rStyle w:val="apple-converted-space"/>
          <w:rFonts w:ascii="Georgia" w:hAnsi="Georgia" w:cs="Calibri"/>
          <w:color w:val="333333"/>
          <w:sz w:val="20"/>
          <w:szCs w:val="20"/>
        </w:rPr>
        <w:t> </w:t>
      </w:r>
      <w:r>
        <w:rPr>
          <w:rStyle w:val="Emphasis"/>
          <w:rFonts w:ascii="Georgia" w:hAnsi="Georgia" w:cs="Calibri"/>
          <w:color w:val="333333"/>
          <w:sz w:val="20"/>
          <w:szCs w:val="20"/>
        </w:rPr>
        <w:t>walking home at night</w:t>
      </w:r>
      <w:r>
        <w:rPr>
          <w:rFonts w:ascii="Georgia" w:hAnsi="Georgia" w:cs="Calibri"/>
          <w:color w:val="333333"/>
          <w:sz w:val="20"/>
          <w:szCs w:val="20"/>
        </w:rPr>
        <w:t>.</w:t>
      </w:r>
    </w:p>
    <w:p w:rsidR="00000000" w:rsidRDefault="004B0687" w:rsidP="004B0687">
      <w:pPr>
        <w:numPr>
          <w:ilvl w:val="0"/>
          <w:numId w:val="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the incorrect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walking home at night</w:t>
      </w:r>
      <w:r>
        <w:rPr>
          <w:rStyle w:val="apple-converted-space"/>
          <w:rFonts w:ascii="Georgia" w:hAnsi="Georgia" w:cs="Calibri"/>
          <w:color w:val="333333"/>
          <w:sz w:val="20"/>
          <w:szCs w:val="20"/>
        </w:rPr>
        <w:t> </w:t>
      </w:r>
      <w:r>
        <w:rPr>
          <w:rFonts w:ascii="Georgia" w:hAnsi="Georgia" w:cs="Calibri"/>
          <w:color w:val="333333"/>
          <w:sz w:val="20"/>
          <w:szCs w:val="20"/>
        </w:rPr>
        <w:t>is dangling. Who is walking home at night? Jo</w:t>
      </w:r>
      <w:r>
        <w:rPr>
          <w:rFonts w:ascii="Georgia" w:hAnsi="Georgia" w:cs="Calibri"/>
          <w:color w:val="333333"/>
          <w:sz w:val="20"/>
          <w:szCs w:val="20"/>
        </w:rPr>
        <w:t>nas. Note that there are two different ways the dangling modifier can be corrected.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To win the spelling bee, Luis and Gerard should join our team.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If we want to win the spelling bee this year, Luis and Gerard should join our team.</w:t>
      </w:r>
    </w:p>
    <w:p w:rsidR="00000000" w:rsidRDefault="004B0687" w:rsidP="004B0687">
      <w:pPr>
        <w:numPr>
          <w:ilvl w:val="0"/>
          <w:numId w:val="9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th</w:t>
      </w:r>
      <w:r>
        <w:rPr>
          <w:rFonts w:ascii="Georgia" w:hAnsi="Georgia" w:cs="Calibri"/>
          <w:color w:val="333333"/>
          <w:sz w:val="20"/>
          <w:szCs w:val="20"/>
        </w:rPr>
        <w:t>e incorrect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to win the spelling bee</w:t>
      </w:r>
      <w:r>
        <w:rPr>
          <w:rStyle w:val="apple-converted-space"/>
          <w:rFonts w:ascii="Georgia" w:hAnsi="Georgia" w:cs="Calibri"/>
          <w:color w:val="333333"/>
          <w:sz w:val="20"/>
          <w:szCs w:val="20"/>
        </w:rPr>
        <w:t> </w:t>
      </w:r>
      <w:r>
        <w:rPr>
          <w:rFonts w:ascii="Georgia" w:hAnsi="Georgia" w:cs="Calibri"/>
          <w:color w:val="333333"/>
          <w:sz w:val="20"/>
          <w:szCs w:val="20"/>
        </w:rPr>
        <w:t>is dangling. Who wants to win the spelling bee? We do!</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three steps will help you quickly spot a dangling modifier:</w:t>
      </w:r>
    </w:p>
    <w:p w:rsidR="00000000" w:rsidRDefault="004B0687" w:rsidP="004B0687">
      <w:pPr>
        <w:pStyle w:val="para"/>
        <w:numPr>
          <w:ilvl w:val="0"/>
          <w:numId w:val="9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Look for an</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 xml:space="preserve">modifier at the beginning of your </w:t>
      </w:r>
      <w:r>
        <w:rPr>
          <w:rFonts w:ascii="Georgia" w:hAnsi="Georgia" w:cs="Calibri"/>
          <w:color w:val="333333"/>
          <w:sz w:val="20"/>
          <w:szCs w:val="20"/>
        </w:rPr>
        <w:t>sentence or another modifying phrase</w:t>
      </w:r>
      <w:proofErr w:type="gramStart"/>
      <w:r>
        <w:rPr>
          <w:rFonts w:ascii="Georgia" w:hAnsi="Georgia" w:cs="Calibri"/>
          <w:color w:val="333333"/>
          <w:sz w:val="20"/>
          <w:szCs w:val="20"/>
        </w:rPr>
        <w:t>:</w:t>
      </w:r>
      <w:proofErr w:type="gramEnd"/>
      <w:r>
        <w:rPr>
          <w:rFonts w:ascii="Georgia" w:hAnsi="Georgia" w:cs="Calibri"/>
          <w:color w:val="333333"/>
          <w:sz w:val="20"/>
          <w:szCs w:val="20"/>
        </w:rPr>
        <w:br/>
      </w:r>
      <w:r>
        <w:rPr>
          <w:rStyle w:val="Emphasis"/>
          <w:rFonts w:ascii="Georgia" w:hAnsi="Georgia" w:cs="Calibri"/>
          <w:color w:val="333333"/>
          <w:sz w:val="20"/>
          <w:szCs w:val="20"/>
        </w:rPr>
        <w:t>Painting for three hours at night,</w:t>
      </w:r>
      <w:r>
        <w:rPr>
          <w:rStyle w:val="apple-converted-space"/>
          <w:rFonts w:ascii="Georgia" w:hAnsi="Georgia" w:cs="Calibri"/>
          <w:color w:val="333333"/>
          <w:sz w:val="20"/>
          <w:szCs w:val="20"/>
        </w:rPr>
        <w:t> </w:t>
      </w:r>
      <w:r>
        <w:rPr>
          <w:rFonts w:ascii="Georgia" w:hAnsi="Georgia" w:cs="Calibri"/>
          <w:color w:val="333333"/>
          <w:sz w:val="20"/>
          <w:szCs w:val="20"/>
        </w:rPr>
        <w:t>the kitchen was finally finished by Maggie. (</w:t>
      </w:r>
      <w:r>
        <w:rPr>
          <w:rStyle w:val="Emphasis"/>
          <w:rFonts w:ascii="Georgia" w:hAnsi="Georgia" w:cs="Calibri"/>
          <w:color w:val="333333"/>
          <w:sz w:val="20"/>
          <w:szCs w:val="20"/>
        </w:rPr>
        <w:t>Painting</w:t>
      </w:r>
      <w:r>
        <w:rPr>
          <w:rStyle w:val="apple-converted-space"/>
          <w:rFonts w:ascii="Georgia" w:hAnsi="Georgia" w:cs="Calibri"/>
          <w:color w:val="333333"/>
          <w:sz w:val="20"/>
          <w:szCs w:val="20"/>
        </w:rPr>
        <w:t> </w:t>
      </w:r>
      <w:r>
        <w:rPr>
          <w:rFonts w:ascii="Georgia" w:hAnsi="Georgia" w:cs="Calibri"/>
          <w:color w:val="333333"/>
          <w:sz w:val="20"/>
          <w:szCs w:val="20"/>
        </w:rPr>
        <w:t>is the</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w:t>
      </w:r>
    </w:p>
    <w:p w:rsidR="00000000" w:rsidRDefault="004B0687" w:rsidP="004B0687">
      <w:pPr>
        <w:pStyle w:val="para"/>
        <w:numPr>
          <w:ilvl w:val="0"/>
          <w:numId w:val="9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Underline the first noun that follows it</w:t>
      </w:r>
      <w:proofErr w:type="gramStart"/>
      <w:r>
        <w:rPr>
          <w:rFonts w:ascii="Georgia" w:hAnsi="Georgia" w:cs="Calibri"/>
          <w:color w:val="333333"/>
          <w:sz w:val="20"/>
          <w:szCs w:val="20"/>
        </w:rPr>
        <w:t>:</w:t>
      </w:r>
      <w:proofErr w:type="gramEnd"/>
      <w:r>
        <w:rPr>
          <w:rFonts w:ascii="Georgia" w:hAnsi="Georgia" w:cs="Calibri"/>
          <w:color w:val="333333"/>
          <w:sz w:val="20"/>
          <w:szCs w:val="20"/>
        </w:rPr>
        <w:br/>
      </w:r>
      <w:r>
        <w:rPr>
          <w:rStyle w:val="Emphasis"/>
          <w:rFonts w:ascii="Georgia" w:hAnsi="Georgia" w:cs="Calibri"/>
          <w:color w:val="333333"/>
          <w:sz w:val="20"/>
          <w:szCs w:val="20"/>
        </w:rPr>
        <w:t>Painting for three hours at night,</w:t>
      </w:r>
      <w:r>
        <w:rPr>
          <w:rStyle w:val="apple-converted-space"/>
          <w:rFonts w:ascii="Georgia" w:hAnsi="Georgia" w:cs="Calibri"/>
          <w:color w:val="333333"/>
          <w:sz w:val="20"/>
          <w:szCs w:val="20"/>
        </w:rPr>
        <w:t> </w:t>
      </w:r>
      <w:r>
        <w:rPr>
          <w:rFonts w:ascii="Georgia" w:hAnsi="Georgia" w:cs="Calibri"/>
          <w:color w:val="333333"/>
          <w:sz w:val="20"/>
          <w:szCs w:val="20"/>
        </w:rPr>
        <w:t>the</w:t>
      </w:r>
      <w:r>
        <w:rPr>
          <w:rStyle w:val="apple-converted-space"/>
          <w:rFonts w:ascii="Georgia" w:hAnsi="Georgia" w:cs="Calibri"/>
          <w:color w:val="333333"/>
          <w:sz w:val="20"/>
          <w:szCs w:val="20"/>
        </w:rPr>
        <w:t> </w:t>
      </w:r>
      <w:r>
        <w:rPr>
          <w:rStyle w:val="token"/>
          <w:rFonts w:ascii="Georgia" w:hAnsi="Georgia" w:cs="Calibri"/>
          <w:color w:val="333333"/>
          <w:sz w:val="20"/>
          <w:szCs w:val="20"/>
        </w:rPr>
        <w:t>kitchen</w:t>
      </w:r>
      <w:r>
        <w:rPr>
          <w:rStyle w:val="apple-converted-space"/>
          <w:rFonts w:ascii="Georgia" w:hAnsi="Georgia" w:cs="Calibri"/>
          <w:color w:val="333333"/>
          <w:sz w:val="20"/>
          <w:szCs w:val="20"/>
        </w:rPr>
        <w:t> </w:t>
      </w:r>
      <w:r>
        <w:rPr>
          <w:rFonts w:ascii="Georgia" w:hAnsi="Georgia" w:cs="Calibri"/>
          <w:color w:val="333333"/>
          <w:sz w:val="20"/>
          <w:szCs w:val="20"/>
        </w:rPr>
        <w:t>was finally finis</w:t>
      </w:r>
      <w:r>
        <w:rPr>
          <w:rFonts w:ascii="Georgia" w:hAnsi="Georgia" w:cs="Calibri"/>
          <w:color w:val="333333"/>
          <w:sz w:val="20"/>
          <w:szCs w:val="20"/>
        </w:rPr>
        <w:t>hed by Maggie.</w:t>
      </w:r>
    </w:p>
    <w:p w:rsidR="00000000" w:rsidRDefault="004B0687" w:rsidP="004B0687">
      <w:pPr>
        <w:pStyle w:val="para"/>
        <w:numPr>
          <w:ilvl w:val="0"/>
          <w:numId w:val="9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Make sure the modifier and noun go together logically. If they do not, it is very likely you have a dangling modifier.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identifying the dangling modifier, rewrite the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Painting for three hours at night, Maggie</w:t>
      </w:r>
      <w:r>
        <w:rPr>
          <w:rStyle w:val="apple-converted-space"/>
          <w:rFonts w:ascii="Georgia" w:hAnsi="Georgia" w:cs="Calibri"/>
          <w:color w:val="333333"/>
          <w:sz w:val="20"/>
          <w:szCs w:val="20"/>
        </w:rPr>
        <w:t> </w:t>
      </w:r>
      <w:r>
        <w:rPr>
          <w:rFonts w:ascii="Georgia" w:hAnsi="Georgia" w:cs="Calibri"/>
          <w:color w:val="333333"/>
          <w:sz w:val="20"/>
          <w:szCs w:val="20"/>
        </w:rPr>
        <w:t xml:space="preserve">finally </w:t>
      </w:r>
      <w:r>
        <w:rPr>
          <w:rFonts w:ascii="Georgia" w:hAnsi="Georgia" w:cs="Calibri"/>
          <w:color w:val="333333"/>
          <w:sz w:val="20"/>
          <w:szCs w:val="20"/>
        </w:rPr>
        <w:t>finished the kitchen.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Rewrite the following the sentences onto your own sheet of paper to correct the dangling modifiers.</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Bent over backward, the posture was very challenging.</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Making discoveries about new creatures, this is an interesting time t</w:t>
      </w:r>
      <w:r>
        <w:rPr>
          <w:rFonts w:cs="Calibri"/>
          <w:color w:val="333333"/>
          <w:sz w:val="20"/>
          <w:szCs w:val="20"/>
        </w:rPr>
        <w:t>o be a biologist.</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Walking in the dark, the picture fell off the wall.</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Playing a guitar in the bedroom, the cat was seen under the bed.</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Packing for a trip, a cockroach scurried down the hallway.</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While looking in the mirror, the towel swayed in the breeze.</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w:t>
      </w:r>
      <w:r>
        <w:rPr>
          <w:rFonts w:cs="Calibri"/>
          <w:color w:val="333333"/>
          <w:sz w:val="20"/>
          <w:szCs w:val="20"/>
        </w:rPr>
        <w:t>hile driving to the veterinarian’s office, the dog nervously whined.</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priceless painting drew large crowds when walking into the museum.</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Piled up next to the bookshelf, I chose a romance novel.</w:t>
      </w:r>
    </w:p>
    <w:p w:rsidR="00000000" w:rsidRDefault="004B0687" w:rsidP="004B0687">
      <w:pPr>
        <w:numPr>
          <w:ilvl w:val="0"/>
          <w:numId w:val="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Chewing furiously, the gum fell out of my mouth.</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Rewrite the following paragraph correcting all the misplaced and dangling modifiers.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 bought a fresh loaf of bread for my sandwich shopping in the grocery store. Wanting to make a delicious sandwich, the mayonnaise was thickly spread. Placing the cold cu</w:t>
      </w:r>
      <w:r>
        <w:rPr>
          <w:rFonts w:ascii="Calibri" w:hAnsi="Calibri" w:cs="Calibri"/>
          <w:color w:val="333333"/>
          <w:sz w:val="20"/>
          <w:szCs w:val="20"/>
        </w:rPr>
        <w:t xml:space="preserve">ts on the bread, the lettuce was placed on top. I cut the sandwich in half with a knife turning on the radio. Biting into the sandwich, my favorite </w:t>
      </w:r>
      <w:r>
        <w:rPr>
          <w:rFonts w:ascii="Calibri" w:hAnsi="Calibri" w:cs="Calibri"/>
          <w:color w:val="333333"/>
          <w:sz w:val="20"/>
          <w:szCs w:val="20"/>
        </w:rPr>
        <w:lastRenderedPageBreak/>
        <w:t>song blared loudly in my ears. Humming and chewing, my sandwich went down smoothly. Smiling, my sandwich wil</w:t>
      </w:r>
      <w:r>
        <w:rPr>
          <w:rFonts w:ascii="Calibri" w:hAnsi="Calibri" w:cs="Calibri"/>
          <w:color w:val="333333"/>
          <w:sz w:val="20"/>
          <w:szCs w:val="20"/>
        </w:rPr>
        <w:t>l be made again, but next time I will add cheese.</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0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Misplaced and dangling modifiers make sentences difficult to understand.</w:t>
      </w:r>
    </w:p>
    <w:p w:rsidR="00000000" w:rsidRDefault="004B0687" w:rsidP="004B0687">
      <w:pPr>
        <w:numPr>
          <w:ilvl w:val="0"/>
          <w:numId w:val="10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Misplaced and dangling modifiers distract the rea</w:t>
      </w:r>
      <w:r>
        <w:rPr>
          <w:rFonts w:cs="Calibri"/>
          <w:color w:val="333333"/>
          <w:sz w:val="20"/>
          <w:szCs w:val="20"/>
        </w:rPr>
        <w:t>der.</w:t>
      </w:r>
    </w:p>
    <w:p w:rsidR="00000000" w:rsidRDefault="004B0687" w:rsidP="004B0687">
      <w:pPr>
        <w:numPr>
          <w:ilvl w:val="0"/>
          <w:numId w:val="10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There are several effective ways to identify and correct misplaced and dangling modifiers.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See how creative and humorous you can get by writing ten sentences with misplaced </w:t>
      </w:r>
      <w:r>
        <w:rPr>
          <w:rFonts w:ascii="Georgia" w:hAnsi="Georgia" w:cs="Calibri"/>
          <w:color w:val="333333"/>
          <w:sz w:val="20"/>
          <w:szCs w:val="20"/>
        </w:rPr>
        <w:t>and dangling modifiers. This is a deceptively simple task, but rise to the challenge. Your writing will be stronger for it. Exchange papers with a classmate, and rewrite your classmate’s sentences to correct any misplaced modifiers.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2.8</w:t>
      </w:r>
      <w:r>
        <w:rPr>
          <w:rStyle w:val="apple-converted-space"/>
          <w:rFonts w:ascii="Calibri" w:hAnsi="Calibri" w:cs="Calibri"/>
          <w:color w:val="333333"/>
        </w:rPr>
        <w:t> </w:t>
      </w:r>
      <w:r>
        <w:rPr>
          <w:rFonts w:ascii="Calibri" w:hAnsi="Calibri" w:cs="Calibri"/>
          <w:color w:val="333333"/>
        </w:rPr>
        <w:t>Writing Basics: En</w:t>
      </w:r>
      <w:r>
        <w:rPr>
          <w:rFonts w:ascii="Calibri" w:hAnsi="Calibri" w:cs="Calibri"/>
          <w:color w:val="333333"/>
        </w:rPr>
        <w:t>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0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the chapter.</w:t>
      </w:r>
    </w:p>
    <w:p w:rsidR="00000000" w:rsidRDefault="004B0687" w:rsidP="004B0687">
      <w:pPr>
        <w:numPr>
          <w:ilvl w:val="0"/>
          <w:numId w:val="10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collaboratively with other students.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102"/>
        </w:numPr>
        <w:shd w:val="clear" w:color="auto" w:fill="E3EFF7"/>
        <w:spacing w:before="150" w:beforeAutospacing="0" w:after="0" w:afterAutospacing="0" w:line="439" w:lineRule="atLeast"/>
        <w:ind w:right="750"/>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identify each sentence as a fragment, a run</w:t>
      </w:r>
      <w:r>
        <w:rPr>
          <w:rFonts w:ascii="Calibri" w:hAnsi="Calibri" w:cs="Calibri"/>
          <w:color w:val="333333"/>
          <w:sz w:val="20"/>
          <w:szCs w:val="20"/>
        </w:rPr>
        <w:t>-on, or correct (no error). Then rewrite the paragraph by correcting the sentence fragments and run-ons.</w:t>
      </w:r>
    </w:p>
    <w:p w:rsidR="00000000" w:rsidRDefault="004B0687">
      <w:pPr>
        <w:pStyle w:val="para"/>
        <w:shd w:val="clear" w:color="auto" w:fill="E3EFF7"/>
        <w:spacing w:before="0" w:beforeAutospacing="0" w:after="0" w:afterAutospacing="0" w:line="439" w:lineRule="atLeast"/>
        <w:ind w:left="360" w:right="750"/>
        <w:textAlignment w:val="baseline"/>
        <w:divId w:val="522061445"/>
        <w:rPr>
          <w:rFonts w:ascii="Calibri" w:hAnsi="Calibri" w:cs="Calibri"/>
          <w:color w:val="333333"/>
          <w:sz w:val="20"/>
          <w:szCs w:val="20"/>
        </w:rPr>
      </w:pPr>
      <w:r>
        <w:rPr>
          <w:rFonts w:ascii="Calibri" w:hAnsi="Calibri" w:cs="Calibri"/>
          <w:color w:val="333333"/>
          <w:sz w:val="20"/>
          <w:szCs w:val="20"/>
        </w:rPr>
        <w:t>My favorite book is</w:t>
      </w:r>
      <w:r>
        <w:rPr>
          <w:rStyle w:val="apple-converted-space"/>
          <w:rFonts w:ascii="Calibri" w:hAnsi="Calibri" w:cs="Calibri"/>
          <w:color w:val="333333"/>
          <w:sz w:val="20"/>
          <w:szCs w:val="20"/>
        </w:rPr>
        <w:t> </w:t>
      </w:r>
      <w:r>
        <w:rPr>
          <w:rStyle w:val="Emphasis"/>
          <w:rFonts w:ascii="Calibri" w:hAnsi="Calibri" w:cs="Calibri"/>
          <w:color w:val="333333"/>
          <w:sz w:val="20"/>
          <w:szCs w:val="20"/>
        </w:rPr>
        <w:t>Brave New World</w:t>
      </w:r>
      <w:r>
        <w:rPr>
          <w:rStyle w:val="apple-converted-space"/>
          <w:rFonts w:ascii="Calibri" w:hAnsi="Calibri" w:cs="Calibri"/>
          <w:color w:val="333333"/>
          <w:sz w:val="20"/>
          <w:szCs w:val="20"/>
        </w:rPr>
        <w:t> </w:t>
      </w:r>
      <w:r>
        <w:rPr>
          <w:rFonts w:ascii="Calibri" w:hAnsi="Calibri" w:cs="Calibri"/>
          <w:color w:val="333333"/>
          <w:sz w:val="20"/>
          <w:szCs w:val="20"/>
        </w:rPr>
        <w:t xml:space="preserve">by Aldous </w:t>
      </w:r>
      <w:proofErr w:type="gramStart"/>
      <w:r>
        <w:rPr>
          <w:rFonts w:ascii="Calibri" w:hAnsi="Calibri" w:cs="Calibri"/>
          <w:color w:val="333333"/>
          <w:sz w:val="20"/>
          <w:szCs w:val="20"/>
        </w:rPr>
        <w:t>Huxley,</w:t>
      </w:r>
      <w:proofErr w:type="gramEnd"/>
      <w:r>
        <w:rPr>
          <w:rFonts w:ascii="Calibri" w:hAnsi="Calibri" w:cs="Calibri"/>
          <w:color w:val="333333"/>
          <w:sz w:val="20"/>
          <w:szCs w:val="20"/>
        </w:rPr>
        <w:t xml:space="preserve"> he was born in 1894 and died in 1963 ________. </w:t>
      </w:r>
      <w:proofErr w:type="gramStart"/>
      <w:r>
        <w:rPr>
          <w:rFonts w:ascii="Calibri" w:hAnsi="Calibri" w:cs="Calibri"/>
          <w:color w:val="333333"/>
          <w:sz w:val="20"/>
          <w:szCs w:val="20"/>
        </w:rPr>
        <w:t>Written in 1931 ________.</w:t>
      </w:r>
      <w:proofErr w:type="gramEnd"/>
      <w:r>
        <w:rPr>
          <w:rFonts w:ascii="Calibri" w:hAnsi="Calibri" w:cs="Calibri"/>
          <w:color w:val="333333"/>
          <w:sz w:val="20"/>
          <w:szCs w:val="20"/>
        </w:rPr>
        <w:t xml:space="preserve"> A futuristic society whe</w:t>
      </w:r>
      <w:r>
        <w:rPr>
          <w:rFonts w:ascii="Calibri" w:hAnsi="Calibri" w:cs="Calibri"/>
          <w:color w:val="333333"/>
          <w:sz w:val="20"/>
          <w:szCs w:val="20"/>
        </w:rPr>
        <w:t xml:space="preserve">re humans are born out of test tubes and kept in rigid social </w:t>
      </w:r>
      <w:proofErr w:type="gramStart"/>
      <w:r>
        <w:rPr>
          <w:rFonts w:ascii="Calibri" w:hAnsi="Calibri" w:cs="Calibri"/>
          <w:color w:val="333333"/>
          <w:sz w:val="20"/>
          <w:szCs w:val="20"/>
        </w:rPr>
        <w:t>classes</w:t>
      </w:r>
      <w:proofErr w:type="gramEnd"/>
      <w:r>
        <w:rPr>
          <w:rFonts w:ascii="Calibri" w:hAnsi="Calibri" w:cs="Calibri"/>
          <w:color w:val="333333"/>
          <w:sz w:val="20"/>
          <w:szCs w:val="20"/>
        </w:rPr>
        <w:t xml:space="preserve"> ________. This may not seem like a humorous premise for a novel, but Huxley uses satire, which is a type of humor that is used to make a serious point ________. The humans in</w:t>
      </w:r>
      <w:r>
        <w:rPr>
          <w:rStyle w:val="apple-converted-space"/>
          <w:rFonts w:ascii="Calibri" w:hAnsi="Calibri" w:cs="Calibri"/>
          <w:color w:val="333333"/>
          <w:sz w:val="20"/>
          <w:szCs w:val="20"/>
        </w:rPr>
        <w:t> </w:t>
      </w:r>
      <w:r>
        <w:rPr>
          <w:rStyle w:val="Emphasis"/>
          <w:rFonts w:ascii="Calibri" w:hAnsi="Calibri" w:cs="Calibri"/>
          <w:color w:val="333333"/>
          <w:sz w:val="20"/>
          <w:szCs w:val="20"/>
        </w:rPr>
        <w:t>Brave New W</w:t>
      </w:r>
      <w:r>
        <w:rPr>
          <w:rStyle w:val="Emphasis"/>
          <w:rFonts w:ascii="Calibri" w:hAnsi="Calibri" w:cs="Calibri"/>
          <w:color w:val="333333"/>
          <w:sz w:val="20"/>
          <w:szCs w:val="20"/>
        </w:rPr>
        <w:t>orld</w:t>
      </w:r>
      <w:r>
        <w:rPr>
          <w:rStyle w:val="apple-converted-space"/>
          <w:rFonts w:ascii="Calibri" w:hAnsi="Calibri" w:cs="Calibri"/>
          <w:color w:val="333333"/>
          <w:sz w:val="20"/>
          <w:szCs w:val="20"/>
        </w:rPr>
        <w:t> </w:t>
      </w:r>
      <w:r>
        <w:rPr>
          <w:rFonts w:ascii="Calibri" w:hAnsi="Calibri" w:cs="Calibri"/>
          <w:color w:val="333333"/>
          <w:sz w:val="20"/>
          <w:szCs w:val="20"/>
        </w:rPr>
        <w:t xml:space="preserve">learn through sleep teaching, Huxley calls this “hypnopedia” ________. Everyone is kept “happy” in the brave new world by taking a pill called soma, there is one character named John the Savage who does not take soma ________. </w:t>
      </w:r>
      <w:proofErr w:type="gramStart"/>
      <w:r>
        <w:rPr>
          <w:rFonts w:ascii="Calibri" w:hAnsi="Calibri" w:cs="Calibri"/>
          <w:color w:val="333333"/>
          <w:sz w:val="20"/>
          <w:szCs w:val="20"/>
        </w:rPr>
        <w:t>because</w:t>
      </w:r>
      <w:proofErr w:type="gramEnd"/>
      <w:r>
        <w:rPr>
          <w:rFonts w:ascii="Calibri" w:hAnsi="Calibri" w:cs="Calibri"/>
          <w:color w:val="333333"/>
          <w:sz w:val="20"/>
          <w:szCs w:val="20"/>
        </w:rPr>
        <w:t xml:space="preserve"> he comes from a </w:t>
      </w:r>
      <w:r>
        <w:rPr>
          <w:rFonts w:ascii="Calibri" w:hAnsi="Calibri" w:cs="Calibri"/>
          <w:color w:val="333333"/>
          <w:sz w:val="20"/>
          <w:szCs w:val="20"/>
        </w:rPr>
        <w:t xml:space="preserve">different part </w:t>
      </w:r>
      <w:r>
        <w:rPr>
          <w:rFonts w:ascii="Calibri" w:hAnsi="Calibri" w:cs="Calibri"/>
          <w:color w:val="333333"/>
          <w:sz w:val="20"/>
          <w:szCs w:val="20"/>
        </w:rPr>
        <w:lastRenderedPageBreak/>
        <w:t xml:space="preserve">of the world where there is no technology, and he believes in natural ways of living ________. It turns out that John has a big problem with the brave new world and how people live there ________. Will he be able to survive living </w:t>
      </w:r>
      <w:proofErr w:type="gramStart"/>
      <w:r>
        <w:rPr>
          <w:rFonts w:ascii="Calibri" w:hAnsi="Calibri" w:cs="Calibri"/>
          <w:color w:val="333333"/>
          <w:sz w:val="20"/>
          <w:szCs w:val="20"/>
        </w:rPr>
        <w:t>there,</w:t>
      </w:r>
      <w:proofErr w:type="gramEnd"/>
      <w:r>
        <w:rPr>
          <w:rFonts w:ascii="Calibri" w:hAnsi="Calibri" w:cs="Calibri"/>
          <w:color w:val="333333"/>
          <w:sz w:val="20"/>
          <w:szCs w:val="20"/>
        </w:rPr>
        <w:t xml:space="preserve"> wel</w:t>
      </w:r>
      <w:r>
        <w:rPr>
          <w:rFonts w:ascii="Calibri" w:hAnsi="Calibri" w:cs="Calibri"/>
          <w:color w:val="333333"/>
          <w:sz w:val="20"/>
          <w:szCs w:val="20"/>
        </w:rPr>
        <w:t>l you will have to read the novel to find out ________.</w:t>
      </w:r>
      <w:r>
        <w:rPr>
          <w:rStyle w:val="apple-converted-space"/>
          <w:rFonts w:ascii="Calibri" w:hAnsi="Calibri" w:cs="Calibri"/>
          <w:color w:val="333333"/>
          <w:sz w:val="20"/>
          <w:szCs w:val="20"/>
        </w:rPr>
        <w:t> </w:t>
      </w:r>
      <w:r>
        <w:rPr>
          <w:rStyle w:val="Emphasis"/>
          <w:rFonts w:ascii="Calibri" w:hAnsi="Calibri" w:cs="Calibri"/>
          <w:color w:val="333333"/>
          <w:sz w:val="20"/>
          <w:szCs w:val="20"/>
        </w:rPr>
        <w:t>Brave New World</w:t>
      </w:r>
      <w:r>
        <w:rPr>
          <w:rStyle w:val="apple-converted-space"/>
          <w:rFonts w:ascii="Calibri" w:hAnsi="Calibri" w:cs="Calibri"/>
          <w:color w:val="333333"/>
          <w:sz w:val="20"/>
          <w:szCs w:val="20"/>
        </w:rPr>
        <w:t> </w:t>
      </w:r>
      <w:r>
        <w:rPr>
          <w:rFonts w:ascii="Calibri" w:hAnsi="Calibri" w:cs="Calibri"/>
          <w:color w:val="333333"/>
          <w:sz w:val="20"/>
          <w:szCs w:val="20"/>
        </w:rPr>
        <w:t xml:space="preserve">is considered a classic in English </w:t>
      </w:r>
      <w:proofErr w:type="gramStart"/>
      <w:r>
        <w:rPr>
          <w:rFonts w:ascii="Calibri" w:hAnsi="Calibri" w:cs="Calibri"/>
          <w:color w:val="333333"/>
          <w:sz w:val="20"/>
          <w:szCs w:val="20"/>
        </w:rPr>
        <w:t>literature,</w:t>
      </w:r>
      <w:proofErr w:type="gramEnd"/>
      <w:r>
        <w:rPr>
          <w:rFonts w:ascii="Calibri" w:hAnsi="Calibri" w:cs="Calibri"/>
          <w:color w:val="333333"/>
          <w:sz w:val="20"/>
          <w:szCs w:val="20"/>
        </w:rPr>
        <w:t xml:space="preserve"> it is one of the best novels I have ever read ________.</w:t>
      </w:r>
    </w:p>
    <w:p w:rsidR="00000000" w:rsidRDefault="004B0687" w:rsidP="004B0687">
      <w:pPr>
        <w:pStyle w:val="para"/>
        <w:numPr>
          <w:ilvl w:val="0"/>
          <w:numId w:val="102"/>
        </w:numPr>
        <w:shd w:val="clear" w:color="auto" w:fill="E3EFF7"/>
        <w:spacing w:before="150" w:beforeAutospacing="0" w:after="0" w:afterAutospacing="0" w:line="439" w:lineRule="atLeast"/>
        <w:ind w:right="750"/>
        <w:textAlignment w:val="baseline"/>
        <w:divId w:val="522061445"/>
        <w:rPr>
          <w:rFonts w:ascii="Calibri" w:hAnsi="Calibri" w:cs="Calibri"/>
          <w:color w:val="333333"/>
          <w:sz w:val="20"/>
          <w:szCs w:val="20"/>
        </w:rPr>
      </w:pPr>
      <w:r>
        <w:rPr>
          <w:rFonts w:ascii="Calibri" w:hAnsi="Calibri" w:cs="Calibri"/>
          <w:color w:val="333333"/>
          <w:sz w:val="20"/>
          <w:szCs w:val="20"/>
        </w:rPr>
        <w:t>Each sentence contains an error in subject-verb agreement, irregular verb form, o</w:t>
      </w:r>
      <w:r>
        <w:rPr>
          <w:rFonts w:ascii="Calibri" w:hAnsi="Calibri" w:cs="Calibri"/>
          <w:color w:val="333333"/>
          <w:sz w:val="20"/>
          <w:szCs w:val="20"/>
        </w:rPr>
        <w:t>r consistent verb tense. Identify the type of error. Then, on your own sheet of paper, rewrite the sentence correctly.</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Maria and Ty </w:t>
      </w:r>
      <w:proofErr w:type="gramStart"/>
      <w:r>
        <w:rPr>
          <w:rFonts w:ascii="Calibri" w:hAnsi="Calibri" w:cs="Calibri"/>
          <w:color w:val="333333"/>
          <w:sz w:val="20"/>
          <w:szCs w:val="20"/>
        </w:rPr>
        <w:t>meets</w:t>
      </w:r>
      <w:proofErr w:type="gramEnd"/>
      <w:r>
        <w:rPr>
          <w:rFonts w:ascii="Calibri" w:hAnsi="Calibri" w:cs="Calibri"/>
          <w:color w:val="333333"/>
          <w:sz w:val="20"/>
          <w:szCs w:val="20"/>
        </w:rPr>
        <w:t xml:space="preserve"> me at the community center for cooking classes on Tuesdays.</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w:t>
      </w:r>
      <w:r>
        <w:rPr>
          <w:rFonts w:ascii="Calibri" w:hAnsi="Calibri" w:cs="Calibri"/>
          <w:color w:val="333333"/>
          <w:sz w:val="20"/>
          <w:szCs w:val="20"/>
        </w:rPr>
        <w:t>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John’s ability to laugh at almost anything </w:t>
      </w:r>
      <w:proofErr w:type="gramStart"/>
      <w:r>
        <w:rPr>
          <w:rFonts w:ascii="Calibri" w:hAnsi="Calibri" w:cs="Calibri"/>
          <w:color w:val="333333"/>
          <w:sz w:val="20"/>
          <w:szCs w:val="20"/>
        </w:rPr>
        <w:t>amaze</w:t>
      </w:r>
      <w:proofErr w:type="gramEnd"/>
      <w:r>
        <w:rPr>
          <w:rFonts w:ascii="Calibri" w:hAnsi="Calibri" w:cs="Calibri"/>
          <w:color w:val="333333"/>
          <w:sz w:val="20"/>
          <w:szCs w:val="20"/>
        </w:rPr>
        <w:t xml:space="preserve"> me.</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Samantha and I were walking near the lake when the large, colorful bird appears.</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w:t>
      </w:r>
      <w:r>
        <w:rPr>
          <w:rFonts w:ascii="Calibri" w:hAnsi="Calibri" w:cs="Calibri"/>
          <w:color w:val="333333"/>
          <w:sz w:val="20"/>
          <w:szCs w:val="20"/>
        </w:rPr>
        <w:t>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I builded my own telescope using materials I bought at the hardware store.</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My mother freezed the remaining tomatoes from her garden so that she could use them during the winter</w:t>
      </w:r>
      <w:r>
        <w:rPr>
          <w:rFonts w:ascii="Calibri" w:hAnsi="Calibri" w:cs="Calibri"/>
          <w:color w:val="333333"/>
          <w:sz w:val="20"/>
          <w:szCs w:val="20"/>
        </w:rPr>
        <w: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Bernard asked the stranger sitting next to him for the time, and she says it was past midnight.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My mother and brother </w:t>
      </w:r>
      <w:proofErr w:type="gramStart"/>
      <w:r>
        <w:rPr>
          <w:rFonts w:ascii="Calibri" w:hAnsi="Calibri" w:cs="Calibri"/>
          <w:color w:val="333333"/>
          <w:sz w:val="20"/>
          <w:szCs w:val="20"/>
        </w:rPr>
        <w:t>wears</w:t>
      </w:r>
      <w:proofErr w:type="gramEnd"/>
      <w:r>
        <w:rPr>
          <w:rFonts w:ascii="Calibri" w:hAnsi="Calibri" w:cs="Calibri"/>
          <w:color w:val="333333"/>
          <w:sz w:val="20"/>
          <w:szCs w:val="20"/>
        </w:rPr>
        <w:t xml:space="preserve"> </w:t>
      </w:r>
      <w:r>
        <w:rPr>
          <w:rFonts w:ascii="Calibri" w:hAnsi="Calibri" w:cs="Calibri"/>
          <w:color w:val="333333"/>
          <w:sz w:val="20"/>
          <w:szCs w:val="20"/>
        </w:rPr>
        <w:t>glasses, but my father and sister do not.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We held our noses as the skunk runs away.</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Neither Soren nor Andrew </w:t>
      </w:r>
      <w:proofErr w:type="gramStart"/>
      <w:r>
        <w:rPr>
          <w:rFonts w:ascii="Calibri" w:hAnsi="Calibri" w:cs="Calibri"/>
          <w:color w:val="333333"/>
          <w:sz w:val="20"/>
          <w:szCs w:val="20"/>
        </w:rPr>
        <w:t>are</w:t>
      </w:r>
      <w:proofErr w:type="gramEnd"/>
      <w:r>
        <w:rPr>
          <w:rFonts w:ascii="Calibri" w:hAnsi="Calibri" w:cs="Calibri"/>
          <w:color w:val="333333"/>
          <w:sz w:val="20"/>
          <w:szCs w:val="20"/>
        </w:rPr>
        <w:t xml:space="preserve"> excited about</w:t>
      </w:r>
      <w:r>
        <w:rPr>
          <w:rFonts w:ascii="Calibri" w:hAnsi="Calibri" w:cs="Calibri"/>
          <w:color w:val="333333"/>
          <w:sz w:val="20"/>
          <w:szCs w:val="20"/>
        </w:rPr>
        <w:t xml:space="preserve"> the early morning swim meet.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My hands hurted at the thought of transcribing all those notes.</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The police questioned the suspec</w:t>
      </w:r>
      <w:r>
        <w:rPr>
          <w:rFonts w:ascii="Calibri" w:hAnsi="Calibri" w:cs="Calibri"/>
          <w:color w:val="333333"/>
          <w:sz w:val="20"/>
          <w:szCs w:val="20"/>
        </w:rPr>
        <w:t>t for hours but she gives them no useful information.</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Terry takes short weekend trips because her job as a therapist was very emotionally draining.</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w:t>
      </w:r>
      <w:r>
        <w:rPr>
          <w:rFonts w:ascii="Calibri" w:hAnsi="Calibri" w:cs="Calibri"/>
          <w:color w:val="333333"/>
          <w:sz w:val="20"/>
          <w:szCs w:val="20"/>
        </w:rPr>
        <w:t>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She </w:t>
      </w:r>
      <w:proofErr w:type="gramStart"/>
      <w:r>
        <w:rPr>
          <w:rFonts w:ascii="Calibri" w:hAnsi="Calibri" w:cs="Calibri"/>
          <w:color w:val="333333"/>
          <w:sz w:val="20"/>
          <w:szCs w:val="20"/>
        </w:rPr>
        <w:t>criticize</w:t>
      </w:r>
      <w:proofErr w:type="gramEnd"/>
      <w:r>
        <w:rPr>
          <w:rFonts w:ascii="Calibri" w:hAnsi="Calibri" w:cs="Calibri"/>
          <w:color w:val="333333"/>
          <w:sz w:val="20"/>
          <w:szCs w:val="20"/>
        </w:rPr>
        <w:t xml:space="preserve"> delicately, making sure not to hurt anyone’s feelings.</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Davis winded the old clock and set it atop his nightstand.</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w:t>
      </w:r>
      <w:r>
        <w:rPr>
          <w:rFonts w:ascii="Calibri" w:hAnsi="Calibri" w:cs="Calibri"/>
          <w:color w:val="333333"/>
          <w:sz w:val="20"/>
          <w:szCs w:val="20"/>
        </w:rPr>
        <w:t>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Cherie losed four poker hands in a row before realizing that she was playing against professionals.</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Janis and Joan </w:t>
      </w:r>
      <w:proofErr w:type="gramStart"/>
      <w:r>
        <w:rPr>
          <w:rFonts w:ascii="Calibri" w:hAnsi="Calibri" w:cs="Calibri"/>
          <w:color w:val="333333"/>
          <w:sz w:val="20"/>
          <w:szCs w:val="20"/>
        </w:rPr>
        <w:t>describes</w:t>
      </w:r>
      <w:proofErr w:type="gramEnd"/>
      <w:r>
        <w:rPr>
          <w:rFonts w:ascii="Calibri" w:hAnsi="Calibri" w:cs="Calibri"/>
          <w:color w:val="333333"/>
          <w:sz w:val="20"/>
          <w:szCs w:val="20"/>
        </w:rPr>
        <w:t xml:space="preserve"> their trip to the Amazon in vivid detail.</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You should </w:t>
      </w:r>
      <w:proofErr w:type="gramStart"/>
      <w:r>
        <w:rPr>
          <w:rFonts w:ascii="Calibri" w:hAnsi="Calibri" w:cs="Calibri"/>
          <w:color w:val="333333"/>
          <w:sz w:val="20"/>
          <w:szCs w:val="20"/>
        </w:rPr>
        <w:t>decides</w:t>
      </w:r>
      <w:proofErr w:type="gramEnd"/>
      <w:r>
        <w:rPr>
          <w:rFonts w:ascii="Calibri" w:hAnsi="Calibri" w:cs="Calibri"/>
          <w:color w:val="333333"/>
          <w:sz w:val="20"/>
          <w:szCs w:val="20"/>
        </w:rPr>
        <w:t xml:space="preserve"> for yourself whether or not to reduce the amount of processed foods in your diet.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 xml:space="preserve">The oil rig exploded and </w:t>
      </w:r>
      <w:r>
        <w:rPr>
          <w:rFonts w:ascii="Calibri" w:hAnsi="Calibri" w:cs="Calibri"/>
          <w:color w:val="333333"/>
          <w:sz w:val="20"/>
          <w:szCs w:val="20"/>
        </w:rPr>
        <w:t>spills millions of gallons of oil into the ocean.</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________________________________________________________________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The handsome vampire appeared out of nowhere and smiles at the smitten woman.</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w:t>
      </w:r>
      <w:r>
        <w:rPr>
          <w:rFonts w:ascii="Calibri" w:hAnsi="Calibri" w:cs="Calibri"/>
          <w:color w:val="333333"/>
          <w:sz w:val="20"/>
          <w:szCs w:val="20"/>
        </w:rPr>
        <w:t>_</w:t>
      </w:r>
    </w:p>
    <w:p w:rsidR="00000000" w:rsidRDefault="004B0687" w:rsidP="004B0687">
      <w:pPr>
        <w:pStyle w:val="para"/>
        <w:numPr>
          <w:ilvl w:val="1"/>
          <w:numId w:val="103"/>
        </w:numPr>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The batter swinged at the ball several times but never hit it.</w:t>
      </w:r>
    </w:p>
    <w:p w:rsidR="00000000" w:rsidRDefault="004B0687">
      <w:pPr>
        <w:pStyle w:val="para"/>
        <w:shd w:val="clear" w:color="auto" w:fill="E3EFF7"/>
        <w:spacing w:before="150" w:beforeAutospacing="0" w:after="0" w:afterAutospacing="0" w:line="439" w:lineRule="atLeast"/>
        <w:ind w:left="360" w:right="72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________________________________________________________________</w:t>
      </w:r>
    </w:p>
    <w:p w:rsidR="00000000" w:rsidRDefault="004B0687" w:rsidP="004B0687">
      <w:pPr>
        <w:pStyle w:val="para"/>
        <w:numPr>
          <w:ilvl w:val="0"/>
          <w:numId w:val="103"/>
        </w:numPr>
        <w:shd w:val="clear" w:color="auto" w:fill="E3EFF7"/>
        <w:spacing w:before="150" w:beforeAutospacing="0" w:after="0" w:afterAutospacing="0" w:line="439" w:lineRule="atLeast"/>
        <w:ind w:right="750"/>
        <w:textAlignment w:val="baseline"/>
        <w:divId w:val="522061445"/>
        <w:rPr>
          <w:rFonts w:ascii="Calibri" w:hAnsi="Calibri" w:cs="Calibri"/>
          <w:color w:val="333333"/>
          <w:sz w:val="20"/>
          <w:szCs w:val="20"/>
        </w:rPr>
      </w:pPr>
      <w:r>
        <w:rPr>
          <w:rFonts w:ascii="Calibri" w:hAnsi="Calibri" w:cs="Calibri"/>
          <w:color w:val="333333"/>
          <w:sz w:val="20"/>
          <w:szCs w:val="20"/>
        </w:rPr>
        <w:t>Correct the capitalization errors in the following fictional story. Copy the corrected paragraph onto your own sheet of paper.</w:t>
      </w:r>
    </w:p>
    <w:p w:rsidR="00000000" w:rsidRDefault="004B0687">
      <w:pPr>
        <w:pStyle w:val="para"/>
        <w:shd w:val="clear" w:color="auto" w:fill="E3EFF7"/>
        <w:spacing w:before="150" w:beforeAutospacing="0" w:after="0" w:afterAutospacing="0" w:line="439" w:lineRule="atLeast"/>
        <w:ind w:left="360" w:right="750"/>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lance</w:t>
      </w:r>
      <w:proofErr w:type="gramEnd"/>
      <w:r>
        <w:rPr>
          <w:rFonts w:ascii="Calibri" w:hAnsi="Calibri" w:cs="Calibri"/>
          <w:color w:val="333333"/>
          <w:sz w:val="20"/>
          <w:szCs w:val="20"/>
        </w:rPr>
        <w:t xml:space="preserve"> worthington signed a Recording Contract with Capitol records on june 15, 2007. Despite selling two million copies of his Debut Album, nothing to lose, lance lost quite a bit as his tax returns from the </w:t>
      </w:r>
      <w:proofErr w:type="gramStart"/>
      <w:r>
        <w:rPr>
          <w:rFonts w:ascii="Calibri" w:hAnsi="Calibri" w:cs="Calibri"/>
          <w:color w:val="333333"/>
          <w:sz w:val="20"/>
          <w:szCs w:val="20"/>
        </w:rPr>
        <w:t>irs</w:t>
      </w:r>
      <w:proofErr w:type="gramEnd"/>
      <w:r>
        <w:rPr>
          <w:rFonts w:ascii="Calibri" w:hAnsi="Calibri" w:cs="Calibri"/>
          <w:color w:val="333333"/>
          <w:sz w:val="20"/>
          <w:szCs w:val="20"/>
        </w:rPr>
        <w:t xml:space="preserve"> revealed. lance did not think it was fair t</w:t>
      </w:r>
      <w:r>
        <w:rPr>
          <w:rFonts w:ascii="Calibri" w:hAnsi="Calibri" w:cs="Calibri"/>
          <w:color w:val="333333"/>
          <w:sz w:val="20"/>
          <w:szCs w:val="20"/>
        </w:rPr>
        <w:t xml:space="preserve">hat the Record Company kept so much of his earnings, so he decided to hire robert bergman, a prominent music Attorney with a Shark-like reputation. </w:t>
      </w:r>
      <w:proofErr w:type="gramStart"/>
      <w:r>
        <w:rPr>
          <w:rFonts w:ascii="Calibri" w:hAnsi="Calibri" w:cs="Calibri"/>
          <w:color w:val="333333"/>
          <w:sz w:val="20"/>
          <w:szCs w:val="20"/>
        </w:rPr>
        <w:t>bergman</w:t>
      </w:r>
      <w:proofErr w:type="gramEnd"/>
      <w:r>
        <w:rPr>
          <w:rFonts w:ascii="Calibri" w:hAnsi="Calibri" w:cs="Calibri"/>
          <w:color w:val="333333"/>
          <w:sz w:val="20"/>
          <w:szCs w:val="20"/>
        </w:rPr>
        <w:t xml:space="preserve"> represented lance all the way to the supreme court, where lance won the case against capitol records</w:t>
      </w:r>
      <w:r>
        <w:rPr>
          <w:rFonts w:ascii="Calibri" w:hAnsi="Calibri" w:cs="Calibri"/>
          <w:color w:val="333333"/>
          <w:sz w:val="20"/>
          <w:szCs w:val="20"/>
        </w:rPr>
        <w:t xml:space="preserve">. Lance </w:t>
      </w:r>
      <w:proofErr w:type="gramStart"/>
      <w:r>
        <w:rPr>
          <w:rFonts w:ascii="Calibri" w:hAnsi="Calibri" w:cs="Calibri"/>
          <w:color w:val="333333"/>
          <w:sz w:val="20"/>
          <w:szCs w:val="20"/>
        </w:rPr>
        <w:t>worthington</w:t>
      </w:r>
      <w:proofErr w:type="gramEnd"/>
      <w:r>
        <w:rPr>
          <w:rFonts w:ascii="Calibri" w:hAnsi="Calibri" w:cs="Calibri"/>
          <w:color w:val="333333"/>
          <w:sz w:val="20"/>
          <w:szCs w:val="20"/>
        </w:rPr>
        <w:t xml:space="preserve"> was instrumental in changing intellectual property rights and long standing Record Company practices. All artists and musicians can thank him for his brave stance against record companies. Lance subsequently formed his own independent r</w:t>
      </w:r>
      <w:r>
        <w:rPr>
          <w:rFonts w:ascii="Calibri" w:hAnsi="Calibri" w:cs="Calibri"/>
          <w:color w:val="333333"/>
          <w:sz w:val="20"/>
          <w:szCs w:val="20"/>
        </w:rPr>
        <w:t xml:space="preserve">ecord label called worthy records. </w:t>
      </w:r>
      <w:proofErr w:type="gramStart"/>
      <w:r>
        <w:rPr>
          <w:rFonts w:ascii="Calibri" w:hAnsi="Calibri" w:cs="Calibri"/>
          <w:color w:val="333333"/>
          <w:sz w:val="20"/>
          <w:szCs w:val="20"/>
        </w:rPr>
        <w:t>worthy</w:t>
      </w:r>
      <w:proofErr w:type="gramEnd"/>
      <w:r>
        <w:rPr>
          <w:rFonts w:ascii="Calibri" w:hAnsi="Calibri" w:cs="Calibri"/>
          <w:color w:val="333333"/>
          <w:sz w:val="20"/>
          <w:szCs w:val="20"/>
        </w:rPr>
        <w:t xml:space="preserve"> is now a successful Label based out of chicago, illinois, and its Artists have appeared on well known shows such as The tonight show and Saturday night live. Lance </w:t>
      </w:r>
      <w:proofErr w:type="gramStart"/>
      <w:r>
        <w:rPr>
          <w:rFonts w:ascii="Calibri" w:hAnsi="Calibri" w:cs="Calibri"/>
          <w:color w:val="333333"/>
          <w:sz w:val="20"/>
          <w:szCs w:val="20"/>
        </w:rPr>
        <w:t>worthington</w:t>
      </w:r>
      <w:proofErr w:type="gramEnd"/>
      <w:r>
        <w:rPr>
          <w:rFonts w:ascii="Calibri" w:hAnsi="Calibri" w:cs="Calibri"/>
          <w:color w:val="333333"/>
          <w:sz w:val="20"/>
          <w:szCs w:val="20"/>
        </w:rPr>
        <w:t xml:space="preserve"> is a model for success in the do-it-yo</w:t>
      </w:r>
      <w:r>
        <w:rPr>
          <w:rFonts w:ascii="Calibri" w:hAnsi="Calibri" w:cs="Calibri"/>
          <w:color w:val="333333"/>
          <w:sz w:val="20"/>
          <w:szCs w:val="20"/>
        </w:rPr>
        <w:t>urself World that has become the Music Industry.</w:t>
      </w:r>
    </w:p>
    <w:p w:rsidR="00000000" w:rsidRDefault="004B0687">
      <w:pPr>
        <w:pStyle w:val="simpara"/>
        <w:shd w:val="clear" w:color="auto" w:fill="E3EFF7"/>
        <w:spacing w:before="150" w:beforeAutospacing="0" w:after="0" w:afterAutospacing="0" w:line="439" w:lineRule="atLeast"/>
        <w:ind w:left="360"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60"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pStyle w:val="para"/>
        <w:numPr>
          <w:ilvl w:val="0"/>
          <w:numId w:val="103"/>
        </w:numPr>
        <w:shd w:val="clear" w:color="auto" w:fill="E3EFF7"/>
        <w:spacing w:before="150" w:beforeAutospacing="0" w:after="0" w:afterAutospacing="0" w:line="439" w:lineRule="atLeast"/>
        <w:ind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Complete the following sentences by selecting the correct comparative or superlative adjective or adverb. Then copy the completed </w:t>
      </w:r>
      <w:r>
        <w:rPr>
          <w:rFonts w:ascii="Calibri" w:hAnsi="Calibri" w:cs="Calibri"/>
          <w:color w:val="333333"/>
          <w:sz w:val="20"/>
          <w:szCs w:val="20"/>
        </w:rPr>
        <w:t>sentence onto your own sheet of paper.</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Denise has a (cheerful) ________ outlook on life than her husband.</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I don’t mean to brag, but I think I am the (good) ________ cook in my family.</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Lydia is the (thoughtful) ________ person I know.</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 xml:space="preserve">Italy experienced the </w:t>
      </w:r>
      <w:r>
        <w:rPr>
          <w:rFonts w:cs="Calibri"/>
          <w:color w:val="333333"/>
          <w:sz w:val="20"/>
          <w:szCs w:val="20"/>
        </w:rPr>
        <w:t>(bad) ________ heat wave in its history last year.</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lastRenderedPageBreak/>
        <w:t xml:space="preserve">My teacher, Ms. Beckett, is the (strange) ________ person I </w:t>
      </w:r>
      <w:proofErr w:type="gramStart"/>
      <w:r>
        <w:rPr>
          <w:rFonts w:cs="Calibri"/>
          <w:color w:val="333333"/>
          <w:sz w:val="20"/>
          <w:szCs w:val="20"/>
        </w:rPr>
        <w:t>know,</w:t>
      </w:r>
      <w:proofErr w:type="gramEnd"/>
      <w:r>
        <w:rPr>
          <w:rFonts w:cs="Calibri"/>
          <w:color w:val="333333"/>
          <w:sz w:val="20"/>
          <w:szCs w:val="20"/>
        </w:rPr>
        <w:t xml:space="preserve"> and I like that.</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Dorian’s drawing skills are (good) ________ this semester than last.</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My handwriting is the (sloppy) ________ of all my cla</w:t>
      </w:r>
      <w:r>
        <w:rPr>
          <w:rFonts w:cs="Calibri"/>
          <w:color w:val="333333"/>
          <w:sz w:val="20"/>
          <w:szCs w:val="20"/>
        </w:rPr>
        <w:t>ssmates.</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Melvin’s soccer team played (badly) ________ than it did last season.</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Josie’s pen writes (smooth) ________ than mine.</w:t>
      </w:r>
    </w:p>
    <w:p w:rsidR="00000000" w:rsidRDefault="004B0687" w:rsidP="004B0687">
      <w:pPr>
        <w:numPr>
          <w:ilvl w:val="0"/>
          <w:numId w:val="104"/>
        </w:numPr>
        <w:shd w:val="clear" w:color="auto" w:fill="E3EFF7"/>
        <w:spacing w:after="0" w:line="439" w:lineRule="atLeast"/>
        <w:ind w:right="750"/>
        <w:textAlignment w:val="baseline"/>
        <w:divId w:val="522061445"/>
        <w:rPr>
          <w:rFonts w:cs="Calibri"/>
          <w:color w:val="333333"/>
          <w:sz w:val="20"/>
          <w:szCs w:val="20"/>
        </w:rPr>
      </w:pPr>
      <w:r>
        <w:rPr>
          <w:rFonts w:cs="Calibri"/>
          <w:color w:val="333333"/>
          <w:sz w:val="20"/>
          <w:szCs w:val="20"/>
        </w:rPr>
        <w:t>I felt (lucky) ________ than my sister because I got in to the college of my choice.</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3</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Punctuation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Suppose you are presenting a speech. If you speak too quickly, your audience will not be able to understand what you are saying. It is important to stop and take a breath a few times as you read from your notes. But how do you know where to pause, where to</w:t>
      </w:r>
      <w:r>
        <w:rPr>
          <w:rFonts w:ascii="Georgia" w:hAnsi="Georgia"/>
          <w:color w:val="333333"/>
          <w:sz w:val="21"/>
          <w:szCs w:val="21"/>
        </w:rPr>
        <w:t xml:space="preserve"> change your voice, and where to stop? The answer is easy. You can use the punctuation marks you encounter as a guide for your pacing.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Punctuation marks provide visual clues to readers, telling them how they should read the sentence. Some punctuation marks</w:t>
      </w:r>
      <w:r>
        <w:rPr>
          <w:rFonts w:ascii="Georgia" w:hAnsi="Georgia"/>
          <w:color w:val="333333"/>
          <w:sz w:val="21"/>
          <w:szCs w:val="21"/>
        </w:rPr>
        <w:t xml:space="preserve"> tell you that you are reading a list of items while other marks tell you that a sentence contains two independent ideas. Punctuation marks tell you not only when a sentence ends but also what kind of sentence you have read. This chapter covers different t</w:t>
      </w:r>
      <w:r>
        <w:rPr>
          <w:rFonts w:ascii="Georgia" w:hAnsi="Georgia"/>
          <w:color w:val="333333"/>
          <w:sz w:val="21"/>
          <w:szCs w:val="21"/>
        </w:rPr>
        <w:t>ypes of punctuation and the meanings they convey.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3.1</w:t>
      </w:r>
      <w:r>
        <w:rPr>
          <w:rStyle w:val="apple-converted-space"/>
          <w:rFonts w:ascii="Calibri" w:hAnsi="Calibri" w:cs="Calibri"/>
          <w:color w:val="333333"/>
        </w:rPr>
        <w:t> </w:t>
      </w:r>
      <w:r>
        <w:rPr>
          <w:rFonts w:ascii="Calibri" w:hAnsi="Calibri" w:cs="Calibri"/>
          <w:color w:val="333333"/>
        </w:rPr>
        <w:t>Commas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0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commas.</w:t>
      </w:r>
    </w:p>
    <w:p w:rsidR="00000000" w:rsidRDefault="004B0687" w:rsidP="004B0687">
      <w:pPr>
        <w:numPr>
          <w:ilvl w:val="0"/>
          <w:numId w:val="10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Correctly use commas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One of the punctuation clues to reading you may encounter is the</w:t>
      </w:r>
      <w:r>
        <w:rPr>
          <w:rStyle w:val="apple-converted-space"/>
          <w:rFonts w:ascii="Georgia" w:hAnsi="Georgia"/>
          <w:color w:val="333333"/>
          <w:sz w:val="21"/>
          <w:szCs w:val="21"/>
        </w:rPr>
        <w:t> </w:t>
      </w:r>
      <w:r>
        <w:rPr>
          <w:rStyle w:val="marginterm"/>
          <w:rFonts w:ascii="Georgia" w:hAnsi="Georgia"/>
          <w:color w:val="333333"/>
          <w:sz w:val="20"/>
          <w:szCs w:val="20"/>
        </w:rPr>
        <w:t>comma</w:t>
      </w:r>
      <w:r>
        <w:rPr>
          <w:rFonts w:ascii="Georgia" w:hAnsi="Georgia"/>
          <w:color w:val="333333"/>
          <w:sz w:val="21"/>
          <w:szCs w:val="21"/>
        </w:rPr>
        <w:t xml:space="preserve">. The comma is a punctuation mark that </w:t>
      </w:r>
      <w:r>
        <w:rPr>
          <w:rFonts w:ascii="Georgia" w:hAnsi="Georgia"/>
          <w:color w:val="333333"/>
          <w:sz w:val="21"/>
          <w:szCs w:val="21"/>
        </w:rPr>
        <w:t>indicates a pause in a sentence or a separation of things in a list. Commas can be used in a variety of ways. Look at some of the following sentences to see how you might use a comma when writing a sentence.</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Introductory word:</w:t>
      </w:r>
      <w:r>
        <w:rPr>
          <w:rStyle w:val="apple-converted-space"/>
          <w:rFonts w:ascii="Georgia" w:hAnsi="Georgia"/>
          <w:color w:val="333333"/>
          <w:sz w:val="20"/>
          <w:szCs w:val="20"/>
        </w:rPr>
        <w:t> </w:t>
      </w:r>
      <w:r>
        <w:rPr>
          <w:rFonts w:ascii="Georgia" w:hAnsi="Georgia"/>
          <w:color w:val="333333"/>
          <w:sz w:val="20"/>
          <w:szCs w:val="20"/>
        </w:rPr>
        <w:t>Personally, I think the pract</w:t>
      </w:r>
      <w:r>
        <w:rPr>
          <w:rFonts w:ascii="Georgia" w:hAnsi="Georgia"/>
          <w:color w:val="333333"/>
          <w:sz w:val="20"/>
          <w:szCs w:val="20"/>
        </w:rPr>
        <w:t>ice is helpful.</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Lists:</w:t>
      </w:r>
      <w:r>
        <w:rPr>
          <w:rStyle w:val="apple-converted-space"/>
          <w:rFonts w:ascii="Georgia" w:hAnsi="Georgia"/>
          <w:color w:val="333333"/>
          <w:sz w:val="20"/>
          <w:szCs w:val="20"/>
        </w:rPr>
        <w:t> </w:t>
      </w:r>
      <w:r>
        <w:rPr>
          <w:rFonts w:ascii="Georgia" w:hAnsi="Georgia"/>
          <w:color w:val="333333"/>
          <w:sz w:val="20"/>
          <w:szCs w:val="20"/>
        </w:rPr>
        <w:t>The barn, the tool shed, and the back porch were destroyed by the wind.</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Coordinating adjectives:</w:t>
      </w:r>
      <w:r>
        <w:rPr>
          <w:rStyle w:val="apple-converted-space"/>
          <w:rFonts w:ascii="Georgia" w:hAnsi="Georgia"/>
          <w:color w:val="333333"/>
          <w:sz w:val="20"/>
          <w:szCs w:val="20"/>
        </w:rPr>
        <w:t> </w:t>
      </w:r>
      <w:r>
        <w:rPr>
          <w:rFonts w:ascii="Georgia" w:hAnsi="Georgia"/>
          <w:color w:val="333333"/>
          <w:sz w:val="20"/>
          <w:szCs w:val="20"/>
        </w:rPr>
        <w:t>He was tired, hungry, and late.</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Conjunctions in compound sentences:</w:t>
      </w:r>
      <w:r>
        <w:rPr>
          <w:rStyle w:val="apple-converted-space"/>
          <w:rFonts w:ascii="Georgia" w:hAnsi="Georgia"/>
          <w:color w:val="333333"/>
          <w:sz w:val="20"/>
          <w:szCs w:val="20"/>
        </w:rPr>
        <w:t> </w:t>
      </w:r>
      <w:r>
        <w:rPr>
          <w:rFonts w:ascii="Georgia" w:hAnsi="Georgia"/>
          <w:color w:val="333333"/>
          <w:sz w:val="20"/>
          <w:szCs w:val="20"/>
        </w:rPr>
        <w:t>The bedroom door was closed, so the children knew their mother was a</w:t>
      </w:r>
      <w:r>
        <w:rPr>
          <w:rFonts w:ascii="Georgia" w:hAnsi="Georgia"/>
          <w:color w:val="333333"/>
          <w:sz w:val="20"/>
          <w:szCs w:val="20"/>
        </w:rPr>
        <w:t>sleep.</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Interrupting words:</w:t>
      </w:r>
      <w:r>
        <w:rPr>
          <w:rStyle w:val="apple-converted-space"/>
          <w:rFonts w:ascii="Georgia" w:hAnsi="Georgia"/>
          <w:color w:val="333333"/>
          <w:sz w:val="20"/>
          <w:szCs w:val="20"/>
        </w:rPr>
        <w:t> </w:t>
      </w:r>
      <w:r>
        <w:rPr>
          <w:rFonts w:ascii="Georgia" w:hAnsi="Georgia"/>
          <w:color w:val="333333"/>
          <w:sz w:val="20"/>
          <w:szCs w:val="20"/>
        </w:rPr>
        <w:t>I knew where it was hidden, of course, but I wanted them to find it themselves.</w:t>
      </w:r>
    </w:p>
    <w:p w:rsidR="00000000" w:rsidRDefault="004B0687" w:rsidP="004B0687">
      <w:pPr>
        <w:numPr>
          <w:ilvl w:val="0"/>
          <w:numId w:val="106"/>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Dates, addresses, greetings, and letters:</w:t>
      </w:r>
      <w:r>
        <w:rPr>
          <w:rStyle w:val="apple-converted-space"/>
          <w:rFonts w:ascii="Georgia" w:hAnsi="Georgia"/>
          <w:color w:val="333333"/>
          <w:sz w:val="20"/>
          <w:szCs w:val="20"/>
        </w:rPr>
        <w:t> </w:t>
      </w:r>
      <w:r>
        <w:rPr>
          <w:rFonts w:ascii="Georgia" w:hAnsi="Georgia"/>
          <w:color w:val="333333"/>
          <w:sz w:val="20"/>
          <w:szCs w:val="20"/>
        </w:rPr>
        <w:t>The letter was postmarked December 8, 1945.</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Commas after an Introductory Word or Phrase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may notice a comma that appears near the beginning of the sentence, usually after a word or phrase. This comma lets the reader know where the introductory word or phrase ends and the main sentence begins.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Without spoiling the surprise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we need to tell her to save the date.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without spoiling the surprise</w:t>
      </w:r>
      <w:r>
        <w:rPr>
          <w:rStyle w:val="apple-converted-space"/>
          <w:rFonts w:ascii="Georgia" w:hAnsi="Georgia" w:cs="Calibri"/>
          <w:color w:val="333333"/>
          <w:sz w:val="20"/>
          <w:szCs w:val="20"/>
        </w:rPr>
        <w:t> </w:t>
      </w:r>
      <w:r>
        <w:rPr>
          <w:rFonts w:ascii="Georgia" w:hAnsi="Georgia" w:cs="Calibri"/>
          <w:color w:val="333333"/>
          <w:sz w:val="20"/>
          <w:szCs w:val="20"/>
        </w:rPr>
        <w:t>is an introductory phrase, while</w:t>
      </w:r>
      <w:r>
        <w:rPr>
          <w:rStyle w:val="Emphasis"/>
          <w:rFonts w:ascii="Georgia" w:hAnsi="Georgia" w:cs="Calibri"/>
          <w:color w:val="333333"/>
          <w:sz w:val="20"/>
          <w:szCs w:val="20"/>
        </w:rPr>
        <w:t>we need to tell her to save the date</w:t>
      </w:r>
      <w:r>
        <w:rPr>
          <w:rStyle w:val="apple-converted-space"/>
          <w:rFonts w:ascii="Georgia" w:hAnsi="Georgia" w:cs="Calibri"/>
          <w:color w:val="333333"/>
          <w:sz w:val="20"/>
          <w:szCs w:val="20"/>
        </w:rPr>
        <w:t> </w:t>
      </w:r>
      <w:r>
        <w:rPr>
          <w:rFonts w:ascii="Georgia" w:hAnsi="Georgia" w:cs="Calibri"/>
          <w:color w:val="333333"/>
          <w:sz w:val="20"/>
          <w:szCs w:val="20"/>
        </w:rPr>
        <w:t>is the main sentence. Notice how they are separated by a comma. When only an introductory word appear</w:t>
      </w:r>
      <w:r>
        <w:rPr>
          <w:rFonts w:ascii="Georgia" w:hAnsi="Georgia" w:cs="Calibri"/>
          <w:color w:val="333333"/>
          <w:sz w:val="20"/>
          <w:szCs w:val="20"/>
        </w:rPr>
        <w:t>s in the sentence, a comma also follows the introductory word.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Ironically</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she already had plans for that day.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Look for the introductory word or phrase. On your own sheet of paper, copy the sentence and add a comma to correct the sentence.</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Sudde</w:t>
      </w:r>
      <w:r>
        <w:rPr>
          <w:rFonts w:cs="Calibri"/>
          <w:color w:val="333333"/>
          <w:sz w:val="20"/>
          <w:szCs w:val="20"/>
        </w:rPr>
        <w:t>nly the dog ran into the house.</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In the blink of an eye the kids were ready to go to the movies.</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Confused he tried opening the box from the other end.</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Every year we go camping in the woods.</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Without a doubt green is my favorite color.</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Hesitating she looked back at the directions before proceeding.</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Fortunately the sleeping baby did not stir when the doorbell rang.</w:t>
      </w:r>
    </w:p>
    <w:p w:rsidR="00000000" w:rsidRDefault="004B0687" w:rsidP="004B0687">
      <w:pPr>
        <w:numPr>
          <w:ilvl w:val="0"/>
          <w:numId w:val="10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Believe it or not the criminal was able to rob the same bank three times.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Commas in a List of Items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want to list sev</w:t>
      </w:r>
      <w:r>
        <w:rPr>
          <w:rFonts w:ascii="Georgia" w:hAnsi="Georgia" w:cs="Calibri"/>
          <w:color w:val="333333"/>
          <w:sz w:val="20"/>
          <w:szCs w:val="20"/>
        </w:rPr>
        <w:t>eral nouns in a sentence, you separate each word with a comma. This allows the reader to pause after each item and identify which words are included in the grouping. When you list items in a sentence, put a comma after each noun, then add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befo</w:t>
      </w:r>
      <w:r>
        <w:rPr>
          <w:rFonts w:ascii="Georgia" w:hAnsi="Georgia" w:cs="Calibri"/>
          <w:color w:val="333333"/>
          <w:sz w:val="20"/>
          <w:szCs w:val="20"/>
        </w:rPr>
        <w:t>re the last item. However, you do not need to include a comma after the last item.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We’ll need to get flour</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tomatoes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and cheese at the store.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pizza will be topped with olives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peppers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and pineapple chunks.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Commas and Coordinating Adjectives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u</w:t>
      </w:r>
      <w:r>
        <w:rPr>
          <w:rFonts w:ascii="Georgia" w:hAnsi="Georgia" w:cs="Calibri"/>
          <w:color w:val="333333"/>
          <w:sz w:val="20"/>
          <w:szCs w:val="20"/>
        </w:rPr>
        <w:t>se commas to list both adjectives and nouns. A string of adjectives that describe a noun are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coordinating adjectives</w:t>
      </w:r>
      <w:r>
        <w:rPr>
          <w:rFonts w:ascii="Georgia" w:hAnsi="Georgia" w:cs="Calibri"/>
          <w:color w:val="333333"/>
          <w:sz w:val="20"/>
          <w:szCs w:val="20"/>
        </w:rPr>
        <w:t>. These adjectives come before the noun they modify and are separated by commas. One important thing to note, however, is that unlike</w:t>
      </w:r>
      <w:r>
        <w:rPr>
          <w:rFonts w:ascii="Georgia" w:hAnsi="Georgia" w:cs="Calibri"/>
          <w:color w:val="333333"/>
          <w:sz w:val="20"/>
          <w:szCs w:val="20"/>
        </w:rPr>
        <w:t xml:space="preserve"> listing nouns,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does not always need to be before the last adjective.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was a bright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windy</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clear 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Our kite glowed red</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yellow</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and blue in the morning sunlight.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sheet of paper, use </w:t>
      </w:r>
      <w:r>
        <w:rPr>
          <w:rFonts w:ascii="Calibri" w:hAnsi="Calibri" w:cs="Calibri"/>
          <w:color w:val="333333"/>
          <w:sz w:val="20"/>
          <w:szCs w:val="20"/>
        </w:rPr>
        <w:t>what you have learned so far about comma use to add commas to the following sentences.</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Monday Tuesday and Wednesday are all booked with meetings.</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was a quiet uneventful unproductive day.</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We’ll need to prepare statements for the Franks Todds and Smiths b</w:t>
      </w:r>
      <w:r>
        <w:rPr>
          <w:rFonts w:cs="Calibri"/>
          <w:color w:val="333333"/>
          <w:sz w:val="20"/>
          <w:szCs w:val="20"/>
        </w:rPr>
        <w:t>efore their portfolio reviews next week.</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Michael Nita and Desmond finished their report last Tuesday.</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 cold wet aching fingers he was able to secure the sails before the storm.</w:t>
      </w:r>
    </w:p>
    <w:p w:rsidR="00000000" w:rsidRDefault="004B0687" w:rsidP="004B0687">
      <w:pPr>
        <w:numPr>
          <w:ilvl w:val="0"/>
          <w:numId w:val="10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 wrote his name on the board in clear precise delicate letters.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Commas be</w:t>
      </w:r>
      <w:r>
        <w:rPr>
          <w:rFonts w:ascii="Calibri" w:hAnsi="Calibri" w:cs="Calibri"/>
          <w:color w:val="333333"/>
          <w:sz w:val="28"/>
          <w:szCs w:val="28"/>
        </w:rPr>
        <w:t>fore Conjunctions in Compound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Commas are sometimes used to separate two independent clauses. The comma comes after the first independent clause and is followed by a conjunction,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for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 For a full list of conjunctions, see</w:t>
      </w:r>
      <w:r>
        <w:rPr>
          <w:rStyle w:val="apple-converted-space"/>
          <w:rFonts w:ascii="Georgia" w:hAnsi="Georgia" w:cs="Calibri"/>
          <w:color w:val="333333"/>
          <w:sz w:val="20"/>
          <w:szCs w:val="20"/>
        </w:rPr>
        <w:t> </w:t>
      </w:r>
      <w:r>
        <w:rPr>
          <w:rFonts w:ascii="Georgia" w:hAnsi="Georgia" w:cs="Calibri"/>
          <w:color w:val="2689C6"/>
          <w:sz w:val="20"/>
          <w:szCs w:val="20"/>
        </w:rPr>
        <w:t>Chapt</w:t>
      </w:r>
      <w:r>
        <w:rPr>
          <w:rFonts w:ascii="Georgia" w:hAnsi="Georgia" w:cs="Calibri"/>
          <w:color w:val="2689C6"/>
          <w:sz w:val="20"/>
          <w:szCs w:val="20"/>
        </w:rPr>
        <w:t>er 2 "Writing Basics: What Makes a Good Sentence?</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 missed class today</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and he thinks he will be out tomorrow, too.</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 says his fever is gone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but he is still very tired.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sheet of paper, create </w:t>
      </w:r>
      <w:r>
        <w:rPr>
          <w:rFonts w:ascii="Calibri" w:hAnsi="Calibri" w:cs="Calibri"/>
          <w:color w:val="333333"/>
          <w:sz w:val="20"/>
          <w:szCs w:val="20"/>
        </w:rPr>
        <w:t>a compound sentence by combining the two independent clauses with a comma and a coordinating conjunction.</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presentation was scheduled for Monday. The weather delayed the presentation for four days.</w:t>
      </w:r>
      <w:r>
        <w:rPr>
          <w:rFonts w:ascii="Calibri" w:hAnsi="Calibri" w:cs="Calibri"/>
          <w:color w:val="333333"/>
          <w:sz w:val="20"/>
          <w:szCs w:val="20"/>
        </w:rPr>
        <w:br/>
        <w:t>_______________________________________________________</w:t>
      </w:r>
      <w:r>
        <w:rPr>
          <w:rFonts w:ascii="Calibri" w:hAnsi="Calibri" w:cs="Calibri"/>
          <w:color w:val="333333"/>
          <w:sz w:val="20"/>
          <w:szCs w:val="20"/>
        </w:rPr>
        <w:t>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He wanted a snack before bedtime. He ate some fruit.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patient is in the next room. I can hardly hear anything.</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We</w:t>
      </w:r>
      <w:r>
        <w:rPr>
          <w:rFonts w:ascii="Calibri" w:hAnsi="Calibri" w:cs="Calibri"/>
          <w:color w:val="333333"/>
          <w:sz w:val="20"/>
          <w:szCs w:val="20"/>
        </w:rPr>
        <w:t xml:space="preserve"> could go camping for vacation. We could go to the beach for vacation.</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 want to get a better job. I am taking courses at night.</w:t>
      </w:r>
      <w:r>
        <w:rPr>
          <w:rFonts w:ascii="Calibri" w:hAnsi="Calibri" w:cs="Calibri"/>
          <w:color w:val="333333"/>
          <w:sz w:val="20"/>
          <w:szCs w:val="20"/>
        </w:rPr>
        <w:br/>
        <w:t>______________________________________________________________</w:t>
      </w:r>
      <w:r>
        <w:rPr>
          <w:rFonts w:ascii="Calibri" w:hAnsi="Calibri" w:cs="Calibri"/>
          <w:color w:val="333333"/>
          <w:sz w:val="20"/>
          <w:szCs w:val="20"/>
        </w:rPr>
        <w:t>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 cannot move forward on this project. I cannot afford to stop on this project.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Patrice wants to stop for lunch. We will take the next exit to look for a restaurant.</w:t>
      </w:r>
      <w:r>
        <w:rPr>
          <w:rFonts w:ascii="Calibri" w:hAnsi="Calibri" w:cs="Calibri"/>
          <w:color w:val="333333"/>
          <w:sz w:val="20"/>
          <w:szCs w:val="20"/>
        </w:rPr>
        <w:br/>
        <w:t>______________________</w:t>
      </w:r>
      <w:r>
        <w:rPr>
          <w:rFonts w:ascii="Calibri" w:hAnsi="Calibri" w:cs="Calibri"/>
          <w:color w:val="333333"/>
          <w:sz w:val="20"/>
          <w:szCs w:val="20"/>
        </w:rPr>
        <w:t>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I’ve got to get this paper done. I have class in ten minutes.</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weather was clear yesterday. We decided to go on a picnic.</w:t>
      </w:r>
      <w:r>
        <w:rPr>
          <w:rFonts w:ascii="Calibri" w:hAnsi="Calibri" w:cs="Calibri"/>
          <w:color w:val="333333"/>
          <w:sz w:val="20"/>
          <w:szCs w:val="20"/>
        </w:rPr>
        <w:br/>
        <w:t>_______________________</w:t>
      </w:r>
      <w:r>
        <w:rPr>
          <w:rFonts w:ascii="Calibri" w:hAnsi="Calibri" w:cs="Calibri"/>
          <w:color w:val="333333"/>
          <w:sz w:val="20"/>
          <w:szCs w:val="20"/>
        </w:rPr>
        <w:t>_________________________________________</w:t>
      </w:r>
    </w:p>
    <w:p w:rsidR="00000000" w:rsidRDefault="004B0687" w:rsidP="004B0687">
      <w:pPr>
        <w:pStyle w:val="para"/>
        <w:numPr>
          <w:ilvl w:val="0"/>
          <w:numId w:val="109"/>
        </w:numPr>
        <w:shd w:val="clear" w:color="auto" w:fill="E3EFF7"/>
        <w:spacing w:before="15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 have never dealt with this client before. I know Leonardo has worked with them. Let’s ask Leonardo for his help.</w:t>
      </w:r>
      <w:r>
        <w:rPr>
          <w:rFonts w:ascii="Calibri" w:hAnsi="Calibri" w:cs="Calibri"/>
          <w:color w:val="333333"/>
          <w:sz w:val="20"/>
          <w:szCs w:val="20"/>
        </w:rPr>
        <w:br/>
        <w:t>________________________________________________________________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Commas before and after Interrupti</w:t>
      </w:r>
      <w:r>
        <w:rPr>
          <w:rFonts w:ascii="Calibri" w:hAnsi="Calibri" w:cs="Calibri"/>
          <w:color w:val="333333"/>
          <w:sz w:val="28"/>
          <w:szCs w:val="28"/>
        </w:rPr>
        <w:t>ng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conversations, you might interrupt your train of thought by giving more details about what you are talking about. In a sentence, you might interrupt your train of thought with a word or phrase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interrupting words</w:t>
      </w:r>
      <w:r>
        <w:rPr>
          <w:rFonts w:ascii="Georgia" w:hAnsi="Georgia" w:cs="Calibri"/>
          <w:color w:val="333333"/>
          <w:sz w:val="20"/>
          <w:szCs w:val="20"/>
        </w:rPr>
        <w:t>. Interrupting words can come at the beginning or middle of a sentence. When the interrupting words appear at the beginning of the sentence, a comma appears after the word or phrase.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can believe it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people once thought the sun and planets orbited ar</w:t>
      </w:r>
      <w:r>
        <w:rPr>
          <w:rFonts w:ascii="Georgia" w:hAnsi="Georgia" w:cs="Calibri"/>
          <w:color w:val="333333"/>
          <w:sz w:val="20"/>
          <w:szCs w:val="20"/>
        </w:rPr>
        <w:t>ound Earth.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Luckily</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some people questioned that theory.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interrupting words come in the middle of a sentence, they are separated from the rest of the sentence by commas. You can determine where the commas should </w:t>
      </w:r>
      <w:r>
        <w:rPr>
          <w:rFonts w:ascii="Georgia" w:hAnsi="Georgia" w:cs="Calibri"/>
          <w:color w:val="333333"/>
          <w:sz w:val="20"/>
          <w:szCs w:val="20"/>
        </w:rPr>
        <w:t>go by looking for the part of the sentence that is not essential for the sentence to make sense.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Italian astronomer</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Galileo</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proved that Earth orbited the sun.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We have known</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 xml:space="preserve">for hundreds of years </w:t>
      </w:r>
      <w:proofErr w:type="gramStart"/>
      <w:r>
        <w:rPr>
          <w:rFonts w:ascii="Georgia" w:hAnsi="Georgia" w:cs="Calibri"/>
          <w:color w:val="333333"/>
          <w:sz w:val="20"/>
          <w:szCs w:val="20"/>
        </w:rPr>
        <w:t>now</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that</w:t>
      </w:r>
      <w:proofErr w:type="gramEnd"/>
      <w:r>
        <w:rPr>
          <w:rFonts w:ascii="Georgia" w:hAnsi="Georgia" w:cs="Calibri"/>
          <w:color w:val="333333"/>
          <w:sz w:val="20"/>
          <w:szCs w:val="20"/>
        </w:rPr>
        <w:t xml:space="preserve"> the Earth and other planets exist in a solar </w:t>
      </w:r>
      <w:r>
        <w:rPr>
          <w:rFonts w:ascii="Georgia" w:hAnsi="Georgia" w:cs="Calibri"/>
          <w:color w:val="333333"/>
          <w:sz w:val="20"/>
          <w:szCs w:val="20"/>
        </w:rPr>
        <w:t>system.</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copy the sentence and insert commas to separate the interrupting words from the rest of the sentence.</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asked my neighbors the retired couple from Florida to bring in my mail.</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Without a doubt his work has impr</w:t>
      </w:r>
      <w:r>
        <w:rPr>
          <w:rFonts w:cs="Calibri"/>
          <w:color w:val="333333"/>
          <w:sz w:val="20"/>
          <w:szCs w:val="20"/>
        </w:rPr>
        <w:t>oved over the last few weeks.</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Our professor Mr. Alamut drilled the lessons into our heads.</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meeting is at noon unfortunately which means I will be late for lunch.</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came in time for the last part of dinner but most importantly we came in time for desse</w:t>
      </w:r>
      <w:r>
        <w:rPr>
          <w:rFonts w:cs="Calibri"/>
          <w:color w:val="333333"/>
          <w:sz w:val="20"/>
          <w:szCs w:val="20"/>
        </w:rPr>
        <w:t>rt.</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All of a sudden our network crashed and we lost our files.</w:t>
      </w:r>
    </w:p>
    <w:p w:rsidR="00000000" w:rsidRDefault="004B0687" w:rsidP="004B0687">
      <w:pPr>
        <w:numPr>
          <w:ilvl w:val="0"/>
          <w:numId w:val="11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Alex hand the wrench to me before the pipe comes loose again.</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 xml:space="preserve">Commas in Dates, Addresses, and the </w:t>
      </w:r>
      <w:r>
        <w:rPr>
          <w:rFonts w:ascii="Calibri" w:hAnsi="Calibri" w:cs="Calibri"/>
          <w:color w:val="333333"/>
          <w:sz w:val="28"/>
          <w:szCs w:val="28"/>
        </w:rPr>
        <w:t>Greetings and Closings of Letters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also use commas when you write the date, such as in cover letters and e-mails. Commas are used when you write the date, when you include an address, and when you greet someone.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writing out the full date, add</w:t>
      </w:r>
      <w:r>
        <w:rPr>
          <w:rFonts w:ascii="Georgia" w:hAnsi="Georgia" w:cs="Calibri"/>
          <w:color w:val="333333"/>
          <w:sz w:val="20"/>
          <w:szCs w:val="20"/>
        </w:rPr>
        <w:t xml:space="preserve"> a comma after the day and before the year. You do not need to add a comma when you write the month and day or when you write the month and the year. If you need to continue the sentence after you add a date that includes the day and year, add a comma afte</w:t>
      </w:r>
      <w:r>
        <w:rPr>
          <w:rFonts w:ascii="Georgia" w:hAnsi="Georgia" w:cs="Calibri"/>
          <w:color w:val="333333"/>
          <w:sz w:val="20"/>
          <w:szCs w:val="20"/>
        </w:rPr>
        <w:t>r the end of the date.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letter is postmarked May 4</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2001.</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 birthday is May 5.</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 visited the country in July 2009.</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 registered for the conference on March 7</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2010</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so we should get our tickets soon.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also use commas when you include addresses and</w:t>
      </w:r>
      <w:r>
        <w:rPr>
          <w:rFonts w:ascii="Georgia" w:hAnsi="Georgia" w:cs="Calibri"/>
          <w:color w:val="333333"/>
          <w:sz w:val="20"/>
          <w:szCs w:val="20"/>
        </w:rPr>
        <w:t xml:space="preserve"> locations. When you include an address in a sentence, be sure to place a comma after the street and after the city. Do not place a comma between the state and the zip code. Like a date, if you need to continue the sentence after adding the address, simply</w:t>
      </w:r>
      <w:r>
        <w:rPr>
          <w:rFonts w:ascii="Georgia" w:hAnsi="Georgia" w:cs="Calibri"/>
          <w:color w:val="333333"/>
          <w:sz w:val="20"/>
          <w:szCs w:val="20"/>
        </w:rPr>
        <w:t xml:space="preserve"> add a comma after the address.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We moved to 4542 Boxcutter Lane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Hope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Missouri 70832.</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moving to Boston</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Massachusetts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Eric used public transportation to get to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Greetings are also separated by commas. When you write an e-mail or a letter, you </w:t>
      </w:r>
      <w:r>
        <w:rPr>
          <w:rFonts w:ascii="Georgia" w:hAnsi="Georgia" w:cs="Calibri"/>
          <w:color w:val="333333"/>
          <w:sz w:val="20"/>
          <w:szCs w:val="20"/>
        </w:rPr>
        <w:t>add a comma after the greeting word or the person’s name. You also need to include a comma after the closing, which is the word or phrase you put before your signature.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Hello</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would like more information about your job posting.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Thank you</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Anita Al-Sayf</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Dear Mrs. Al-Sayf</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Thank you for your letter. Please read the attached document for details.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Sincerely</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Jack Fromont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use what you have learned about using commas to edit the following letter.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March 27 2010</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Alexa Marché</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14 Taylor Drive Apt. 6</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New Castle Maine 90342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Dear Mr. Timmons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Thank you for agreeing to meet with me. I am available on Monday the fifth. I can stop by your office at any time. Is your address still 7309 Marcourt Circle #501? Please get back </w:t>
      </w:r>
      <w:r>
        <w:rPr>
          <w:rFonts w:ascii="Calibri" w:hAnsi="Calibri" w:cs="Calibri"/>
          <w:color w:val="333333"/>
          <w:sz w:val="20"/>
          <w:szCs w:val="20"/>
        </w:rPr>
        <w:t>to me at your earliest convenience.</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Thank you</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Alexa</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6</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use what you have learned about comma usage to edit the following paragraphs.</w:t>
      </w:r>
    </w:p>
    <w:p w:rsidR="00000000" w:rsidRDefault="004B0687" w:rsidP="004B0687">
      <w:pPr>
        <w:numPr>
          <w:ilvl w:val="0"/>
          <w:numId w:val="11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My brother Nathaniel is a collector of many rare unusual </w:t>
      </w:r>
      <w:r>
        <w:rPr>
          <w:rFonts w:cs="Calibri"/>
          <w:color w:val="333333"/>
          <w:sz w:val="20"/>
          <w:szCs w:val="20"/>
        </w:rPr>
        <w:t>things. He has collected lunch boxes limited edition books and hatpins at various points of his life. His current collection of unusual bottles has over fifty pieces. Usually he sells one collection before starting another.</w:t>
      </w:r>
    </w:p>
    <w:p w:rsidR="00000000" w:rsidRDefault="004B0687" w:rsidP="004B0687">
      <w:pPr>
        <w:numPr>
          <w:ilvl w:val="0"/>
          <w:numId w:val="11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Our meeting is scheduled for Thu</w:t>
      </w:r>
      <w:r>
        <w:rPr>
          <w:rFonts w:cs="Calibri"/>
          <w:color w:val="333333"/>
          <w:sz w:val="20"/>
          <w:szCs w:val="20"/>
        </w:rPr>
        <w:t>rsday March 20. In that time we need to gather all our documents together. Alice is in charge of the timetables and schedules. Tom is in charge of updating the guidelines. I am in charge of the presentation. To prepare for this meeting please print out any</w:t>
      </w:r>
      <w:r>
        <w:rPr>
          <w:rFonts w:cs="Calibri"/>
          <w:color w:val="333333"/>
          <w:sz w:val="20"/>
          <w:szCs w:val="20"/>
        </w:rPr>
        <w:t xml:space="preserve"> e-mails faxes or documents you have referred to when writing your sample.</w:t>
      </w:r>
    </w:p>
    <w:p w:rsidR="00000000" w:rsidRDefault="004B0687" w:rsidP="004B0687">
      <w:pPr>
        <w:numPr>
          <w:ilvl w:val="0"/>
          <w:numId w:val="11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was a cool crisp autumn day when the group set out. They needed to cover several miles before they made camp so they walked at a brisk pace. The leader of the group Garth kept ch</w:t>
      </w:r>
      <w:r>
        <w:rPr>
          <w:rFonts w:cs="Calibri"/>
          <w:color w:val="333333"/>
          <w:sz w:val="20"/>
          <w:szCs w:val="20"/>
        </w:rPr>
        <w:t>ecking his watch and their GPS location. Isabelle Raoul and Maggie took turns carrying the equipment while Carrie took notes about the wildlife they saw. As a result no one noticed the darkening sky until the first drops of rain splattered on their faces.</w:t>
      </w:r>
    </w:p>
    <w:p w:rsidR="00000000" w:rsidRDefault="004B0687" w:rsidP="004B0687">
      <w:pPr>
        <w:numPr>
          <w:ilvl w:val="0"/>
          <w:numId w:val="11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Please have your report complete and filed by April 15 2010. In your submission letter please include your contact information the position you are applying for and two people we can contact as references. We will not be available for consultation after Ap</w:t>
      </w:r>
      <w:r>
        <w:rPr>
          <w:rFonts w:cs="Calibri"/>
          <w:color w:val="333333"/>
          <w:sz w:val="20"/>
          <w:szCs w:val="20"/>
        </w:rPr>
        <w:t>ril 10 but you may contact the office if you have any questions. Thank you HR Department.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Punctuation marks provide visual cues to readers to tell them how to read a senten</w:t>
      </w:r>
      <w:r>
        <w:rPr>
          <w:rFonts w:cs="Calibri"/>
          <w:color w:val="333333"/>
          <w:sz w:val="20"/>
          <w:szCs w:val="20"/>
        </w:rPr>
        <w:t>ce. Punctuation marks convey meaning.</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Commas indicate a pause or a list in a sentence.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comma should be used after an introductory word to separate this word from the main sentence.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comma comes after each noun in a list. The word</w:t>
      </w:r>
      <w:r>
        <w:rPr>
          <w:rStyle w:val="apple-converted-space"/>
          <w:rFonts w:cs="Calibri"/>
          <w:color w:val="333333"/>
          <w:sz w:val="20"/>
          <w:szCs w:val="20"/>
        </w:rPr>
        <w:t> </w:t>
      </w:r>
      <w:r>
        <w:rPr>
          <w:rStyle w:val="Emphasis"/>
          <w:rFonts w:cs="Calibri"/>
          <w:color w:val="333333"/>
          <w:sz w:val="20"/>
          <w:szCs w:val="20"/>
        </w:rPr>
        <w:t>and</w:t>
      </w:r>
      <w:r>
        <w:rPr>
          <w:rStyle w:val="apple-converted-space"/>
          <w:rFonts w:cs="Calibri"/>
          <w:color w:val="333333"/>
          <w:sz w:val="20"/>
          <w:szCs w:val="20"/>
        </w:rPr>
        <w:t> </w:t>
      </w:r>
      <w:r>
        <w:rPr>
          <w:rFonts w:cs="Calibri"/>
          <w:color w:val="333333"/>
          <w:sz w:val="20"/>
          <w:szCs w:val="20"/>
        </w:rPr>
        <w:t xml:space="preserve">is </w:t>
      </w:r>
      <w:r>
        <w:rPr>
          <w:rFonts w:cs="Calibri"/>
          <w:color w:val="333333"/>
          <w:sz w:val="20"/>
          <w:szCs w:val="20"/>
        </w:rPr>
        <w:t>added before the last noun, which is not followed by a comma.</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comma comes after every coordinating adjective except for the last adjective.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Commas can be used to separate the two independent clauses in compound sentences as long as a conjunction follows </w:t>
      </w:r>
      <w:r>
        <w:rPr>
          <w:rFonts w:cs="Calibri"/>
          <w:color w:val="333333"/>
          <w:sz w:val="20"/>
          <w:szCs w:val="20"/>
        </w:rPr>
        <w:t>the comma.</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Commas are used to separate interrupting words from the rest of the sentence.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you write the date, you add a comma between the day and the year. You also add a comma after the year if the sentence continues after the date.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they are used</w:t>
      </w:r>
      <w:r>
        <w:rPr>
          <w:rFonts w:cs="Calibri"/>
          <w:color w:val="333333"/>
          <w:sz w:val="20"/>
          <w:szCs w:val="20"/>
        </w:rPr>
        <w:t xml:space="preserve"> in a sentence, addresses have commas after the street address, and the city. If a sentence continues after the address, a comma comes after the zip code.</w:t>
      </w:r>
    </w:p>
    <w:p w:rsidR="00000000" w:rsidRDefault="004B0687" w:rsidP="004B0687">
      <w:pPr>
        <w:numPr>
          <w:ilvl w:val="0"/>
          <w:numId w:val="11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When you write a letter, you use commas in your greeting at the beginning and in your closing at the </w:t>
      </w:r>
      <w:r>
        <w:rPr>
          <w:rFonts w:cs="Calibri"/>
          <w:color w:val="333333"/>
          <w:sz w:val="20"/>
          <w:szCs w:val="20"/>
        </w:rPr>
        <w:t>end of your letter.</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3.2</w:t>
      </w:r>
      <w:r>
        <w:rPr>
          <w:rStyle w:val="apple-converted-space"/>
          <w:rFonts w:ascii="Calibri" w:hAnsi="Calibri" w:cs="Calibri"/>
          <w:color w:val="333333"/>
        </w:rPr>
        <w:t> </w:t>
      </w:r>
      <w:r>
        <w:rPr>
          <w:rFonts w:ascii="Calibri" w:hAnsi="Calibri" w:cs="Calibri"/>
          <w:color w:val="333333"/>
        </w:rPr>
        <w:t>Semicolons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1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semicolons.</w:t>
      </w:r>
    </w:p>
    <w:p w:rsidR="00000000" w:rsidRDefault="004B0687" w:rsidP="004B0687">
      <w:pPr>
        <w:numPr>
          <w:ilvl w:val="0"/>
          <w:numId w:val="11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Properly use semicolons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Another punctuation mark that you will encounter is the</w:t>
      </w:r>
      <w:r>
        <w:rPr>
          <w:rStyle w:val="apple-converted-space"/>
          <w:rFonts w:ascii="Georgia" w:hAnsi="Georgia"/>
          <w:color w:val="333333"/>
          <w:sz w:val="21"/>
          <w:szCs w:val="21"/>
        </w:rPr>
        <w:t> </w:t>
      </w:r>
      <w:r>
        <w:rPr>
          <w:rStyle w:val="marginterm"/>
          <w:rFonts w:ascii="Georgia" w:hAnsi="Georgia"/>
          <w:color w:val="333333"/>
          <w:sz w:val="20"/>
          <w:szCs w:val="20"/>
        </w:rPr>
        <w:t>semicolon (;)</w:t>
      </w:r>
      <w:r>
        <w:rPr>
          <w:rFonts w:ascii="Georgia" w:hAnsi="Georgia"/>
          <w:color w:val="333333"/>
          <w:sz w:val="21"/>
          <w:szCs w:val="21"/>
        </w:rPr>
        <w:t xml:space="preserve">. Like most punctuation marks, the </w:t>
      </w:r>
      <w:r>
        <w:rPr>
          <w:rFonts w:ascii="Georgia" w:hAnsi="Georgia"/>
          <w:color w:val="333333"/>
          <w:sz w:val="21"/>
          <w:szCs w:val="21"/>
        </w:rPr>
        <w:t xml:space="preserve">semicolon can be used in a variety of ways. The semicolon indicates a break in the flow of a sentence, but functions differently than a period or a comma. When you encounter a semicolon while reading aloud, this represents a good place to pause and take a </w:t>
      </w:r>
      <w:r>
        <w:rPr>
          <w:rFonts w:ascii="Georgia" w:hAnsi="Georgia"/>
          <w:color w:val="333333"/>
          <w:sz w:val="21"/>
          <w:szCs w:val="21"/>
        </w:rPr>
        <w:t>breath.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Semicolons to Join Two Independent Clauses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a semicolon to combine two closely related independent clauses. Relying on a period to separate the related clauses into two shorter sentences could lead to </w:t>
      </w:r>
      <w:r>
        <w:rPr>
          <w:rFonts w:ascii="Georgia" w:hAnsi="Georgia" w:cs="Calibri"/>
          <w:color w:val="333333"/>
          <w:sz w:val="20"/>
          <w:szCs w:val="20"/>
        </w:rPr>
        <w:t>choppy writing. Using a comma would create an awkward run-on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Correct:</w:t>
      </w:r>
      <w:r>
        <w:rPr>
          <w:rStyle w:val="apple-converted-space"/>
          <w:rFonts w:ascii="Georgia" w:hAnsi="Georgia" w:cs="Calibri"/>
          <w:color w:val="333333"/>
          <w:sz w:val="20"/>
          <w:szCs w:val="20"/>
        </w:rPr>
        <w:t> </w:t>
      </w:r>
      <w:r>
        <w:rPr>
          <w:rFonts w:ascii="Georgia" w:hAnsi="Georgia" w:cs="Calibri"/>
          <w:color w:val="333333"/>
          <w:sz w:val="20"/>
          <w:szCs w:val="20"/>
        </w:rPr>
        <w:t>Be sure to wear clean, well-pressed clothes to the interview</w:t>
      </w:r>
      <w:proofErr w:type="gramStart"/>
      <w:r>
        <w:rPr>
          <w:rStyle w:val="Strong"/>
          <w:rFonts w:ascii="Georgia" w:hAnsi="Georgia" w:cs="Calibri"/>
          <w:color w:val="333333"/>
          <w:sz w:val="20"/>
          <w:szCs w:val="20"/>
        </w:rPr>
        <w:t>;</w:t>
      </w:r>
      <w:r>
        <w:rPr>
          <w:rFonts w:ascii="Georgia" w:hAnsi="Georgia" w:cs="Calibri"/>
          <w:color w:val="333333"/>
          <w:sz w:val="20"/>
          <w:szCs w:val="20"/>
        </w:rPr>
        <w:t>appearances</w:t>
      </w:r>
      <w:proofErr w:type="gramEnd"/>
      <w:r>
        <w:rPr>
          <w:rFonts w:ascii="Georgia" w:hAnsi="Georgia" w:cs="Calibri"/>
          <w:color w:val="333333"/>
          <w:sz w:val="20"/>
          <w:szCs w:val="20"/>
        </w:rPr>
        <w:t xml:space="preserve"> are important.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Choppy:</w:t>
      </w:r>
      <w:r>
        <w:rPr>
          <w:rStyle w:val="apple-converted-space"/>
          <w:rFonts w:ascii="Georgia" w:hAnsi="Georgia" w:cs="Calibri"/>
          <w:color w:val="333333"/>
          <w:sz w:val="20"/>
          <w:szCs w:val="20"/>
        </w:rPr>
        <w:t> </w:t>
      </w:r>
      <w:r>
        <w:rPr>
          <w:rFonts w:ascii="Georgia" w:hAnsi="Georgia" w:cs="Calibri"/>
          <w:color w:val="333333"/>
          <w:sz w:val="20"/>
          <w:szCs w:val="20"/>
        </w:rPr>
        <w:t>Be sure to wear clean, well-pressed clothes to the interview</w:t>
      </w:r>
      <w:r>
        <w:rPr>
          <w:rStyle w:val="Strong"/>
          <w:rFonts w:ascii="Georgia" w:hAnsi="Georgia" w:cs="Calibri"/>
          <w:color w:val="333333"/>
          <w:sz w:val="20"/>
          <w:szCs w:val="20"/>
        </w:rPr>
        <w:t>.</w:t>
      </w:r>
      <w:r>
        <w:rPr>
          <w:rFonts w:ascii="Georgia" w:hAnsi="Georgia" w:cs="Calibri"/>
          <w:color w:val="333333"/>
          <w:sz w:val="20"/>
          <w:szCs w:val="20"/>
        </w:rPr>
        <w:t>Appearances are imp</w:t>
      </w:r>
      <w:r>
        <w:rPr>
          <w:rFonts w:ascii="Georgia" w:hAnsi="Georgia" w:cs="Calibri"/>
          <w:color w:val="333333"/>
          <w:sz w:val="20"/>
          <w:szCs w:val="20"/>
        </w:rPr>
        <w:t>ortant.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Be sure to wear clean, well-pressed clothes to the interview</w:t>
      </w:r>
      <w:proofErr w:type="gramStart"/>
      <w:r>
        <w:rPr>
          <w:rStyle w:val="Strong"/>
          <w:rFonts w:ascii="Georgia" w:hAnsi="Georgia" w:cs="Calibri"/>
          <w:color w:val="333333"/>
          <w:sz w:val="20"/>
          <w:szCs w:val="20"/>
        </w:rPr>
        <w:t>,</w:t>
      </w:r>
      <w:r>
        <w:rPr>
          <w:rFonts w:ascii="Georgia" w:hAnsi="Georgia" w:cs="Calibri"/>
          <w:color w:val="333333"/>
          <w:sz w:val="20"/>
          <w:szCs w:val="20"/>
        </w:rPr>
        <w:t>appearances</w:t>
      </w:r>
      <w:proofErr w:type="gramEnd"/>
      <w:r>
        <w:rPr>
          <w:rFonts w:ascii="Georgia" w:hAnsi="Georgia" w:cs="Calibri"/>
          <w:color w:val="333333"/>
          <w:sz w:val="20"/>
          <w:szCs w:val="20"/>
        </w:rPr>
        <w:t xml:space="preserve"> are important.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case, writing the independent clauses as two sentences separated by a period is correct. However, using a semicolon to combine the clauses ca</w:t>
      </w:r>
      <w:r>
        <w:rPr>
          <w:rFonts w:ascii="Georgia" w:hAnsi="Georgia" w:cs="Calibri"/>
          <w:color w:val="333333"/>
          <w:sz w:val="20"/>
          <w:szCs w:val="20"/>
        </w:rPr>
        <w:t>n make your writing more interesting by creating a variety of sentence lengths and structures while preserving the flow of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Semicolons to Join Items in a List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also use a semicolon to join items in a list when the items in the list already req</w:t>
      </w:r>
      <w:r>
        <w:rPr>
          <w:rFonts w:ascii="Georgia" w:hAnsi="Georgia" w:cs="Calibri"/>
          <w:color w:val="333333"/>
          <w:sz w:val="20"/>
          <w:szCs w:val="20"/>
        </w:rPr>
        <w:t>uire commas. Semicolons help the reader distinguish between items in the list.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The color combinations we can choose from are black, white, and grey</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green, brown, and black</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or red, green, and brown.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 color combinations we can choose</w:t>
      </w:r>
      <w:r>
        <w:rPr>
          <w:rFonts w:ascii="Georgia" w:hAnsi="Georgia" w:cs="Calibri"/>
          <w:color w:val="333333"/>
          <w:sz w:val="20"/>
          <w:szCs w:val="20"/>
        </w:rPr>
        <w:t xml:space="preserve"> from are black, white, and grey, green, brown, and black, or red, green, and brown.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By using semicolons in this sentence, the reader can easily distinguish between the three sets of colors.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semicolons to join two main clauses. Do not use semicolon</w:t>
      </w:r>
      <w:r>
        <w:rPr>
          <w:rFonts w:ascii="Georgia" w:hAnsi="Georgia" w:cs="Calibri"/>
          <w:color w:val="333333"/>
          <w:sz w:val="20"/>
          <w:szCs w:val="20"/>
        </w:rPr>
        <w:t>s with coordinating conjunctions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correct the following sentences by adding semicolons. If the sentence is correct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I did not notice that you were in the office I was </w:t>
      </w:r>
      <w:r>
        <w:rPr>
          <w:rFonts w:cs="Calibri"/>
          <w:color w:val="333333"/>
          <w:sz w:val="20"/>
          <w:szCs w:val="20"/>
        </w:rPr>
        <w:t>behind the front desk all day.</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 you want turkey, spinach, and cheese roast beef, lettuce, and cheese or ham, tomato, and cheese?</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Please close the blinds there is a glare on the screen.</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Unbelievably, no one was hurt in the accident.</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cannot decide if I w</w:t>
      </w:r>
      <w:r>
        <w:rPr>
          <w:rFonts w:cs="Calibri"/>
          <w:color w:val="333333"/>
          <w:sz w:val="20"/>
          <w:szCs w:val="20"/>
        </w:rPr>
        <w:t>ant my room to be green, brown, and purple green, black, and brown or green, brown, and dark red.</w:t>
      </w:r>
    </w:p>
    <w:p w:rsidR="00000000" w:rsidRDefault="004B0687" w:rsidP="004B0687">
      <w:pPr>
        <w:numPr>
          <w:ilvl w:val="0"/>
          <w:numId w:val="1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Let’s go for a walk the air is so refreshing.</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Use a semicolon to join two independent clauses.</w:t>
      </w:r>
    </w:p>
    <w:p w:rsidR="00000000" w:rsidRDefault="004B0687" w:rsidP="004B0687">
      <w:pPr>
        <w:numPr>
          <w:ilvl w:val="0"/>
          <w:numId w:val="1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Use a semicolon to separate items in a list when </w:t>
      </w:r>
      <w:r>
        <w:rPr>
          <w:rFonts w:cs="Calibri"/>
          <w:color w:val="333333"/>
          <w:sz w:val="20"/>
          <w:szCs w:val="20"/>
        </w:rPr>
        <w:t>those items already require a comma.</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3.3</w:t>
      </w:r>
      <w:r>
        <w:rPr>
          <w:rStyle w:val="apple-converted-space"/>
          <w:rFonts w:ascii="Calibri" w:hAnsi="Calibri" w:cs="Calibri"/>
          <w:color w:val="333333"/>
        </w:rPr>
        <w:t> </w:t>
      </w:r>
      <w:r>
        <w:rPr>
          <w:rFonts w:ascii="Calibri" w:hAnsi="Calibri" w:cs="Calibri"/>
          <w:color w:val="333333"/>
        </w:rPr>
        <w:t>Colons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colons.</w:t>
      </w:r>
    </w:p>
    <w:p w:rsidR="00000000" w:rsidRDefault="004B0687" w:rsidP="004B0687">
      <w:pPr>
        <w:numPr>
          <w:ilvl w:val="0"/>
          <w:numId w:val="1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Properly use colons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colon (:)</w:t>
      </w:r>
      <w:r>
        <w:rPr>
          <w:rStyle w:val="apple-converted-space"/>
          <w:rFonts w:ascii="Georgia" w:hAnsi="Georgia"/>
          <w:color w:val="333333"/>
          <w:sz w:val="21"/>
          <w:szCs w:val="21"/>
        </w:rPr>
        <w:t> </w:t>
      </w:r>
      <w:r>
        <w:rPr>
          <w:rFonts w:ascii="Georgia" w:hAnsi="Georgia"/>
          <w:color w:val="333333"/>
          <w:sz w:val="21"/>
          <w:szCs w:val="21"/>
        </w:rPr>
        <w:t xml:space="preserve">is another punctuation mark used to indicate a </w:t>
      </w:r>
      <w:r>
        <w:rPr>
          <w:rFonts w:ascii="Georgia" w:hAnsi="Georgia"/>
          <w:color w:val="333333"/>
          <w:sz w:val="21"/>
          <w:szCs w:val="21"/>
        </w:rPr>
        <w:t>full stop. Use a colon to introduce lists, quotes, examples, and explanations. You can also use a colon after the greeting in business letters and memos.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Dear Hiring Manager</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Human Resources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From</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Deanna Dean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Colons to Introduce a List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a </w:t>
      </w:r>
      <w:r>
        <w:rPr>
          <w:rFonts w:ascii="Georgia" w:hAnsi="Georgia" w:cs="Calibri"/>
          <w:color w:val="333333"/>
          <w:sz w:val="20"/>
          <w:szCs w:val="20"/>
        </w:rPr>
        <w:t>colon to introduce a list of items. Introduce the list with an independent clause.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team will tour three states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New York, Pennsylvania, and Maryland.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have to take four classes this semester</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Composition, Statistics, Ethics, and Italian.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Colons to Int</w:t>
      </w:r>
      <w:r>
        <w:rPr>
          <w:rFonts w:ascii="Calibri" w:hAnsi="Calibri" w:cs="Calibri"/>
          <w:color w:val="333333"/>
          <w:sz w:val="28"/>
          <w:szCs w:val="28"/>
        </w:rPr>
        <w:t>roduce a Quote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use a colon to introduce a quote.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Mark Twain said it best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“When in doubt, tell the truth.”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a quote is longer than forty words, skip a line after the colon and indent the left margin of the quote five spaces. Because quotations lo</w:t>
      </w:r>
      <w:r>
        <w:rPr>
          <w:rFonts w:ascii="Georgia" w:hAnsi="Georgia" w:cs="Calibri"/>
          <w:color w:val="333333"/>
          <w:sz w:val="20"/>
          <w:szCs w:val="20"/>
        </w:rPr>
        <w:t>nger than forty words use line spacing and indentation to indicate a quote, quotation marks are not necessary.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father always loved Mark Twain’s words</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There are basically two types of people. People who accomplish </w:t>
      </w:r>
      <w:proofErr w:type="gramStart"/>
      <w:r>
        <w:rPr>
          <w:rFonts w:ascii="Georgia" w:hAnsi="Georgia" w:cs="Calibri"/>
          <w:color w:val="333333"/>
          <w:sz w:val="20"/>
          <w:szCs w:val="20"/>
        </w:rPr>
        <w:t>things,</w:t>
      </w:r>
      <w:proofErr w:type="gramEnd"/>
      <w:r>
        <w:rPr>
          <w:rFonts w:ascii="Georgia" w:hAnsi="Georgia" w:cs="Calibri"/>
          <w:color w:val="333333"/>
          <w:sz w:val="20"/>
          <w:szCs w:val="20"/>
        </w:rPr>
        <w:t xml:space="preserve"> and people who claim to have ac</w:t>
      </w:r>
      <w:r>
        <w:rPr>
          <w:rFonts w:ascii="Georgia" w:hAnsi="Georgia" w:cs="Calibri"/>
          <w:color w:val="333333"/>
          <w:sz w:val="20"/>
          <w:szCs w:val="20"/>
        </w:rPr>
        <w:t>complished things. The first group is less crowded.</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Long quotations, which are forty words or more, are called block quotations. Block quotations frequently appear in longer essays and research papers. For more information about block quotations, see</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Colons to Introduce Examples or Explanations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a colon to introduce an example or to further explain an idea presented in the first part of a sentence. The first part of the sentence must always be </w:t>
      </w:r>
      <w:r>
        <w:rPr>
          <w:rFonts w:ascii="Georgia" w:hAnsi="Georgia" w:cs="Calibri"/>
          <w:color w:val="333333"/>
          <w:sz w:val="20"/>
          <w:szCs w:val="20"/>
        </w:rPr>
        <w:t>an independent clause; that is, it must stand alone as a complete thought with a subject and verb. Do not use a colon after phrases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such as</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for example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 xml:space="preserve">Our </w:t>
      </w:r>
      <w:proofErr w:type="gramStart"/>
      <w:r>
        <w:rPr>
          <w:rFonts w:ascii="Georgia" w:hAnsi="Georgia" w:cs="Calibri"/>
          <w:color w:val="333333"/>
          <w:sz w:val="20"/>
          <w:szCs w:val="20"/>
        </w:rPr>
        <w:t>company</w:t>
      </w:r>
      <w:proofErr w:type="gramEnd"/>
      <w:r>
        <w:rPr>
          <w:rFonts w:ascii="Georgia" w:hAnsi="Georgia" w:cs="Calibri"/>
          <w:color w:val="333333"/>
          <w:sz w:val="20"/>
          <w:szCs w:val="20"/>
        </w:rPr>
        <w:t xml:space="preserve"> offers many publishing services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writing, editing, and reviewing.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w:t>
      </w:r>
      <w:r>
        <w:rPr>
          <w:rStyle w:val="Strong"/>
          <w:rFonts w:ascii="Georgia" w:hAnsi="Georgia" w:cs="Calibri"/>
          <w:color w:val="333333"/>
          <w:sz w:val="20"/>
          <w:szCs w:val="20"/>
        </w:rPr>
        <w:t>t:</w:t>
      </w:r>
      <w:r>
        <w:rPr>
          <w:rStyle w:val="apple-converted-space"/>
          <w:rFonts w:ascii="Georgia" w:hAnsi="Georgia" w:cs="Calibri"/>
          <w:color w:val="333333"/>
          <w:sz w:val="20"/>
          <w:szCs w:val="20"/>
        </w:rPr>
        <w:t> </w:t>
      </w:r>
      <w:r>
        <w:rPr>
          <w:rFonts w:ascii="Georgia" w:hAnsi="Georgia" w:cs="Calibri"/>
          <w:color w:val="333333"/>
          <w:sz w:val="20"/>
          <w:szCs w:val="20"/>
        </w:rPr>
        <w:t xml:space="preserve">Our </w:t>
      </w:r>
      <w:proofErr w:type="gramStart"/>
      <w:r>
        <w:rPr>
          <w:rFonts w:ascii="Georgia" w:hAnsi="Georgia" w:cs="Calibri"/>
          <w:color w:val="333333"/>
          <w:sz w:val="20"/>
          <w:szCs w:val="20"/>
        </w:rPr>
        <w:t>company</w:t>
      </w:r>
      <w:proofErr w:type="gramEnd"/>
      <w:r>
        <w:rPr>
          <w:rFonts w:ascii="Georgia" w:hAnsi="Georgia" w:cs="Calibri"/>
          <w:color w:val="333333"/>
          <w:sz w:val="20"/>
          <w:szCs w:val="20"/>
        </w:rPr>
        <w:t xml:space="preserve"> offers many publishing services, such as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writing, editing, and reviewing.</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Capitalize the first letter following a colon for a proper noun, the beginning of a quote, or the first letter of another independent clause. Do NOT capitalize i</w:t>
      </w:r>
      <w:r>
        <w:rPr>
          <w:rFonts w:ascii="Georgia" w:hAnsi="Georgia" w:cs="Calibri"/>
          <w:color w:val="333333"/>
          <w:sz w:val="20"/>
          <w:szCs w:val="20"/>
        </w:rPr>
        <w:t>f the information following the colon is not a complete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Proper noun:</w:t>
      </w:r>
      <w:r>
        <w:rPr>
          <w:rStyle w:val="apple-converted-space"/>
          <w:rFonts w:ascii="Georgia" w:hAnsi="Georgia" w:cs="Calibri"/>
          <w:color w:val="333333"/>
          <w:sz w:val="20"/>
          <w:szCs w:val="20"/>
        </w:rPr>
        <w:t> </w:t>
      </w:r>
      <w:r>
        <w:rPr>
          <w:rFonts w:ascii="Georgia" w:hAnsi="Georgia" w:cs="Calibri"/>
          <w:color w:val="333333"/>
          <w:sz w:val="20"/>
          <w:szCs w:val="20"/>
        </w:rPr>
        <w:t>We visited three countries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Belize, Honduras, and El Salvador.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Beginning of a quote:</w:t>
      </w:r>
      <w:r>
        <w:rPr>
          <w:rStyle w:val="apple-converted-space"/>
          <w:rFonts w:ascii="Georgia" w:hAnsi="Georgia" w:cs="Calibri"/>
          <w:color w:val="333333"/>
          <w:sz w:val="20"/>
          <w:szCs w:val="20"/>
        </w:rPr>
        <w:t> </w:t>
      </w:r>
      <w:r>
        <w:rPr>
          <w:rFonts w:ascii="Georgia" w:hAnsi="Georgia" w:cs="Calibri"/>
          <w:color w:val="333333"/>
          <w:sz w:val="20"/>
          <w:szCs w:val="20"/>
        </w:rPr>
        <w:t>My mother loved this line from</w:t>
      </w:r>
      <w:r>
        <w:rPr>
          <w:rStyle w:val="apple-converted-space"/>
          <w:rFonts w:ascii="Georgia" w:hAnsi="Georgia" w:cs="Calibri"/>
          <w:color w:val="333333"/>
          <w:sz w:val="20"/>
          <w:szCs w:val="20"/>
        </w:rPr>
        <w:t> </w:t>
      </w:r>
      <w:r>
        <w:rPr>
          <w:rStyle w:val="Emphasis"/>
          <w:rFonts w:ascii="Georgia" w:hAnsi="Georgia" w:cs="Calibri"/>
          <w:color w:val="333333"/>
          <w:sz w:val="20"/>
          <w:szCs w:val="20"/>
        </w:rPr>
        <w:t>Hamlet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 xml:space="preserve">“To thine own self </w:t>
      </w:r>
      <w:proofErr w:type="gramStart"/>
      <w:r>
        <w:rPr>
          <w:rFonts w:ascii="Georgia" w:hAnsi="Georgia" w:cs="Calibri"/>
          <w:color w:val="333333"/>
          <w:sz w:val="20"/>
          <w:szCs w:val="20"/>
        </w:rPr>
        <w:t>be</w:t>
      </w:r>
      <w:proofErr w:type="gramEnd"/>
      <w:r>
        <w:rPr>
          <w:rFonts w:ascii="Georgia" w:hAnsi="Georgia" w:cs="Calibri"/>
          <w:color w:val="333333"/>
          <w:sz w:val="20"/>
          <w:szCs w:val="20"/>
        </w:rPr>
        <w:t xml:space="preserve"> true.”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Two independent clauses:</w:t>
      </w:r>
      <w:r>
        <w:rPr>
          <w:rStyle w:val="apple-converted-space"/>
          <w:rFonts w:ascii="Georgia" w:hAnsi="Georgia" w:cs="Calibri"/>
          <w:color w:val="333333"/>
          <w:sz w:val="20"/>
          <w:szCs w:val="20"/>
        </w:rPr>
        <w:t> </w:t>
      </w:r>
      <w:r>
        <w:rPr>
          <w:rFonts w:ascii="Georgia" w:hAnsi="Georgia" w:cs="Calibri"/>
          <w:color w:val="333333"/>
          <w:sz w:val="20"/>
          <w:szCs w:val="20"/>
        </w:rPr>
        <w:t>There are drawbacks to modern technology</w:t>
      </w:r>
      <w:proofErr w:type="gramStart"/>
      <w:r>
        <w:rPr>
          <w:rStyle w:val="Strong"/>
          <w:rFonts w:ascii="Georgia" w:hAnsi="Georgia" w:cs="Calibri"/>
          <w:color w:val="333333"/>
          <w:sz w:val="20"/>
          <w:szCs w:val="20"/>
        </w:rPr>
        <w:t>:</w:t>
      </w:r>
      <w:r>
        <w:rPr>
          <w:rFonts w:ascii="Georgia" w:hAnsi="Georgia" w:cs="Calibri"/>
          <w:color w:val="333333"/>
          <w:sz w:val="20"/>
          <w:szCs w:val="20"/>
        </w:rPr>
        <w:t>My</w:t>
      </w:r>
      <w:proofErr w:type="gramEnd"/>
      <w:r>
        <w:rPr>
          <w:rFonts w:ascii="Georgia" w:hAnsi="Georgia" w:cs="Calibri"/>
          <w:color w:val="333333"/>
          <w:sz w:val="20"/>
          <w:szCs w:val="20"/>
        </w:rPr>
        <w:t xml:space="preserve"> brother’s cell phone died and he lost a lot of phone numbers.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 recipe is simple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Tomato, basil, and avocado.</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correct the following sentences by adding semicol</w:t>
      </w:r>
      <w:r>
        <w:rPr>
          <w:rFonts w:ascii="Calibri" w:hAnsi="Calibri" w:cs="Calibri"/>
          <w:color w:val="333333"/>
          <w:sz w:val="20"/>
          <w:szCs w:val="20"/>
        </w:rPr>
        <w:t xml:space="preserve">ons or colons where needed. </w:t>
      </w:r>
      <w:proofErr w:type="gramStart"/>
      <w:r>
        <w:rPr>
          <w:rFonts w:ascii="Calibri" w:hAnsi="Calibri" w:cs="Calibri"/>
          <w:color w:val="333333"/>
          <w:sz w:val="20"/>
          <w:szCs w:val="20"/>
        </w:rPr>
        <w:t>If the sentence does not need a semicolon or colon, write</w:t>
      </w:r>
      <w:r>
        <w:rPr>
          <w:rStyle w:val="Emphasis"/>
          <w:rFonts w:ascii="Calibri" w:hAnsi="Calibri" w:cs="Calibri"/>
          <w:color w:val="333333"/>
          <w:sz w:val="20"/>
          <w:szCs w:val="20"/>
        </w:rPr>
        <w:t>OK</w:t>
      </w:r>
      <w:r>
        <w:rPr>
          <w:rFonts w:ascii="Calibri" w:hAnsi="Calibri" w:cs="Calibri"/>
          <w:color w:val="333333"/>
          <w:sz w:val="20"/>
          <w:szCs w:val="20"/>
        </w:rPr>
        <w:t>.</w:t>
      </w:r>
      <w:proofErr w:type="gramEnd"/>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Don’t give up you never know what tomorrow brings.</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Our records show that the patient was admitted on March 9, 2010 January 13, 2010 and November 16, 2009.</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Allow me to introduce myself I am the greatest ice-carver in the world.</w:t>
      </w:r>
      <w:r>
        <w:rPr>
          <w:rFonts w:ascii="Calibri" w:hAnsi="Calibri" w:cs="Calibri"/>
          <w:color w:val="333333"/>
          <w:sz w:val="20"/>
          <w:szCs w:val="20"/>
        </w:rPr>
        <w:br/>
        <w:t>_______________</w:t>
      </w:r>
      <w:r>
        <w:rPr>
          <w:rFonts w:ascii="Calibri" w:hAnsi="Calibri" w:cs="Calibri"/>
          <w:color w:val="333333"/>
          <w:sz w:val="20"/>
          <w:szCs w:val="20"/>
        </w:rPr>
        <w:t>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Where I come from there are three ways to get to the grocery store by car, by bus, and by foot.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Listen closely you will want to remember this</w:t>
      </w:r>
      <w:r>
        <w:rPr>
          <w:rFonts w:ascii="Calibri" w:hAnsi="Calibri" w:cs="Calibri"/>
          <w:color w:val="333333"/>
          <w:sz w:val="20"/>
          <w:szCs w:val="20"/>
        </w:rPr>
        <w:t xml:space="preserve"> speech.</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 have lived in Sedona, Arizona Baltimore, Maryland and Knoxville, Tennessee.</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boss’s message was clear Lateness w</w:t>
      </w:r>
      <w:r>
        <w:rPr>
          <w:rFonts w:ascii="Calibri" w:hAnsi="Calibri" w:cs="Calibri"/>
          <w:color w:val="333333"/>
          <w:sz w:val="20"/>
          <w:szCs w:val="20"/>
        </w:rPr>
        <w:t>ould not be tolerated.</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Next semester, we will read some more contemporary authors, such as Vonnegut, Miller, and Orwell.</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My li</w:t>
      </w:r>
      <w:r>
        <w:rPr>
          <w:rFonts w:ascii="Calibri" w:hAnsi="Calibri" w:cs="Calibri"/>
          <w:color w:val="333333"/>
          <w:sz w:val="20"/>
          <w:szCs w:val="20"/>
        </w:rPr>
        <w:t>ttle sister said what we were all thinking “We should have stayed home.”</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17"/>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Trust me I have done this before.</w:t>
      </w:r>
      <w:r>
        <w:rPr>
          <w:rFonts w:ascii="Calibri" w:hAnsi="Calibri" w:cs="Calibri"/>
          <w:color w:val="333333"/>
          <w:sz w:val="20"/>
          <w:szCs w:val="20"/>
        </w:rPr>
        <w:br/>
        <w:t>________________________________________________________________</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1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a</w:t>
      </w:r>
      <w:r>
        <w:rPr>
          <w:rFonts w:cs="Calibri"/>
          <w:color w:val="333333"/>
          <w:sz w:val="20"/>
          <w:szCs w:val="20"/>
        </w:rPr>
        <w:t xml:space="preserve"> colon to introduce a list, quote, or example.</w:t>
      </w:r>
    </w:p>
    <w:p w:rsidR="00000000" w:rsidRDefault="004B0687" w:rsidP="004B0687">
      <w:pPr>
        <w:numPr>
          <w:ilvl w:val="0"/>
          <w:numId w:val="11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a colon after a greeting in business letters and memos.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3.4</w:t>
      </w:r>
      <w:r>
        <w:rPr>
          <w:rStyle w:val="apple-converted-space"/>
          <w:rFonts w:ascii="Calibri" w:hAnsi="Calibri" w:cs="Calibri"/>
          <w:color w:val="333333"/>
        </w:rPr>
        <w:t> </w:t>
      </w:r>
      <w:r>
        <w:rPr>
          <w:rFonts w:ascii="Calibri" w:hAnsi="Calibri" w:cs="Calibri"/>
          <w:color w:val="333333"/>
        </w:rPr>
        <w:t>Quotes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1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quotes.</w:t>
      </w:r>
    </w:p>
    <w:p w:rsidR="00000000" w:rsidRDefault="004B0687" w:rsidP="004B0687">
      <w:pPr>
        <w:numPr>
          <w:ilvl w:val="0"/>
          <w:numId w:val="11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Correctly use quotes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Quotation marks (</w:t>
      </w:r>
      <w:proofErr w:type="gramStart"/>
      <w:r>
        <w:rPr>
          <w:rStyle w:val="marginterm"/>
          <w:rFonts w:ascii="Georgia" w:hAnsi="Georgia"/>
          <w:color w:val="333333"/>
          <w:sz w:val="20"/>
          <w:szCs w:val="20"/>
        </w:rPr>
        <w:t>“ ”</w:t>
      </w:r>
      <w:proofErr w:type="gramEnd"/>
      <w:r>
        <w:rPr>
          <w:rStyle w:val="marginterm"/>
          <w:rFonts w:ascii="Georgia" w:hAnsi="Georgia"/>
          <w:color w:val="333333"/>
          <w:sz w:val="20"/>
          <w:szCs w:val="20"/>
        </w:rPr>
        <w:t>)</w:t>
      </w:r>
      <w:r>
        <w:rPr>
          <w:rStyle w:val="apple-converted-space"/>
          <w:rFonts w:ascii="Georgia" w:hAnsi="Georgia"/>
          <w:color w:val="333333"/>
          <w:sz w:val="21"/>
          <w:szCs w:val="21"/>
        </w:rPr>
        <w:t> </w:t>
      </w:r>
      <w:r>
        <w:rPr>
          <w:rFonts w:ascii="Georgia" w:hAnsi="Georgia"/>
          <w:color w:val="333333"/>
          <w:sz w:val="21"/>
          <w:szCs w:val="21"/>
        </w:rPr>
        <w:t xml:space="preserve">set off a </w:t>
      </w:r>
      <w:r>
        <w:rPr>
          <w:rFonts w:ascii="Georgia" w:hAnsi="Georgia"/>
          <w:color w:val="333333"/>
          <w:sz w:val="21"/>
          <w:szCs w:val="21"/>
        </w:rPr>
        <w:t>group of words from the rest of the text. Use quotation marks to indicate direct quotations of another person’s words or to indicate a title. Quotation marks always appear in pairs.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Direct Quotations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direct quotation</w:t>
      </w:r>
      <w:r>
        <w:rPr>
          <w:rStyle w:val="apple-converted-space"/>
          <w:rFonts w:ascii="Georgia" w:hAnsi="Georgia" w:cs="Calibri"/>
          <w:color w:val="333333"/>
          <w:sz w:val="20"/>
          <w:szCs w:val="20"/>
        </w:rPr>
        <w:t> </w:t>
      </w:r>
      <w:r>
        <w:rPr>
          <w:rFonts w:ascii="Georgia" w:hAnsi="Georgia" w:cs="Calibri"/>
          <w:color w:val="333333"/>
          <w:sz w:val="20"/>
          <w:szCs w:val="20"/>
        </w:rPr>
        <w:t>is an exact account of what someone s</w:t>
      </w:r>
      <w:r>
        <w:rPr>
          <w:rFonts w:ascii="Georgia" w:hAnsi="Georgia" w:cs="Calibri"/>
          <w:color w:val="333333"/>
          <w:sz w:val="20"/>
          <w:szCs w:val="20"/>
        </w:rPr>
        <w:t>aid or wrote. To include a direct quotation in your writing, enclose the words in quotation marks. 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indirect quotation</w:t>
      </w:r>
      <w:r>
        <w:rPr>
          <w:rStyle w:val="apple-converted-space"/>
          <w:rFonts w:ascii="Georgia" w:hAnsi="Georgia" w:cs="Calibri"/>
          <w:color w:val="333333"/>
          <w:sz w:val="20"/>
          <w:szCs w:val="20"/>
        </w:rPr>
        <w:t> </w:t>
      </w:r>
      <w:r>
        <w:rPr>
          <w:rFonts w:ascii="Georgia" w:hAnsi="Georgia" w:cs="Calibri"/>
          <w:color w:val="333333"/>
          <w:sz w:val="20"/>
          <w:szCs w:val="20"/>
        </w:rPr>
        <w:t xml:space="preserve">is a restatement of what </w:t>
      </w:r>
      <w:r>
        <w:rPr>
          <w:rFonts w:ascii="Georgia" w:hAnsi="Georgia" w:cs="Calibri"/>
          <w:color w:val="333333"/>
          <w:sz w:val="20"/>
          <w:szCs w:val="20"/>
        </w:rPr>
        <w:lastRenderedPageBreak/>
        <w:t>someone said or wrote. An indirect quotation does not use the person’s exact words. You do not need to use quo</w:t>
      </w:r>
      <w:r>
        <w:rPr>
          <w:rFonts w:ascii="Georgia" w:hAnsi="Georgia" w:cs="Calibri"/>
          <w:color w:val="333333"/>
          <w:sz w:val="20"/>
          <w:szCs w:val="20"/>
        </w:rPr>
        <w:t>tation marks for indirect quotations.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Direct quotation:</w:t>
      </w:r>
      <w:r>
        <w:rPr>
          <w:rStyle w:val="apple-converted-space"/>
          <w:rFonts w:ascii="Georgia" w:hAnsi="Georgia" w:cs="Calibri"/>
          <w:color w:val="333333"/>
          <w:sz w:val="20"/>
          <w:szCs w:val="20"/>
        </w:rPr>
        <w:t> </w:t>
      </w:r>
      <w:r>
        <w:rPr>
          <w:rFonts w:ascii="Georgia" w:hAnsi="Georgia" w:cs="Calibri"/>
          <w:color w:val="333333"/>
          <w:sz w:val="20"/>
          <w:szCs w:val="20"/>
        </w:rPr>
        <w:t>Carly said,</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I’m not ever going back there again.</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Indirect quotation:</w:t>
      </w:r>
      <w:r>
        <w:rPr>
          <w:rStyle w:val="apple-converted-space"/>
          <w:rFonts w:ascii="Georgia" w:hAnsi="Georgia" w:cs="Calibri"/>
          <w:color w:val="333333"/>
          <w:sz w:val="20"/>
          <w:szCs w:val="20"/>
        </w:rPr>
        <w:t> </w:t>
      </w:r>
      <w:r>
        <w:rPr>
          <w:rFonts w:ascii="Georgia" w:hAnsi="Georgia" w:cs="Calibri"/>
          <w:color w:val="333333"/>
          <w:sz w:val="20"/>
          <w:szCs w:val="20"/>
        </w:rPr>
        <w:t>Carly said that she would never go back there.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w:t>
      </w:r>
      <w:r>
        <w:rPr>
          <w:rFonts w:ascii="Georgia" w:hAnsi="Georgia" w:cs="Calibri"/>
          <w:color w:val="333333"/>
          <w:sz w:val="20"/>
          <w:szCs w:val="20"/>
        </w:rPr>
        <w:t>word processsing software is designed to catch errors in grammar, spelling, and punctuation. While this can be a useful tool, it is better to be well acquainted with the rules of punctuation than to leave the thinking to the computer. Properly punctuated w</w:t>
      </w:r>
      <w:r>
        <w:rPr>
          <w:rFonts w:ascii="Georgia" w:hAnsi="Georgia" w:cs="Calibri"/>
          <w:color w:val="333333"/>
          <w:sz w:val="20"/>
          <w:szCs w:val="20"/>
        </w:rPr>
        <w:t>riting will convey your meaning clearly. Consider the subtle shifts in meaning in the following sentences:</w:t>
      </w:r>
    </w:p>
    <w:p w:rsidR="00000000" w:rsidRDefault="004B0687" w:rsidP="004B0687">
      <w:pPr>
        <w:numPr>
          <w:ilvl w:val="0"/>
          <w:numId w:val="12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client said he thought our manuscript was garbage.</w:t>
      </w:r>
    </w:p>
    <w:p w:rsidR="00000000" w:rsidRDefault="004B0687" w:rsidP="004B0687">
      <w:pPr>
        <w:numPr>
          <w:ilvl w:val="0"/>
          <w:numId w:val="12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client said, “He thought our manuscript was garbage.”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sentence reads as an indir</w:t>
      </w:r>
      <w:r>
        <w:rPr>
          <w:rFonts w:ascii="Georgia" w:hAnsi="Georgia" w:cs="Calibri"/>
          <w:color w:val="333333"/>
          <w:sz w:val="20"/>
          <w:szCs w:val="20"/>
        </w:rPr>
        <w:t>ect quote in which the client does not like the manuscript. But did he actually use the word “garbage”? (This would be alarming!) Or has the speaker paraphrased (and exaggerated) the client’s words?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second sentence reads as a direct quote from the clie</w:t>
      </w:r>
      <w:r>
        <w:rPr>
          <w:rFonts w:ascii="Georgia" w:hAnsi="Georgia" w:cs="Calibri"/>
          <w:color w:val="333333"/>
          <w:sz w:val="20"/>
          <w:szCs w:val="20"/>
        </w:rPr>
        <w:t xml:space="preserve">nt. But who is “he” in this sentence? Is it a third </w:t>
      </w:r>
      <w:proofErr w:type="gramStart"/>
      <w:r>
        <w:rPr>
          <w:rFonts w:ascii="Georgia" w:hAnsi="Georgia" w:cs="Calibri"/>
          <w:color w:val="333333"/>
          <w:sz w:val="20"/>
          <w:szCs w:val="20"/>
        </w:rPr>
        <w:t>party</w:t>
      </w:r>
      <w:proofErr w:type="gramEnd"/>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Word processing software would not catch this because the sentences are not grammatically incorrect. However, the meanings of the sentences are not the same. Understanding punctuation will help you</w:t>
      </w:r>
      <w:r>
        <w:rPr>
          <w:rFonts w:ascii="Georgia" w:hAnsi="Georgia" w:cs="Calibri"/>
          <w:color w:val="333333"/>
          <w:sz w:val="20"/>
          <w:szCs w:val="20"/>
        </w:rPr>
        <w:t xml:space="preserve"> write what you mean, and in this case, could save a lot of confusion around the office!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Punctuating Direct Quotations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Quotation marks show readers another person’s exact words. Often, you will want to </w:t>
      </w:r>
      <w:r>
        <w:rPr>
          <w:rFonts w:ascii="Georgia" w:hAnsi="Georgia" w:cs="Calibri"/>
          <w:color w:val="333333"/>
          <w:sz w:val="20"/>
          <w:szCs w:val="20"/>
        </w:rPr>
        <w:t>identify who is speaking. You can do this at the beginning, middle, or end of the quote. Notice the use of commas and capitalized words.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Beginning:</w:t>
      </w:r>
      <w:r>
        <w:rPr>
          <w:rStyle w:val="apple-converted-space"/>
          <w:rFonts w:ascii="Georgia" w:hAnsi="Georgia" w:cs="Calibri"/>
          <w:color w:val="333333"/>
          <w:sz w:val="20"/>
          <w:szCs w:val="20"/>
        </w:rPr>
        <w:t> </w:t>
      </w:r>
      <w:r>
        <w:rPr>
          <w:rFonts w:ascii="Georgia" w:hAnsi="Georgia" w:cs="Calibri"/>
          <w:color w:val="333333"/>
          <w:sz w:val="20"/>
          <w:szCs w:val="20"/>
        </w:rPr>
        <w:t>Madison said</w:t>
      </w:r>
      <w:r>
        <w:rPr>
          <w:rStyle w:val="Strong"/>
          <w:rFonts w:ascii="Georgia" w:hAnsi="Georgia" w:cs="Calibri"/>
          <w:color w:val="333333"/>
          <w:sz w:val="20"/>
          <w:szCs w:val="20"/>
        </w:rPr>
        <w:t>, “L</w:t>
      </w:r>
      <w:r>
        <w:rPr>
          <w:rFonts w:ascii="Georgia" w:hAnsi="Georgia" w:cs="Calibri"/>
          <w:color w:val="333333"/>
          <w:sz w:val="20"/>
          <w:szCs w:val="20"/>
        </w:rPr>
        <w:t>et’s stop at the farmers market to buy some fresh vegetables for dinner.</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Middle: “</w:t>
      </w:r>
      <w:r>
        <w:rPr>
          <w:rFonts w:ascii="Georgia" w:hAnsi="Georgia" w:cs="Calibri"/>
          <w:color w:val="333333"/>
          <w:sz w:val="20"/>
          <w:szCs w:val="20"/>
        </w:rPr>
        <w:t>Let’s sto</w:t>
      </w:r>
      <w:r>
        <w:rPr>
          <w:rFonts w:ascii="Georgia" w:hAnsi="Georgia" w:cs="Calibri"/>
          <w:color w:val="333333"/>
          <w:sz w:val="20"/>
          <w:szCs w:val="20"/>
        </w:rPr>
        <w:t>p at the farmers market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Madison said</w:t>
      </w:r>
      <w:r>
        <w:rPr>
          <w:rStyle w:val="Strong"/>
          <w:rFonts w:ascii="Georgia" w:hAnsi="Georgia" w:cs="Calibri"/>
          <w:color w:val="333333"/>
          <w:sz w:val="20"/>
          <w:szCs w:val="20"/>
        </w:rPr>
        <w:t>, “</w:t>
      </w:r>
      <w:r>
        <w:rPr>
          <w:rFonts w:ascii="Georgia" w:hAnsi="Georgia" w:cs="Calibri"/>
          <w:color w:val="333333"/>
          <w:sz w:val="20"/>
          <w:szCs w:val="20"/>
        </w:rPr>
        <w:t>to buy some fresh vegetables for dinner.</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End: “</w:t>
      </w:r>
      <w:r>
        <w:rPr>
          <w:rFonts w:ascii="Georgia" w:hAnsi="Georgia" w:cs="Calibri"/>
          <w:color w:val="333333"/>
          <w:sz w:val="20"/>
          <w:szCs w:val="20"/>
        </w:rPr>
        <w:t>Let’s stop at the farmers market to buy some fresh vegetables for dinner</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Madison said.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Speaker not identified: “</w:t>
      </w:r>
      <w:r>
        <w:rPr>
          <w:rFonts w:ascii="Georgia" w:hAnsi="Georgia" w:cs="Calibri"/>
          <w:color w:val="333333"/>
          <w:sz w:val="20"/>
          <w:szCs w:val="20"/>
        </w:rPr>
        <w:t>Let’s stop at the farmers market to buy some fresh ve</w:t>
      </w:r>
      <w:r>
        <w:rPr>
          <w:rFonts w:ascii="Georgia" w:hAnsi="Georgia" w:cs="Calibri"/>
          <w:color w:val="333333"/>
          <w:sz w:val="20"/>
          <w:szCs w:val="20"/>
        </w:rPr>
        <w:t>getables for dinner.</w:t>
      </w:r>
      <w:r>
        <w:rPr>
          <w:rStyle w:val="Strong"/>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Always capitalize the first letter of a quote even if it is not the beginning of the sentence. When using identifying words in the middle of the quote, the beginning of the second part of the quote does not need to be capitalized.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w:t>
      </w:r>
      <w:r>
        <w:rPr>
          <w:rFonts w:ascii="Georgia" w:hAnsi="Georgia" w:cs="Calibri"/>
          <w:color w:val="333333"/>
          <w:sz w:val="20"/>
          <w:szCs w:val="20"/>
        </w:rPr>
        <w:t xml:space="preserve"> commas between identifying words and quotes. Quotation marks must be placed</w:t>
      </w:r>
      <w:r>
        <w:rPr>
          <w:rStyle w:val="apple-converted-space"/>
          <w:rFonts w:ascii="Georgia" w:hAnsi="Georgia" w:cs="Calibri"/>
          <w:color w:val="333333"/>
          <w:sz w:val="20"/>
          <w:szCs w:val="20"/>
        </w:rPr>
        <w:t> </w:t>
      </w:r>
      <w:r>
        <w:rPr>
          <w:rStyle w:val="Emphasis"/>
          <w:rFonts w:ascii="Georgia" w:hAnsi="Georgia" w:cs="Calibri"/>
          <w:color w:val="333333"/>
          <w:sz w:val="20"/>
          <w:szCs w:val="20"/>
        </w:rPr>
        <w:t>after</w:t>
      </w:r>
      <w:r>
        <w:rPr>
          <w:rStyle w:val="apple-converted-space"/>
          <w:rFonts w:ascii="Georgia" w:hAnsi="Georgia" w:cs="Calibri"/>
          <w:color w:val="333333"/>
          <w:sz w:val="20"/>
          <w:szCs w:val="20"/>
        </w:rPr>
        <w:t> </w:t>
      </w:r>
      <w:r>
        <w:rPr>
          <w:rFonts w:ascii="Georgia" w:hAnsi="Georgia" w:cs="Calibri"/>
          <w:color w:val="333333"/>
          <w:sz w:val="20"/>
          <w:szCs w:val="20"/>
        </w:rPr>
        <w:t>commas and periods. Place quotation marks after question marks and exclamation points only if the question or exclamation is part of the quoted text.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Question is part of quo</w:t>
      </w:r>
      <w:r>
        <w:rPr>
          <w:rStyle w:val="Strong"/>
          <w:rFonts w:ascii="Georgia" w:hAnsi="Georgia" w:cs="Calibri"/>
          <w:color w:val="333333"/>
          <w:sz w:val="20"/>
          <w:szCs w:val="20"/>
        </w:rPr>
        <w:t>ted text:</w:t>
      </w:r>
      <w:r>
        <w:rPr>
          <w:rStyle w:val="apple-converted-space"/>
          <w:rFonts w:ascii="Georgia" w:hAnsi="Georgia" w:cs="Calibri"/>
          <w:color w:val="333333"/>
          <w:sz w:val="20"/>
          <w:szCs w:val="20"/>
        </w:rPr>
        <w:t> </w:t>
      </w:r>
      <w:r>
        <w:rPr>
          <w:rFonts w:ascii="Georgia" w:hAnsi="Georgia" w:cs="Calibri"/>
          <w:color w:val="333333"/>
          <w:sz w:val="20"/>
          <w:szCs w:val="20"/>
        </w:rPr>
        <w:t>The new employee asked</w:t>
      </w:r>
      <w:r>
        <w:rPr>
          <w:rStyle w:val="Strong"/>
          <w:rFonts w:ascii="Georgia" w:hAnsi="Georgia" w:cs="Calibri"/>
          <w:color w:val="333333"/>
          <w:sz w:val="20"/>
          <w:szCs w:val="20"/>
        </w:rPr>
        <w:t>, “</w:t>
      </w:r>
      <w:r>
        <w:rPr>
          <w:rFonts w:ascii="Georgia" w:hAnsi="Georgia" w:cs="Calibri"/>
          <w:color w:val="333333"/>
          <w:sz w:val="20"/>
          <w:szCs w:val="20"/>
        </w:rPr>
        <w:t>When is lunch</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Question is not part of quoted text:</w:t>
      </w:r>
      <w:r>
        <w:rPr>
          <w:rStyle w:val="apple-converted-space"/>
          <w:rFonts w:ascii="Georgia" w:hAnsi="Georgia" w:cs="Calibri"/>
          <w:color w:val="333333"/>
          <w:sz w:val="20"/>
          <w:szCs w:val="20"/>
        </w:rPr>
        <w:t> </w:t>
      </w:r>
      <w:r>
        <w:rPr>
          <w:rFonts w:ascii="Georgia" w:hAnsi="Georgia" w:cs="Calibri"/>
          <w:color w:val="333333"/>
          <w:sz w:val="20"/>
          <w:szCs w:val="20"/>
        </w:rPr>
        <w:t>Did you hear her say you were</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the next Picasso</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Exclamation is part of quoted text:</w:t>
      </w:r>
      <w:r>
        <w:rPr>
          <w:rStyle w:val="apple-converted-space"/>
          <w:rFonts w:ascii="Georgia" w:hAnsi="Georgia" w:cs="Calibri"/>
          <w:color w:val="333333"/>
          <w:sz w:val="20"/>
          <w:szCs w:val="20"/>
        </w:rPr>
        <w:t> </w:t>
      </w:r>
      <w:r>
        <w:rPr>
          <w:rFonts w:ascii="Georgia" w:hAnsi="Georgia" w:cs="Calibri"/>
          <w:color w:val="333333"/>
          <w:sz w:val="20"/>
          <w:szCs w:val="20"/>
        </w:rPr>
        <w:t>My supervisor beamed</w:t>
      </w:r>
      <w:r>
        <w:rPr>
          <w:rStyle w:val="Strong"/>
          <w:rFonts w:ascii="Georgia" w:hAnsi="Georgia" w:cs="Calibri"/>
          <w:color w:val="333333"/>
          <w:sz w:val="20"/>
          <w:szCs w:val="20"/>
        </w:rPr>
        <w:t>, “</w:t>
      </w:r>
      <w:r>
        <w:rPr>
          <w:rFonts w:ascii="Georgia" w:hAnsi="Georgia" w:cs="Calibri"/>
          <w:color w:val="333333"/>
          <w:sz w:val="20"/>
          <w:szCs w:val="20"/>
        </w:rPr>
        <w:t>Thanks for all of your hard work</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Exclamation </w:t>
      </w:r>
      <w:r>
        <w:rPr>
          <w:rStyle w:val="Strong"/>
          <w:rFonts w:ascii="Georgia" w:hAnsi="Georgia" w:cs="Calibri"/>
          <w:color w:val="333333"/>
          <w:sz w:val="20"/>
          <w:szCs w:val="20"/>
        </w:rPr>
        <w:t>is not part of quoted text:</w:t>
      </w:r>
      <w:r>
        <w:rPr>
          <w:rStyle w:val="apple-converted-space"/>
          <w:rFonts w:ascii="Georgia" w:hAnsi="Georgia" w:cs="Calibri"/>
          <w:color w:val="333333"/>
          <w:sz w:val="20"/>
          <w:szCs w:val="20"/>
        </w:rPr>
        <w:t> </w:t>
      </w:r>
      <w:r>
        <w:rPr>
          <w:rFonts w:ascii="Georgia" w:hAnsi="Georgia" w:cs="Calibri"/>
          <w:color w:val="333333"/>
          <w:sz w:val="20"/>
          <w:szCs w:val="20"/>
        </w:rPr>
        <w:t>He said I</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single-handedly saved the company thousands of dollars</w:t>
      </w:r>
      <w:r>
        <w:rPr>
          <w:rStyle w:val="Strong"/>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Quotations within Quotations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w:t>
      </w:r>
      <w:r>
        <w:rPr>
          <w:rStyle w:val="apple-converted-space"/>
          <w:rFonts w:ascii="Georgia" w:hAnsi="Georgia" w:cs="Calibri"/>
          <w:color w:val="333333"/>
          <w:sz w:val="20"/>
          <w:szCs w:val="20"/>
        </w:rPr>
        <w:t> </w:t>
      </w:r>
      <w:r>
        <w:rPr>
          <w:rStyle w:val="marginterm"/>
          <w:rFonts w:ascii="Georgia" w:hAnsi="Georgia" w:cs="Calibri"/>
          <w:color w:val="333333"/>
          <w:sz w:val="20"/>
          <w:szCs w:val="20"/>
        </w:rPr>
        <w:t>single quotation marks (</w:t>
      </w:r>
      <w:proofErr w:type="gramStart"/>
      <w:r>
        <w:rPr>
          <w:rStyle w:val="marginterm"/>
          <w:rFonts w:ascii="Georgia" w:hAnsi="Georgia" w:cs="Calibri"/>
          <w:color w:val="333333"/>
          <w:sz w:val="20"/>
          <w:szCs w:val="20"/>
        </w:rPr>
        <w:t>‘ ’</w:t>
      </w:r>
      <w:proofErr w:type="gramEnd"/>
      <w:r>
        <w:rPr>
          <w:rStyle w:val="marginterm"/>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to show a quotation within in a quotation.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Theresa said,</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 xml:space="preserve">I </w:t>
      </w:r>
      <w:r>
        <w:rPr>
          <w:rFonts w:ascii="Georgia" w:hAnsi="Georgia" w:cs="Calibri"/>
          <w:color w:val="333333"/>
          <w:sz w:val="20"/>
          <w:szCs w:val="20"/>
        </w:rPr>
        <w:t>wanted to take my dog to the festival, but the man at the gate said,</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No dogs allowed.</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t>
      </w:r>
      <w:r>
        <w:rPr>
          <w:rFonts w:ascii="Georgia" w:hAnsi="Georgia" w:cs="Calibri"/>
          <w:color w:val="333333"/>
          <w:sz w:val="20"/>
          <w:szCs w:val="20"/>
        </w:rPr>
        <w:t>When you say,</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I can’t help it,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what exactly does that mean?</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t>
      </w:r>
      <w:r>
        <w:rPr>
          <w:rFonts w:ascii="Georgia" w:hAnsi="Georgia" w:cs="Calibri"/>
          <w:color w:val="333333"/>
          <w:sz w:val="20"/>
          <w:szCs w:val="20"/>
        </w:rPr>
        <w:t>The instructions say,</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Tighten the screws one at a time.</w:t>
      </w:r>
      <w:r>
        <w:rPr>
          <w:rStyle w:val="Strong"/>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Titles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quotation marks around titles of</w:t>
      </w:r>
      <w:r>
        <w:rPr>
          <w:rFonts w:ascii="Georgia" w:hAnsi="Georgia" w:cs="Calibri"/>
          <w:color w:val="333333"/>
          <w:sz w:val="20"/>
          <w:szCs w:val="20"/>
        </w:rPr>
        <w:t xml:space="preserve"> short works of writing, such as essays, songs, poems, short stories, and chapters in books. Usually, titles of longer works, such as books, magazines, albums, newspapers, and novels, are italicized.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t>
      </w:r>
      <w:r>
        <w:rPr>
          <w:rFonts w:ascii="Georgia" w:hAnsi="Georgia" w:cs="Calibri"/>
          <w:color w:val="333333"/>
          <w:sz w:val="20"/>
          <w:szCs w:val="20"/>
        </w:rPr>
        <w:t>Annabelle Lee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is one of my favorite romantic poems.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w:t>
      </w:r>
      <w:r>
        <w:rPr>
          <w:rFonts w:ascii="Georgia" w:hAnsi="Georgia" w:cs="Calibri"/>
          <w:color w:val="333333"/>
          <w:sz w:val="20"/>
          <w:szCs w:val="20"/>
        </w:rPr>
        <w:t>e</w:t>
      </w:r>
      <w:r>
        <w:rPr>
          <w:rStyle w:val="apple-converted-space"/>
          <w:rFonts w:ascii="Georgia" w:hAnsi="Georgia" w:cs="Calibri"/>
          <w:color w:val="333333"/>
          <w:sz w:val="20"/>
          <w:szCs w:val="20"/>
        </w:rPr>
        <w:t> </w:t>
      </w:r>
      <w:r>
        <w:rPr>
          <w:rStyle w:val="Emphasis"/>
          <w:rFonts w:ascii="Georgia" w:hAnsi="Georgia" w:cs="Calibri"/>
          <w:color w:val="333333"/>
          <w:sz w:val="20"/>
          <w:szCs w:val="20"/>
        </w:rPr>
        <w:t>New York Times</w:t>
      </w:r>
      <w:r>
        <w:rPr>
          <w:rStyle w:val="apple-converted-space"/>
          <w:rFonts w:ascii="Georgia" w:hAnsi="Georgia" w:cs="Calibri"/>
          <w:color w:val="333333"/>
          <w:sz w:val="20"/>
          <w:szCs w:val="20"/>
        </w:rPr>
        <w:t> </w:t>
      </w:r>
      <w:r>
        <w:rPr>
          <w:rFonts w:ascii="Georgia" w:hAnsi="Georgia" w:cs="Calibri"/>
          <w:color w:val="333333"/>
          <w:sz w:val="20"/>
          <w:szCs w:val="20"/>
        </w:rPr>
        <w:t>has been in publication since 1851.</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many businesses, the difference between exact wording and a paraphrase is extremely important. For legal purposes, or for the purposes of doing a job correctly, it can be important to</w:t>
      </w:r>
      <w:r>
        <w:rPr>
          <w:rFonts w:ascii="Georgia" w:hAnsi="Georgia" w:cs="Calibri"/>
          <w:color w:val="333333"/>
          <w:sz w:val="20"/>
          <w:szCs w:val="20"/>
        </w:rPr>
        <w:t xml:space="preserve"> know exactly what the client, customer, or supervisor said. Sometimes, important details can be lost when instructions are paraphrased. Use quotes to indicate exact words where needed, and let your coworkers know the source of the quotation (client, custo</w:t>
      </w:r>
      <w:r>
        <w:rPr>
          <w:rFonts w:ascii="Georgia" w:hAnsi="Georgia" w:cs="Calibri"/>
          <w:color w:val="333333"/>
          <w:sz w:val="20"/>
          <w:szCs w:val="20"/>
        </w:rPr>
        <w:t>mer, peer, etc.).</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EXERCISE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Copy the following sentences onto your own sheet of paper, and correct them by adding quotation marks where necessary. If the sentence does not need any quotation marks,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Yasmin said</w:t>
      </w:r>
      <w:proofErr w:type="gramStart"/>
      <w:r>
        <w:rPr>
          <w:rFonts w:ascii="Calibri" w:hAnsi="Calibri" w:cs="Calibri"/>
          <w:color w:val="333333"/>
          <w:sz w:val="20"/>
          <w:szCs w:val="20"/>
        </w:rPr>
        <w:t>,</w:t>
      </w:r>
      <w:proofErr w:type="gramEnd"/>
      <w:r>
        <w:rPr>
          <w:rFonts w:ascii="Calibri" w:hAnsi="Calibri" w:cs="Calibri"/>
          <w:color w:val="333333"/>
          <w:sz w:val="20"/>
          <w:szCs w:val="20"/>
        </w:rPr>
        <w:t xml:space="preserve"> I don’t feel like </w:t>
      </w:r>
      <w:r>
        <w:rPr>
          <w:rFonts w:ascii="Calibri" w:hAnsi="Calibri" w:cs="Calibri"/>
          <w:color w:val="333333"/>
          <w:sz w:val="20"/>
          <w:szCs w:val="20"/>
        </w:rPr>
        <w:t>cooking. Let’s go out to eat.</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Where should we go? </w:t>
      </w:r>
      <w:proofErr w:type="gramStart"/>
      <w:r>
        <w:rPr>
          <w:rFonts w:ascii="Calibri" w:hAnsi="Calibri" w:cs="Calibri"/>
          <w:color w:val="333333"/>
          <w:sz w:val="20"/>
          <w:szCs w:val="20"/>
        </w:rPr>
        <w:t>said</w:t>
      </w:r>
      <w:proofErr w:type="gramEnd"/>
      <w:r>
        <w:rPr>
          <w:rFonts w:ascii="Calibri" w:hAnsi="Calibri" w:cs="Calibri"/>
          <w:color w:val="333333"/>
          <w:sz w:val="20"/>
          <w:szCs w:val="20"/>
        </w:rPr>
        <w:t xml:space="preserve"> Russell.</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Yasmin said it didn’t matter to her.</w:t>
      </w:r>
      <w:r>
        <w:rPr>
          <w:rFonts w:ascii="Calibri" w:hAnsi="Calibri" w:cs="Calibri"/>
          <w:color w:val="333333"/>
          <w:sz w:val="20"/>
          <w:szCs w:val="20"/>
        </w:rPr>
        <w:br/>
        <w:t>_________________________</w:t>
      </w:r>
      <w:r>
        <w:rPr>
          <w:rFonts w:ascii="Calibri" w:hAnsi="Calibri" w:cs="Calibri"/>
          <w:color w:val="333333"/>
          <w:sz w:val="20"/>
          <w:szCs w:val="20"/>
        </w:rPr>
        <w:t>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I know, said Russell, let’s go to the Two Roads Juice Bar.</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Perfect! </w:t>
      </w:r>
      <w:proofErr w:type="gramStart"/>
      <w:r>
        <w:rPr>
          <w:rFonts w:ascii="Calibri" w:hAnsi="Calibri" w:cs="Calibri"/>
          <w:color w:val="333333"/>
          <w:sz w:val="20"/>
          <w:szCs w:val="20"/>
        </w:rPr>
        <w:t>said</w:t>
      </w:r>
      <w:proofErr w:type="gramEnd"/>
      <w:r>
        <w:rPr>
          <w:rFonts w:ascii="Calibri" w:hAnsi="Calibri" w:cs="Calibri"/>
          <w:color w:val="333333"/>
          <w:sz w:val="20"/>
          <w:szCs w:val="20"/>
        </w:rPr>
        <w:t xml:space="preserve"> Yasmin.</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Did y</w:t>
      </w:r>
      <w:r>
        <w:rPr>
          <w:rFonts w:ascii="Calibri" w:hAnsi="Calibri" w:cs="Calibri"/>
          <w:color w:val="333333"/>
          <w:sz w:val="20"/>
          <w:szCs w:val="20"/>
        </w:rPr>
        <w:t xml:space="preserve">ou know that the name of the Juice Bar is a reference to a poem? </w:t>
      </w:r>
      <w:proofErr w:type="gramStart"/>
      <w:r>
        <w:rPr>
          <w:rFonts w:ascii="Calibri" w:hAnsi="Calibri" w:cs="Calibri"/>
          <w:color w:val="333333"/>
          <w:sz w:val="20"/>
          <w:szCs w:val="20"/>
        </w:rPr>
        <w:t>asked</w:t>
      </w:r>
      <w:proofErr w:type="gramEnd"/>
      <w:r>
        <w:rPr>
          <w:rFonts w:ascii="Calibri" w:hAnsi="Calibri" w:cs="Calibri"/>
          <w:color w:val="333333"/>
          <w:sz w:val="20"/>
          <w:szCs w:val="20"/>
        </w:rPr>
        <w:t xml:space="preserve"> Russell.</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 didn’t! </w:t>
      </w:r>
      <w:proofErr w:type="gramStart"/>
      <w:r>
        <w:rPr>
          <w:rFonts w:ascii="Calibri" w:hAnsi="Calibri" w:cs="Calibri"/>
          <w:color w:val="333333"/>
          <w:sz w:val="20"/>
          <w:szCs w:val="20"/>
        </w:rPr>
        <w:t>exclaimed</w:t>
      </w:r>
      <w:proofErr w:type="gramEnd"/>
      <w:r>
        <w:rPr>
          <w:rFonts w:ascii="Calibri" w:hAnsi="Calibri" w:cs="Calibri"/>
          <w:color w:val="333333"/>
          <w:sz w:val="20"/>
          <w:szCs w:val="20"/>
        </w:rPr>
        <w:t xml:space="preserve"> Yasmin. Which poem?</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The Ro</w:t>
      </w:r>
      <w:r>
        <w:rPr>
          <w:rFonts w:ascii="Calibri" w:hAnsi="Calibri" w:cs="Calibri"/>
          <w:color w:val="333333"/>
          <w:sz w:val="20"/>
          <w:szCs w:val="20"/>
        </w:rPr>
        <w:t>ad Not Taken, by Robert Frost Russell explained.</w:t>
      </w:r>
      <w:r>
        <w:rPr>
          <w:rFonts w:ascii="Calibri" w:hAnsi="Calibri" w:cs="Calibri"/>
          <w:color w:val="333333"/>
          <w:sz w:val="20"/>
          <w:szCs w:val="20"/>
        </w:rPr>
        <w:br/>
        <w:t>________________________________________________________________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Oh! </w:t>
      </w:r>
      <w:proofErr w:type="gramStart"/>
      <w:r>
        <w:rPr>
          <w:rFonts w:ascii="Calibri" w:hAnsi="Calibri" w:cs="Calibri"/>
          <w:color w:val="333333"/>
          <w:sz w:val="20"/>
          <w:szCs w:val="20"/>
        </w:rPr>
        <w:t>said</w:t>
      </w:r>
      <w:proofErr w:type="gramEnd"/>
      <w:r>
        <w:rPr>
          <w:rFonts w:ascii="Calibri" w:hAnsi="Calibri" w:cs="Calibri"/>
          <w:color w:val="333333"/>
          <w:sz w:val="20"/>
          <w:szCs w:val="20"/>
        </w:rPr>
        <w:t xml:space="preserve"> Yasmin, Is that the one that starts with the line, Two roads diverged in a yellow wood?</w:t>
      </w:r>
      <w:r>
        <w:rPr>
          <w:rFonts w:ascii="Calibri" w:hAnsi="Calibri" w:cs="Calibri"/>
          <w:color w:val="333333"/>
          <w:sz w:val="20"/>
          <w:szCs w:val="20"/>
        </w:rPr>
        <w:br/>
        <w:t>_____________________________________________</w:t>
      </w:r>
      <w:r>
        <w:rPr>
          <w:rFonts w:ascii="Calibri" w:hAnsi="Calibri" w:cs="Calibri"/>
          <w:color w:val="333333"/>
          <w:sz w:val="20"/>
          <w:szCs w:val="20"/>
        </w:rPr>
        <w:t>___________________</w:t>
      </w:r>
    </w:p>
    <w:p w:rsidR="00000000" w:rsidRDefault="004B0687" w:rsidP="004B0687">
      <w:pPr>
        <w:pStyle w:val="para"/>
        <w:numPr>
          <w:ilvl w:val="0"/>
          <w:numId w:val="121"/>
        </w:numPr>
        <w:shd w:val="clear" w:color="auto" w:fill="E3EFF7"/>
        <w:spacing w:before="0" w:beforeAutospacing="0" w:after="0" w:afterAutospacing="0" w:line="439" w:lineRule="atLeast"/>
        <w:ind w:left="630" w:right="375"/>
        <w:textAlignment w:val="baseline"/>
        <w:divId w:val="522061445"/>
        <w:rPr>
          <w:rFonts w:ascii="Calibri" w:hAnsi="Calibri" w:cs="Calibri"/>
          <w:color w:val="333333"/>
          <w:sz w:val="20"/>
          <w:szCs w:val="20"/>
        </w:rPr>
      </w:pPr>
      <w:r>
        <w:rPr>
          <w:rFonts w:ascii="Calibri" w:hAnsi="Calibri" w:cs="Calibri"/>
          <w:color w:val="333333"/>
          <w:sz w:val="20"/>
          <w:szCs w:val="20"/>
        </w:rPr>
        <w:t>That’s the one said Russell.</w:t>
      </w:r>
      <w:r>
        <w:rPr>
          <w:rFonts w:ascii="Calibri" w:hAnsi="Calibri" w:cs="Calibri"/>
          <w:color w:val="333333"/>
          <w:sz w:val="20"/>
          <w:szCs w:val="20"/>
        </w:rPr>
        <w:br/>
        <w:t>________________________________________________________________</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2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quotation marks to enclose direct quotes and titles of short works.</w:t>
      </w:r>
    </w:p>
    <w:p w:rsidR="00000000" w:rsidRDefault="004B0687" w:rsidP="004B0687">
      <w:pPr>
        <w:numPr>
          <w:ilvl w:val="0"/>
          <w:numId w:val="12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single quotation marks to enclose a quote within a q</w:t>
      </w:r>
      <w:r>
        <w:rPr>
          <w:rFonts w:cs="Calibri"/>
          <w:color w:val="333333"/>
          <w:sz w:val="20"/>
          <w:szCs w:val="20"/>
        </w:rPr>
        <w:t>uote.</w:t>
      </w:r>
    </w:p>
    <w:p w:rsidR="00000000" w:rsidRDefault="004B0687" w:rsidP="004B0687">
      <w:pPr>
        <w:numPr>
          <w:ilvl w:val="0"/>
          <w:numId w:val="12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Do not use any quotation marks for indirect quotations.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3.5</w:t>
      </w:r>
      <w:r>
        <w:rPr>
          <w:rStyle w:val="apple-converted-space"/>
          <w:rFonts w:ascii="Calibri" w:hAnsi="Calibri" w:cs="Calibri"/>
          <w:color w:val="333333"/>
        </w:rPr>
        <w:t> </w:t>
      </w:r>
      <w:r>
        <w:rPr>
          <w:rFonts w:ascii="Calibri" w:hAnsi="Calibri" w:cs="Calibri"/>
          <w:color w:val="333333"/>
        </w:rPr>
        <w:t>Apostrophes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2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apostrophes.</w:t>
      </w:r>
    </w:p>
    <w:p w:rsidR="00000000" w:rsidRDefault="004B0687" w:rsidP="004B0687">
      <w:pPr>
        <w:numPr>
          <w:ilvl w:val="0"/>
          <w:numId w:val="12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Correctly use apostrophes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An</w:t>
      </w:r>
      <w:r>
        <w:rPr>
          <w:rStyle w:val="apple-converted-space"/>
          <w:rFonts w:ascii="Georgia" w:hAnsi="Georgia"/>
          <w:color w:val="333333"/>
          <w:sz w:val="21"/>
          <w:szCs w:val="21"/>
        </w:rPr>
        <w:t> </w:t>
      </w:r>
      <w:r>
        <w:rPr>
          <w:rStyle w:val="marginterm"/>
          <w:rFonts w:ascii="Georgia" w:hAnsi="Georgia"/>
          <w:color w:val="333333"/>
          <w:sz w:val="20"/>
          <w:szCs w:val="20"/>
        </w:rPr>
        <w:t>apostrophe (’)</w:t>
      </w:r>
      <w:r>
        <w:rPr>
          <w:rStyle w:val="apple-converted-space"/>
          <w:rFonts w:ascii="Georgia" w:hAnsi="Georgia"/>
          <w:color w:val="333333"/>
          <w:sz w:val="21"/>
          <w:szCs w:val="21"/>
        </w:rPr>
        <w:t> </w:t>
      </w:r>
      <w:r>
        <w:rPr>
          <w:rFonts w:ascii="Georgia" w:hAnsi="Georgia"/>
          <w:color w:val="333333"/>
          <w:sz w:val="21"/>
          <w:szCs w:val="21"/>
        </w:rPr>
        <w:t xml:space="preserve">is a punctuation mark that is used with a noun </w:t>
      </w:r>
      <w:r>
        <w:rPr>
          <w:rFonts w:ascii="Georgia" w:hAnsi="Georgia"/>
          <w:color w:val="333333"/>
          <w:sz w:val="21"/>
          <w:szCs w:val="21"/>
        </w:rPr>
        <w:t>to show possession or to indicate where a letter has been left out to form a contraction.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Possession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apostrophe and the letter</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 xml:space="preserve">indicate who or what owns something. To show possession with a singular noun, </w:t>
      </w:r>
      <w:proofErr w:type="gramStart"/>
      <w:r>
        <w:rPr>
          <w:rFonts w:ascii="Georgia" w:hAnsi="Georgia" w:cs="Calibri"/>
          <w:color w:val="333333"/>
          <w:sz w:val="20"/>
          <w:szCs w:val="20"/>
        </w:rPr>
        <w:t>add</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proofErr w:type="gramEnd"/>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Jen</w:t>
      </w:r>
      <w:r>
        <w:rPr>
          <w:rStyle w:val="Strong"/>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dance routine mesmerized everyone in the room.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dog</w:t>
      </w:r>
      <w:r>
        <w:rPr>
          <w:rStyle w:val="Strong"/>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leash is hanging on the hook beside the door.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Jess</w:t>
      </w:r>
      <w:r>
        <w:rPr>
          <w:rStyle w:val="Strong"/>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sister is also coming to the party.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that singular nouns that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still take the apostrophe</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w:t>
      </w:r>
      <w:r>
        <w:rPr>
          <w:rStyle w:val="Emphasis"/>
          <w:rFonts w:ascii="Georgia" w:hAnsi="Georgia" w:cs="Calibri"/>
          <w:color w:val="333333"/>
          <w:sz w:val="20"/>
          <w:szCs w:val="20"/>
        </w:rPr>
        <w:t>’s</w:t>
      </w:r>
      <w:r>
        <w:rPr>
          <w:rFonts w:ascii="Georgia" w:hAnsi="Georgia" w:cs="Calibri"/>
          <w:color w:val="333333"/>
          <w:sz w:val="20"/>
          <w:szCs w:val="20"/>
        </w:rPr>
        <w:t>) ending to show possession.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show p</w:t>
      </w:r>
      <w:r>
        <w:rPr>
          <w:rFonts w:ascii="Georgia" w:hAnsi="Georgia" w:cs="Calibri"/>
          <w:color w:val="333333"/>
          <w:sz w:val="20"/>
          <w:szCs w:val="20"/>
        </w:rPr>
        <w:t>ossession with a plural noun that ends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Fonts w:ascii="Georgia" w:hAnsi="Georgia" w:cs="Calibri"/>
          <w:color w:val="333333"/>
          <w:sz w:val="20"/>
          <w:szCs w:val="20"/>
        </w:rPr>
        <w:t>, just add an apostrophe (’). If the plural noun does not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Fonts w:ascii="Georgia" w:hAnsi="Georgia" w:cs="Calibri"/>
          <w:color w:val="333333"/>
          <w:sz w:val="20"/>
          <w:szCs w:val="20"/>
        </w:rPr>
        <w:t>, add an apostrophe and an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w:t>
      </w:r>
      <w:r>
        <w:rPr>
          <w:rStyle w:val="Emphasis"/>
          <w:rFonts w:ascii="Georgia" w:hAnsi="Georgia" w:cs="Calibri"/>
          <w:color w:val="333333"/>
          <w:sz w:val="20"/>
          <w:szCs w:val="20"/>
        </w:rPr>
        <w:t>’s</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Plural noun that ends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drummers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sticks all moved in the same rhythm, like a machine.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Plural noun that </w:t>
      </w:r>
      <w:r>
        <w:rPr>
          <w:rStyle w:val="Strong"/>
          <w:rFonts w:ascii="Georgia" w:hAnsi="Georgia" w:cs="Calibri"/>
          <w:color w:val="333333"/>
          <w:sz w:val="20"/>
          <w:szCs w:val="20"/>
        </w:rPr>
        <w:t>does not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people</w:t>
      </w:r>
      <w:r>
        <w:rPr>
          <w:rStyle w:val="Strong"/>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votes clearly showed that no one supported the management decision.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Contractions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contraction</w:t>
      </w:r>
      <w:r>
        <w:rPr>
          <w:rStyle w:val="apple-converted-space"/>
          <w:rFonts w:ascii="Georgia" w:hAnsi="Georgia" w:cs="Calibri"/>
          <w:color w:val="333333"/>
          <w:sz w:val="20"/>
          <w:szCs w:val="20"/>
        </w:rPr>
        <w:t> </w:t>
      </w:r>
      <w:r>
        <w:rPr>
          <w:rFonts w:ascii="Georgia" w:hAnsi="Georgia" w:cs="Calibri"/>
          <w:color w:val="333333"/>
          <w:sz w:val="20"/>
          <w:szCs w:val="20"/>
        </w:rPr>
        <w:t xml:space="preserve">is a word that is formed by combining two words. In a contraction, an apostrophe shows where one or more letters have </w:t>
      </w:r>
      <w:r>
        <w:rPr>
          <w:rFonts w:ascii="Georgia" w:hAnsi="Georgia" w:cs="Calibri"/>
          <w:color w:val="333333"/>
          <w:sz w:val="20"/>
          <w:szCs w:val="20"/>
        </w:rPr>
        <w:t>been left out. Contractions are commonly used in informal writing but not in formal writing.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do not like ice cream.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don’t</w:t>
      </w:r>
      <w:r>
        <w:rPr>
          <w:rStyle w:val="apple-converted-space"/>
          <w:rFonts w:ascii="Georgia" w:hAnsi="Georgia" w:cs="Calibri"/>
          <w:color w:val="333333"/>
          <w:sz w:val="20"/>
          <w:szCs w:val="20"/>
        </w:rPr>
        <w:t> </w:t>
      </w:r>
      <w:r>
        <w:rPr>
          <w:rFonts w:ascii="Georgia" w:hAnsi="Georgia" w:cs="Calibri"/>
          <w:color w:val="333333"/>
          <w:sz w:val="20"/>
          <w:szCs w:val="20"/>
        </w:rPr>
        <w:t>like ice cream.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do</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 xml:space="preserve">have been combined to form the contraction </w:t>
      </w:r>
      <w:r>
        <w:rPr>
          <w:rStyle w:val="Emphasis"/>
          <w:rFonts w:ascii="Georgia" w:hAnsi="Georgia" w:cs="Calibri"/>
          <w:color w:val="333333"/>
          <w:sz w:val="20"/>
          <w:szCs w:val="20"/>
        </w:rPr>
        <w:t>don’t</w:t>
      </w:r>
      <w:r>
        <w:rPr>
          <w:rFonts w:ascii="Georgia" w:hAnsi="Georgia" w:cs="Calibri"/>
          <w:color w:val="333333"/>
          <w:sz w:val="20"/>
          <w:szCs w:val="20"/>
        </w:rPr>
        <w:t>. The apostrophe shows where the</w:t>
      </w:r>
      <w:r>
        <w:rPr>
          <w:rStyle w:val="apple-converted-space"/>
          <w:rFonts w:ascii="Georgia" w:hAnsi="Georgia" w:cs="Calibri"/>
          <w:color w:val="333333"/>
          <w:sz w:val="20"/>
          <w:szCs w:val="20"/>
        </w:rPr>
        <w:t> </w:t>
      </w:r>
      <w:r>
        <w:rPr>
          <w:rStyle w:val="Emphasis"/>
          <w:rFonts w:ascii="Georgia" w:hAnsi="Georgia" w:cs="Calibri"/>
          <w:color w:val="333333"/>
          <w:sz w:val="20"/>
          <w:szCs w:val="20"/>
        </w:rPr>
        <w:t>o</w:t>
      </w:r>
      <w:r>
        <w:rPr>
          <w:rStyle w:val="apple-converted-space"/>
          <w:rFonts w:ascii="Georgia" w:hAnsi="Georgia" w:cs="Calibri"/>
          <w:color w:val="333333"/>
          <w:sz w:val="20"/>
          <w:szCs w:val="20"/>
        </w:rPr>
        <w:t> </w:t>
      </w:r>
      <w:r>
        <w:rPr>
          <w:rFonts w:ascii="Georgia" w:hAnsi="Georgia" w:cs="Calibri"/>
          <w:color w:val="333333"/>
          <w:sz w:val="20"/>
          <w:szCs w:val="20"/>
        </w:rPr>
        <w:t>in</w:t>
      </w:r>
      <w:r>
        <w:rPr>
          <w:rStyle w:val="apple-converted-space"/>
          <w:rFonts w:ascii="Georgia" w:hAnsi="Georgia" w:cs="Calibri"/>
          <w:color w:val="333333"/>
          <w:sz w:val="20"/>
          <w:szCs w:val="20"/>
        </w:rPr>
        <w:t> </w:t>
      </w:r>
      <w:r>
        <w:rPr>
          <w:rStyle w:val="Emphasis"/>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has been left out.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We will see you later.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We’ll</w:t>
      </w:r>
      <w:r>
        <w:rPr>
          <w:rStyle w:val="apple-converted-space"/>
          <w:rFonts w:ascii="Georgia" w:hAnsi="Georgia" w:cs="Calibri"/>
          <w:color w:val="333333"/>
          <w:sz w:val="20"/>
          <w:szCs w:val="20"/>
        </w:rPr>
        <w:t> </w:t>
      </w:r>
      <w:r>
        <w:rPr>
          <w:rFonts w:ascii="Georgia" w:hAnsi="Georgia" w:cs="Calibri"/>
          <w:color w:val="333333"/>
          <w:sz w:val="20"/>
          <w:szCs w:val="20"/>
        </w:rPr>
        <w:t>see you later.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at the chart for some examples of commonly used contractions.</w:t>
      </w:r>
    </w:p>
    <w:tbl>
      <w:tblPr>
        <w:tblW w:w="0" w:type="auto"/>
        <w:tblCellMar>
          <w:left w:w="0" w:type="dxa"/>
          <w:right w:w="0" w:type="dxa"/>
        </w:tblCellMar>
        <w:tblLook w:val="04A0" w:firstRow="1" w:lastRow="0" w:firstColumn="1" w:lastColumn="0" w:noHBand="0" w:noVBand="1"/>
      </w:tblPr>
      <w:tblGrid>
        <w:gridCol w:w="791"/>
        <w:gridCol w:w="1694"/>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aren’t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are not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cannot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doesn’t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does not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 not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isn’t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is not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 will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will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 will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they will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you will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it is, it has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let us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 is, she has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there is, there has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who is, who has</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careful not to confuse</w:t>
      </w:r>
      <w:r>
        <w:rPr>
          <w:rStyle w:val="apple-converted-space"/>
          <w:rFonts w:ascii="Georgia" w:hAnsi="Georgia" w:cs="Calibri"/>
          <w:color w:val="333333"/>
          <w:sz w:val="20"/>
          <w:szCs w:val="20"/>
        </w:rPr>
        <w:t> </w:t>
      </w:r>
      <w:r>
        <w:rPr>
          <w:rStyle w:val="Emphasis"/>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with</w:t>
      </w:r>
      <w:r>
        <w:rPr>
          <w:rStyle w:val="apple-converted-space"/>
          <w:rFonts w:ascii="Georgia" w:hAnsi="Georgia" w:cs="Calibri"/>
          <w:color w:val="333333"/>
          <w:sz w:val="20"/>
          <w:szCs w:val="20"/>
        </w:rPr>
        <w:t> </w:t>
      </w:r>
      <w:r>
        <w:rPr>
          <w:rStyle w:val="Emphasis"/>
          <w:rFonts w:ascii="Georgia" w:hAnsi="Georgia" w:cs="Calibri"/>
          <w:color w:val="333333"/>
          <w:sz w:val="20"/>
          <w:szCs w:val="20"/>
        </w:rPr>
        <w:t>its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is a contraction of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Emphasis"/>
          <w:rFonts w:ascii="Georgia" w:hAnsi="Georgia" w:cs="Calibri"/>
          <w:color w:val="333333"/>
          <w:sz w:val="20"/>
          <w:szCs w:val="20"/>
        </w:rPr>
        <w:t>is</w:t>
      </w:r>
      <w:r>
        <w:rPr>
          <w:rFonts w:ascii="Georgia" w:hAnsi="Georgia" w:cs="Calibri"/>
          <w:color w:val="333333"/>
          <w:sz w:val="20"/>
          <w:szCs w:val="20"/>
        </w:rPr>
        <w:t>.</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is</w:t>
      </w:r>
      <w:proofErr w:type="gramEnd"/>
      <w:r>
        <w:rPr>
          <w:rFonts w:ascii="Georgia" w:hAnsi="Georgia" w:cs="Calibri"/>
          <w:color w:val="333333"/>
          <w:sz w:val="20"/>
          <w:szCs w:val="20"/>
        </w:rPr>
        <w:t xml:space="preserve"> a possessive pronoun.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It’s cold and rainy outside. (It is cold and rainy outside.)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cat was chasing its tail. </w:t>
      </w:r>
      <w:proofErr w:type="gramStart"/>
      <w:r>
        <w:rPr>
          <w:rFonts w:ascii="Georgia" w:hAnsi="Georgia" w:cs="Calibri"/>
          <w:color w:val="333333"/>
          <w:sz w:val="20"/>
          <w:szCs w:val="20"/>
        </w:rPr>
        <w:t>(Shows that the tail belongs to the cat.)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in doubt, substitute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it is</w:t>
      </w:r>
      <w:r>
        <w:rPr>
          <w:rStyle w:val="apple-converted-space"/>
          <w:rFonts w:ascii="Georgia" w:hAnsi="Georgia" w:cs="Calibri"/>
          <w:color w:val="333333"/>
          <w:sz w:val="20"/>
          <w:szCs w:val="20"/>
        </w:rPr>
        <w:t> </w:t>
      </w:r>
      <w:r>
        <w:rPr>
          <w:rFonts w:ascii="Georgia" w:hAnsi="Georgia" w:cs="Calibri"/>
          <w:color w:val="333333"/>
          <w:sz w:val="20"/>
          <w:szCs w:val="20"/>
        </w:rPr>
        <w:t>in a se</w:t>
      </w:r>
      <w:r>
        <w:rPr>
          <w:rFonts w:ascii="Georgia" w:hAnsi="Georgia" w:cs="Calibri"/>
          <w:color w:val="333333"/>
          <w:sz w:val="20"/>
          <w:szCs w:val="20"/>
        </w:rPr>
        <w:t>ntence. If sentence still makes sense, use the contraction</w:t>
      </w:r>
      <w:r>
        <w:rPr>
          <w:rStyle w:val="apple-converted-space"/>
          <w:rFonts w:ascii="Georgia" w:hAnsi="Georgia" w:cs="Calibri"/>
          <w:color w:val="333333"/>
          <w:sz w:val="20"/>
          <w:szCs w:val="20"/>
        </w:rPr>
        <w:t> </w:t>
      </w:r>
      <w:r>
        <w:rPr>
          <w:rStyle w:val="Emphasis"/>
          <w:rFonts w:ascii="Georgia" w:hAnsi="Georgia" w:cs="Calibri"/>
          <w:color w:val="333333"/>
          <w:sz w:val="20"/>
          <w:szCs w:val="20"/>
        </w:rPr>
        <w:t>it’s</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 your own sheet of paper, correct the following sentences by adding apostrophes. If the sentence is correct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“What a beautiful child! She has her </w:t>
      </w:r>
      <w:proofErr w:type="gramStart"/>
      <w:r>
        <w:rPr>
          <w:rFonts w:cs="Calibri"/>
          <w:color w:val="333333"/>
          <w:sz w:val="20"/>
          <w:szCs w:val="20"/>
        </w:rPr>
        <w:t>mothers</w:t>
      </w:r>
      <w:proofErr w:type="gramEnd"/>
      <w:r>
        <w:rPr>
          <w:rFonts w:cs="Calibri"/>
          <w:color w:val="333333"/>
          <w:sz w:val="20"/>
          <w:szCs w:val="20"/>
        </w:rPr>
        <w:t xml:space="preserve"> </w:t>
      </w:r>
      <w:r>
        <w:rPr>
          <w:rFonts w:cs="Calibri"/>
          <w:color w:val="333333"/>
          <w:sz w:val="20"/>
          <w:szCs w:val="20"/>
        </w:rPr>
        <w:t>eyes.”</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My </w:t>
      </w:r>
      <w:proofErr w:type="gramStart"/>
      <w:r>
        <w:rPr>
          <w:rFonts w:cs="Calibri"/>
          <w:color w:val="333333"/>
          <w:sz w:val="20"/>
          <w:szCs w:val="20"/>
        </w:rPr>
        <w:t>brothers</w:t>
      </w:r>
      <w:proofErr w:type="gramEnd"/>
      <w:r>
        <w:rPr>
          <w:rFonts w:cs="Calibri"/>
          <w:color w:val="333333"/>
          <w:sz w:val="20"/>
          <w:szCs w:val="20"/>
        </w:rPr>
        <w:t xml:space="preserve"> wife is one of my best friends.</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couldnt believe it when I found out that I got the job!</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supervisors informed me that I wouldnt be able to take the days off.</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Each of the </w:t>
      </w:r>
      <w:proofErr w:type="gramStart"/>
      <w:r>
        <w:rPr>
          <w:rFonts w:cs="Calibri"/>
          <w:color w:val="333333"/>
          <w:sz w:val="20"/>
          <w:szCs w:val="20"/>
        </w:rPr>
        <w:t>students</w:t>
      </w:r>
      <w:proofErr w:type="gramEnd"/>
      <w:r>
        <w:rPr>
          <w:rFonts w:cs="Calibri"/>
          <w:color w:val="333333"/>
          <w:sz w:val="20"/>
          <w:szCs w:val="20"/>
        </w:rPr>
        <w:t xml:space="preserve"> responses were unique.</w:t>
      </w:r>
    </w:p>
    <w:p w:rsidR="00000000" w:rsidRDefault="004B0687" w:rsidP="004B0687">
      <w:pPr>
        <w:numPr>
          <w:ilvl w:val="0"/>
          <w:numId w:val="124"/>
        </w:numPr>
        <w:shd w:val="clear" w:color="auto" w:fill="E3EFF7"/>
        <w:spacing w:after="0" w:line="439" w:lineRule="atLeast"/>
        <w:ind w:left="630" w:right="375"/>
        <w:textAlignment w:val="baseline"/>
        <w:divId w:val="522061445"/>
        <w:rPr>
          <w:rFonts w:cs="Calibri"/>
          <w:color w:val="333333"/>
          <w:sz w:val="20"/>
          <w:szCs w:val="20"/>
        </w:rPr>
      </w:pPr>
      <w:proofErr w:type="gramStart"/>
      <w:r>
        <w:rPr>
          <w:rFonts w:cs="Calibri"/>
          <w:color w:val="333333"/>
          <w:sz w:val="20"/>
          <w:szCs w:val="20"/>
        </w:rPr>
        <w:t>Wont</w:t>
      </w:r>
      <w:proofErr w:type="gramEnd"/>
      <w:r>
        <w:rPr>
          <w:rFonts w:cs="Calibri"/>
          <w:color w:val="333333"/>
          <w:sz w:val="20"/>
          <w:szCs w:val="20"/>
        </w:rPr>
        <w:t xml:space="preserve"> you please </w:t>
      </w:r>
      <w:r>
        <w:rPr>
          <w:rFonts w:cs="Calibri"/>
          <w:color w:val="333333"/>
          <w:sz w:val="20"/>
          <w:szCs w:val="20"/>
        </w:rPr>
        <w:t>join me for dinner tonight?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2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Use apostrophes to show possession. </w:t>
      </w:r>
      <w:proofErr w:type="gramStart"/>
      <w:r>
        <w:rPr>
          <w:rFonts w:cs="Calibri"/>
          <w:color w:val="333333"/>
          <w:sz w:val="20"/>
          <w:szCs w:val="20"/>
        </w:rPr>
        <w:t>Add</w:t>
      </w:r>
      <w:r>
        <w:rPr>
          <w:rStyle w:val="apple-converted-space"/>
          <w:rFonts w:cs="Calibri"/>
          <w:color w:val="333333"/>
          <w:sz w:val="20"/>
          <w:szCs w:val="20"/>
        </w:rPr>
        <w:t> </w:t>
      </w:r>
      <w:r>
        <w:rPr>
          <w:rStyle w:val="Emphasis"/>
          <w:rFonts w:cs="Calibri"/>
          <w:color w:val="333333"/>
          <w:sz w:val="20"/>
          <w:szCs w:val="20"/>
        </w:rPr>
        <w:t>’s</w:t>
      </w:r>
      <w:proofErr w:type="gramEnd"/>
      <w:r>
        <w:rPr>
          <w:rStyle w:val="apple-converted-space"/>
          <w:rFonts w:cs="Calibri"/>
          <w:color w:val="333333"/>
          <w:sz w:val="20"/>
          <w:szCs w:val="20"/>
        </w:rPr>
        <w:t> </w:t>
      </w:r>
      <w:r>
        <w:rPr>
          <w:rFonts w:cs="Calibri"/>
          <w:color w:val="333333"/>
          <w:sz w:val="20"/>
          <w:szCs w:val="20"/>
        </w:rPr>
        <w:t>to singular nouns and plural nouns that do not end in</w:t>
      </w:r>
      <w:r>
        <w:rPr>
          <w:rStyle w:val="apple-converted-space"/>
          <w:rFonts w:cs="Calibri"/>
          <w:color w:val="333333"/>
          <w:sz w:val="20"/>
          <w:szCs w:val="20"/>
        </w:rPr>
        <w:t> </w:t>
      </w:r>
      <w:r>
        <w:rPr>
          <w:rStyle w:val="Emphasis"/>
          <w:rFonts w:cs="Calibri"/>
          <w:color w:val="333333"/>
          <w:sz w:val="20"/>
          <w:szCs w:val="20"/>
        </w:rPr>
        <w:t>s</w:t>
      </w:r>
      <w:r>
        <w:rPr>
          <w:rFonts w:cs="Calibri"/>
          <w:color w:val="333333"/>
          <w:sz w:val="20"/>
          <w:szCs w:val="20"/>
        </w:rPr>
        <w:t>. Add</w:t>
      </w:r>
      <w:r>
        <w:rPr>
          <w:rStyle w:val="apple-converted-space"/>
          <w:rFonts w:cs="Calibri"/>
          <w:color w:val="333333"/>
          <w:sz w:val="20"/>
          <w:szCs w:val="20"/>
        </w:rPr>
        <w:t> </w:t>
      </w:r>
      <w:r>
        <w:rPr>
          <w:rStyle w:val="Emphasis"/>
          <w:rFonts w:cs="Calibri"/>
          <w:color w:val="333333"/>
          <w:sz w:val="20"/>
          <w:szCs w:val="20"/>
        </w:rPr>
        <w:t>’</w:t>
      </w:r>
      <w:r>
        <w:rPr>
          <w:rStyle w:val="apple-converted-space"/>
          <w:rFonts w:cs="Calibri"/>
          <w:color w:val="333333"/>
          <w:sz w:val="20"/>
          <w:szCs w:val="20"/>
        </w:rPr>
        <w:t> </w:t>
      </w:r>
      <w:r>
        <w:rPr>
          <w:rFonts w:cs="Calibri"/>
          <w:color w:val="333333"/>
          <w:sz w:val="20"/>
          <w:szCs w:val="20"/>
        </w:rPr>
        <w:t>to plural nouns that end in</w:t>
      </w:r>
      <w:r>
        <w:rPr>
          <w:rStyle w:val="apple-converted-space"/>
          <w:rFonts w:cs="Calibri"/>
          <w:color w:val="333333"/>
          <w:sz w:val="20"/>
          <w:szCs w:val="20"/>
        </w:rPr>
        <w:t> </w:t>
      </w:r>
      <w:r>
        <w:rPr>
          <w:rStyle w:val="Emphasis"/>
          <w:rFonts w:cs="Calibri"/>
          <w:color w:val="333333"/>
          <w:sz w:val="20"/>
          <w:szCs w:val="20"/>
        </w:rPr>
        <w:t>s</w:t>
      </w:r>
      <w:r>
        <w:rPr>
          <w:rFonts w:cs="Calibri"/>
          <w:color w:val="333333"/>
          <w:sz w:val="20"/>
          <w:szCs w:val="20"/>
        </w:rPr>
        <w:t>.</w:t>
      </w:r>
    </w:p>
    <w:p w:rsidR="00000000" w:rsidRDefault="004B0687" w:rsidP="004B0687">
      <w:pPr>
        <w:numPr>
          <w:ilvl w:val="0"/>
          <w:numId w:val="12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apostrophes in contractions to show where a letter or letters have been l</w:t>
      </w:r>
      <w:r>
        <w:rPr>
          <w:rFonts w:cs="Calibri"/>
          <w:color w:val="333333"/>
          <w:sz w:val="20"/>
          <w:szCs w:val="20"/>
        </w:rPr>
        <w:t>eft out.</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3.6</w:t>
      </w:r>
      <w:r>
        <w:rPr>
          <w:rStyle w:val="apple-converted-space"/>
          <w:rFonts w:ascii="Calibri" w:hAnsi="Calibri" w:cs="Calibri"/>
          <w:color w:val="333333"/>
        </w:rPr>
        <w:t> </w:t>
      </w:r>
      <w:r>
        <w:rPr>
          <w:rFonts w:ascii="Calibri" w:hAnsi="Calibri" w:cs="Calibri"/>
          <w:color w:val="333333"/>
        </w:rPr>
        <w:t>Parentheses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2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parentheses.</w:t>
      </w:r>
    </w:p>
    <w:p w:rsidR="00000000" w:rsidRDefault="004B0687" w:rsidP="004B0687">
      <w:pPr>
        <w:numPr>
          <w:ilvl w:val="0"/>
          <w:numId w:val="12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Properly use parentheses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Parentheses ( )</w:t>
      </w:r>
      <w:r>
        <w:rPr>
          <w:rStyle w:val="apple-converted-space"/>
          <w:rFonts w:ascii="Georgia" w:hAnsi="Georgia"/>
          <w:color w:val="333333"/>
          <w:sz w:val="21"/>
          <w:szCs w:val="21"/>
        </w:rPr>
        <w:t> </w:t>
      </w:r>
      <w:r>
        <w:rPr>
          <w:rFonts w:ascii="Georgia" w:hAnsi="Georgia"/>
          <w:color w:val="333333"/>
          <w:sz w:val="21"/>
          <w:szCs w:val="21"/>
        </w:rPr>
        <w:t xml:space="preserve">are punctuation marks that are always used in pairs and contain material that is secondary to the meaning of a sentence. </w:t>
      </w:r>
      <w:r>
        <w:rPr>
          <w:rFonts w:ascii="Georgia" w:hAnsi="Georgia"/>
          <w:color w:val="333333"/>
          <w:sz w:val="21"/>
          <w:szCs w:val="21"/>
        </w:rPr>
        <w:t>Parentheses must never contain the subject or verb of a sentence. A sentence should make sense if you delete any text within parentheses and the parentheses.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Attack of the Killer Potatoes</w:t>
      </w:r>
      <w:r>
        <w:rPr>
          <w:rStyle w:val="apple-converted-space"/>
          <w:rFonts w:ascii="Georgia" w:hAnsi="Georgia" w:cs="Calibri"/>
          <w:color w:val="333333"/>
          <w:sz w:val="20"/>
          <w:szCs w:val="20"/>
        </w:rPr>
        <w:t> </w:t>
      </w:r>
      <w:r>
        <w:rPr>
          <w:rFonts w:ascii="Georgia" w:hAnsi="Georgia" w:cs="Calibri"/>
          <w:color w:val="333333"/>
          <w:sz w:val="20"/>
          <w:szCs w:val="20"/>
        </w:rPr>
        <w:t>has to be the worst movie I have seen</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so far</w:t>
      </w:r>
      <w:r>
        <w:rPr>
          <w:rStyle w:val="Strong"/>
          <w:rFonts w:ascii="Georgia" w:hAnsi="Georgia" w:cs="Calibri"/>
          <w:color w:val="333333"/>
          <w:sz w:val="20"/>
          <w:szCs w:val="20"/>
        </w:rPr>
        <w: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spinach and gar</w:t>
      </w:r>
      <w:r>
        <w:rPr>
          <w:rFonts w:ascii="Georgia" w:hAnsi="Georgia" w:cs="Calibri"/>
          <w:color w:val="333333"/>
          <w:sz w:val="20"/>
          <w:szCs w:val="20"/>
        </w:rPr>
        <w:t>lic salad is one of the most delicious</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Fonts w:ascii="Georgia" w:hAnsi="Georgia" w:cs="Calibri"/>
          <w:color w:val="333333"/>
          <w:sz w:val="20"/>
          <w:szCs w:val="20"/>
        </w:rPr>
        <w:t>and nutritious</w:t>
      </w:r>
      <w:proofErr w:type="gramStart"/>
      <w:r>
        <w:rPr>
          <w:rStyle w:val="Strong"/>
          <w:rFonts w:ascii="Georgia" w:hAnsi="Georgia" w:cs="Calibri"/>
          <w:color w:val="333333"/>
          <w:sz w:val="20"/>
          <w:szCs w:val="20"/>
        </w:rPr>
        <w:t>)</w:t>
      </w:r>
      <w:r>
        <w:rPr>
          <w:rFonts w:ascii="Georgia" w:hAnsi="Georgia" w:cs="Calibri"/>
          <w:color w:val="333333"/>
          <w:sz w:val="20"/>
          <w:szCs w:val="20"/>
        </w:rPr>
        <w:t>foods</w:t>
      </w:r>
      <w:proofErr w:type="gramEnd"/>
      <w:r>
        <w:rPr>
          <w:rFonts w:ascii="Georgia" w:hAnsi="Georgia" w:cs="Calibri"/>
          <w:color w:val="333333"/>
          <w:sz w:val="20"/>
          <w:szCs w:val="20"/>
        </w:rPr>
        <w:t xml:space="preserve"> I have ever tasted!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clarify the following sentences by adding parentheses. If the sentence is clear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Are you going to the seminar this we</w:t>
      </w:r>
      <w:r>
        <w:rPr>
          <w:rFonts w:cs="Calibri"/>
          <w:color w:val="333333"/>
          <w:sz w:val="20"/>
          <w:szCs w:val="20"/>
        </w:rPr>
        <w:t>ekend I am?</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recommend that you try the sushi bar unless you don’t like sushi.</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was able to solve the puzzle after taking a few moments to think about it.</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Please complete the questionnaire at the end of this letter.</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Has anyone besides me read the assignm</w:t>
      </w:r>
      <w:r>
        <w:rPr>
          <w:rFonts w:cs="Calibri"/>
          <w:color w:val="333333"/>
          <w:sz w:val="20"/>
          <w:szCs w:val="20"/>
        </w:rPr>
        <w:t>ent?</w:t>
      </w:r>
    </w:p>
    <w:p w:rsidR="00000000" w:rsidRDefault="004B0687" w:rsidP="004B0687">
      <w:pPr>
        <w:numPr>
          <w:ilvl w:val="0"/>
          <w:numId w:val="1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Please be sure to circle not underline the correct answers.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2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Parentheses enclose information that is secondary to the meaning of a sentence.</w:t>
      </w:r>
    </w:p>
    <w:p w:rsidR="00000000" w:rsidRDefault="004B0687" w:rsidP="004B0687">
      <w:pPr>
        <w:numPr>
          <w:ilvl w:val="0"/>
          <w:numId w:val="12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Parentheses are always used in pairs.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3.7</w:t>
      </w:r>
      <w:r>
        <w:rPr>
          <w:rStyle w:val="apple-converted-space"/>
          <w:rFonts w:ascii="Calibri" w:hAnsi="Calibri" w:cs="Calibri"/>
          <w:color w:val="333333"/>
        </w:rPr>
        <w:t> </w:t>
      </w:r>
      <w:r>
        <w:rPr>
          <w:rFonts w:ascii="Calibri" w:hAnsi="Calibri" w:cs="Calibri"/>
          <w:color w:val="333333"/>
        </w:rPr>
        <w:t>Dashes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2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dashes.</w:t>
      </w:r>
    </w:p>
    <w:p w:rsidR="00000000" w:rsidRDefault="004B0687" w:rsidP="004B0687">
      <w:pPr>
        <w:numPr>
          <w:ilvl w:val="0"/>
          <w:numId w:val="12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Correctly use dashes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dash (—)</w:t>
      </w:r>
      <w:r>
        <w:rPr>
          <w:rStyle w:val="apple-converted-space"/>
          <w:rFonts w:ascii="Georgia" w:hAnsi="Georgia"/>
          <w:color w:val="333333"/>
          <w:sz w:val="21"/>
          <w:szCs w:val="21"/>
        </w:rPr>
        <w:t> </w:t>
      </w:r>
      <w:r>
        <w:rPr>
          <w:rFonts w:ascii="Georgia" w:hAnsi="Georgia"/>
          <w:color w:val="333333"/>
          <w:sz w:val="21"/>
          <w:szCs w:val="21"/>
        </w:rPr>
        <w:t xml:space="preserve">is a punctuation mark used to set off information in a sentence for emphasis. You can enclose text between two </w:t>
      </w:r>
      <w:r>
        <w:rPr>
          <w:rFonts w:ascii="Georgia" w:hAnsi="Georgia"/>
          <w:color w:val="333333"/>
          <w:sz w:val="21"/>
          <w:szCs w:val="21"/>
        </w:rPr>
        <w:t>dashes, or use just one dash. To create a dash in Microsoft Word, type two hyphens together. Do not put a space between dashes and text.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Arrive to the interview early</w:t>
      </w:r>
      <w:r>
        <w:rPr>
          <w:rStyle w:val="Strong"/>
          <w:rFonts w:ascii="Georgia" w:hAnsi="Georgia" w:cs="Calibri"/>
          <w:color w:val="333333"/>
          <w:sz w:val="20"/>
          <w:szCs w:val="20"/>
        </w:rPr>
        <w:t>—</w:t>
      </w:r>
      <w:r>
        <w:rPr>
          <w:rFonts w:ascii="Georgia" w:hAnsi="Georgia" w:cs="Calibri"/>
          <w:color w:val="333333"/>
          <w:sz w:val="20"/>
          <w:szCs w:val="20"/>
        </w:rPr>
        <w:t>but not too early.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Any of the suits</w:t>
      </w:r>
      <w:r>
        <w:rPr>
          <w:rStyle w:val="Strong"/>
          <w:rFonts w:ascii="Georgia" w:hAnsi="Georgia" w:cs="Calibri"/>
          <w:color w:val="333333"/>
          <w:sz w:val="20"/>
          <w:szCs w:val="20"/>
        </w:rPr>
        <w:t>—</w:t>
      </w:r>
      <w:r>
        <w:rPr>
          <w:rFonts w:ascii="Georgia" w:hAnsi="Georgia" w:cs="Calibri"/>
          <w:color w:val="333333"/>
          <w:sz w:val="20"/>
          <w:szCs w:val="20"/>
        </w:rPr>
        <w:t>except for the purple one</w:t>
      </w:r>
      <w:r>
        <w:rPr>
          <w:rStyle w:val="Strong"/>
          <w:rFonts w:ascii="Georgia" w:hAnsi="Georgia" w:cs="Calibri"/>
          <w:color w:val="333333"/>
          <w:sz w:val="20"/>
          <w:szCs w:val="20"/>
        </w:rPr>
        <w:t>—</w:t>
      </w:r>
      <w:r>
        <w:rPr>
          <w:rFonts w:ascii="Georgia" w:hAnsi="Georgia" w:cs="Calibri"/>
          <w:color w:val="333333"/>
          <w:sz w:val="20"/>
          <w:szCs w:val="20"/>
        </w:rPr>
        <w:t>should be fine to wear.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w:t>
      </w:r>
      <w:r>
        <w:rPr>
          <w:rFonts w:ascii="Calibri" w:hAnsi="Calibri" w:cs="Calibri"/>
          <w:caps/>
          <w:color w:val="FFFFFF"/>
          <w:spacing w:val="30"/>
          <w:sz w:val="25"/>
          <w:szCs w:val="25"/>
        </w:rPr>
        <w:t>RCISE 1</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clarify the following sentences by adding dashes. If the sentence is clear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1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Which hairstyle do you prefer short or long?</w:t>
      </w:r>
    </w:p>
    <w:p w:rsidR="00000000" w:rsidRDefault="004B0687" w:rsidP="004B0687">
      <w:pPr>
        <w:numPr>
          <w:ilvl w:val="0"/>
          <w:numId w:val="1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don’t know I hadn’t even thought about that.</w:t>
      </w:r>
    </w:p>
    <w:p w:rsidR="00000000" w:rsidRDefault="004B0687" w:rsidP="004B0687">
      <w:pPr>
        <w:numPr>
          <w:ilvl w:val="0"/>
          <w:numId w:val="1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Guess what I got the job!</w:t>
      </w:r>
    </w:p>
    <w:p w:rsidR="00000000" w:rsidRDefault="004B0687" w:rsidP="004B0687">
      <w:pPr>
        <w:numPr>
          <w:ilvl w:val="0"/>
          <w:numId w:val="1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I will </w:t>
      </w:r>
      <w:r>
        <w:rPr>
          <w:rFonts w:cs="Calibri"/>
          <w:color w:val="333333"/>
          <w:sz w:val="20"/>
          <w:szCs w:val="20"/>
        </w:rPr>
        <w:t>be happy to work over the weekend if I can have Monday off.</w:t>
      </w:r>
    </w:p>
    <w:p w:rsidR="00000000" w:rsidRDefault="004B0687" w:rsidP="004B0687">
      <w:pPr>
        <w:numPr>
          <w:ilvl w:val="0"/>
          <w:numId w:val="1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You have all the qualities that we are looking for in </w:t>
      </w:r>
      <w:proofErr w:type="gramStart"/>
      <w:r>
        <w:rPr>
          <w:rFonts w:cs="Calibri"/>
          <w:color w:val="333333"/>
          <w:sz w:val="20"/>
          <w:szCs w:val="20"/>
        </w:rPr>
        <w:t>a candidate</w:t>
      </w:r>
      <w:proofErr w:type="gramEnd"/>
      <w:r>
        <w:rPr>
          <w:rFonts w:cs="Calibri"/>
          <w:color w:val="333333"/>
          <w:sz w:val="20"/>
          <w:szCs w:val="20"/>
        </w:rPr>
        <w:t xml:space="preserve"> intelligence, dedication, and a strong work ethic.</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Dashes indicate a pause in text.</w:t>
      </w:r>
    </w:p>
    <w:p w:rsidR="00000000" w:rsidRDefault="004B0687" w:rsidP="004B0687">
      <w:pPr>
        <w:numPr>
          <w:ilvl w:val="0"/>
          <w:numId w:val="1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Dashes set off information in a sentence to show emphasis.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3.8</w:t>
      </w:r>
      <w:r>
        <w:rPr>
          <w:rStyle w:val="apple-converted-space"/>
          <w:rFonts w:ascii="Calibri" w:hAnsi="Calibri" w:cs="Calibri"/>
          <w:color w:val="333333"/>
        </w:rPr>
        <w:t> </w:t>
      </w:r>
      <w:r>
        <w:rPr>
          <w:rFonts w:ascii="Calibri" w:hAnsi="Calibri" w:cs="Calibri"/>
          <w:color w:val="333333"/>
        </w:rPr>
        <w:t>Hyphens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uses of hyphens.</w:t>
      </w:r>
    </w:p>
    <w:p w:rsidR="00000000" w:rsidRDefault="004B0687" w:rsidP="004B0687">
      <w:pPr>
        <w:numPr>
          <w:ilvl w:val="0"/>
          <w:numId w:val="1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Properly use hyphens in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hyphen (-)</w:t>
      </w:r>
      <w:r>
        <w:rPr>
          <w:rStyle w:val="apple-converted-space"/>
          <w:rFonts w:ascii="Georgia" w:hAnsi="Georgia"/>
          <w:color w:val="333333"/>
          <w:sz w:val="21"/>
          <w:szCs w:val="21"/>
        </w:rPr>
        <w:t> </w:t>
      </w:r>
      <w:r>
        <w:rPr>
          <w:rFonts w:ascii="Georgia" w:hAnsi="Georgia"/>
          <w:color w:val="333333"/>
          <w:sz w:val="21"/>
          <w:szCs w:val="21"/>
        </w:rPr>
        <w:t>looks similar to a dash but is shorter and used in different ways.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Hyphens between Two</w:t>
      </w:r>
      <w:r>
        <w:rPr>
          <w:rFonts w:ascii="Calibri" w:hAnsi="Calibri" w:cs="Calibri"/>
          <w:color w:val="333333"/>
          <w:sz w:val="28"/>
          <w:szCs w:val="28"/>
        </w:rPr>
        <w:t xml:space="preserve"> Adjectives That Work as 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a hyphen to combine words that work together to form a single description.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fifty</w:t>
      </w:r>
      <w:r>
        <w:rPr>
          <w:rStyle w:val="Strong"/>
          <w:rFonts w:ascii="Georgia" w:hAnsi="Georgia" w:cs="Calibri"/>
          <w:color w:val="333333"/>
          <w:sz w:val="20"/>
          <w:szCs w:val="20"/>
        </w:rPr>
        <w:t>-</w:t>
      </w:r>
      <w:r>
        <w:rPr>
          <w:rFonts w:ascii="Georgia" w:hAnsi="Georgia" w:cs="Calibri"/>
          <w:color w:val="333333"/>
          <w:sz w:val="20"/>
          <w:szCs w:val="20"/>
        </w:rPr>
        <w:t>five</w:t>
      </w:r>
      <w:r>
        <w:rPr>
          <w:rStyle w:val="Strong"/>
          <w:rFonts w:ascii="Georgia" w:hAnsi="Georgia" w:cs="Calibri"/>
          <w:color w:val="333333"/>
          <w:sz w:val="20"/>
          <w:szCs w:val="20"/>
        </w:rPr>
        <w:t>-</w:t>
      </w:r>
      <w:r>
        <w:rPr>
          <w:rFonts w:ascii="Georgia" w:hAnsi="Georgia" w:cs="Calibri"/>
          <w:color w:val="333333"/>
          <w:sz w:val="20"/>
          <w:szCs w:val="20"/>
        </w:rPr>
        <w:t>year</w:t>
      </w:r>
      <w:r>
        <w:rPr>
          <w:rStyle w:val="Strong"/>
          <w:rFonts w:ascii="Georgia" w:hAnsi="Georgia" w:cs="Calibri"/>
          <w:color w:val="333333"/>
          <w:sz w:val="20"/>
          <w:szCs w:val="20"/>
        </w:rPr>
        <w:t>-</w:t>
      </w:r>
      <w:r>
        <w:rPr>
          <w:rFonts w:ascii="Georgia" w:hAnsi="Georgia" w:cs="Calibri"/>
          <w:color w:val="333333"/>
          <w:sz w:val="20"/>
          <w:szCs w:val="20"/>
        </w:rPr>
        <w:t>old athlete was just as qualified for the marathon as his younger opponents.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My </w:t>
      </w:r>
      <w:r>
        <w:rPr>
          <w:rFonts w:ascii="Georgia" w:hAnsi="Georgia" w:cs="Calibri"/>
          <w:color w:val="333333"/>
          <w:sz w:val="20"/>
          <w:szCs w:val="20"/>
        </w:rPr>
        <w:t>doctor recommended against taking the medication, since it can be habit</w:t>
      </w:r>
      <w:r>
        <w:rPr>
          <w:rStyle w:val="Strong"/>
          <w:rFonts w:ascii="Georgia" w:hAnsi="Georgia" w:cs="Calibri"/>
          <w:color w:val="333333"/>
          <w:sz w:val="20"/>
          <w:szCs w:val="20"/>
        </w:rPr>
        <w:t>-</w:t>
      </w:r>
      <w:r>
        <w:rPr>
          <w:rFonts w:ascii="Georgia" w:hAnsi="Georgia" w:cs="Calibri"/>
          <w:color w:val="333333"/>
          <w:sz w:val="20"/>
          <w:szCs w:val="20"/>
        </w:rPr>
        <w:t>forming.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study group focused on preparing for the midyear review.</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Hyphens When a Word Breaks at the End of a Line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a hyphen to divide a word across two lines of text. You may not</w:t>
      </w:r>
      <w:r>
        <w:rPr>
          <w:rFonts w:ascii="Georgia" w:hAnsi="Georgia" w:cs="Calibri"/>
          <w:color w:val="333333"/>
          <w:sz w:val="20"/>
          <w:szCs w:val="20"/>
        </w:rPr>
        <w:t>ice that most word-processing programs will do this for you. If you have to manually insert a hyphen, place the hyphen between two syllables. If you are unsure of where to place the hyphen, consult a dictionary or move the entire word to the next line.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My </w:t>
      </w:r>
      <w:r>
        <w:rPr>
          <w:rFonts w:ascii="Georgia" w:hAnsi="Georgia" w:cs="Calibri"/>
          <w:color w:val="333333"/>
          <w:sz w:val="20"/>
          <w:szCs w:val="20"/>
        </w:rPr>
        <w:t xml:space="preserve">supervisor was concerned that the </w:t>
      </w:r>
      <w:proofErr w:type="gramStart"/>
      <w:r>
        <w:rPr>
          <w:rFonts w:ascii="Georgia" w:hAnsi="Georgia" w:cs="Calibri"/>
          <w:color w:val="333333"/>
          <w:sz w:val="20"/>
          <w:szCs w:val="20"/>
        </w:rPr>
        <w:t>team meet</w:t>
      </w:r>
      <w:proofErr w:type="gramEnd"/>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ing</w:t>
      </w:r>
      <w:proofErr w:type="gramEnd"/>
      <w:r>
        <w:rPr>
          <w:rFonts w:ascii="Georgia" w:hAnsi="Georgia" w:cs="Calibri"/>
          <w:color w:val="333333"/>
          <w:sz w:val="20"/>
          <w:szCs w:val="20"/>
        </w:rPr>
        <w:t xml:space="preserve"> would conflict with the client meeting.</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Hyphens join words that work as one adjective.</w:t>
      </w:r>
    </w:p>
    <w:p w:rsidR="00000000" w:rsidRDefault="004B0687" w:rsidP="004B0687">
      <w:pPr>
        <w:numPr>
          <w:ilvl w:val="0"/>
          <w:numId w:val="1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Hyphens break words across two lines of text.</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3.9</w:t>
      </w:r>
      <w:r>
        <w:rPr>
          <w:rStyle w:val="apple-converted-space"/>
          <w:rFonts w:ascii="Calibri" w:hAnsi="Calibri" w:cs="Calibri"/>
          <w:color w:val="333333"/>
        </w:rPr>
        <w:t> </w:t>
      </w:r>
      <w:r>
        <w:rPr>
          <w:rFonts w:ascii="Calibri" w:hAnsi="Calibri" w:cs="Calibri"/>
          <w:color w:val="333333"/>
        </w:rPr>
        <w:t>Punctuation: End-of-Chapter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3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this chapter.</w:t>
      </w:r>
    </w:p>
    <w:p w:rsidR="00000000" w:rsidRDefault="004B0687" w:rsidP="004B0687">
      <w:pPr>
        <w:numPr>
          <w:ilvl w:val="0"/>
          <w:numId w:val="13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collaboratively with other students.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135"/>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Each sentence contains a punctuation error. On your own sheet of paper, correct each sentence by adding the correct punctuation. The </w:t>
      </w:r>
      <w:r>
        <w:rPr>
          <w:rFonts w:ascii="Calibri" w:hAnsi="Calibri" w:cs="Calibri"/>
          <w:color w:val="333333"/>
          <w:sz w:val="20"/>
          <w:szCs w:val="20"/>
        </w:rPr>
        <w:t>headings will let you know which type of punctuation mistakes to look for. If the sentence does not need corrections,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lastRenderedPageBreak/>
        <w:t>Commas</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The wedding will be July 13 2012.</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date by the way is the anniversary of the day that they met.</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groom the bride an</w:t>
      </w:r>
      <w:r>
        <w:rPr>
          <w:rFonts w:ascii="Calibri" w:hAnsi="Calibri" w:cs="Calibri"/>
          <w:color w:val="333333"/>
          <w:sz w:val="20"/>
          <w:szCs w:val="20"/>
        </w:rPr>
        <w:t>d their parents are all planning the event.</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Actually all of their friends and relatives are involved in the planning.</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bride is a baker so she will be making the wedding cake herself.</w:t>
      </w:r>
    </w:p>
    <w:p w:rsidR="00000000" w:rsidRDefault="004B0687" w:rsidP="004B0687">
      <w:pPr>
        <w:pStyle w:val="para"/>
        <w:numPr>
          <w:ilvl w:val="0"/>
          <w:numId w:val="13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photography the catering and the music will all be friends.</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Semicolons</w:t>
      </w:r>
    </w:p>
    <w:p w:rsidR="00000000" w:rsidRDefault="004B0687" w:rsidP="004B0687">
      <w:pPr>
        <w:pStyle w:val="para"/>
        <w:numPr>
          <w:ilvl w:val="0"/>
          <w:numId w:val="137"/>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Some people spend a lot of money hiring people for wedding services they are lucky to have such talented friends.</w:t>
      </w:r>
    </w:p>
    <w:p w:rsidR="00000000" w:rsidRDefault="004B0687" w:rsidP="004B0687">
      <w:pPr>
        <w:pStyle w:val="para"/>
        <w:numPr>
          <w:ilvl w:val="0"/>
          <w:numId w:val="137"/>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The flowers will be </w:t>
      </w:r>
      <w:proofErr w:type="gramStart"/>
      <w:r>
        <w:rPr>
          <w:rFonts w:ascii="Calibri" w:hAnsi="Calibri" w:cs="Calibri"/>
          <w:color w:val="333333"/>
          <w:sz w:val="20"/>
          <w:szCs w:val="20"/>
        </w:rPr>
        <w:t>either roses</w:t>
      </w:r>
      <w:proofErr w:type="gramEnd"/>
      <w:r>
        <w:rPr>
          <w:rFonts w:ascii="Calibri" w:hAnsi="Calibri" w:cs="Calibri"/>
          <w:color w:val="333333"/>
          <w:sz w:val="20"/>
          <w:szCs w:val="20"/>
        </w:rPr>
        <w:t>, daisies, and snapdragons orchids, tulips, and irises or peonies and lilies.</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Colons</w:t>
      </w:r>
    </w:p>
    <w:p w:rsidR="00000000" w:rsidRDefault="004B0687" w:rsidP="004B0687">
      <w:pPr>
        <w:pStyle w:val="para"/>
        <w:numPr>
          <w:ilvl w:val="0"/>
          <w:numId w:val="138"/>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 xml:space="preserve">There will be </w:t>
      </w:r>
      <w:r>
        <w:rPr>
          <w:rFonts w:ascii="Calibri" w:hAnsi="Calibri" w:cs="Calibri"/>
          <w:color w:val="333333"/>
          <w:sz w:val="20"/>
          <w:szCs w:val="20"/>
        </w:rPr>
        <w:t>three colors for the wedding: white, black, and gold.</w:t>
      </w:r>
    </w:p>
    <w:p w:rsidR="00000000" w:rsidRDefault="004B0687" w:rsidP="004B0687">
      <w:pPr>
        <w:pStyle w:val="para"/>
        <w:numPr>
          <w:ilvl w:val="0"/>
          <w:numId w:val="138"/>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They’ve finally narrowed down the dinner choices salmon, steak, and a vegan stew.</w:t>
      </w:r>
    </w:p>
    <w:p w:rsidR="00000000" w:rsidRDefault="004B0687" w:rsidP="004B0687">
      <w:pPr>
        <w:pStyle w:val="para"/>
        <w:numPr>
          <w:ilvl w:val="0"/>
          <w:numId w:val="138"/>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Their wedding invitations contained the following quote from the Roman poet Ovid If you want to be loved, be lovable.</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Qu</w:t>
      </w:r>
      <w:r>
        <w:rPr>
          <w:rStyle w:val="Strong"/>
          <w:rFonts w:ascii="Calibri" w:hAnsi="Calibri" w:cs="Calibri"/>
          <w:color w:val="333333"/>
          <w:sz w:val="20"/>
          <w:szCs w:val="20"/>
        </w:rPr>
        <w:t>otes</w:t>
      </w:r>
    </w:p>
    <w:p w:rsidR="00000000" w:rsidRDefault="004B0687" w:rsidP="004B0687">
      <w:pPr>
        <w:pStyle w:val="para"/>
        <w:numPr>
          <w:ilvl w:val="0"/>
          <w:numId w:val="139"/>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The invitations said that the wedding would be “outdoor casual.”</w:t>
      </w:r>
    </w:p>
    <w:p w:rsidR="00000000" w:rsidRDefault="004B0687" w:rsidP="004B0687">
      <w:pPr>
        <w:pStyle w:val="para"/>
        <w:numPr>
          <w:ilvl w:val="0"/>
          <w:numId w:val="139"/>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“What exactly does ‘outdoor casual’ mean?” I asked the bride.</w:t>
      </w:r>
    </w:p>
    <w:p w:rsidR="00000000" w:rsidRDefault="004B0687" w:rsidP="004B0687">
      <w:pPr>
        <w:pStyle w:val="para"/>
        <w:numPr>
          <w:ilvl w:val="0"/>
          <w:numId w:val="139"/>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She told me to dress comfortably and wear shoes that do not sink into the ground.</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Apostrophes</w:t>
      </w:r>
    </w:p>
    <w:p w:rsidR="00000000" w:rsidRDefault="004B0687" w:rsidP="004B0687">
      <w:pPr>
        <w:pStyle w:val="para"/>
        <w:numPr>
          <w:ilvl w:val="0"/>
          <w:numId w:val="140"/>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On the day of the wedding, were going to rent a limo.</w:t>
      </w:r>
    </w:p>
    <w:p w:rsidR="00000000" w:rsidRDefault="004B0687" w:rsidP="004B0687">
      <w:pPr>
        <w:pStyle w:val="para"/>
        <w:numPr>
          <w:ilvl w:val="0"/>
          <w:numId w:val="140"/>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My </w:t>
      </w:r>
      <w:proofErr w:type="gramStart"/>
      <w:r>
        <w:rPr>
          <w:rFonts w:ascii="Calibri" w:hAnsi="Calibri" w:cs="Calibri"/>
          <w:color w:val="333333"/>
          <w:sz w:val="20"/>
          <w:szCs w:val="20"/>
        </w:rPr>
        <w:t>brothers</w:t>
      </w:r>
      <w:proofErr w:type="gramEnd"/>
      <w:r>
        <w:rPr>
          <w:rFonts w:ascii="Calibri" w:hAnsi="Calibri" w:cs="Calibri"/>
          <w:color w:val="333333"/>
          <w:sz w:val="20"/>
          <w:szCs w:val="20"/>
        </w:rPr>
        <w:t xml:space="preserve"> wife will make the arrangements.</w:t>
      </w:r>
    </w:p>
    <w:p w:rsidR="00000000" w:rsidRDefault="004B0687" w:rsidP="004B0687">
      <w:pPr>
        <w:pStyle w:val="para"/>
        <w:numPr>
          <w:ilvl w:val="0"/>
          <w:numId w:val="140"/>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Shes a great party organizer.</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Parentheses</w:t>
      </w:r>
    </w:p>
    <w:p w:rsidR="00000000" w:rsidRDefault="004B0687" w:rsidP="004B0687">
      <w:pPr>
        <w:pStyle w:val="para"/>
        <w:numPr>
          <w:ilvl w:val="0"/>
          <w:numId w:val="141"/>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On the day of the wedding, the bride looked more beautiful than ever and I’ve known her for fifteen years.</w:t>
      </w:r>
    </w:p>
    <w:p w:rsidR="00000000" w:rsidRDefault="004B0687" w:rsidP="004B0687">
      <w:pPr>
        <w:pStyle w:val="para"/>
        <w:numPr>
          <w:ilvl w:val="0"/>
          <w:numId w:val="141"/>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All the </w:t>
      </w:r>
      <w:r>
        <w:rPr>
          <w:rFonts w:ascii="Calibri" w:hAnsi="Calibri" w:cs="Calibri"/>
          <w:color w:val="333333"/>
          <w:sz w:val="20"/>
          <w:szCs w:val="20"/>
        </w:rPr>
        <w:t>details were perfect in my opinion.</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lastRenderedPageBreak/>
        <w:t>Dashes</w:t>
      </w:r>
    </w:p>
    <w:p w:rsidR="00000000" w:rsidRDefault="004B0687" w:rsidP="004B0687">
      <w:pPr>
        <w:pStyle w:val="para"/>
        <w:numPr>
          <w:ilvl w:val="0"/>
          <w:numId w:val="142"/>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Everyone danced at the wedding except my mother.</w:t>
      </w:r>
    </w:p>
    <w:p w:rsidR="00000000" w:rsidRDefault="004B0687" w:rsidP="004B0687">
      <w:pPr>
        <w:pStyle w:val="para"/>
        <w:numPr>
          <w:ilvl w:val="0"/>
          <w:numId w:val="142"/>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It was to be expected she just had hip surgery.</w:t>
      </w:r>
    </w:p>
    <w:p w:rsidR="00000000" w:rsidRDefault="004B0687">
      <w:pPr>
        <w:pStyle w:val="para"/>
        <w:shd w:val="clear" w:color="auto" w:fill="E3EFF7"/>
        <w:spacing w:before="0" w:beforeAutospacing="0" w:after="0" w:afterAutospacing="0" w:line="439" w:lineRule="atLeast"/>
        <w:ind w:left="270" w:right="750"/>
        <w:textAlignment w:val="baseline"/>
        <w:divId w:val="522061445"/>
        <w:rPr>
          <w:rStyle w:val="Strong"/>
        </w:rPr>
      </w:pPr>
      <w:r>
        <w:rPr>
          <w:rStyle w:val="Strong"/>
          <w:rFonts w:ascii="Calibri" w:hAnsi="Calibri" w:cs="Calibri"/>
          <w:color w:val="333333"/>
          <w:sz w:val="20"/>
          <w:szCs w:val="20"/>
        </w:rPr>
        <w:t>Hyphens</w:t>
      </w:r>
    </w:p>
    <w:p w:rsidR="00000000" w:rsidRDefault="004B0687" w:rsidP="004B0687">
      <w:pPr>
        <w:pStyle w:val="para"/>
        <w:numPr>
          <w:ilvl w:val="0"/>
          <w:numId w:val="143"/>
        </w:numPr>
        <w:shd w:val="clear" w:color="auto" w:fill="E3EFF7"/>
        <w:spacing w:before="0" w:beforeAutospacing="0" w:after="0" w:afterAutospacing="0" w:line="439" w:lineRule="atLeast"/>
        <w:ind w:left="630" w:right="750"/>
        <w:textAlignment w:val="baseline"/>
        <w:divId w:val="522061445"/>
      </w:pPr>
      <w:r>
        <w:rPr>
          <w:rFonts w:ascii="Calibri" w:hAnsi="Calibri" w:cs="Calibri"/>
          <w:color w:val="333333"/>
          <w:sz w:val="20"/>
          <w:szCs w:val="20"/>
        </w:rPr>
        <w:t>The groom danced with his new mother in law.</w:t>
      </w:r>
    </w:p>
    <w:p w:rsidR="00000000" w:rsidRDefault="004B0687" w:rsidP="004B0687">
      <w:pPr>
        <w:pStyle w:val="para"/>
        <w:numPr>
          <w:ilvl w:val="0"/>
          <w:numId w:val="143"/>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It was a spectacular, fun filled day for everyone.</w:t>
      </w:r>
    </w:p>
    <w:p w:rsidR="00000000" w:rsidRDefault="004B0687" w:rsidP="004B0687">
      <w:pPr>
        <w:pStyle w:val="para"/>
        <w:numPr>
          <w:ilvl w:val="0"/>
          <w:numId w:val="144"/>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Each sentence contains a punctuation error. On your own sheet of paper, correct each sentence by adding commas, semicolons, colons, apostrophes, parentheses, hyphens, and dashes as needed.</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 xml:space="preserve">My </w:t>
      </w:r>
      <w:proofErr w:type="gramStart"/>
      <w:r>
        <w:rPr>
          <w:rFonts w:cs="Calibri"/>
          <w:color w:val="333333"/>
          <w:sz w:val="20"/>
          <w:szCs w:val="20"/>
        </w:rPr>
        <w:t>mothers</w:t>
      </w:r>
      <w:proofErr w:type="gramEnd"/>
      <w:r>
        <w:rPr>
          <w:rFonts w:cs="Calibri"/>
          <w:color w:val="333333"/>
          <w:sz w:val="20"/>
          <w:szCs w:val="20"/>
        </w:rPr>
        <w:t xml:space="preserve"> garden is full of beautiful flowers.</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She has carefully p</w:t>
      </w:r>
      <w:r>
        <w:rPr>
          <w:rFonts w:cs="Calibri"/>
          <w:color w:val="333333"/>
          <w:sz w:val="20"/>
          <w:szCs w:val="20"/>
        </w:rPr>
        <w:t xml:space="preserve">lanted several species of </w:t>
      </w:r>
      <w:proofErr w:type="gramStart"/>
      <w:r>
        <w:rPr>
          <w:rFonts w:cs="Calibri"/>
          <w:color w:val="333333"/>
          <w:sz w:val="20"/>
          <w:szCs w:val="20"/>
        </w:rPr>
        <w:t>roses</w:t>
      </w:r>
      <w:proofErr w:type="gramEnd"/>
      <w:r>
        <w:rPr>
          <w:rFonts w:cs="Calibri"/>
          <w:color w:val="333333"/>
          <w:sz w:val="20"/>
          <w:szCs w:val="20"/>
        </w:rPr>
        <w:t xml:space="preserve"> peonies and irises.</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She is especially proud of her thirty year old Japanese maple tree.</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 am especially proud of the sunflowers I planted them!</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You should see the birds that are attracted to the garden hummingbirds, finches,</w:t>
      </w:r>
      <w:r>
        <w:rPr>
          <w:rFonts w:cs="Calibri"/>
          <w:color w:val="333333"/>
          <w:sz w:val="20"/>
          <w:szCs w:val="20"/>
        </w:rPr>
        <w:t xml:space="preserve"> robins, and sparrows.</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 like to watch the hummingbirds they are my favorite.</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We spend a lot of time in the garden planting weeding and just enjoying the view.</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Each flower has its own personality some seem shy and others seem bold.</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Arent gardens wonderful?</w:t>
      </w:r>
    </w:p>
    <w:p w:rsidR="00000000" w:rsidRDefault="004B0687" w:rsidP="004B0687">
      <w:pPr>
        <w:numPr>
          <w:ilvl w:val="0"/>
          <w:numId w:val="145"/>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You should come visit sometime Do you like to garden?</w:t>
      </w:r>
    </w:p>
    <w:p w:rsidR="00000000" w:rsidRDefault="004B0687" w:rsidP="004B0687">
      <w:pPr>
        <w:pStyle w:val="para"/>
        <w:numPr>
          <w:ilvl w:val="0"/>
          <w:numId w:val="14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The following paragraph contains errors in punctuation. On your own sheet of paper, correct the paragraph by adding commas, semicolons, colons, apostrophes, parentheses, hyphens, and dashes as needed. </w:t>
      </w:r>
      <w:r>
        <w:rPr>
          <w:rFonts w:ascii="Calibri" w:hAnsi="Calibri" w:cs="Calibri"/>
          <w:color w:val="333333"/>
          <w:sz w:val="20"/>
          <w:szCs w:val="20"/>
        </w:rPr>
        <w:t>There may be more than one way to correct the paragraph.</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May 18 2011</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Dear Hiring Manager</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Allow me to introduce myself in my previous position I was known as the King of Sales. I hope to earn the same title within your company. My name is Frances Fortune. I</w:t>
      </w:r>
      <w:r>
        <w:rPr>
          <w:rFonts w:ascii="Calibri" w:hAnsi="Calibri" w:cs="Calibri"/>
          <w:color w:val="333333"/>
          <w:sz w:val="20"/>
          <w:szCs w:val="20"/>
        </w:rPr>
        <w:t xml:space="preserve"> have thirteen years experience in </w:t>
      </w:r>
      <w:r>
        <w:rPr>
          <w:rFonts w:ascii="Calibri" w:hAnsi="Calibri" w:cs="Calibri"/>
          <w:color w:val="333333"/>
          <w:sz w:val="20"/>
          <w:szCs w:val="20"/>
        </w:rPr>
        <w:lastRenderedPageBreak/>
        <w:t>corporate sales and account management. I have been the top rated seller for two years in a row in my previous position. Clients recognize me as dependable honest and resourceful. I have a strong work ethic and great inte</w:t>
      </w:r>
      <w:r>
        <w:rPr>
          <w:rFonts w:ascii="Calibri" w:hAnsi="Calibri" w:cs="Calibri"/>
          <w:color w:val="333333"/>
          <w:sz w:val="20"/>
          <w:szCs w:val="20"/>
        </w:rPr>
        <w:t>rpersonal skills. I excel at goal setting and time management. However you don’t have to take my word for it I will be happy to provide personal and professional references upon request. Youre welcome to contact my previous employer to inquire about my wor</w:t>
      </w:r>
      <w:r>
        <w:rPr>
          <w:rFonts w:ascii="Calibri" w:hAnsi="Calibri" w:cs="Calibri"/>
          <w:color w:val="333333"/>
          <w:sz w:val="20"/>
          <w:szCs w:val="20"/>
        </w:rPr>
        <w:t>k performance. I look forward to speaking with you in person in the near future.</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Sincerely</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Frances Fortune</w:t>
      </w:r>
    </w:p>
    <w:p w:rsidR="00000000" w:rsidRDefault="004B0687" w:rsidP="004B0687">
      <w:pPr>
        <w:pStyle w:val="para"/>
        <w:numPr>
          <w:ilvl w:val="0"/>
          <w:numId w:val="14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Read the following paragraph. Edit by adding apostrophes, parentheses, dashes, and hyphens where needed. There may be more than one correct way to ed</w:t>
      </w:r>
      <w:r>
        <w:rPr>
          <w:rFonts w:ascii="Calibri" w:hAnsi="Calibri" w:cs="Calibri"/>
          <w:color w:val="333333"/>
          <w:sz w:val="20"/>
          <w:szCs w:val="20"/>
        </w:rPr>
        <w:t>it some sentences. Consider how the punctuation you choose affects the meaning of the sentence.</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I was a little nervous about the interview it was my first in years. I had to borrow my </w:t>
      </w:r>
      <w:proofErr w:type="gramStart"/>
      <w:r>
        <w:rPr>
          <w:rFonts w:ascii="Calibri" w:hAnsi="Calibri" w:cs="Calibri"/>
          <w:color w:val="333333"/>
          <w:sz w:val="20"/>
          <w:szCs w:val="20"/>
        </w:rPr>
        <w:t>roommates</w:t>
      </w:r>
      <w:proofErr w:type="gramEnd"/>
      <w:r>
        <w:rPr>
          <w:rFonts w:ascii="Calibri" w:hAnsi="Calibri" w:cs="Calibri"/>
          <w:color w:val="333333"/>
          <w:sz w:val="20"/>
          <w:szCs w:val="20"/>
        </w:rPr>
        <w:t xml:space="preserve"> suit, but it fit me well. A few days ago, I started to researc</w:t>
      </w:r>
      <w:r>
        <w:rPr>
          <w:rFonts w:ascii="Calibri" w:hAnsi="Calibri" w:cs="Calibri"/>
          <w:color w:val="333333"/>
          <w:sz w:val="20"/>
          <w:szCs w:val="20"/>
        </w:rPr>
        <w:t>h the companys history and mission. I felt like I was well qualified for the job. When I arrived, I shook hands with the interviewer she had a strong grip! It nearly caught me off guard, but I did my best to smile and relax. I was a little distracted by al</w:t>
      </w:r>
      <w:r>
        <w:rPr>
          <w:rFonts w:ascii="Calibri" w:hAnsi="Calibri" w:cs="Calibri"/>
          <w:color w:val="333333"/>
          <w:sz w:val="20"/>
          <w:szCs w:val="20"/>
        </w:rPr>
        <w:t xml:space="preserve">l the books in the womans office she must have had a hundred books in that tiny room. However, I think my responses to her questions were good. Ill </w:t>
      </w:r>
      <w:proofErr w:type="gramStart"/>
      <w:r>
        <w:rPr>
          <w:rFonts w:ascii="Calibri" w:hAnsi="Calibri" w:cs="Calibri"/>
          <w:color w:val="333333"/>
          <w:sz w:val="20"/>
          <w:szCs w:val="20"/>
        </w:rPr>
        <w:t>send</w:t>
      </w:r>
      <w:proofErr w:type="gramEnd"/>
      <w:r>
        <w:rPr>
          <w:rFonts w:ascii="Calibri" w:hAnsi="Calibri" w:cs="Calibri"/>
          <w:color w:val="333333"/>
          <w:sz w:val="20"/>
          <w:szCs w:val="20"/>
        </w:rPr>
        <w:t xml:space="preserve"> her an e-mail to thank her for her time. Hopefully </w:t>
      </w:r>
      <w:proofErr w:type="gramStart"/>
      <w:r>
        <w:rPr>
          <w:rFonts w:ascii="Calibri" w:hAnsi="Calibri" w:cs="Calibri"/>
          <w:color w:val="333333"/>
          <w:sz w:val="20"/>
          <w:szCs w:val="20"/>
        </w:rPr>
        <w:t>shell call</w:t>
      </w:r>
      <w:proofErr w:type="gramEnd"/>
      <w:r>
        <w:rPr>
          <w:rFonts w:ascii="Calibri" w:hAnsi="Calibri" w:cs="Calibri"/>
          <w:color w:val="333333"/>
          <w:sz w:val="20"/>
          <w:szCs w:val="20"/>
        </w:rPr>
        <w:t xml:space="preserve"> me soon about the position.</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Review some of the recent or current assignments you have completed for school or work. Look through recent business and personal e-mails. Does your work contain </w:t>
      </w:r>
      <w:r>
        <w:rPr>
          <w:rFonts w:ascii="Georgia" w:hAnsi="Georgia" w:cs="Calibri"/>
          <w:color w:val="333333"/>
          <w:sz w:val="20"/>
          <w:szCs w:val="20"/>
        </w:rPr>
        <w:t>any errors in punctuation? Correct the errors and compile a list of the types of errors you are correcting (commas, semicolons, colons, apostrophes, quotation marks, parentheses, dashes, hyphens, etc.). Use this list as a reference for the types of punctua</w:t>
      </w:r>
      <w:r>
        <w:rPr>
          <w:rFonts w:ascii="Georgia" w:hAnsi="Georgia" w:cs="Calibri"/>
          <w:color w:val="333333"/>
          <w:sz w:val="20"/>
          <w:szCs w:val="20"/>
        </w:rPr>
        <w:t>tion marks that you should review and practice.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If you do not find many errors—great! You can still look for ways to add interest to your writing by using dashes, semicolons, colons, and parentheses to create a variety of sentence lengths and structures.</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4</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Working with Words: Which Word Is Right?</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4.1</w:t>
      </w:r>
      <w:r>
        <w:rPr>
          <w:rStyle w:val="apple-converted-space"/>
          <w:rFonts w:ascii="Calibri" w:hAnsi="Calibri" w:cs="Calibri"/>
          <w:color w:val="333333"/>
        </w:rPr>
        <w:t> </w:t>
      </w:r>
      <w:r>
        <w:rPr>
          <w:rFonts w:ascii="Calibri" w:hAnsi="Calibri" w:cs="Calibri"/>
          <w:color w:val="333333"/>
        </w:rPr>
        <w:t>Commonly Confused Words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4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commonly confused words.</w:t>
      </w:r>
    </w:p>
    <w:p w:rsidR="00000000" w:rsidRDefault="004B0687" w:rsidP="004B0687">
      <w:pPr>
        <w:numPr>
          <w:ilvl w:val="0"/>
          <w:numId w:val="14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strategies to avoid commonly confused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Just as a mason uses bricks to build sturdy homes, writers use words to bu</w:t>
      </w:r>
      <w:r>
        <w:rPr>
          <w:rFonts w:ascii="Georgia" w:hAnsi="Georgia"/>
          <w:color w:val="333333"/>
          <w:sz w:val="21"/>
          <w:szCs w:val="21"/>
        </w:rPr>
        <w:t>ild successful documents. Consider the construction of a building. Builders need to use tough, reliable materials to build a solid and structurally sound skyscraper. From the foundation to the roof and every floor in between, every part is necessary. Write</w:t>
      </w:r>
      <w:r>
        <w:rPr>
          <w:rFonts w:ascii="Georgia" w:hAnsi="Georgia"/>
          <w:color w:val="333333"/>
          <w:sz w:val="21"/>
          <w:szCs w:val="21"/>
        </w:rPr>
        <w:t>rs need to use strong, meaningful words from the first sentence to the last and in every sentence in between.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 already know many words that you use everyday as part of your writing and speaking</w:t>
      </w:r>
      <w:r>
        <w:rPr>
          <w:rStyle w:val="apple-converted-space"/>
          <w:rFonts w:ascii="Georgia" w:hAnsi="Georgia"/>
          <w:color w:val="333333"/>
          <w:sz w:val="21"/>
          <w:szCs w:val="21"/>
        </w:rPr>
        <w:t> </w:t>
      </w:r>
      <w:r>
        <w:rPr>
          <w:rStyle w:val="marginterm"/>
          <w:rFonts w:ascii="Georgia" w:hAnsi="Georgia"/>
          <w:color w:val="333333"/>
          <w:sz w:val="20"/>
          <w:szCs w:val="20"/>
        </w:rPr>
        <w:t>vocabulary</w:t>
      </w:r>
      <w:r>
        <w:rPr>
          <w:rFonts w:ascii="Georgia" w:hAnsi="Georgia"/>
          <w:color w:val="333333"/>
          <w:sz w:val="21"/>
          <w:szCs w:val="21"/>
        </w:rPr>
        <w:t>. You probably also know that certain words fit b</w:t>
      </w:r>
      <w:r>
        <w:rPr>
          <w:rFonts w:ascii="Georgia" w:hAnsi="Georgia"/>
          <w:color w:val="333333"/>
          <w:sz w:val="21"/>
          <w:szCs w:val="21"/>
        </w:rPr>
        <w:t>etter in certain situations. Letters, e-mails, and even quickly jotted grocery lists require the proper selection of vocabulary. Imagine you are writing a grocery list to purchase the ingredients for a recipe but accidentally write down cilantro when the r</w:t>
      </w:r>
      <w:r>
        <w:rPr>
          <w:rFonts w:ascii="Georgia" w:hAnsi="Georgia"/>
          <w:color w:val="333333"/>
          <w:sz w:val="21"/>
          <w:szCs w:val="21"/>
        </w:rPr>
        <w:t>ecipe calls for parsley. Even though cilantro and parsley look remarkably alike, each produces a very different effect in food. This seemingly small error could radically alter the flavor of your dish!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Having a solid everyday vocabulary will help you while</w:t>
      </w:r>
      <w:r>
        <w:rPr>
          <w:rFonts w:ascii="Georgia" w:hAnsi="Georgia"/>
          <w:color w:val="333333"/>
          <w:sz w:val="21"/>
          <w:szCs w:val="21"/>
        </w:rPr>
        <w:t xml:space="preserve"> writing, but learning new words and avoiding common word errors will make a real impression on your readers. Experienced writers know that deliberate, careful word selection and usage can lead to more polished, more meaningful work. This chapter covers wo</w:t>
      </w:r>
      <w:r>
        <w:rPr>
          <w:rFonts w:ascii="Georgia" w:hAnsi="Georgia"/>
          <w:color w:val="333333"/>
          <w:sz w:val="21"/>
          <w:szCs w:val="21"/>
        </w:rPr>
        <w:t>rd choice and vocabulary-building strategies that will improve your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Commonly Confused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 words in English cause trouble for speakers and writers because these words </w:t>
      </w:r>
      <w:r>
        <w:rPr>
          <w:rFonts w:ascii="Georgia" w:hAnsi="Georgia" w:cs="Calibri"/>
          <w:color w:val="333333"/>
          <w:sz w:val="20"/>
          <w:szCs w:val="20"/>
        </w:rPr>
        <w:t>share a similar pronunciation, meaning, or spelling with another word. These words are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commonly confused words</w:t>
      </w:r>
      <w:r>
        <w:rPr>
          <w:rFonts w:ascii="Georgia" w:hAnsi="Georgia" w:cs="Calibri"/>
          <w:color w:val="333333"/>
          <w:sz w:val="20"/>
          <w:szCs w:val="20"/>
        </w:rPr>
        <w:t>. For example, read aloud the following sentences containing the commonly confused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new</w:t>
      </w:r>
      <w:r>
        <w:rPr>
          <w:rStyle w:val="apple-converted-space"/>
          <w:rFonts w:ascii="Georgia" w:hAnsi="Georgia" w:cs="Calibri"/>
          <w:color w:val="333333"/>
          <w:sz w:val="20"/>
          <w:szCs w:val="20"/>
        </w:rPr>
        <w:t> </w:t>
      </w:r>
      <w:r>
        <w:rPr>
          <w:rFonts w:ascii="Georgia" w:hAnsi="Georgia" w:cs="Calibri"/>
          <w:color w:val="333333"/>
          <w:sz w:val="20"/>
          <w:szCs w:val="20"/>
        </w:rPr>
        <w:t xml:space="preserve">and </w:t>
      </w:r>
      <w:r>
        <w:rPr>
          <w:rStyle w:val="Emphasis"/>
          <w:rFonts w:ascii="Georgia" w:hAnsi="Georgia" w:cs="Calibri"/>
          <w:color w:val="333333"/>
          <w:sz w:val="20"/>
          <w:szCs w:val="20"/>
        </w:rPr>
        <w:t>knew</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liked her</w:t>
      </w:r>
      <w:r>
        <w:rPr>
          <w:rStyle w:val="apple-converted-space"/>
          <w:rFonts w:ascii="Georgia" w:hAnsi="Georgia" w:cs="Calibri"/>
          <w:color w:val="333333"/>
          <w:sz w:val="20"/>
          <w:szCs w:val="20"/>
        </w:rPr>
        <w:t> </w:t>
      </w:r>
      <w:r>
        <w:rPr>
          <w:rStyle w:val="Emphasis"/>
          <w:rFonts w:ascii="Georgia" w:hAnsi="Georgia" w:cs="Calibri"/>
          <w:color w:val="333333"/>
          <w:sz w:val="20"/>
          <w:szCs w:val="20"/>
        </w:rPr>
        <w:t>new</w:t>
      </w:r>
      <w:r>
        <w:rPr>
          <w:rStyle w:val="apple-converted-space"/>
          <w:rFonts w:ascii="Georgia" w:hAnsi="Georgia" w:cs="Calibri"/>
          <w:color w:val="333333"/>
          <w:sz w:val="20"/>
          <w:szCs w:val="20"/>
        </w:rPr>
        <w:t> </w:t>
      </w:r>
      <w:r>
        <w:rPr>
          <w:rFonts w:ascii="Georgia" w:hAnsi="Georgia" w:cs="Calibri"/>
          <w:color w:val="333333"/>
          <w:sz w:val="20"/>
          <w:szCs w:val="20"/>
        </w:rPr>
        <w:t>sweater.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Emphasis"/>
          <w:rFonts w:ascii="Georgia" w:hAnsi="Georgia" w:cs="Calibri"/>
          <w:color w:val="333333"/>
          <w:sz w:val="20"/>
          <w:szCs w:val="20"/>
        </w:rPr>
        <w:t>knew</w:t>
      </w:r>
      <w:r>
        <w:rPr>
          <w:rStyle w:val="apple-converted-space"/>
          <w:rFonts w:ascii="Georgia" w:hAnsi="Georgia" w:cs="Calibri"/>
          <w:color w:val="333333"/>
          <w:sz w:val="20"/>
          <w:szCs w:val="20"/>
        </w:rPr>
        <w:t> </w:t>
      </w:r>
      <w:r>
        <w:rPr>
          <w:rFonts w:ascii="Georgia" w:hAnsi="Georgia" w:cs="Calibri"/>
          <w:color w:val="333333"/>
          <w:sz w:val="20"/>
          <w:szCs w:val="20"/>
        </w:rPr>
        <w:t>she would wear that sweater today.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These words may sound alike when spoken, but they carry entirely different usages and meanings.</w:t>
      </w:r>
      <w:r>
        <w:rPr>
          <w:rStyle w:val="apple-converted-space"/>
          <w:rFonts w:ascii="Georgia" w:hAnsi="Georgia" w:cs="Calibri"/>
          <w:color w:val="333333"/>
          <w:sz w:val="20"/>
          <w:szCs w:val="20"/>
        </w:rPr>
        <w:t> </w:t>
      </w:r>
      <w:r>
        <w:rPr>
          <w:rStyle w:val="Emphasis"/>
          <w:rFonts w:ascii="Georgia" w:hAnsi="Georgia" w:cs="Calibri"/>
          <w:color w:val="333333"/>
          <w:sz w:val="20"/>
          <w:szCs w:val="20"/>
        </w:rPr>
        <w:t>New</w:t>
      </w:r>
      <w:r>
        <w:rPr>
          <w:rStyle w:val="apple-converted-space"/>
          <w:rFonts w:ascii="Georgia" w:hAnsi="Georgia" w:cs="Calibri"/>
          <w:color w:val="333333"/>
          <w:sz w:val="20"/>
          <w:szCs w:val="20"/>
        </w:rPr>
        <w:t> </w:t>
      </w:r>
      <w:r>
        <w:rPr>
          <w:rFonts w:ascii="Georgia" w:hAnsi="Georgia" w:cs="Calibri"/>
          <w:color w:val="333333"/>
          <w:sz w:val="20"/>
          <w:szCs w:val="20"/>
        </w:rPr>
        <w:t>is an adjective that describes the sweater, and</w:t>
      </w:r>
      <w:r>
        <w:rPr>
          <w:rStyle w:val="apple-converted-space"/>
          <w:rFonts w:ascii="Georgia" w:hAnsi="Georgia" w:cs="Calibri"/>
          <w:color w:val="333333"/>
          <w:sz w:val="20"/>
          <w:szCs w:val="20"/>
        </w:rPr>
        <w:t> </w:t>
      </w:r>
      <w:r>
        <w:rPr>
          <w:rStyle w:val="Emphasis"/>
          <w:rFonts w:ascii="Georgia" w:hAnsi="Georgia" w:cs="Calibri"/>
          <w:color w:val="333333"/>
          <w:sz w:val="20"/>
          <w:szCs w:val="20"/>
        </w:rPr>
        <w:t>knew</w:t>
      </w:r>
      <w:r>
        <w:rPr>
          <w:rFonts w:ascii="Georgia" w:hAnsi="Georgia" w:cs="Calibri"/>
          <w:color w:val="333333"/>
          <w:sz w:val="20"/>
          <w:szCs w:val="20"/>
        </w:rPr>
        <w:t>is the past tense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know</w:t>
      </w:r>
      <w:r>
        <w:rPr>
          <w:rFonts w:ascii="Georgia" w:hAnsi="Georgia" w:cs="Calibri"/>
          <w:color w:val="333333"/>
          <w:sz w:val="20"/>
          <w:szCs w:val="20"/>
        </w:rPr>
        <w:t>. To read more about adjectives,</w:t>
      </w:r>
      <w:r>
        <w:rPr>
          <w:rFonts w:ascii="Georgia" w:hAnsi="Georgia" w:cs="Calibri"/>
          <w:color w:val="333333"/>
          <w:sz w:val="20"/>
          <w:szCs w:val="20"/>
        </w:rPr>
        <w:t xml:space="preserve"> verbs, and other parts of speech see</w:t>
      </w:r>
      <w:r>
        <w:rPr>
          <w:rStyle w:val="apple-converted-space"/>
          <w:rFonts w:ascii="Georgia" w:hAnsi="Georgia" w:cs="Calibri"/>
          <w:color w:val="333333"/>
          <w:sz w:val="20"/>
          <w:szCs w:val="20"/>
        </w:rPr>
        <w:t> </w:t>
      </w:r>
      <w:r>
        <w:rPr>
          <w:rFonts w:ascii="Georgia" w:hAnsi="Georgia" w:cs="Calibri"/>
          <w:color w:val="2689C6"/>
          <w:sz w:val="20"/>
          <w:szCs w:val="20"/>
        </w:rPr>
        <w:t>Chapter 2 "Writing Basics: What Makes a Good Sentence?</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Recognizing Commonly Confused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New</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knew</w:t>
      </w:r>
      <w:r>
        <w:rPr>
          <w:rStyle w:val="apple-converted-space"/>
          <w:rFonts w:ascii="Georgia" w:hAnsi="Georgia" w:cs="Calibri"/>
          <w:color w:val="333333"/>
          <w:sz w:val="20"/>
          <w:szCs w:val="20"/>
        </w:rPr>
        <w:t> </w:t>
      </w:r>
      <w:r>
        <w:rPr>
          <w:rFonts w:ascii="Georgia" w:hAnsi="Georgia" w:cs="Calibri"/>
          <w:color w:val="333333"/>
          <w:sz w:val="20"/>
          <w:szCs w:val="20"/>
        </w:rPr>
        <w:t>are just two of the words that can be confusing because of their similarities. Familiarize yourself with the fol</w:t>
      </w:r>
      <w:r>
        <w:rPr>
          <w:rFonts w:ascii="Georgia" w:hAnsi="Georgia" w:cs="Calibri"/>
          <w:color w:val="333333"/>
          <w:sz w:val="20"/>
          <w:szCs w:val="20"/>
        </w:rPr>
        <w:t>lowing list of commonly confused words. Recognizing these words in your own writing and in other pieces of writing can help you choose the correct word.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Commonly Confused Words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w:t>
      </w:r>
      <w:proofErr w:type="gramStart"/>
      <w:r>
        <w:rPr>
          <w:rFonts w:ascii="Georgia" w:hAnsi="Georgia" w:cs="Calibri"/>
          <w:color w:val="333333"/>
          <w:sz w:val="20"/>
          <w:szCs w:val="20"/>
        </w:rPr>
        <w:t>An</w:t>
      </w:r>
      <w:proofErr w:type="gramEnd"/>
      <w:r>
        <w:rPr>
          <w:rFonts w:ascii="Georgia" w:hAnsi="Georgia" w:cs="Calibri"/>
          <w:color w:val="333333"/>
          <w:sz w:val="20"/>
          <w:szCs w:val="20"/>
        </w:rPr>
        <w:t>, And</w:t>
      </w:r>
    </w:p>
    <w:p w:rsidR="00000000" w:rsidRDefault="004B0687" w:rsidP="004B0687">
      <w:pPr>
        <w:pStyle w:val="para"/>
        <w:numPr>
          <w:ilvl w:val="0"/>
          <w:numId w:val="14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(article). Used before a word that begins with a consonant.</w:t>
      </w:r>
      <w:r>
        <w:rPr>
          <w:rFonts w:ascii="Georgia" w:hAnsi="Georgia" w:cs="Calibri"/>
          <w:color w:val="333333"/>
          <w:sz w:val="20"/>
          <w:szCs w:val="20"/>
        </w:rPr>
        <w:br/>
      </w:r>
      <w:r>
        <w:rPr>
          <w:rStyle w:val="Strong"/>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key,</w:t>
      </w:r>
      <w:r>
        <w:rPr>
          <w:rStyle w:val="apple-converted-space"/>
          <w:rFonts w:ascii="Georgia" w:hAnsi="Georgia" w:cs="Calibri"/>
          <w:color w:val="333333"/>
          <w:sz w:val="20"/>
          <w:szCs w:val="20"/>
        </w:rPr>
        <w:t> </w:t>
      </w:r>
      <w:r>
        <w:rPr>
          <w:rStyle w:val="Strong"/>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mouse,</w:t>
      </w:r>
      <w:r>
        <w:rPr>
          <w:rStyle w:val="apple-converted-space"/>
          <w:rFonts w:ascii="Georgia" w:hAnsi="Georgia" w:cs="Calibri"/>
          <w:color w:val="333333"/>
          <w:sz w:val="20"/>
          <w:szCs w:val="20"/>
        </w:rPr>
        <w:t> </w:t>
      </w:r>
      <w:r>
        <w:rPr>
          <w:rStyle w:val="Strong"/>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screen</w:t>
      </w:r>
    </w:p>
    <w:p w:rsidR="00000000" w:rsidRDefault="004B0687" w:rsidP="004B0687">
      <w:pPr>
        <w:pStyle w:val="para"/>
        <w:numPr>
          <w:ilvl w:val="0"/>
          <w:numId w:val="14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(article). Used before a word that begins with a vowel.</w:t>
      </w:r>
      <w:r>
        <w:rPr>
          <w:rFonts w:ascii="Georgia" w:hAnsi="Georgia" w:cs="Calibri"/>
          <w:color w:val="333333"/>
          <w:sz w:val="20"/>
          <w:szCs w:val="20"/>
        </w:rPr>
        <w:br/>
      </w:r>
      <w:r>
        <w:rPr>
          <w:rStyle w:val="Strong"/>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airplane,</w:t>
      </w:r>
      <w:r>
        <w:rPr>
          <w:rStyle w:val="apple-converted-space"/>
          <w:rFonts w:ascii="Georgia" w:hAnsi="Georgia" w:cs="Calibri"/>
          <w:color w:val="333333"/>
          <w:sz w:val="20"/>
          <w:szCs w:val="20"/>
        </w:rPr>
        <w:t> </w:t>
      </w:r>
      <w:r>
        <w:rPr>
          <w:rStyle w:val="Strong"/>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ocean,</w:t>
      </w:r>
      <w:r>
        <w:rPr>
          <w:rStyle w:val="apple-converted-space"/>
          <w:rFonts w:ascii="Georgia" w:hAnsi="Georgia" w:cs="Calibri"/>
          <w:color w:val="333333"/>
          <w:sz w:val="20"/>
          <w:szCs w:val="20"/>
        </w:rPr>
        <w:t> </w:t>
      </w:r>
      <w:r>
        <w:rPr>
          <w:rStyle w:val="Strong"/>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igloo</w:t>
      </w:r>
    </w:p>
    <w:p w:rsidR="00000000" w:rsidRDefault="004B0687" w:rsidP="004B0687">
      <w:pPr>
        <w:pStyle w:val="para"/>
        <w:numPr>
          <w:ilvl w:val="0"/>
          <w:numId w:val="14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(conjunction). Connects two or more words together.</w:t>
      </w:r>
      <w:r>
        <w:rPr>
          <w:rFonts w:ascii="Georgia" w:hAnsi="Georgia" w:cs="Calibri"/>
          <w:color w:val="333333"/>
          <w:sz w:val="20"/>
          <w:szCs w:val="20"/>
        </w:rPr>
        <w:br/>
        <w:t>peanut butter</w:t>
      </w:r>
      <w:r>
        <w:rPr>
          <w:rStyle w:val="apple-converted-space"/>
          <w:rFonts w:ascii="Georgia" w:hAnsi="Georgia" w:cs="Calibri"/>
          <w:color w:val="333333"/>
          <w:sz w:val="20"/>
          <w:szCs w:val="20"/>
        </w:rPr>
        <w:t> </w:t>
      </w:r>
      <w:r>
        <w:rPr>
          <w:rStyle w:val="Strong"/>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jelly, pen</w:t>
      </w:r>
      <w:r>
        <w:rPr>
          <w:rStyle w:val="apple-converted-space"/>
          <w:rFonts w:ascii="Georgia" w:hAnsi="Georgia" w:cs="Calibri"/>
          <w:color w:val="333333"/>
          <w:sz w:val="20"/>
          <w:szCs w:val="20"/>
        </w:rPr>
        <w:t> </w:t>
      </w:r>
      <w:r>
        <w:rPr>
          <w:rStyle w:val="Strong"/>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pencil, jump</w:t>
      </w:r>
      <w:r>
        <w:rPr>
          <w:rStyle w:val="apple-converted-space"/>
          <w:rFonts w:ascii="Georgia" w:hAnsi="Georgia" w:cs="Calibri"/>
          <w:color w:val="333333"/>
          <w:sz w:val="20"/>
          <w:szCs w:val="20"/>
        </w:rPr>
        <w:t> </w:t>
      </w:r>
      <w:r>
        <w:rPr>
          <w:rStyle w:val="Strong"/>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shout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Accept, Except</w:t>
      </w:r>
    </w:p>
    <w:p w:rsidR="00000000" w:rsidRDefault="004B0687" w:rsidP="004B0687">
      <w:pPr>
        <w:pStyle w:val="para"/>
        <w:numPr>
          <w:ilvl w:val="0"/>
          <w:numId w:val="14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Accept</w:t>
      </w:r>
      <w:r>
        <w:rPr>
          <w:rStyle w:val="apple-converted-space"/>
          <w:rFonts w:ascii="Georgia" w:hAnsi="Georgia" w:cs="Calibri"/>
          <w:color w:val="333333"/>
          <w:sz w:val="20"/>
          <w:szCs w:val="20"/>
        </w:rPr>
        <w:t> </w:t>
      </w:r>
      <w:r>
        <w:rPr>
          <w:rFonts w:ascii="Georgia" w:hAnsi="Georgia" w:cs="Calibri"/>
          <w:color w:val="333333"/>
          <w:sz w:val="20"/>
          <w:szCs w:val="20"/>
        </w:rPr>
        <w:t>(verb). Means to take or agree to something offered.</w:t>
      </w:r>
      <w:r>
        <w:rPr>
          <w:rFonts w:ascii="Georgia" w:hAnsi="Georgia" w:cs="Calibri"/>
          <w:color w:val="333333"/>
          <w:sz w:val="20"/>
          <w:szCs w:val="20"/>
        </w:rPr>
        <w:br/>
        <w:t>They</w:t>
      </w:r>
      <w:r>
        <w:rPr>
          <w:rStyle w:val="apple-converted-space"/>
          <w:rFonts w:ascii="Georgia" w:hAnsi="Georgia" w:cs="Calibri"/>
          <w:color w:val="333333"/>
          <w:sz w:val="20"/>
          <w:szCs w:val="20"/>
        </w:rPr>
        <w:t> </w:t>
      </w:r>
      <w:r>
        <w:rPr>
          <w:rStyle w:val="Strong"/>
          <w:rFonts w:ascii="Georgia" w:hAnsi="Georgia" w:cs="Calibri"/>
          <w:color w:val="333333"/>
          <w:sz w:val="20"/>
          <w:szCs w:val="20"/>
        </w:rPr>
        <w:t>accepted</w:t>
      </w:r>
      <w:r>
        <w:rPr>
          <w:rStyle w:val="apple-converted-space"/>
          <w:rFonts w:ascii="Georgia" w:hAnsi="Georgia" w:cs="Calibri"/>
          <w:color w:val="333333"/>
          <w:sz w:val="20"/>
          <w:szCs w:val="20"/>
        </w:rPr>
        <w:t> </w:t>
      </w:r>
      <w:r>
        <w:rPr>
          <w:rFonts w:ascii="Georgia" w:hAnsi="Georgia" w:cs="Calibri"/>
          <w:color w:val="333333"/>
          <w:sz w:val="20"/>
          <w:szCs w:val="20"/>
        </w:rPr>
        <w:t>our proposal for the conference.</w:t>
      </w:r>
    </w:p>
    <w:p w:rsidR="00000000" w:rsidRDefault="004B0687" w:rsidP="004B0687">
      <w:pPr>
        <w:pStyle w:val="para"/>
        <w:numPr>
          <w:ilvl w:val="0"/>
          <w:numId w:val="14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Except</w:t>
      </w:r>
      <w:r>
        <w:rPr>
          <w:rStyle w:val="apple-converted-space"/>
          <w:rFonts w:ascii="Georgia" w:hAnsi="Georgia" w:cs="Calibri"/>
          <w:color w:val="333333"/>
          <w:sz w:val="20"/>
          <w:szCs w:val="20"/>
        </w:rPr>
        <w:t> </w:t>
      </w:r>
      <w:r>
        <w:rPr>
          <w:rFonts w:ascii="Georgia" w:hAnsi="Georgia" w:cs="Calibri"/>
          <w:color w:val="333333"/>
          <w:sz w:val="20"/>
          <w:szCs w:val="20"/>
        </w:rPr>
        <w:t>(conjunction). Means only or but.</w:t>
      </w:r>
      <w:r>
        <w:rPr>
          <w:rFonts w:ascii="Georgia" w:hAnsi="Georgia" w:cs="Calibri"/>
          <w:color w:val="333333"/>
          <w:sz w:val="20"/>
          <w:szCs w:val="20"/>
        </w:rPr>
        <w:br/>
        <w:t>We could fly there</w:t>
      </w:r>
      <w:r>
        <w:rPr>
          <w:rStyle w:val="apple-converted-space"/>
          <w:rFonts w:ascii="Georgia" w:hAnsi="Georgia" w:cs="Calibri"/>
          <w:color w:val="333333"/>
          <w:sz w:val="20"/>
          <w:szCs w:val="20"/>
        </w:rPr>
        <w:t> </w:t>
      </w:r>
      <w:r>
        <w:rPr>
          <w:rStyle w:val="Strong"/>
          <w:rFonts w:ascii="Georgia" w:hAnsi="Georgia" w:cs="Calibri"/>
          <w:color w:val="333333"/>
          <w:sz w:val="20"/>
          <w:szCs w:val="20"/>
        </w:rPr>
        <w:t>except</w:t>
      </w:r>
      <w:r>
        <w:rPr>
          <w:rStyle w:val="apple-converted-space"/>
          <w:rFonts w:ascii="Georgia" w:hAnsi="Georgia" w:cs="Calibri"/>
          <w:color w:val="333333"/>
          <w:sz w:val="20"/>
          <w:szCs w:val="20"/>
        </w:rPr>
        <w:t> </w:t>
      </w:r>
      <w:r>
        <w:rPr>
          <w:rFonts w:ascii="Georgia" w:hAnsi="Georgia" w:cs="Calibri"/>
          <w:color w:val="333333"/>
          <w:sz w:val="20"/>
          <w:szCs w:val="20"/>
        </w:rPr>
        <w:t>the tickets cost too much.</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Affect, Effect</w:t>
      </w:r>
    </w:p>
    <w:p w:rsidR="00000000" w:rsidRDefault="004B0687" w:rsidP="004B0687">
      <w:pPr>
        <w:pStyle w:val="para"/>
        <w:numPr>
          <w:ilvl w:val="0"/>
          <w:numId w:val="15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Affect</w:t>
      </w:r>
      <w:r>
        <w:rPr>
          <w:rStyle w:val="apple-converted-space"/>
          <w:rFonts w:ascii="Georgia" w:hAnsi="Georgia" w:cs="Calibri"/>
          <w:color w:val="333333"/>
          <w:sz w:val="20"/>
          <w:szCs w:val="20"/>
        </w:rPr>
        <w:t> </w:t>
      </w:r>
      <w:r>
        <w:rPr>
          <w:rFonts w:ascii="Georgia" w:hAnsi="Georgia" w:cs="Calibri"/>
          <w:color w:val="333333"/>
          <w:sz w:val="20"/>
          <w:szCs w:val="20"/>
        </w:rPr>
        <w:t>(verb). Means to create a change.</w:t>
      </w:r>
      <w:r>
        <w:rPr>
          <w:rFonts w:ascii="Georgia" w:hAnsi="Georgia" w:cs="Calibri"/>
          <w:color w:val="333333"/>
          <w:sz w:val="20"/>
          <w:szCs w:val="20"/>
        </w:rPr>
        <w:br/>
        <w:t>Hurric</w:t>
      </w:r>
      <w:r>
        <w:rPr>
          <w:rFonts w:ascii="Georgia" w:hAnsi="Georgia" w:cs="Calibri"/>
          <w:color w:val="333333"/>
          <w:sz w:val="20"/>
          <w:szCs w:val="20"/>
        </w:rPr>
        <w:t>ane winds</w:t>
      </w:r>
      <w:r>
        <w:rPr>
          <w:rStyle w:val="apple-converted-space"/>
          <w:rFonts w:ascii="Georgia" w:hAnsi="Georgia" w:cs="Calibri"/>
          <w:color w:val="333333"/>
          <w:sz w:val="20"/>
          <w:szCs w:val="20"/>
        </w:rPr>
        <w:t> </w:t>
      </w:r>
      <w:r>
        <w:rPr>
          <w:rStyle w:val="Strong"/>
          <w:rFonts w:ascii="Georgia" w:hAnsi="Georgia" w:cs="Calibri"/>
          <w:color w:val="333333"/>
          <w:sz w:val="20"/>
          <w:szCs w:val="20"/>
        </w:rPr>
        <w:t>affect</w:t>
      </w:r>
      <w:r>
        <w:rPr>
          <w:rStyle w:val="apple-converted-space"/>
          <w:rFonts w:ascii="Georgia" w:hAnsi="Georgia" w:cs="Calibri"/>
          <w:color w:val="333333"/>
          <w:sz w:val="20"/>
          <w:szCs w:val="20"/>
        </w:rPr>
        <w:t> </w:t>
      </w:r>
      <w:r>
        <w:rPr>
          <w:rFonts w:ascii="Georgia" w:hAnsi="Georgia" w:cs="Calibri"/>
          <w:color w:val="333333"/>
          <w:sz w:val="20"/>
          <w:szCs w:val="20"/>
        </w:rPr>
        <w:t>the amount of rainfall.</w:t>
      </w:r>
    </w:p>
    <w:p w:rsidR="00000000" w:rsidRDefault="004B0687" w:rsidP="004B0687">
      <w:pPr>
        <w:pStyle w:val="para"/>
        <w:numPr>
          <w:ilvl w:val="0"/>
          <w:numId w:val="15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Effect</w:t>
      </w:r>
      <w:r>
        <w:rPr>
          <w:rStyle w:val="apple-converted-space"/>
          <w:rFonts w:ascii="Georgia" w:hAnsi="Georgia" w:cs="Calibri"/>
          <w:color w:val="333333"/>
          <w:sz w:val="20"/>
          <w:szCs w:val="20"/>
        </w:rPr>
        <w:t> </w:t>
      </w:r>
      <w:r>
        <w:rPr>
          <w:rFonts w:ascii="Georgia" w:hAnsi="Georgia" w:cs="Calibri"/>
          <w:color w:val="333333"/>
          <w:sz w:val="20"/>
          <w:szCs w:val="20"/>
        </w:rPr>
        <w:t>(noun). Means an outcome or result.</w:t>
      </w:r>
      <w:r>
        <w:rPr>
          <w:rFonts w:ascii="Georgia" w:hAnsi="Georgia" w:cs="Calibri"/>
          <w:color w:val="333333"/>
          <w:sz w:val="20"/>
          <w:szCs w:val="20"/>
        </w:rPr>
        <w:br/>
        <w:t>The heavy rains will have an</w:t>
      </w:r>
      <w:r>
        <w:rPr>
          <w:rStyle w:val="apple-converted-space"/>
          <w:rFonts w:ascii="Georgia" w:hAnsi="Georgia" w:cs="Calibri"/>
          <w:color w:val="333333"/>
          <w:sz w:val="20"/>
          <w:szCs w:val="20"/>
        </w:rPr>
        <w:t> </w:t>
      </w:r>
      <w:r>
        <w:rPr>
          <w:rStyle w:val="Strong"/>
          <w:rFonts w:ascii="Georgia" w:hAnsi="Georgia" w:cs="Calibri"/>
          <w:color w:val="333333"/>
          <w:sz w:val="20"/>
          <w:szCs w:val="20"/>
        </w:rPr>
        <w:t>effect</w:t>
      </w:r>
      <w:r>
        <w:rPr>
          <w:rStyle w:val="apple-converted-space"/>
          <w:rFonts w:ascii="Georgia" w:hAnsi="Georgia" w:cs="Calibri"/>
          <w:color w:val="333333"/>
          <w:sz w:val="20"/>
          <w:szCs w:val="20"/>
        </w:rPr>
        <w:t> </w:t>
      </w:r>
      <w:r>
        <w:rPr>
          <w:rFonts w:ascii="Georgia" w:hAnsi="Georgia" w:cs="Calibri"/>
          <w:color w:val="333333"/>
          <w:sz w:val="20"/>
          <w:szCs w:val="20"/>
        </w:rPr>
        <w:t>on the crop growth.</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Are, Our</w:t>
      </w:r>
    </w:p>
    <w:p w:rsidR="00000000" w:rsidRDefault="004B0687" w:rsidP="004B0687">
      <w:pPr>
        <w:pStyle w:val="para"/>
        <w:numPr>
          <w:ilvl w:val="0"/>
          <w:numId w:val="15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Are</w:t>
      </w:r>
      <w:r>
        <w:rPr>
          <w:rStyle w:val="apple-converted-space"/>
          <w:rFonts w:ascii="Georgia" w:hAnsi="Georgia" w:cs="Calibri"/>
          <w:color w:val="333333"/>
          <w:sz w:val="20"/>
          <w:szCs w:val="20"/>
        </w:rPr>
        <w:t> </w:t>
      </w:r>
      <w:r>
        <w:rPr>
          <w:rFonts w:ascii="Georgia" w:hAnsi="Georgia" w:cs="Calibri"/>
          <w:color w:val="333333"/>
          <w:sz w:val="20"/>
          <w:szCs w:val="20"/>
        </w:rPr>
        <w:t>(verb). A conjugated form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w:t>
      </w:r>
      <w:r>
        <w:rPr>
          <w:rFonts w:ascii="Georgia" w:hAnsi="Georgia" w:cs="Calibri"/>
          <w:color w:val="333333"/>
          <w:sz w:val="20"/>
          <w:szCs w:val="20"/>
        </w:rPr>
        <w:br/>
        <w:t>My cousins</w:t>
      </w:r>
      <w:r>
        <w:rPr>
          <w:rStyle w:val="apple-converted-space"/>
          <w:rFonts w:ascii="Georgia" w:hAnsi="Georgia" w:cs="Calibri"/>
          <w:color w:val="333333"/>
          <w:sz w:val="20"/>
          <w:szCs w:val="20"/>
        </w:rPr>
        <w:t> </w:t>
      </w:r>
      <w:r>
        <w:rPr>
          <w:rStyle w:val="Strong"/>
          <w:rFonts w:ascii="Georgia" w:hAnsi="Georgia" w:cs="Calibri"/>
          <w:color w:val="333333"/>
          <w:sz w:val="20"/>
          <w:szCs w:val="20"/>
        </w:rPr>
        <w:t>are</w:t>
      </w:r>
      <w:r>
        <w:rPr>
          <w:rStyle w:val="apple-converted-space"/>
          <w:rFonts w:ascii="Georgia" w:hAnsi="Georgia" w:cs="Calibri"/>
          <w:color w:val="333333"/>
          <w:sz w:val="20"/>
          <w:szCs w:val="20"/>
        </w:rPr>
        <w:t> </w:t>
      </w:r>
      <w:r>
        <w:rPr>
          <w:rFonts w:ascii="Georgia" w:hAnsi="Georgia" w:cs="Calibri"/>
          <w:color w:val="333333"/>
          <w:sz w:val="20"/>
          <w:szCs w:val="20"/>
        </w:rPr>
        <w:t>all tall and blonde.</w:t>
      </w:r>
    </w:p>
    <w:p w:rsidR="00000000" w:rsidRDefault="004B0687" w:rsidP="004B0687">
      <w:pPr>
        <w:pStyle w:val="para"/>
        <w:numPr>
          <w:ilvl w:val="0"/>
          <w:numId w:val="15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lastRenderedPageBreak/>
        <w:t>Our</w:t>
      </w:r>
      <w:r>
        <w:rPr>
          <w:rStyle w:val="apple-converted-space"/>
          <w:rFonts w:ascii="Georgia" w:hAnsi="Georgia" w:cs="Calibri"/>
          <w:color w:val="333333"/>
          <w:sz w:val="20"/>
          <w:szCs w:val="20"/>
        </w:rPr>
        <w:t> </w:t>
      </w:r>
      <w:r>
        <w:rPr>
          <w:rFonts w:ascii="Georgia" w:hAnsi="Georgia" w:cs="Calibri"/>
          <w:color w:val="333333"/>
          <w:sz w:val="20"/>
          <w:szCs w:val="20"/>
        </w:rPr>
        <w:t>(pronoun). Indicat</w:t>
      </w:r>
      <w:r>
        <w:rPr>
          <w:rFonts w:ascii="Georgia" w:hAnsi="Georgia" w:cs="Calibri"/>
          <w:color w:val="333333"/>
          <w:sz w:val="20"/>
          <w:szCs w:val="20"/>
        </w:rPr>
        <w:t>es possession, usually follows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we</w:t>
      </w:r>
      <w:r>
        <w:rPr>
          <w:rFonts w:ascii="Georgia" w:hAnsi="Georgia" w:cs="Calibri"/>
          <w:color w:val="333333"/>
          <w:sz w:val="20"/>
          <w:szCs w:val="20"/>
        </w:rPr>
        <w:t>.</w:t>
      </w:r>
      <w:r>
        <w:rPr>
          <w:rFonts w:ascii="Georgia" w:hAnsi="Georgia" w:cs="Calibri"/>
          <w:color w:val="333333"/>
          <w:sz w:val="20"/>
          <w:szCs w:val="20"/>
        </w:rPr>
        <w:br/>
        <w:t>We will bring</w:t>
      </w:r>
      <w:r>
        <w:rPr>
          <w:rStyle w:val="apple-converted-space"/>
          <w:rFonts w:ascii="Georgia" w:hAnsi="Georgia" w:cs="Calibri"/>
          <w:color w:val="333333"/>
          <w:sz w:val="20"/>
          <w:szCs w:val="20"/>
        </w:rPr>
        <w:t> </w:t>
      </w:r>
      <w:r>
        <w:rPr>
          <w:rStyle w:val="Strong"/>
          <w:rFonts w:ascii="Georgia" w:hAnsi="Georgia" w:cs="Calibri"/>
          <w:color w:val="333333"/>
          <w:sz w:val="20"/>
          <w:szCs w:val="20"/>
        </w:rPr>
        <w:t>our</w:t>
      </w:r>
      <w:r>
        <w:rPr>
          <w:rStyle w:val="apple-converted-space"/>
          <w:rFonts w:ascii="Georgia" w:hAnsi="Georgia" w:cs="Calibri"/>
          <w:color w:val="333333"/>
          <w:sz w:val="20"/>
          <w:szCs w:val="20"/>
        </w:rPr>
        <w:t> </w:t>
      </w:r>
      <w:r>
        <w:rPr>
          <w:rFonts w:ascii="Georgia" w:hAnsi="Georgia" w:cs="Calibri"/>
          <w:color w:val="333333"/>
          <w:sz w:val="20"/>
          <w:szCs w:val="20"/>
        </w:rPr>
        <w:t>cameras to take pictures.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By, Buy</w:t>
      </w:r>
    </w:p>
    <w:p w:rsidR="00000000" w:rsidRDefault="004B0687" w:rsidP="004B0687">
      <w:pPr>
        <w:pStyle w:val="para"/>
        <w:numPr>
          <w:ilvl w:val="0"/>
          <w:numId w:val="15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By</w:t>
      </w:r>
      <w:r>
        <w:rPr>
          <w:rStyle w:val="apple-converted-space"/>
          <w:rFonts w:ascii="Georgia" w:hAnsi="Georgia" w:cs="Calibri"/>
          <w:color w:val="333333"/>
          <w:sz w:val="20"/>
          <w:szCs w:val="20"/>
        </w:rPr>
        <w:t> </w:t>
      </w:r>
      <w:r>
        <w:rPr>
          <w:rFonts w:ascii="Georgia" w:hAnsi="Georgia" w:cs="Calibri"/>
          <w:color w:val="333333"/>
          <w:sz w:val="20"/>
          <w:szCs w:val="20"/>
        </w:rPr>
        <w:t>(preposition). Means next to.</w:t>
      </w:r>
      <w:r>
        <w:rPr>
          <w:rFonts w:ascii="Georgia" w:hAnsi="Georgia" w:cs="Calibri"/>
          <w:color w:val="333333"/>
          <w:sz w:val="20"/>
          <w:szCs w:val="20"/>
        </w:rPr>
        <w:br/>
        <w:t>My glasses are</w:t>
      </w:r>
      <w:r>
        <w:rPr>
          <w:rStyle w:val="apple-converted-space"/>
          <w:rFonts w:ascii="Georgia" w:hAnsi="Georgia" w:cs="Calibri"/>
          <w:color w:val="333333"/>
          <w:sz w:val="20"/>
          <w:szCs w:val="20"/>
        </w:rPr>
        <w:t> </w:t>
      </w:r>
      <w:r>
        <w:rPr>
          <w:rStyle w:val="Strong"/>
          <w:rFonts w:ascii="Georgia" w:hAnsi="Georgia" w:cs="Calibri"/>
          <w:color w:val="333333"/>
          <w:sz w:val="20"/>
          <w:szCs w:val="20"/>
        </w:rPr>
        <w:t>by</w:t>
      </w:r>
      <w:r>
        <w:rPr>
          <w:rStyle w:val="apple-converted-space"/>
          <w:rFonts w:ascii="Georgia" w:hAnsi="Georgia" w:cs="Calibri"/>
          <w:color w:val="333333"/>
          <w:sz w:val="20"/>
          <w:szCs w:val="20"/>
        </w:rPr>
        <w:t> </w:t>
      </w:r>
      <w:r>
        <w:rPr>
          <w:rFonts w:ascii="Georgia" w:hAnsi="Georgia" w:cs="Calibri"/>
          <w:color w:val="333333"/>
          <w:sz w:val="20"/>
          <w:szCs w:val="20"/>
        </w:rPr>
        <w:t>the bed.</w:t>
      </w:r>
    </w:p>
    <w:p w:rsidR="00000000" w:rsidRDefault="004B0687" w:rsidP="004B0687">
      <w:pPr>
        <w:pStyle w:val="para"/>
        <w:numPr>
          <w:ilvl w:val="0"/>
          <w:numId w:val="15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Buy</w:t>
      </w:r>
      <w:r>
        <w:rPr>
          <w:rStyle w:val="apple-converted-space"/>
          <w:rFonts w:ascii="Georgia" w:hAnsi="Georgia" w:cs="Calibri"/>
          <w:color w:val="333333"/>
          <w:sz w:val="20"/>
          <w:szCs w:val="20"/>
        </w:rPr>
        <w:t> </w:t>
      </w:r>
      <w:r>
        <w:rPr>
          <w:rFonts w:ascii="Georgia" w:hAnsi="Georgia" w:cs="Calibri"/>
          <w:color w:val="333333"/>
          <w:sz w:val="20"/>
          <w:szCs w:val="20"/>
        </w:rPr>
        <w:t>(verb). Means to purchase.</w:t>
      </w:r>
      <w:r>
        <w:rPr>
          <w:rFonts w:ascii="Georgia" w:hAnsi="Georgia" w:cs="Calibri"/>
          <w:color w:val="333333"/>
          <w:sz w:val="20"/>
          <w:szCs w:val="20"/>
        </w:rPr>
        <w:br/>
        <w:t>I will</w:t>
      </w:r>
      <w:r>
        <w:rPr>
          <w:rStyle w:val="apple-converted-space"/>
          <w:rFonts w:ascii="Georgia" w:hAnsi="Georgia" w:cs="Calibri"/>
          <w:color w:val="333333"/>
          <w:sz w:val="20"/>
          <w:szCs w:val="20"/>
        </w:rPr>
        <w:t> </w:t>
      </w:r>
      <w:r>
        <w:rPr>
          <w:rStyle w:val="Strong"/>
          <w:rFonts w:ascii="Georgia" w:hAnsi="Georgia" w:cs="Calibri"/>
          <w:color w:val="333333"/>
          <w:sz w:val="20"/>
          <w:szCs w:val="20"/>
        </w:rPr>
        <w:t>buy</w:t>
      </w:r>
      <w:r>
        <w:rPr>
          <w:rStyle w:val="apple-converted-space"/>
          <w:rFonts w:ascii="Georgia" w:hAnsi="Georgia" w:cs="Calibri"/>
          <w:color w:val="333333"/>
          <w:sz w:val="20"/>
          <w:szCs w:val="20"/>
        </w:rPr>
        <w:t> </w:t>
      </w:r>
      <w:r>
        <w:rPr>
          <w:rFonts w:ascii="Georgia" w:hAnsi="Georgia" w:cs="Calibri"/>
          <w:color w:val="333333"/>
          <w:sz w:val="20"/>
          <w:szCs w:val="20"/>
        </w:rPr>
        <w:t>new glasses after the doctor’s appointment.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Its, It’s</w:t>
      </w:r>
    </w:p>
    <w:p w:rsidR="00000000" w:rsidRDefault="004B0687" w:rsidP="004B0687">
      <w:pPr>
        <w:pStyle w:val="para"/>
        <w:numPr>
          <w:ilvl w:val="0"/>
          <w:numId w:val="15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(pronoun).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that shows possession.</w:t>
      </w:r>
      <w:r>
        <w:rPr>
          <w:rFonts w:ascii="Georgia" w:hAnsi="Georgia" w:cs="Calibri"/>
          <w:color w:val="333333"/>
          <w:sz w:val="20"/>
          <w:szCs w:val="20"/>
        </w:rPr>
        <w:br/>
        <w:t>The butterfly flapped</w:t>
      </w:r>
      <w:r>
        <w:rPr>
          <w:rStyle w:val="apple-converted-space"/>
          <w:rFonts w:ascii="Georgia" w:hAnsi="Georgia" w:cs="Calibri"/>
          <w:color w:val="333333"/>
          <w:sz w:val="20"/>
          <w:szCs w:val="20"/>
        </w:rPr>
        <w:t> </w:t>
      </w:r>
      <w:r>
        <w:rPr>
          <w:rStyle w:val="Strong"/>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wings.</w:t>
      </w:r>
    </w:p>
    <w:p w:rsidR="00000000" w:rsidRDefault="004B0687" w:rsidP="004B0687">
      <w:pPr>
        <w:pStyle w:val="para"/>
        <w:numPr>
          <w:ilvl w:val="0"/>
          <w:numId w:val="15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(contraction). Joins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is</w:t>
      </w:r>
      <w:r>
        <w:rPr>
          <w:rFonts w:ascii="Georgia" w:hAnsi="Georgia" w:cs="Calibri"/>
          <w:color w:val="333333"/>
          <w:sz w:val="20"/>
          <w:szCs w:val="20"/>
        </w:rPr>
        <w:t>.</w:t>
      </w:r>
      <w:r>
        <w:rPr>
          <w:rFonts w:ascii="Georgia" w:hAnsi="Georgia" w:cs="Calibri"/>
          <w:color w:val="333333"/>
          <w:sz w:val="20"/>
          <w:szCs w:val="20"/>
        </w:rPr>
        <w:br/>
      </w:r>
      <w:r>
        <w:rPr>
          <w:rStyle w:val="Strong"/>
          <w:rFonts w:ascii="Georgia" w:hAnsi="Georgia" w:cs="Calibri"/>
          <w:color w:val="333333"/>
          <w:sz w:val="20"/>
          <w:szCs w:val="20"/>
        </w:rPr>
        <w:t>It’s</w:t>
      </w:r>
      <w:r>
        <w:rPr>
          <w:rStyle w:val="apple-converted-space"/>
          <w:rFonts w:ascii="Georgia" w:hAnsi="Georgia" w:cs="Calibri"/>
          <w:color w:val="333333"/>
          <w:sz w:val="20"/>
          <w:szCs w:val="20"/>
        </w:rPr>
        <w:t> </w:t>
      </w:r>
      <w:r>
        <w:rPr>
          <w:rFonts w:ascii="Georgia" w:hAnsi="Georgia" w:cs="Calibri"/>
          <w:color w:val="333333"/>
          <w:sz w:val="20"/>
          <w:szCs w:val="20"/>
        </w:rPr>
        <w:t>the most beautiful butterfly I have ever seen.</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Know, No</w:t>
      </w:r>
    </w:p>
    <w:p w:rsidR="00000000" w:rsidRDefault="004B0687" w:rsidP="004B0687">
      <w:pPr>
        <w:pStyle w:val="para"/>
        <w:numPr>
          <w:ilvl w:val="0"/>
          <w:numId w:val="1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Know</w:t>
      </w:r>
      <w:r>
        <w:rPr>
          <w:rStyle w:val="apple-converted-space"/>
          <w:rFonts w:ascii="Georgia" w:hAnsi="Georgia" w:cs="Calibri"/>
          <w:color w:val="333333"/>
          <w:sz w:val="20"/>
          <w:szCs w:val="20"/>
        </w:rPr>
        <w:t> </w:t>
      </w:r>
      <w:r>
        <w:rPr>
          <w:rFonts w:ascii="Georgia" w:hAnsi="Georgia" w:cs="Calibri"/>
          <w:color w:val="333333"/>
          <w:sz w:val="20"/>
          <w:szCs w:val="20"/>
        </w:rPr>
        <w:t>(verb). Means to understand or possess knowledge.</w:t>
      </w:r>
      <w:r>
        <w:rPr>
          <w:rFonts w:ascii="Georgia" w:hAnsi="Georgia" w:cs="Calibri"/>
          <w:color w:val="333333"/>
          <w:sz w:val="20"/>
          <w:szCs w:val="20"/>
        </w:rPr>
        <w:br/>
        <w:t>I</w:t>
      </w:r>
      <w:r>
        <w:rPr>
          <w:rStyle w:val="apple-converted-space"/>
          <w:rFonts w:ascii="Georgia" w:hAnsi="Georgia" w:cs="Calibri"/>
          <w:color w:val="333333"/>
          <w:sz w:val="20"/>
          <w:szCs w:val="20"/>
        </w:rPr>
        <w:t> </w:t>
      </w:r>
      <w:r>
        <w:rPr>
          <w:rStyle w:val="Strong"/>
          <w:rFonts w:ascii="Georgia" w:hAnsi="Georgia" w:cs="Calibri"/>
          <w:color w:val="333333"/>
          <w:sz w:val="20"/>
          <w:szCs w:val="20"/>
        </w:rPr>
        <w:t>know</w:t>
      </w:r>
      <w:r>
        <w:rPr>
          <w:rStyle w:val="apple-converted-space"/>
          <w:rFonts w:ascii="Georgia" w:hAnsi="Georgia" w:cs="Calibri"/>
          <w:color w:val="333333"/>
          <w:sz w:val="20"/>
          <w:szCs w:val="20"/>
        </w:rPr>
        <w:t> </w:t>
      </w:r>
      <w:r>
        <w:rPr>
          <w:rFonts w:ascii="Georgia" w:hAnsi="Georgia" w:cs="Calibri"/>
          <w:color w:val="333333"/>
          <w:sz w:val="20"/>
          <w:szCs w:val="20"/>
        </w:rPr>
        <w:t>the male peacock sports the brilliant feathers.</w:t>
      </w:r>
    </w:p>
    <w:p w:rsidR="00000000" w:rsidRDefault="004B0687" w:rsidP="004B0687">
      <w:pPr>
        <w:pStyle w:val="para"/>
        <w:numPr>
          <w:ilvl w:val="0"/>
          <w:numId w:val="1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No</w:t>
      </w:r>
      <w:r>
        <w:rPr>
          <w:rFonts w:ascii="Georgia" w:hAnsi="Georgia" w:cs="Calibri"/>
          <w:color w:val="333333"/>
          <w:sz w:val="20"/>
          <w:szCs w:val="20"/>
        </w:rPr>
        <w:t>. Used to make a negative.</w:t>
      </w:r>
      <w:r>
        <w:rPr>
          <w:rFonts w:ascii="Georgia" w:hAnsi="Georgia" w:cs="Calibri"/>
          <w:color w:val="333333"/>
          <w:sz w:val="20"/>
          <w:szCs w:val="20"/>
        </w:rPr>
        <w:br/>
        <w:t>I have</w:t>
      </w:r>
      <w:r>
        <w:rPr>
          <w:rStyle w:val="apple-converted-space"/>
          <w:rFonts w:ascii="Georgia" w:hAnsi="Georgia" w:cs="Calibri"/>
          <w:color w:val="333333"/>
          <w:sz w:val="20"/>
          <w:szCs w:val="20"/>
        </w:rPr>
        <w:t> </w:t>
      </w:r>
      <w:r>
        <w:rPr>
          <w:rStyle w:val="Strong"/>
          <w:rFonts w:ascii="Georgia" w:hAnsi="Georgia" w:cs="Calibri"/>
          <w:color w:val="333333"/>
          <w:sz w:val="20"/>
          <w:szCs w:val="20"/>
        </w:rPr>
        <w:t>no</w:t>
      </w:r>
      <w:r>
        <w:rPr>
          <w:rStyle w:val="apple-converted-space"/>
          <w:rFonts w:ascii="Georgia" w:hAnsi="Georgia" w:cs="Calibri"/>
          <w:color w:val="333333"/>
          <w:sz w:val="20"/>
          <w:szCs w:val="20"/>
        </w:rPr>
        <w:t> </w:t>
      </w:r>
      <w:r>
        <w:rPr>
          <w:rFonts w:ascii="Georgia" w:hAnsi="Georgia" w:cs="Calibri"/>
          <w:color w:val="333333"/>
          <w:sz w:val="20"/>
          <w:szCs w:val="20"/>
        </w:rPr>
        <w:t>time to visit the zoo this weekend.</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Loose, Lose</w:t>
      </w:r>
    </w:p>
    <w:p w:rsidR="00000000" w:rsidRDefault="004B0687" w:rsidP="004B0687">
      <w:pPr>
        <w:pStyle w:val="para"/>
        <w:numPr>
          <w:ilvl w:val="0"/>
          <w:numId w:val="15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Loose</w:t>
      </w:r>
      <w:r>
        <w:rPr>
          <w:rStyle w:val="apple-converted-space"/>
          <w:rFonts w:ascii="Georgia" w:hAnsi="Georgia" w:cs="Calibri"/>
          <w:color w:val="333333"/>
          <w:sz w:val="20"/>
          <w:szCs w:val="20"/>
        </w:rPr>
        <w:t> </w:t>
      </w:r>
      <w:r>
        <w:rPr>
          <w:rFonts w:ascii="Georgia" w:hAnsi="Georgia" w:cs="Calibri"/>
          <w:color w:val="333333"/>
          <w:sz w:val="20"/>
          <w:szCs w:val="20"/>
        </w:rPr>
        <w:t>(adjective). Describes something that is not tight or is detached.</w:t>
      </w:r>
      <w:r>
        <w:rPr>
          <w:rFonts w:ascii="Georgia" w:hAnsi="Georgia" w:cs="Calibri"/>
          <w:color w:val="333333"/>
          <w:sz w:val="20"/>
          <w:szCs w:val="20"/>
        </w:rPr>
        <w:br/>
        <w:t>Without a belt, her pants are</w:t>
      </w:r>
      <w:r>
        <w:rPr>
          <w:rStyle w:val="apple-converted-space"/>
          <w:rFonts w:ascii="Georgia" w:hAnsi="Georgia" w:cs="Calibri"/>
          <w:color w:val="333333"/>
          <w:sz w:val="20"/>
          <w:szCs w:val="20"/>
        </w:rPr>
        <w:t> </w:t>
      </w:r>
      <w:r>
        <w:rPr>
          <w:rStyle w:val="Strong"/>
          <w:rFonts w:ascii="Georgia" w:hAnsi="Georgia" w:cs="Calibri"/>
          <w:color w:val="333333"/>
          <w:sz w:val="20"/>
          <w:szCs w:val="20"/>
        </w:rPr>
        <w:t>loose</w:t>
      </w:r>
      <w:r>
        <w:rPr>
          <w:rStyle w:val="apple-converted-space"/>
          <w:rFonts w:ascii="Georgia" w:hAnsi="Georgia" w:cs="Calibri"/>
          <w:color w:val="333333"/>
          <w:sz w:val="20"/>
          <w:szCs w:val="20"/>
        </w:rPr>
        <w:t> </w:t>
      </w:r>
      <w:r>
        <w:rPr>
          <w:rFonts w:ascii="Georgia" w:hAnsi="Georgia" w:cs="Calibri"/>
          <w:color w:val="333333"/>
          <w:sz w:val="20"/>
          <w:szCs w:val="20"/>
        </w:rPr>
        <w:t>on her waist</w:t>
      </w:r>
      <w:r>
        <w:rPr>
          <w:rFonts w:ascii="Georgia" w:hAnsi="Georgia" w:cs="Calibri"/>
          <w:color w:val="333333"/>
          <w:sz w:val="20"/>
          <w:szCs w:val="20"/>
        </w:rPr>
        <w:t>.</w:t>
      </w:r>
    </w:p>
    <w:p w:rsidR="00000000" w:rsidRDefault="004B0687" w:rsidP="004B0687">
      <w:pPr>
        <w:pStyle w:val="para"/>
        <w:numPr>
          <w:ilvl w:val="0"/>
          <w:numId w:val="15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Lose</w:t>
      </w:r>
      <w:r>
        <w:rPr>
          <w:rStyle w:val="apple-converted-space"/>
          <w:rFonts w:ascii="Georgia" w:hAnsi="Georgia" w:cs="Calibri"/>
          <w:color w:val="333333"/>
          <w:sz w:val="20"/>
          <w:szCs w:val="20"/>
        </w:rPr>
        <w:t> </w:t>
      </w:r>
      <w:r>
        <w:rPr>
          <w:rFonts w:ascii="Georgia" w:hAnsi="Georgia" w:cs="Calibri"/>
          <w:color w:val="333333"/>
          <w:sz w:val="20"/>
          <w:szCs w:val="20"/>
        </w:rPr>
        <w:t>(verb). Means to forget, to give up, or to fail to earn something.</w:t>
      </w:r>
      <w:r>
        <w:rPr>
          <w:rFonts w:ascii="Georgia" w:hAnsi="Georgia" w:cs="Calibri"/>
          <w:color w:val="333333"/>
          <w:sz w:val="20"/>
          <w:szCs w:val="20"/>
        </w:rPr>
        <w:br/>
        <w:t>She will</w:t>
      </w:r>
      <w:r>
        <w:rPr>
          <w:rStyle w:val="apple-converted-space"/>
          <w:rFonts w:ascii="Georgia" w:hAnsi="Georgia" w:cs="Calibri"/>
          <w:color w:val="333333"/>
          <w:sz w:val="20"/>
          <w:szCs w:val="20"/>
        </w:rPr>
        <w:t> </w:t>
      </w:r>
      <w:r>
        <w:rPr>
          <w:rStyle w:val="Strong"/>
          <w:rFonts w:ascii="Georgia" w:hAnsi="Georgia" w:cs="Calibri"/>
          <w:color w:val="333333"/>
          <w:sz w:val="20"/>
          <w:szCs w:val="20"/>
        </w:rPr>
        <w:t>lose</w:t>
      </w:r>
      <w:r>
        <w:rPr>
          <w:rStyle w:val="apple-converted-space"/>
          <w:rFonts w:ascii="Georgia" w:hAnsi="Georgia" w:cs="Calibri"/>
          <w:color w:val="333333"/>
          <w:sz w:val="20"/>
          <w:szCs w:val="20"/>
        </w:rPr>
        <w:t> </w:t>
      </w:r>
      <w:r>
        <w:rPr>
          <w:rFonts w:ascii="Georgia" w:hAnsi="Georgia" w:cs="Calibri"/>
          <w:color w:val="333333"/>
          <w:sz w:val="20"/>
          <w:szCs w:val="20"/>
        </w:rPr>
        <w:t>even more weight after finishing the marathon training.</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Of, Have</w:t>
      </w:r>
    </w:p>
    <w:p w:rsidR="00000000" w:rsidRDefault="004B0687" w:rsidP="004B0687">
      <w:pPr>
        <w:pStyle w:val="para"/>
        <w:numPr>
          <w:ilvl w:val="0"/>
          <w:numId w:val="15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Of</w:t>
      </w:r>
      <w:r>
        <w:rPr>
          <w:rStyle w:val="apple-converted-space"/>
          <w:rFonts w:ascii="Georgia" w:hAnsi="Georgia" w:cs="Calibri"/>
          <w:color w:val="333333"/>
          <w:sz w:val="20"/>
          <w:szCs w:val="20"/>
        </w:rPr>
        <w:t> </w:t>
      </w:r>
      <w:r>
        <w:rPr>
          <w:rFonts w:ascii="Georgia" w:hAnsi="Georgia" w:cs="Calibri"/>
          <w:color w:val="333333"/>
          <w:sz w:val="20"/>
          <w:szCs w:val="20"/>
        </w:rPr>
        <w:t>(preposition). Means</w:t>
      </w:r>
      <w:r>
        <w:rPr>
          <w:rStyle w:val="apple-converted-space"/>
          <w:rFonts w:ascii="Georgia" w:hAnsi="Georgia" w:cs="Calibri"/>
          <w:color w:val="333333"/>
          <w:sz w:val="20"/>
          <w:szCs w:val="20"/>
        </w:rPr>
        <w:t> </w:t>
      </w:r>
      <w:r>
        <w:rPr>
          <w:rStyle w:val="Emphasis"/>
          <w:rFonts w:ascii="Georgia" w:hAnsi="Georgia" w:cs="Calibri"/>
          <w:color w:val="333333"/>
          <w:sz w:val="20"/>
          <w:szCs w:val="20"/>
        </w:rPr>
        <w:t>from</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about</w:t>
      </w:r>
      <w:r>
        <w:rPr>
          <w:rFonts w:ascii="Georgia" w:hAnsi="Georgia" w:cs="Calibri"/>
          <w:color w:val="333333"/>
          <w:sz w:val="20"/>
          <w:szCs w:val="20"/>
        </w:rPr>
        <w:t>.</w:t>
      </w:r>
      <w:r>
        <w:rPr>
          <w:rFonts w:ascii="Georgia" w:hAnsi="Georgia" w:cs="Calibri"/>
          <w:color w:val="333333"/>
          <w:sz w:val="20"/>
          <w:szCs w:val="20"/>
        </w:rPr>
        <w:br/>
        <w:t>I studied maps</w:t>
      </w:r>
      <w:r>
        <w:rPr>
          <w:rStyle w:val="apple-converted-space"/>
          <w:rFonts w:ascii="Georgia" w:hAnsi="Georgia" w:cs="Calibri"/>
          <w:color w:val="333333"/>
          <w:sz w:val="20"/>
          <w:szCs w:val="20"/>
        </w:rPr>
        <w:t> </w:t>
      </w:r>
      <w:r>
        <w:rPr>
          <w:rStyle w:val="Strong"/>
          <w:rFonts w:ascii="Georgia" w:hAnsi="Georgia" w:cs="Calibri"/>
          <w:color w:val="333333"/>
          <w:sz w:val="20"/>
          <w:szCs w:val="20"/>
        </w:rPr>
        <w:t>of</w:t>
      </w:r>
      <w:r>
        <w:rPr>
          <w:rStyle w:val="apple-converted-space"/>
          <w:rFonts w:ascii="Georgia" w:hAnsi="Georgia" w:cs="Calibri"/>
          <w:color w:val="333333"/>
          <w:sz w:val="20"/>
          <w:szCs w:val="20"/>
        </w:rPr>
        <w:t> </w:t>
      </w:r>
      <w:r>
        <w:rPr>
          <w:rFonts w:ascii="Georgia" w:hAnsi="Georgia" w:cs="Calibri"/>
          <w:color w:val="333333"/>
          <w:sz w:val="20"/>
          <w:szCs w:val="20"/>
        </w:rPr>
        <w:t xml:space="preserve">the city to know where to rent a new </w:t>
      </w:r>
      <w:r>
        <w:rPr>
          <w:rFonts w:ascii="Georgia" w:hAnsi="Georgia" w:cs="Calibri"/>
          <w:color w:val="333333"/>
          <w:sz w:val="20"/>
          <w:szCs w:val="20"/>
        </w:rPr>
        <w:t>apartment.</w:t>
      </w:r>
    </w:p>
    <w:p w:rsidR="00000000" w:rsidRDefault="004B0687" w:rsidP="004B0687">
      <w:pPr>
        <w:pStyle w:val="para"/>
        <w:numPr>
          <w:ilvl w:val="0"/>
          <w:numId w:val="15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Have</w:t>
      </w:r>
      <w:r>
        <w:rPr>
          <w:rStyle w:val="apple-converted-space"/>
          <w:rFonts w:ascii="Georgia" w:hAnsi="Georgia" w:cs="Calibri"/>
          <w:color w:val="333333"/>
          <w:sz w:val="20"/>
          <w:szCs w:val="20"/>
        </w:rPr>
        <w:t> </w:t>
      </w:r>
      <w:r>
        <w:rPr>
          <w:rFonts w:ascii="Georgia" w:hAnsi="Georgia" w:cs="Calibri"/>
          <w:color w:val="333333"/>
          <w:sz w:val="20"/>
          <w:szCs w:val="20"/>
        </w:rPr>
        <w:t>(verb). Means to possess something.</w:t>
      </w:r>
      <w:r>
        <w:rPr>
          <w:rFonts w:ascii="Georgia" w:hAnsi="Georgia" w:cs="Calibri"/>
          <w:color w:val="333333"/>
          <w:sz w:val="20"/>
          <w:szCs w:val="20"/>
        </w:rPr>
        <w:br/>
        <w:t>I</w:t>
      </w:r>
      <w:r>
        <w:rPr>
          <w:rStyle w:val="apple-converted-space"/>
          <w:rFonts w:ascii="Georgia" w:hAnsi="Georgia" w:cs="Calibri"/>
          <w:color w:val="333333"/>
          <w:sz w:val="20"/>
          <w:szCs w:val="20"/>
        </w:rPr>
        <w:t> </w:t>
      </w:r>
      <w:r>
        <w:rPr>
          <w:rStyle w:val="Strong"/>
          <w:rFonts w:ascii="Georgia" w:hAnsi="Georgia" w:cs="Calibri"/>
          <w:color w:val="333333"/>
          <w:sz w:val="20"/>
          <w:szCs w:val="20"/>
        </w:rPr>
        <w:t>have</w:t>
      </w:r>
      <w:r>
        <w:rPr>
          <w:rStyle w:val="apple-converted-space"/>
          <w:rFonts w:ascii="Georgia" w:hAnsi="Georgia" w:cs="Calibri"/>
          <w:color w:val="333333"/>
          <w:sz w:val="20"/>
          <w:szCs w:val="20"/>
        </w:rPr>
        <w:t> </w:t>
      </w:r>
      <w:r>
        <w:rPr>
          <w:rFonts w:ascii="Georgia" w:hAnsi="Georgia" w:cs="Calibri"/>
          <w:color w:val="333333"/>
          <w:sz w:val="20"/>
          <w:szCs w:val="20"/>
        </w:rPr>
        <w:t>many friends to help me move.</w:t>
      </w:r>
    </w:p>
    <w:p w:rsidR="00000000" w:rsidRDefault="004B0687" w:rsidP="004B0687">
      <w:pPr>
        <w:pStyle w:val="para"/>
        <w:numPr>
          <w:ilvl w:val="0"/>
          <w:numId w:val="15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Have</w:t>
      </w:r>
      <w:r>
        <w:rPr>
          <w:rStyle w:val="apple-converted-space"/>
          <w:rFonts w:ascii="Georgia" w:hAnsi="Georgia" w:cs="Calibri"/>
          <w:color w:val="333333"/>
          <w:sz w:val="20"/>
          <w:szCs w:val="20"/>
        </w:rPr>
        <w:t> </w:t>
      </w:r>
      <w:r>
        <w:rPr>
          <w:rFonts w:ascii="Georgia" w:hAnsi="Georgia" w:cs="Calibri"/>
          <w:color w:val="333333"/>
          <w:sz w:val="20"/>
          <w:szCs w:val="20"/>
        </w:rPr>
        <w:t>(linking verb). Used to connect verbs.</w:t>
      </w:r>
      <w:r>
        <w:rPr>
          <w:rFonts w:ascii="Georgia" w:hAnsi="Georgia" w:cs="Calibri"/>
          <w:color w:val="333333"/>
          <w:sz w:val="20"/>
          <w:szCs w:val="20"/>
        </w:rPr>
        <w:br/>
        <w:t>I should</w:t>
      </w:r>
      <w:r>
        <w:rPr>
          <w:rStyle w:val="apple-converted-space"/>
          <w:rFonts w:ascii="Georgia" w:hAnsi="Georgia" w:cs="Calibri"/>
          <w:color w:val="333333"/>
          <w:sz w:val="20"/>
          <w:szCs w:val="20"/>
        </w:rPr>
        <w:t> </w:t>
      </w:r>
      <w:r>
        <w:rPr>
          <w:rStyle w:val="Strong"/>
          <w:rFonts w:ascii="Georgia" w:hAnsi="Georgia" w:cs="Calibri"/>
          <w:color w:val="333333"/>
          <w:sz w:val="20"/>
          <w:szCs w:val="20"/>
        </w:rPr>
        <w:t>have</w:t>
      </w:r>
      <w:r>
        <w:rPr>
          <w:rStyle w:val="apple-converted-space"/>
          <w:rFonts w:ascii="Georgia" w:hAnsi="Georgia" w:cs="Calibri"/>
          <w:color w:val="333333"/>
          <w:sz w:val="20"/>
          <w:szCs w:val="20"/>
        </w:rPr>
        <w:t> </w:t>
      </w:r>
      <w:r>
        <w:rPr>
          <w:rFonts w:ascii="Georgia" w:hAnsi="Georgia" w:cs="Calibri"/>
          <w:color w:val="333333"/>
          <w:sz w:val="20"/>
          <w:szCs w:val="20"/>
        </w:rPr>
        <w:t>helped her with that heavy box.</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Quite, Quiet, Quit</w:t>
      </w:r>
    </w:p>
    <w:p w:rsidR="00000000" w:rsidRDefault="004B0687" w:rsidP="004B0687">
      <w:pPr>
        <w:pStyle w:val="para"/>
        <w:numPr>
          <w:ilvl w:val="0"/>
          <w:numId w:val="15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Quite</w:t>
      </w:r>
      <w:r>
        <w:rPr>
          <w:rStyle w:val="apple-converted-space"/>
          <w:rFonts w:ascii="Georgia" w:hAnsi="Georgia" w:cs="Calibri"/>
          <w:color w:val="333333"/>
          <w:sz w:val="20"/>
          <w:szCs w:val="20"/>
        </w:rPr>
        <w:t> </w:t>
      </w:r>
      <w:r>
        <w:rPr>
          <w:rFonts w:ascii="Georgia" w:hAnsi="Georgia" w:cs="Calibri"/>
          <w:color w:val="333333"/>
          <w:sz w:val="20"/>
          <w:szCs w:val="20"/>
        </w:rPr>
        <w:t>(adverb). Means</w:t>
      </w:r>
      <w:r>
        <w:rPr>
          <w:rStyle w:val="apple-converted-space"/>
          <w:rFonts w:ascii="Georgia" w:hAnsi="Georgia" w:cs="Calibri"/>
          <w:color w:val="333333"/>
          <w:sz w:val="20"/>
          <w:szCs w:val="20"/>
        </w:rPr>
        <w:t> </w:t>
      </w:r>
      <w:r>
        <w:rPr>
          <w:rStyle w:val="Emphasis"/>
          <w:rFonts w:ascii="Georgia" w:hAnsi="Georgia" w:cs="Calibri"/>
          <w:color w:val="333333"/>
          <w:sz w:val="20"/>
          <w:szCs w:val="20"/>
        </w:rPr>
        <w:t>really</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truly</w:t>
      </w:r>
      <w:r>
        <w:rPr>
          <w:rFonts w:ascii="Georgia" w:hAnsi="Georgia" w:cs="Calibri"/>
          <w:color w:val="333333"/>
          <w:sz w:val="20"/>
          <w:szCs w:val="20"/>
        </w:rPr>
        <w:t>.</w:t>
      </w:r>
      <w:r>
        <w:rPr>
          <w:rFonts w:ascii="Georgia" w:hAnsi="Georgia" w:cs="Calibri"/>
          <w:color w:val="333333"/>
          <w:sz w:val="20"/>
          <w:szCs w:val="20"/>
        </w:rPr>
        <w:br/>
        <w:t>My work will requir</w:t>
      </w:r>
      <w:r>
        <w:rPr>
          <w:rFonts w:ascii="Georgia" w:hAnsi="Georgia" w:cs="Calibri"/>
          <w:color w:val="333333"/>
          <w:sz w:val="20"/>
          <w:szCs w:val="20"/>
        </w:rPr>
        <w:t>e</w:t>
      </w:r>
      <w:r>
        <w:rPr>
          <w:rStyle w:val="apple-converted-space"/>
          <w:rFonts w:ascii="Georgia" w:hAnsi="Georgia" w:cs="Calibri"/>
          <w:color w:val="333333"/>
          <w:sz w:val="20"/>
          <w:szCs w:val="20"/>
        </w:rPr>
        <w:t> </w:t>
      </w:r>
      <w:r>
        <w:rPr>
          <w:rStyle w:val="Strong"/>
          <w:rFonts w:ascii="Georgia" w:hAnsi="Georgia" w:cs="Calibri"/>
          <w:color w:val="333333"/>
          <w:sz w:val="20"/>
          <w:szCs w:val="20"/>
        </w:rPr>
        <w:t>quite</w:t>
      </w:r>
      <w:r>
        <w:rPr>
          <w:rStyle w:val="apple-converted-space"/>
          <w:rFonts w:ascii="Georgia" w:hAnsi="Georgia" w:cs="Calibri"/>
          <w:color w:val="333333"/>
          <w:sz w:val="20"/>
          <w:szCs w:val="20"/>
        </w:rPr>
        <w:t> </w:t>
      </w:r>
      <w:r>
        <w:rPr>
          <w:rFonts w:ascii="Georgia" w:hAnsi="Georgia" w:cs="Calibri"/>
          <w:color w:val="333333"/>
          <w:sz w:val="20"/>
          <w:szCs w:val="20"/>
        </w:rPr>
        <w:t>a lot of concentration.</w:t>
      </w:r>
    </w:p>
    <w:p w:rsidR="00000000" w:rsidRDefault="004B0687" w:rsidP="004B0687">
      <w:pPr>
        <w:pStyle w:val="para"/>
        <w:numPr>
          <w:ilvl w:val="0"/>
          <w:numId w:val="15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Quiet</w:t>
      </w:r>
      <w:r>
        <w:rPr>
          <w:rStyle w:val="apple-converted-space"/>
          <w:rFonts w:ascii="Georgia" w:hAnsi="Georgia" w:cs="Calibri"/>
          <w:color w:val="333333"/>
          <w:sz w:val="20"/>
          <w:szCs w:val="20"/>
        </w:rPr>
        <w:t> </w:t>
      </w:r>
      <w:r>
        <w:rPr>
          <w:rFonts w:ascii="Georgia" w:hAnsi="Georgia" w:cs="Calibri"/>
          <w:color w:val="333333"/>
          <w:sz w:val="20"/>
          <w:szCs w:val="20"/>
        </w:rPr>
        <w:t>(adjective). Means not loud.</w:t>
      </w:r>
      <w:r>
        <w:rPr>
          <w:rFonts w:ascii="Georgia" w:hAnsi="Georgia" w:cs="Calibri"/>
          <w:color w:val="333333"/>
          <w:sz w:val="20"/>
          <w:szCs w:val="20"/>
        </w:rPr>
        <w:br/>
        <w:t>I need a</w:t>
      </w:r>
      <w:r>
        <w:rPr>
          <w:rStyle w:val="apple-converted-space"/>
          <w:rFonts w:ascii="Georgia" w:hAnsi="Georgia" w:cs="Calibri"/>
          <w:color w:val="333333"/>
          <w:sz w:val="20"/>
          <w:szCs w:val="20"/>
        </w:rPr>
        <w:t> </w:t>
      </w:r>
      <w:r>
        <w:rPr>
          <w:rStyle w:val="Strong"/>
          <w:rFonts w:ascii="Georgia" w:hAnsi="Georgia" w:cs="Calibri"/>
          <w:color w:val="333333"/>
          <w:sz w:val="20"/>
          <w:szCs w:val="20"/>
        </w:rPr>
        <w:t>quiet</w:t>
      </w:r>
      <w:r>
        <w:rPr>
          <w:rStyle w:val="apple-converted-space"/>
          <w:rFonts w:ascii="Georgia" w:hAnsi="Georgia" w:cs="Calibri"/>
          <w:color w:val="333333"/>
          <w:sz w:val="20"/>
          <w:szCs w:val="20"/>
        </w:rPr>
        <w:t> </w:t>
      </w:r>
      <w:r>
        <w:rPr>
          <w:rFonts w:ascii="Georgia" w:hAnsi="Georgia" w:cs="Calibri"/>
          <w:color w:val="333333"/>
          <w:sz w:val="20"/>
          <w:szCs w:val="20"/>
        </w:rPr>
        <w:t>room to complete the assignments.</w:t>
      </w:r>
    </w:p>
    <w:p w:rsidR="00000000" w:rsidRDefault="004B0687" w:rsidP="004B0687">
      <w:pPr>
        <w:pStyle w:val="para"/>
        <w:numPr>
          <w:ilvl w:val="0"/>
          <w:numId w:val="15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Quit</w:t>
      </w:r>
      <w:r>
        <w:rPr>
          <w:rStyle w:val="apple-converted-space"/>
          <w:rFonts w:ascii="Georgia" w:hAnsi="Georgia" w:cs="Calibri"/>
          <w:color w:val="333333"/>
          <w:sz w:val="20"/>
          <w:szCs w:val="20"/>
        </w:rPr>
        <w:t> </w:t>
      </w:r>
      <w:r>
        <w:rPr>
          <w:rFonts w:ascii="Georgia" w:hAnsi="Georgia" w:cs="Calibri"/>
          <w:color w:val="333333"/>
          <w:sz w:val="20"/>
          <w:szCs w:val="20"/>
        </w:rPr>
        <w:t>(verb). Means to stop or to end.</w:t>
      </w:r>
      <w:r>
        <w:rPr>
          <w:rFonts w:ascii="Georgia" w:hAnsi="Georgia" w:cs="Calibri"/>
          <w:color w:val="333333"/>
          <w:sz w:val="20"/>
          <w:szCs w:val="20"/>
        </w:rPr>
        <w:br/>
        <w:t>I will</w:t>
      </w:r>
      <w:r>
        <w:rPr>
          <w:rStyle w:val="apple-converted-space"/>
          <w:rFonts w:ascii="Georgia" w:hAnsi="Georgia" w:cs="Calibri"/>
          <w:color w:val="333333"/>
          <w:sz w:val="20"/>
          <w:szCs w:val="20"/>
        </w:rPr>
        <w:t> </w:t>
      </w:r>
      <w:r>
        <w:rPr>
          <w:rStyle w:val="Strong"/>
          <w:rFonts w:ascii="Georgia" w:hAnsi="Georgia" w:cs="Calibri"/>
          <w:color w:val="333333"/>
          <w:sz w:val="20"/>
          <w:szCs w:val="20"/>
        </w:rPr>
        <w:t>quit</w:t>
      </w:r>
      <w:r>
        <w:rPr>
          <w:rStyle w:val="apple-converted-space"/>
          <w:rFonts w:ascii="Georgia" w:hAnsi="Georgia" w:cs="Calibri"/>
          <w:color w:val="333333"/>
          <w:sz w:val="20"/>
          <w:szCs w:val="20"/>
        </w:rPr>
        <w:t> </w:t>
      </w:r>
      <w:r>
        <w:rPr>
          <w:rFonts w:ascii="Georgia" w:hAnsi="Georgia" w:cs="Calibri"/>
          <w:color w:val="333333"/>
          <w:sz w:val="20"/>
          <w:szCs w:val="20"/>
        </w:rPr>
        <w:t>when I am hungry for dinner.</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Right, Write</w:t>
      </w:r>
    </w:p>
    <w:p w:rsidR="00000000" w:rsidRDefault="004B0687" w:rsidP="004B0687">
      <w:pPr>
        <w:pStyle w:val="para"/>
        <w:numPr>
          <w:ilvl w:val="0"/>
          <w:numId w:val="15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Right</w:t>
      </w:r>
      <w:r>
        <w:rPr>
          <w:rStyle w:val="apple-converted-space"/>
          <w:rFonts w:ascii="Georgia" w:hAnsi="Georgia" w:cs="Calibri"/>
          <w:color w:val="333333"/>
          <w:sz w:val="20"/>
          <w:szCs w:val="20"/>
        </w:rPr>
        <w:t> </w:t>
      </w:r>
      <w:r>
        <w:rPr>
          <w:rFonts w:ascii="Georgia" w:hAnsi="Georgia" w:cs="Calibri"/>
          <w:color w:val="333333"/>
          <w:sz w:val="20"/>
          <w:szCs w:val="20"/>
        </w:rPr>
        <w:t>(adjective). Means proper or correct.</w:t>
      </w:r>
      <w:r>
        <w:rPr>
          <w:rFonts w:ascii="Georgia" w:hAnsi="Georgia" w:cs="Calibri"/>
          <w:color w:val="333333"/>
          <w:sz w:val="20"/>
          <w:szCs w:val="20"/>
        </w:rPr>
        <w:br/>
      </w:r>
      <w:r>
        <w:rPr>
          <w:rFonts w:ascii="Georgia" w:hAnsi="Georgia" w:cs="Calibri"/>
          <w:color w:val="333333"/>
          <w:sz w:val="20"/>
          <w:szCs w:val="20"/>
        </w:rPr>
        <w:t>When bowling, she practices the</w:t>
      </w:r>
      <w:r>
        <w:rPr>
          <w:rStyle w:val="apple-converted-space"/>
          <w:rFonts w:ascii="Georgia" w:hAnsi="Georgia" w:cs="Calibri"/>
          <w:color w:val="333333"/>
          <w:sz w:val="20"/>
          <w:szCs w:val="20"/>
        </w:rPr>
        <w:t> </w:t>
      </w:r>
      <w:r>
        <w:rPr>
          <w:rStyle w:val="Strong"/>
          <w:rFonts w:ascii="Georgia" w:hAnsi="Georgia" w:cs="Calibri"/>
          <w:color w:val="333333"/>
          <w:sz w:val="20"/>
          <w:szCs w:val="20"/>
        </w:rPr>
        <w:t>right</w:t>
      </w:r>
      <w:r>
        <w:rPr>
          <w:rStyle w:val="apple-converted-space"/>
          <w:rFonts w:ascii="Georgia" w:hAnsi="Georgia" w:cs="Calibri"/>
          <w:color w:val="333333"/>
          <w:sz w:val="20"/>
          <w:szCs w:val="20"/>
        </w:rPr>
        <w:t> </w:t>
      </w:r>
      <w:r>
        <w:rPr>
          <w:rFonts w:ascii="Georgia" w:hAnsi="Georgia" w:cs="Calibri"/>
          <w:color w:val="333333"/>
          <w:sz w:val="20"/>
          <w:szCs w:val="20"/>
        </w:rPr>
        <w:t>form.</w:t>
      </w:r>
    </w:p>
    <w:p w:rsidR="00000000" w:rsidRDefault="004B0687" w:rsidP="004B0687">
      <w:pPr>
        <w:pStyle w:val="para"/>
        <w:numPr>
          <w:ilvl w:val="0"/>
          <w:numId w:val="15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Right</w:t>
      </w:r>
      <w:r>
        <w:rPr>
          <w:rStyle w:val="apple-converted-space"/>
          <w:rFonts w:ascii="Georgia" w:hAnsi="Georgia" w:cs="Calibri"/>
          <w:color w:val="333333"/>
          <w:sz w:val="20"/>
          <w:szCs w:val="20"/>
        </w:rPr>
        <w:t> </w:t>
      </w:r>
      <w:r>
        <w:rPr>
          <w:rFonts w:ascii="Georgia" w:hAnsi="Georgia" w:cs="Calibri"/>
          <w:color w:val="333333"/>
          <w:sz w:val="20"/>
          <w:szCs w:val="20"/>
        </w:rPr>
        <w:t>(adjective). Also means the opposite of left.</w:t>
      </w:r>
      <w:r>
        <w:rPr>
          <w:rFonts w:ascii="Georgia" w:hAnsi="Georgia" w:cs="Calibri"/>
          <w:color w:val="333333"/>
          <w:sz w:val="20"/>
          <w:szCs w:val="20"/>
        </w:rPr>
        <w:br/>
        <w:t>The ball curved to the</w:t>
      </w:r>
      <w:r>
        <w:rPr>
          <w:rStyle w:val="apple-converted-space"/>
          <w:rFonts w:ascii="Georgia" w:hAnsi="Georgia" w:cs="Calibri"/>
          <w:color w:val="333333"/>
          <w:sz w:val="20"/>
          <w:szCs w:val="20"/>
        </w:rPr>
        <w:t> </w:t>
      </w:r>
      <w:r>
        <w:rPr>
          <w:rStyle w:val="Strong"/>
          <w:rFonts w:ascii="Georgia" w:hAnsi="Georgia" w:cs="Calibri"/>
          <w:color w:val="333333"/>
          <w:sz w:val="20"/>
          <w:szCs w:val="20"/>
        </w:rPr>
        <w:t>right</w:t>
      </w:r>
      <w:r>
        <w:rPr>
          <w:rStyle w:val="apple-converted-space"/>
          <w:rFonts w:ascii="Georgia" w:hAnsi="Georgia" w:cs="Calibri"/>
          <w:color w:val="333333"/>
          <w:sz w:val="20"/>
          <w:szCs w:val="20"/>
        </w:rPr>
        <w:t> </w:t>
      </w:r>
      <w:r>
        <w:rPr>
          <w:rFonts w:ascii="Georgia" w:hAnsi="Georgia" w:cs="Calibri"/>
          <w:color w:val="333333"/>
          <w:sz w:val="20"/>
          <w:szCs w:val="20"/>
        </w:rPr>
        <w:t>and hit the last pin.</w:t>
      </w:r>
    </w:p>
    <w:p w:rsidR="00000000" w:rsidRDefault="004B0687" w:rsidP="004B0687">
      <w:pPr>
        <w:pStyle w:val="para"/>
        <w:numPr>
          <w:ilvl w:val="0"/>
          <w:numId w:val="15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Write</w:t>
      </w:r>
      <w:r>
        <w:rPr>
          <w:rStyle w:val="apple-converted-space"/>
          <w:rFonts w:ascii="Georgia" w:hAnsi="Georgia" w:cs="Calibri"/>
          <w:color w:val="333333"/>
          <w:sz w:val="20"/>
          <w:szCs w:val="20"/>
        </w:rPr>
        <w:t> </w:t>
      </w:r>
      <w:r>
        <w:rPr>
          <w:rFonts w:ascii="Georgia" w:hAnsi="Georgia" w:cs="Calibri"/>
          <w:color w:val="333333"/>
          <w:sz w:val="20"/>
          <w:szCs w:val="20"/>
        </w:rPr>
        <w:t>(verb). Means to communicate on paper.</w:t>
      </w:r>
      <w:r>
        <w:rPr>
          <w:rFonts w:ascii="Georgia" w:hAnsi="Georgia" w:cs="Calibri"/>
          <w:color w:val="333333"/>
          <w:sz w:val="20"/>
          <w:szCs w:val="20"/>
        </w:rPr>
        <w:br/>
        <w:t>After the team members bowl, I will</w:t>
      </w:r>
      <w:r>
        <w:rPr>
          <w:rStyle w:val="apple-converted-space"/>
          <w:rFonts w:ascii="Georgia" w:hAnsi="Georgia" w:cs="Calibri"/>
          <w:color w:val="333333"/>
          <w:sz w:val="20"/>
          <w:szCs w:val="20"/>
        </w:rPr>
        <w:t> </w:t>
      </w:r>
      <w:r>
        <w:rPr>
          <w:rStyle w:val="Strong"/>
          <w:rFonts w:ascii="Georgia" w:hAnsi="Georgia" w:cs="Calibri"/>
          <w:color w:val="333333"/>
          <w:sz w:val="20"/>
          <w:szCs w:val="20"/>
        </w:rPr>
        <w:t>write</w:t>
      </w:r>
      <w:r>
        <w:rPr>
          <w:rStyle w:val="apple-converted-space"/>
          <w:rFonts w:ascii="Georgia" w:hAnsi="Georgia" w:cs="Calibri"/>
          <w:color w:val="333333"/>
          <w:sz w:val="20"/>
          <w:szCs w:val="20"/>
        </w:rPr>
        <w:t> </w:t>
      </w:r>
      <w:r>
        <w:rPr>
          <w:rFonts w:ascii="Georgia" w:hAnsi="Georgia" w:cs="Calibri"/>
          <w:color w:val="333333"/>
          <w:sz w:val="20"/>
          <w:szCs w:val="20"/>
        </w:rPr>
        <w:t>down their scores.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Set</w:t>
      </w:r>
      <w:r>
        <w:rPr>
          <w:rFonts w:ascii="Georgia" w:hAnsi="Georgia" w:cs="Calibri"/>
          <w:color w:val="333333"/>
          <w:sz w:val="20"/>
          <w:szCs w:val="20"/>
        </w:rPr>
        <w:t>, Sit</w:t>
      </w:r>
    </w:p>
    <w:p w:rsidR="00000000" w:rsidRDefault="004B0687" w:rsidP="004B0687">
      <w:pPr>
        <w:pStyle w:val="para"/>
        <w:numPr>
          <w:ilvl w:val="0"/>
          <w:numId w:val="15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Set</w:t>
      </w:r>
      <w:r>
        <w:rPr>
          <w:rStyle w:val="apple-converted-space"/>
          <w:rFonts w:ascii="Georgia" w:hAnsi="Georgia" w:cs="Calibri"/>
          <w:color w:val="333333"/>
          <w:sz w:val="20"/>
          <w:szCs w:val="20"/>
        </w:rPr>
        <w:t> </w:t>
      </w:r>
      <w:r>
        <w:rPr>
          <w:rFonts w:ascii="Georgia" w:hAnsi="Georgia" w:cs="Calibri"/>
          <w:color w:val="333333"/>
          <w:sz w:val="20"/>
          <w:szCs w:val="20"/>
        </w:rPr>
        <w:t>(verb). Means to put an item down.</w:t>
      </w:r>
      <w:r>
        <w:rPr>
          <w:rFonts w:ascii="Georgia" w:hAnsi="Georgia" w:cs="Calibri"/>
          <w:color w:val="333333"/>
          <w:sz w:val="20"/>
          <w:szCs w:val="20"/>
        </w:rPr>
        <w:br/>
        <w:t>She</w:t>
      </w:r>
      <w:r>
        <w:rPr>
          <w:rStyle w:val="apple-converted-space"/>
          <w:rFonts w:ascii="Georgia" w:hAnsi="Georgia" w:cs="Calibri"/>
          <w:color w:val="333333"/>
          <w:sz w:val="20"/>
          <w:szCs w:val="20"/>
        </w:rPr>
        <w:t> </w:t>
      </w:r>
      <w:r>
        <w:rPr>
          <w:rStyle w:val="Strong"/>
          <w:rFonts w:ascii="Georgia" w:hAnsi="Georgia" w:cs="Calibri"/>
          <w:color w:val="333333"/>
          <w:sz w:val="20"/>
          <w:szCs w:val="20"/>
        </w:rPr>
        <w:t>set</w:t>
      </w:r>
      <w:r>
        <w:rPr>
          <w:rStyle w:val="apple-converted-space"/>
          <w:rFonts w:ascii="Georgia" w:hAnsi="Georgia" w:cs="Calibri"/>
          <w:color w:val="333333"/>
          <w:sz w:val="20"/>
          <w:szCs w:val="20"/>
        </w:rPr>
        <w:t> </w:t>
      </w:r>
      <w:r>
        <w:rPr>
          <w:rFonts w:ascii="Georgia" w:hAnsi="Georgia" w:cs="Calibri"/>
          <w:color w:val="333333"/>
          <w:sz w:val="20"/>
          <w:szCs w:val="20"/>
        </w:rPr>
        <w:t>the mug on the saucer.</w:t>
      </w:r>
    </w:p>
    <w:p w:rsidR="00000000" w:rsidRDefault="004B0687" w:rsidP="004B0687">
      <w:pPr>
        <w:pStyle w:val="para"/>
        <w:numPr>
          <w:ilvl w:val="0"/>
          <w:numId w:val="15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Set</w:t>
      </w:r>
      <w:r>
        <w:rPr>
          <w:rStyle w:val="apple-converted-space"/>
          <w:rFonts w:ascii="Georgia" w:hAnsi="Georgia" w:cs="Calibri"/>
          <w:color w:val="333333"/>
          <w:sz w:val="20"/>
          <w:szCs w:val="20"/>
        </w:rPr>
        <w:t> </w:t>
      </w:r>
      <w:r>
        <w:rPr>
          <w:rFonts w:ascii="Georgia" w:hAnsi="Georgia" w:cs="Calibri"/>
          <w:color w:val="333333"/>
          <w:sz w:val="20"/>
          <w:szCs w:val="20"/>
        </w:rPr>
        <w:t>(noun). Means a group of similar objects.</w:t>
      </w:r>
      <w:r>
        <w:rPr>
          <w:rFonts w:ascii="Georgia" w:hAnsi="Georgia" w:cs="Calibri"/>
          <w:color w:val="333333"/>
          <w:sz w:val="20"/>
          <w:szCs w:val="20"/>
        </w:rPr>
        <w:br/>
        <w:t>All the mugs and saucers belonged in a</w:t>
      </w:r>
      <w:r>
        <w:rPr>
          <w:rStyle w:val="apple-converted-space"/>
          <w:rFonts w:ascii="Georgia" w:hAnsi="Georgia" w:cs="Calibri"/>
          <w:color w:val="333333"/>
          <w:sz w:val="20"/>
          <w:szCs w:val="20"/>
        </w:rPr>
        <w:t> </w:t>
      </w:r>
      <w:r>
        <w:rPr>
          <w:rStyle w:val="Strong"/>
          <w:rFonts w:ascii="Georgia" w:hAnsi="Georgia" w:cs="Calibri"/>
          <w:color w:val="333333"/>
          <w:sz w:val="20"/>
          <w:szCs w:val="20"/>
        </w:rPr>
        <w:t>set</w:t>
      </w:r>
      <w:r>
        <w:rPr>
          <w:rFonts w:ascii="Georgia" w:hAnsi="Georgia" w:cs="Calibri"/>
          <w:color w:val="333333"/>
          <w:sz w:val="20"/>
          <w:szCs w:val="20"/>
        </w:rPr>
        <w:t>.</w:t>
      </w:r>
    </w:p>
    <w:p w:rsidR="00000000" w:rsidRDefault="004B0687" w:rsidP="004B0687">
      <w:pPr>
        <w:pStyle w:val="para"/>
        <w:numPr>
          <w:ilvl w:val="0"/>
          <w:numId w:val="15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Sit</w:t>
      </w:r>
      <w:r>
        <w:rPr>
          <w:rStyle w:val="apple-converted-space"/>
          <w:rFonts w:ascii="Georgia" w:hAnsi="Georgia" w:cs="Calibri"/>
          <w:color w:val="333333"/>
          <w:sz w:val="20"/>
          <w:szCs w:val="20"/>
        </w:rPr>
        <w:t> </w:t>
      </w:r>
      <w:r>
        <w:rPr>
          <w:rFonts w:ascii="Georgia" w:hAnsi="Georgia" w:cs="Calibri"/>
          <w:color w:val="333333"/>
          <w:sz w:val="20"/>
          <w:szCs w:val="20"/>
        </w:rPr>
        <w:t>(verb). Means to lower oneself down on a chair or another place.</w:t>
      </w:r>
      <w:r>
        <w:rPr>
          <w:rFonts w:ascii="Georgia" w:hAnsi="Georgia" w:cs="Calibri"/>
          <w:color w:val="333333"/>
          <w:sz w:val="20"/>
          <w:szCs w:val="20"/>
        </w:rPr>
        <w:br/>
        <w:t>I’ll</w:t>
      </w:r>
      <w:r>
        <w:rPr>
          <w:rStyle w:val="apple-converted-space"/>
          <w:rFonts w:ascii="Georgia" w:hAnsi="Georgia" w:cs="Calibri"/>
          <w:color w:val="333333"/>
          <w:sz w:val="20"/>
          <w:szCs w:val="20"/>
        </w:rPr>
        <w:t> </w:t>
      </w:r>
      <w:r>
        <w:rPr>
          <w:rStyle w:val="Strong"/>
          <w:rFonts w:ascii="Georgia" w:hAnsi="Georgia" w:cs="Calibri"/>
          <w:color w:val="333333"/>
          <w:sz w:val="20"/>
          <w:szCs w:val="20"/>
        </w:rPr>
        <w:t>sit</w:t>
      </w:r>
      <w:r>
        <w:rPr>
          <w:rStyle w:val="apple-converted-space"/>
          <w:rFonts w:ascii="Georgia" w:hAnsi="Georgia" w:cs="Calibri"/>
          <w:color w:val="333333"/>
          <w:sz w:val="20"/>
          <w:szCs w:val="20"/>
        </w:rPr>
        <w:t> </w:t>
      </w:r>
      <w:r>
        <w:rPr>
          <w:rFonts w:ascii="Georgia" w:hAnsi="Georgia" w:cs="Calibri"/>
          <w:color w:val="333333"/>
          <w:sz w:val="20"/>
          <w:szCs w:val="20"/>
        </w:rPr>
        <w:t>on the sofa while she brews the tea.</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Suppose, Supposed</w:t>
      </w:r>
    </w:p>
    <w:p w:rsidR="00000000" w:rsidRDefault="004B0687" w:rsidP="004B0687">
      <w:pPr>
        <w:pStyle w:val="para"/>
        <w:numPr>
          <w:ilvl w:val="0"/>
          <w:numId w:val="16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Suppose</w:t>
      </w:r>
      <w:r>
        <w:rPr>
          <w:rStyle w:val="apple-converted-space"/>
          <w:rFonts w:ascii="Georgia" w:hAnsi="Georgia" w:cs="Calibri"/>
          <w:color w:val="333333"/>
          <w:sz w:val="20"/>
          <w:szCs w:val="20"/>
        </w:rPr>
        <w:t> </w:t>
      </w:r>
      <w:r>
        <w:rPr>
          <w:rFonts w:ascii="Georgia" w:hAnsi="Georgia" w:cs="Calibri"/>
          <w:color w:val="333333"/>
          <w:sz w:val="20"/>
          <w:szCs w:val="20"/>
        </w:rPr>
        <w:t>(verb). Means to think or to consider.</w:t>
      </w:r>
      <w:r>
        <w:rPr>
          <w:rFonts w:ascii="Georgia" w:hAnsi="Georgia" w:cs="Calibri"/>
          <w:color w:val="333333"/>
          <w:sz w:val="20"/>
          <w:szCs w:val="20"/>
        </w:rPr>
        <w:br/>
        <w:t>I</w:t>
      </w:r>
      <w:r>
        <w:rPr>
          <w:rStyle w:val="apple-converted-space"/>
          <w:rFonts w:ascii="Georgia" w:hAnsi="Georgia" w:cs="Calibri"/>
          <w:color w:val="333333"/>
          <w:sz w:val="20"/>
          <w:szCs w:val="20"/>
        </w:rPr>
        <w:t> </w:t>
      </w:r>
      <w:r>
        <w:rPr>
          <w:rStyle w:val="Strong"/>
          <w:rFonts w:ascii="Georgia" w:hAnsi="Georgia" w:cs="Calibri"/>
          <w:color w:val="333333"/>
          <w:sz w:val="20"/>
          <w:szCs w:val="20"/>
        </w:rPr>
        <w:t>suppose</w:t>
      </w:r>
      <w:r>
        <w:rPr>
          <w:rStyle w:val="apple-converted-space"/>
          <w:rFonts w:ascii="Georgia" w:hAnsi="Georgia" w:cs="Calibri"/>
          <w:color w:val="333333"/>
          <w:sz w:val="20"/>
          <w:szCs w:val="20"/>
        </w:rPr>
        <w:t> </w:t>
      </w:r>
      <w:r>
        <w:rPr>
          <w:rFonts w:ascii="Georgia" w:hAnsi="Georgia" w:cs="Calibri"/>
          <w:color w:val="333333"/>
          <w:sz w:val="20"/>
          <w:szCs w:val="20"/>
        </w:rPr>
        <w:t>I will bake the bread, because no one else has the recipe.</w:t>
      </w:r>
    </w:p>
    <w:p w:rsidR="00000000" w:rsidRDefault="004B0687" w:rsidP="004B0687">
      <w:pPr>
        <w:pStyle w:val="para"/>
        <w:numPr>
          <w:ilvl w:val="0"/>
          <w:numId w:val="16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Suppose</w:t>
      </w:r>
      <w:r>
        <w:rPr>
          <w:rStyle w:val="apple-converted-space"/>
          <w:rFonts w:ascii="Georgia" w:hAnsi="Georgia" w:cs="Calibri"/>
          <w:color w:val="333333"/>
          <w:sz w:val="20"/>
          <w:szCs w:val="20"/>
        </w:rPr>
        <w:t> </w:t>
      </w:r>
      <w:r>
        <w:rPr>
          <w:rFonts w:ascii="Georgia" w:hAnsi="Georgia" w:cs="Calibri"/>
          <w:color w:val="333333"/>
          <w:sz w:val="20"/>
          <w:szCs w:val="20"/>
        </w:rPr>
        <w:t>(verb). Means to suggest.</w:t>
      </w:r>
      <w:r>
        <w:rPr>
          <w:rFonts w:ascii="Georgia" w:hAnsi="Georgia" w:cs="Calibri"/>
          <w:color w:val="333333"/>
          <w:sz w:val="20"/>
          <w:szCs w:val="20"/>
        </w:rPr>
        <w:br/>
      </w:r>
      <w:r>
        <w:rPr>
          <w:rStyle w:val="Strong"/>
          <w:rFonts w:ascii="Georgia" w:hAnsi="Georgia" w:cs="Calibri"/>
          <w:color w:val="333333"/>
          <w:sz w:val="20"/>
          <w:szCs w:val="20"/>
        </w:rPr>
        <w:t>Suppose</w:t>
      </w:r>
      <w:r>
        <w:rPr>
          <w:rStyle w:val="apple-converted-space"/>
          <w:rFonts w:ascii="Georgia" w:hAnsi="Georgia" w:cs="Calibri"/>
          <w:color w:val="333333"/>
          <w:sz w:val="20"/>
          <w:szCs w:val="20"/>
        </w:rPr>
        <w:t> </w:t>
      </w:r>
      <w:r>
        <w:rPr>
          <w:rFonts w:ascii="Georgia" w:hAnsi="Georgia" w:cs="Calibri"/>
          <w:color w:val="333333"/>
          <w:sz w:val="20"/>
          <w:szCs w:val="20"/>
        </w:rPr>
        <w:t>we all split the cost of the dinner.</w:t>
      </w:r>
    </w:p>
    <w:p w:rsidR="00000000" w:rsidRDefault="004B0687" w:rsidP="004B0687">
      <w:pPr>
        <w:pStyle w:val="para"/>
        <w:numPr>
          <w:ilvl w:val="0"/>
          <w:numId w:val="16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Supposed</w:t>
      </w:r>
      <w:r>
        <w:rPr>
          <w:rStyle w:val="apple-converted-space"/>
          <w:rFonts w:ascii="Georgia" w:hAnsi="Georgia" w:cs="Calibri"/>
          <w:color w:val="333333"/>
          <w:sz w:val="20"/>
          <w:szCs w:val="20"/>
        </w:rPr>
        <w:t> </w:t>
      </w:r>
      <w:r>
        <w:rPr>
          <w:rFonts w:ascii="Georgia" w:hAnsi="Georgia" w:cs="Calibri"/>
          <w:color w:val="333333"/>
          <w:sz w:val="20"/>
          <w:szCs w:val="20"/>
        </w:rPr>
        <w:t>(verb). The past tense form of the verb suppose, meaning required or allowed.</w:t>
      </w:r>
      <w:r>
        <w:rPr>
          <w:rFonts w:ascii="Georgia" w:hAnsi="Georgia" w:cs="Calibri"/>
          <w:color w:val="333333"/>
          <w:sz w:val="20"/>
          <w:szCs w:val="20"/>
        </w:rPr>
        <w:br/>
        <w:t>She was</w:t>
      </w:r>
      <w:r>
        <w:rPr>
          <w:rStyle w:val="apple-converted-space"/>
          <w:rFonts w:ascii="Georgia" w:hAnsi="Georgia" w:cs="Calibri"/>
          <w:color w:val="333333"/>
          <w:sz w:val="20"/>
          <w:szCs w:val="20"/>
        </w:rPr>
        <w:t> </w:t>
      </w:r>
      <w:r>
        <w:rPr>
          <w:rStyle w:val="Strong"/>
          <w:rFonts w:ascii="Georgia" w:hAnsi="Georgia" w:cs="Calibri"/>
          <w:color w:val="333333"/>
          <w:sz w:val="20"/>
          <w:szCs w:val="20"/>
        </w:rPr>
        <w:t>supposed</w:t>
      </w:r>
      <w:r>
        <w:rPr>
          <w:rStyle w:val="apple-converted-space"/>
          <w:rFonts w:ascii="Georgia" w:hAnsi="Georgia" w:cs="Calibri"/>
          <w:color w:val="333333"/>
          <w:sz w:val="20"/>
          <w:szCs w:val="20"/>
        </w:rPr>
        <w:t> </w:t>
      </w:r>
      <w:r>
        <w:rPr>
          <w:rFonts w:ascii="Georgia" w:hAnsi="Georgia" w:cs="Calibri"/>
          <w:color w:val="333333"/>
          <w:sz w:val="20"/>
          <w:szCs w:val="20"/>
        </w:rPr>
        <w:t>to create the menu.</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Than, Then</w:t>
      </w:r>
    </w:p>
    <w:p w:rsidR="00000000" w:rsidRDefault="004B0687" w:rsidP="004B0687">
      <w:pPr>
        <w:pStyle w:val="para"/>
        <w:numPr>
          <w:ilvl w:val="0"/>
          <w:numId w:val="16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lastRenderedPageBreak/>
        <w:t>Than</w:t>
      </w:r>
      <w:r>
        <w:rPr>
          <w:rStyle w:val="apple-converted-space"/>
          <w:rFonts w:ascii="Georgia" w:hAnsi="Georgia" w:cs="Calibri"/>
          <w:color w:val="333333"/>
          <w:sz w:val="20"/>
          <w:szCs w:val="20"/>
        </w:rPr>
        <w:t> </w:t>
      </w:r>
      <w:r>
        <w:rPr>
          <w:rFonts w:ascii="Georgia" w:hAnsi="Georgia" w:cs="Calibri"/>
          <w:color w:val="333333"/>
          <w:sz w:val="20"/>
          <w:szCs w:val="20"/>
        </w:rPr>
        <w:t>(conjunction). Used to connect two or more items when comparing</w:t>
      </w:r>
      <w:r>
        <w:rPr>
          <w:rFonts w:ascii="Georgia" w:hAnsi="Georgia" w:cs="Calibri"/>
          <w:color w:val="333333"/>
          <w:sz w:val="20"/>
          <w:szCs w:val="20"/>
        </w:rPr>
        <w:br/>
        <w:t>Registered nurses require less schooling</w:t>
      </w:r>
      <w:r>
        <w:rPr>
          <w:rStyle w:val="apple-converted-space"/>
          <w:rFonts w:ascii="Georgia" w:hAnsi="Georgia" w:cs="Calibri"/>
          <w:color w:val="333333"/>
          <w:sz w:val="20"/>
          <w:szCs w:val="20"/>
        </w:rPr>
        <w:t> </w:t>
      </w:r>
      <w:r>
        <w:rPr>
          <w:rStyle w:val="Strong"/>
          <w:rFonts w:ascii="Georgia" w:hAnsi="Georgia" w:cs="Calibri"/>
          <w:color w:val="333333"/>
          <w:sz w:val="20"/>
          <w:szCs w:val="20"/>
        </w:rPr>
        <w:t>than</w:t>
      </w:r>
      <w:r>
        <w:rPr>
          <w:rStyle w:val="apple-converted-space"/>
          <w:rFonts w:ascii="Georgia" w:hAnsi="Georgia" w:cs="Calibri"/>
          <w:color w:val="333333"/>
          <w:sz w:val="20"/>
          <w:szCs w:val="20"/>
        </w:rPr>
        <w:t> </w:t>
      </w:r>
      <w:r>
        <w:rPr>
          <w:rFonts w:ascii="Georgia" w:hAnsi="Georgia" w:cs="Calibri"/>
          <w:color w:val="333333"/>
          <w:sz w:val="20"/>
          <w:szCs w:val="20"/>
        </w:rPr>
        <w:t>doctor</w:t>
      </w:r>
      <w:r>
        <w:rPr>
          <w:rFonts w:ascii="Georgia" w:hAnsi="Georgia" w:cs="Calibri"/>
          <w:color w:val="333333"/>
          <w:sz w:val="20"/>
          <w:szCs w:val="20"/>
        </w:rPr>
        <w:t>s.</w:t>
      </w:r>
    </w:p>
    <w:p w:rsidR="00000000" w:rsidRDefault="004B0687" w:rsidP="004B0687">
      <w:pPr>
        <w:pStyle w:val="para"/>
        <w:numPr>
          <w:ilvl w:val="0"/>
          <w:numId w:val="16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Then</w:t>
      </w:r>
      <w:r>
        <w:rPr>
          <w:rStyle w:val="apple-converted-space"/>
          <w:rFonts w:ascii="Georgia" w:hAnsi="Georgia" w:cs="Calibri"/>
          <w:color w:val="333333"/>
          <w:sz w:val="20"/>
          <w:szCs w:val="20"/>
        </w:rPr>
        <w:t> </w:t>
      </w:r>
      <w:r>
        <w:rPr>
          <w:rFonts w:ascii="Georgia" w:hAnsi="Georgia" w:cs="Calibri"/>
          <w:color w:val="333333"/>
          <w:sz w:val="20"/>
          <w:szCs w:val="20"/>
        </w:rPr>
        <w:t>(adverb). Means next or at a specific time.</w:t>
      </w:r>
      <w:r>
        <w:rPr>
          <w:rFonts w:ascii="Georgia" w:hAnsi="Georgia" w:cs="Calibri"/>
          <w:color w:val="333333"/>
          <w:sz w:val="20"/>
          <w:szCs w:val="20"/>
        </w:rPr>
        <w:br/>
        <w:t>Doctors first complete medical school and</w:t>
      </w:r>
      <w:r>
        <w:rPr>
          <w:rStyle w:val="apple-converted-space"/>
          <w:rFonts w:ascii="Georgia" w:hAnsi="Georgia" w:cs="Calibri"/>
          <w:color w:val="333333"/>
          <w:sz w:val="20"/>
          <w:szCs w:val="20"/>
        </w:rPr>
        <w:t> </w:t>
      </w:r>
      <w:r>
        <w:rPr>
          <w:rStyle w:val="Strong"/>
          <w:rFonts w:ascii="Georgia" w:hAnsi="Georgia" w:cs="Calibri"/>
          <w:color w:val="333333"/>
          <w:sz w:val="20"/>
          <w:szCs w:val="20"/>
        </w:rPr>
        <w:t>then</w:t>
      </w:r>
      <w:r>
        <w:rPr>
          <w:rStyle w:val="apple-converted-space"/>
          <w:rFonts w:ascii="Georgia" w:hAnsi="Georgia" w:cs="Calibri"/>
          <w:color w:val="333333"/>
          <w:sz w:val="20"/>
          <w:szCs w:val="20"/>
        </w:rPr>
        <w:t> </w:t>
      </w:r>
      <w:r>
        <w:rPr>
          <w:rFonts w:ascii="Georgia" w:hAnsi="Georgia" w:cs="Calibri"/>
          <w:color w:val="333333"/>
          <w:sz w:val="20"/>
          <w:szCs w:val="20"/>
        </w:rPr>
        <w:t>obtain a residency.</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Their, </w:t>
      </w:r>
      <w:proofErr w:type="gramStart"/>
      <w:r>
        <w:rPr>
          <w:rFonts w:ascii="Georgia" w:hAnsi="Georgia" w:cs="Calibri"/>
          <w:color w:val="333333"/>
          <w:sz w:val="20"/>
          <w:szCs w:val="20"/>
        </w:rPr>
        <w:t>They’re</w:t>
      </w:r>
      <w:proofErr w:type="gramEnd"/>
      <w:r>
        <w:rPr>
          <w:rFonts w:ascii="Georgia" w:hAnsi="Georgia" w:cs="Calibri"/>
          <w:color w:val="333333"/>
          <w:sz w:val="20"/>
          <w:szCs w:val="20"/>
        </w:rPr>
        <w:t>, There</w:t>
      </w:r>
    </w:p>
    <w:p w:rsidR="00000000" w:rsidRDefault="004B0687" w:rsidP="004B0687">
      <w:pPr>
        <w:pStyle w:val="para"/>
        <w:numPr>
          <w:ilvl w:val="0"/>
          <w:numId w:val="16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Their</w:t>
      </w:r>
      <w:r>
        <w:rPr>
          <w:rStyle w:val="apple-converted-space"/>
          <w:rFonts w:ascii="Georgia" w:hAnsi="Georgia" w:cs="Calibri"/>
          <w:color w:val="333333"/>
          <w:sz w:val="20"/>
          <w:szCs w:val="20"/>
        </w:rPr>
        <w:t> </w:t>
      </w:r>
      <w:r>
        <w:rPr>
          <w:rFonts w:ascii="Georgia" w:hAnsi="Georgia" w:cs="Calibri"/>
          <w:color w:val="333333"/>
          <w:sz w:val="20"/>
          <w:szCs w:val="20"/>
        </w:rPr>
        <w:t>(pronoun).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that shows possession.</w:t>
      </w:r>
      <w:r>
        <w:rPr>
          <w:rFonts w:ascii="Georgia" w:hAnsi="Georgia" w:cs="Calibri"/>
          <w:color w:val="333333"/>
          <w:sz w:val="20"/>
          <w:szCs w:val="20"/>
        </w:rPr>
        <w:br/>
        <w:t>The dog walker feeds</w:t>
      </w:r>
      <w:r>
        <w:rPr>
          <w:rStyle w:val="apple-converted-space"/>
          <w:rFonts w:ascii="Georgia" w:hAnsi="Georgia" w:cs="Calibri"/>
          <w:color w:val="333333"/>
          <w:sz w:val="20"/>
          <w:szCs w:val="20"/>
        </w:rPr>
        <w:t> </w:t>
      </w:r>
      <w:r>
        <w:rPr>
          <w:rStyle w:val="Strong"/>
          <w:rFonts w:ascii="Georgia" w:hAnsi="Georgia" w:cs="Calibri"/>
          <w:color w:val="333333"/>
          <w:sz w:val="20"/>
          <w:szCs w:val="20"/>
        </w:rPr>
        <w:t>their</w:t>
      </w:r>
      <w:r>
        <w:rPr>
          <w:rStyle w:val="apple-converted-space"/>
          <w:rFonts w:ascii="Georgia" w:hAnsi="Georgia" w:cs="Calibri"/>
          <w:color w:val="333333"/>
          <w:sz w:val="20"/>
          <w:szCs w:val="20"/>
        </w:rPr>
        <w:t> </w:t>
      </w:r>
      <w:proofErr w:type="gramStart"/>
      <w:r>
        <w:rPr>
          <w:rFonts w:ascii="Georgia" w:hAnsi="Georgia" w:cs="Calibri"/>
          <w:color w:val="333333"/>
          <w:sz w:val="20"/>
          <w:szCs w:val="20"/>
        </w:rPr>
        <w:t>dogs</w:t>
      </w:r>
      <w:proofErr w:type="gramEnd"/>
      <w:r>
        <w:rPr>
          <w:rFonts w:ascii="Georgia" w:hAnsi="Georgia" w:cs="Calibri"/>
          <w:color w:val="333333"/>
          <w:sz w:val="20"/>
          <w:szCs w:val="20"/>
        </w:rPr>
        <w:t xml:space="preserve"> everyday at two o’clock.</w:t>
      </w:r>
    </w:p>
    <w:p w:rsidR="00000000" w:rsidRDefault="004B0687" w:rsidP="004B0687">
      <w:pPr>
        <w:pStyle w:val="para"/>
        <w:numPr>
          <w:ilvl w:val="0"/>
          <w:numId w:val="16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w:t>
      </w:r>
      <w:r>
        <w:rPr>
          <w:rStyle w:val="Emphasis"/>
          <w:rFonts w:ascii="Georgia" w:hAnsi="Georgia" w:cs="Calibri"/>
          <w:color w:val="333333"/>
          <w:sz w:val="20"/>
          <w:szCs w:val="20"/>
        </w:rPr>
        <w:t>y’re</w:t>
      </w:r>
      <w:r>
        <w:rPr>
          <w:rStyle w:val="apple-converted-space"/>
          <w:rFonts w:ascii="Georgia" w:hAnsi="Georgia" w:cs="Calibri"/>
          <w:color w:val="333333"/>
          <w:sz w:val="20"/>
          <w:szCs w:val="20"/>
        </w:rPr>
        <w:t> </w:t>
      </w:r>
      <w:r>
        <w:rPr>
          <w:rFonts w:ascii="Georgia" w:hAnsi="Georgia" w:cs="Calibri"/>
          <w:color w:val="333333"/>
          <w:sz w:val="20"/>
          <w:szCs w:val="20"/>
        </w:rPr>
        <w:t>(contraction). Joins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are.</w:t>
      </w:r>
      <w:r>
        <w:rPr>
          <w:rFonts w:ascii="Georgia" w:hAnsi="Georgia" w:cs="Calibri"/>
          <w:i/>
          <w:iCs/>
          <w:color w:val="333333"/>
          <w:sz w:val="20"/>
          <w:szCs w:val="20"/>
        </w:rPr>
        <w:br/>
      </w:r>
      <w:r>
        <w:rPr>
          <w:rStyle w:val="Strong"/>
          <w:rFonts w:ascii="Georgia" w:hAnsi="Georgia" w:cs="Calibri"/>
          <w:color w:val="333333"/>
          <w:sz w:val="20"/>
          <w:szCs w:val="20"/>
        </w:rPr>
        <w:t>They’re</w:t>
      </w:r>
      <w:r>
        <w:rPr>
          <w:rStyle w:val="apple-converted-space"/>
          <w:rFonts w:ascii="Georgia" w:hAnsi="Georgia" w:cs="Calibri"/>
          <w:color w:val="333333"/>
          <w:sz w:val="20"/>
          <w:szCs w:val="20"/>
        </w:rPr>
        <w:t> </w:t>
      </w:r>
      <w:r>
        <w:rPr>
          <w:rFonts w:ascii="Georgia" w:hAnsi="Georgia" w:cs="Calibri"/>
          <w:color w:val="333333"/>
          <w:sz w:val="20"/>
          <w:szCs w:val="20"/>
        </w:rPr>
        <w:t>the sweetest dogs in the neighborhood.</w:t>
      </w:r>
    </w:p>
    <w:p w:rsidR="00000000" w:rsidRDefault="004B0687" w:rsidP="004B0687">
      <w:pPr>
        <w:pStyle w:val="para"/>
        <w:numPr>
          <w:ilvl w:val="0"/>
          <w:numId w:val="16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There</w:t>
      </w:r>
      <w:r>
        <w:rPr>
          <w:rStyle w:val="apple-converted-space"/>
          <w:rFonts w:ascii="Georgia" w:hAnsi="Georgia" w:cs="Calibri"/>
          <w:color w:val="333333"/>
          <w:sz w:val="20"/>
          <w:szCs w:val="20"/>
        </w:rPr>
        <w:t> </w:t>
      </w:r>
      <w:r>
        <w:rPr>
          <w:rFonts w:ascii="Georgia" w:hAnsi="Georgia" w:cs="Calibri"/>
          <w:color w:val="333333"/>
          <w:sz w:val="20"/>
          <w:szCs w:val="20"/>
        </w:rPr>
        <w:t>(adverb). Indicates a particular place.</w:t>
      </w:r>
      <w:r>
        <w:rPr>
          <w:rFonts w:ascii="Georgia" w:hAnsi="Georgia" w:cs="Calibri"/>
          <w:color w:val="333333"/>
          <w:sz w:val="20"/>
          <w:szCs w:val="20"/>
        </w:rPr>
        <w:br/>
        <w:t>The dogs’ bowls are over</w:t>
      </w:r>
      <w:r>
        <w:rPr>
          <w:rStyle w:val="apple-converted-space"/>
          <w:rFonts w:ascii="Georgia" w:hAnsi="Georgia" w:cs="Calibri"/>
          <w:color w:val="333333"/>
          <w:sz w:val="20"/>
          <w:szCs w:val="20"/>
        </w:rPr>
        <w:t> </w:t>
      </w:r>
      <w:r>
        <w:rPr>
          <w:rStyle w:val="Strong"/>
          <w:rFonts w:ascii="Georgia" w:hAnsi="Georgia" w:cs="Calibri"/>
          <w:color w:val="333333"/>
          <w:sz w:val="20"/>
          <w:szCs w:val="20"/>
        </w:rPr>
        <w:t>there</w:t>
      </w:r>
      <w:r>
        <w:rPr>
          <w:rFonts w:ascii="Georgia" w:hAnsi="Georgia" w:cs="Calibri"/>
          <w:color w:val="333333"/>
          <w:sz w:val="20"/>
          <w:szCs w:val="20"/>
        </w:rPr>
        <w:t>, next to the pantry.</w:t>
      </w:r>
    </w:p>
    <w:p w:rsidR="00000000" w:rsidRDefault="004B0687" w:rsidP="004B0687">
      <w:pPr>
        <w:pStyle w:val="para"/>
        <w:numPr>
          <w:ilvl w:val="0"/>
          <w:numId w:val="16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There</w:t>
      </w:r>
      <w:r>
        <w:rPr>
          <w:rStyle w:val="apple-converted-space"/>
          <w:rFonts w:ascii="Georgia" w:hAnsi="Georgia" w:cs="Calibri"/>
          <w:color w:val="333333"/>
          <w:sz w:val="20"/>
          <w:szCs w:val="20"/>
        </w:rPr>
        <w:t> </w:t>
      </w:r>
      <w:r>
        <w:rPr>
          <w:rFonts w:ascii="Georgia" w:hAnsi="Georgia" w:cs="Calibri"/>
          <w:color w:val="333333"/>
          <w:sz w:val="20"/>
          <w:szCs w:val="20"/>
        </w:rPr>
        <w:t>(pronoun). Indicates the presence of something</w:t>
      </w:r>
      <w:r>
        <w:rPr>
          <w:rFonts w:ascii="Georgia" w:hAnsi="Georgia" w:cs="Calibri"/>
          <w:color w:val="333333"/>
          <w:sz w:val="20"/>
          <w:szCs w:val="20"/>
        </w:rPr>
        <w:br/>
      </w:r>
      <w:proofErr w:type="gramStart"/>
      <w:r>
        <w:rPr>
          <w:rStyle w:val="Strong"/>
          <w:rFonts w:ascii="Georgia" w:hAnsi="Georgia" w:cs="Calibri"/>
          <w:color w:val="333333"/>
          <w:sz w:val="20"/>
          <w:szCs w:val="20"/>
        </w:rPr>
        <w:t>There</w:t>
      </w:r>
      <w:proofErr w:type="gramEnd"/>
      <w:r>
        <w:rPr>
          <w:rStyle w:val="apple-converted-space"/>
          <w:rFonts w:ascii="Georgia" w:hAnsi="Georgia" w:cs="Calibri"/>
          <w:color w:val="333333"/>
          <w:sz w:val="20"/>
          <w:szCs w:val="20"/>
        </w:rPr>
        <w:t> </w:t>
      </w:r>
      <w:r>
        <w:rPr>
          <w:rFonts w:ascii="Georgia" w:hAnsi="Georgia" w:cs="Calibri"/>
          <w:color w:val="333333"/>
          <w:sz w:val="20"/>
          <w:szCs w:val="20"/>
        </w:rPr>
        <w:t>are more treats if the dogs behave.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Two, Too</w:t>
      </w:r>
    </w:p>
    <w:p w:rsidR="00000000" w:rsidRDefault="004B0687" w:rsidP="004B0687">
      <w:pPr>
        <w:pStyle w:val="para"/>
        <w:numPr>
          <w:ilvl w:val="0"/>
          <w:numId w:val="16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(preposition). Indicates movement.</w:t>
      </w:r>
      <w:r>
        <w:rPr>
          <w:rFonts w:ascii="Georgia" w:hAnsi="Georgia" w:cs="Calibri"/>
          <w:color w:val="333333"/>
          <w:sz w:val="20"/>
          <w:szCs w:val="20"/>
        </w:rPr>
        <w:br/>
        <w:t>Let’s go</w:t>
      </w:r>
      <w:r>
        <w:rPr>
          <w:rStyle w:val="apple-converted-space"/>
          <w:rFonts w:ascii="Georgia" w:hAnsi="Georgia" w:cs="Calibri"/>
          <w:color w:val="333333"/>
          <w:sz w:val="20"/>
          <w:szCs w:val="20"/>
        </w:rPr>
        <w:t> </w:t>
      </w:r>
      <w:r>
        <w:rPr>
          <w:rStyle w:val="Strong"/>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the circus.</w:t>
      </w:r>
    </w:p>
    <w:p w:rsidR="00000000" w:rsidRDefault="004B0687" w:rsidP="004B0687">
      <w:pPr>
        <w:pStyle w:val="para"/>
        <w:numPr>
          <w:ilvl w:val="0"/>
          <w:numId w:val="16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To</w:t>
      </w:r>
      <w:r>
        <w:rPr>
          <w:rFonts w:ascii="Georgia" w:hAnsi="Georgia" w:cs="Calibri"/>
          <w:color w:val="333333"/>
          <w:sz w:val="20"/>
          <w:szCs w:val="20"/>
        </w:rPr>
        <w:t>. A word that completes an infinitive verb.</w:t>
      </w:r>
      <w:r>
        <w:rPr>
          <w:rFonts w:ascii="Georgia" w:hAnsi="Georgia" w:cs="Calibri"/>
          <w:color w:val="333333"/>
          <w:sz w:val="20"/>
          <w:szCs w:val="20"/>
        </w:rPr>
        <w:br/>
      </w:r>
      <w:proofErr w:type="gramStart"/>
      <w:r>
        <w:rPr>
          <w:rStyle w:val="Strong"/>
          <w:rFonts w:ascii="Georgia" w:hAnsi="Georgia" w:cs="Calibri"/>
          <w:color w:val="333333"/>
          <w:sz w:val="20"/>
          <w:szCs w:val="20"/>
        </w:rPr>
        <w:t>to</w:t>
      </w:r>
      <w:proofErr w:type="gramEnd"/>
      <w:r>
        <w:rPr>
          <w:rStyle w:val="apple-converted-space"/>
          <w:rFonts w:ascii="Georgia" w:hAnsi="Georgia" w:cs="Calibri"/>
          <w:color w:val="333333"/>
          <w:sz w:val="20"/>
          <w:szCs w:val="20"/>
        </w:rPr>
        <w:t> </w:t>
      </w:r>
      <w:r>
        <w:rPr>
          <w:rFonts w:ascii="Georgia" w:hAnsi="Georgia" w:cs="Calibri"/>
          <w:color w:val="333333"/>
          <w:sz w:val="20"/>
          <w:szCs w:val="20"/>
        </w:rPr>
        <w:t>play,</w:t>
      </w:r>
      <w:r>
        <w:rPr>
          <w:rStyle w:val="apple-converted-space"/>
          <w:rFonts w:ascii="Georgia" w:hAnsi="Georgia" w:cs="Calibri"/>
          <w:color w:val="333333"/>
          <w:sz w:val="20"/>
          <w:szCs w:val="20"/>
        </w:rPr>
        <w:t> </w:t>
      </w:r>
      <w:r>
        <w:rPr>
          <w:rStyle w:val="Strong"/>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ride,</w:t>
      </w:r>
      <w:r>
        <w:rPr>
          <w:rStyle w:val="apple-converted-space"/>
          <w:rFonts w:ascii="Georgia" w:hAnsi="Georgia" w:cs="Calibri"/>
          <w:color w:val="333333"/>
          <w:sz w:val="20"/>
          <w:szCs w:val="20"/>
        </w:rPr>
        <w:t> </w:t>
      </w:r>
      <w:r>
        <w:rPr>
          <w:rStyle w:val="Strong"/>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watch.</w:t>
      </w:r>
    </w:p>
    <w:p w:rsidR="00000000" w:rsidRDefault="004B0687" w:rsidP="004B0687">
      <w:pPr>
        <w:pStyle w:val="para"/>
        <w:numPr>
          <w:ilvl w:val="0"/>
          <w:numId w:val="16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Two</w:t>
      </w:r>
      <w:r>
        <w:rPr>
          <w:rFonts w:ascii="Georgia" w:hAnsi="Georgia" w:cs="Calibri"/>
          <w:color w:val="333333"/>
          <w:sz w:val="20"/>
          <w:szCs w:val="20"/>
        </w:rPr>
        <w:t>. The number after one. It describes how many.</w:t>
      </w:r>
      <w:r>
        <w:rPr>
          <w:rFonts w:ascii="Georgia" w:hAnsi="Georgia" w:cs="Calibri"/>
          <w:color w:val="333333"/>
          <w:sz w:val="20"/>
          <w:szCs w:val="20"/>
        </w:rPr>
        <w:br/>
      </w:r>
      <w:r>
        <w:rPr>
          <w:rStyle w:val="Strong"/>
          <w:rFonts w:ascii="Georgia" w:hAnsi="Georgia" w:cs="Calibri"/>
          <w:color w:val="333333"/>
          <w:sz w:val="20"/>
          <w:szCs w:val="20"/>
        </w:rPr>
        <w:t>Two</w:t>
      </w:r>
      <w:r>
        <w:rPr>
          <w:rStyle w:val="apple-converted-space"/>
          <w:rFonts w:ascii="Georgia" w:hAnsi="Georgia" w:cs="Calibri"/>
          <w:color w:val="333333"/>
          <w:sz w:val="20"/>
          <w:szCs w:val="20"/>
        </w:rPr>
        <w:t> </w:t>
      </w:r>
      <w:r>
        <w:rPr>
          <w:rFonts w:ascii="Georgia" w:hAnsi="Georgia" w:cs="Calibri"/>
          <w:color w:val="333333"/>
          <w:sz w:val="20"/>
          <w:szCs w:val="20"/>
        </w:rPr>
        <w:t>clowns squirted t</w:t>
      </w:r>
      <w:r>
        <w:rPr>
          <w:rFonts w:ascii="Georgia" w:hAnsi="Georgia" w:cs="Calibri"/>
          <w:color w:val="333333"/>
          <w:sz w:val="20"/>
          <w:szCs w:val="20"/>
        </w:rPr>
        <w:t>he elephants with water.</w:t>
      </w:r>
    </w:p>
    <w:p w:rsidR="00000000" w:rsidRDefault="004B0687" w:rsidP="004B0687">
      <w:pPr>
        <w:pStyle w:val="para"/>
        <w:numPr>
          <w:ilvl w:val="0"/>
          <w:numId w:val="16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Too</w:t>
      </w:r>
      <w:r>
        <w:rPr>
          <w:rStyle w:val="apple-converted-space"/>
          <w:rFonts w:ascii="Georgia" w:hAnsi="Georgia" w:cs="Calibri"/>
          <w:color w:val="333333"/>
          <w:sz w:val="20"/>
          <w:szCs w:val="20"/>
        </w:rPr>
        <w:t> </w:t>
      </w:r>
      <w:r>
        <w:rPr>
          <w:rFonts w:ascii="Georgia" w:hAnsi="Georgia" w:cs="Calibri"/>
          <w:color w:val="333333"/>
          <w:sz w:val="20"/>
          <w:szCs w:val="20"/>
        </w:rPr>
        <w:t>(adverb). Means</w:t>
      </w:r>
      <w:r>
        <w:rPr>
          <w:rStyle w:val="apple-converted-space"/>
          <w:rFonts w:ascii="Georgia" w:hAnsi="Georgia" w:cs="Calibri"/>
          <w:color w:val="333333"/>
          <w:sz w:val="20"/>
          <w:szCs w:val="20"/>
        </w:rPr>
        <w:t> </w:t>
      </w:r>
      <w:r>
        <w:rPr>
          <w:rStyle w:val="Emphasis"/>
          <w:rFonts w:ascii="Georgia" w:hAnsi="Georgia" w:cs="Calibri"/>
          <w:color w:val="333333"/>
          <w:sz w:val="20"/>
          <w:szCs w:val="20"/>
        </w:rPr>
        <w:t>also</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very</w:t>
      </w:r>
      <w:r>
        <w:rPr>
          <w:rFonts w:ascii="Georgia" w:hAnsi="Georgia" w:cs="Calibri"/>
          <w:color w:val="333333"/>
          <w:sz w:val="20"/>
          <w:szCs w:val="20"/>
        </w:rPr>
        <w:t>.</w:t>
      </w:r>
      <w:r>
        <w:rPr>
          <w:rFonts w:ascii="Georgia" w:hAnsi="Georgia" w:cs="Calibri"/>
          <w:color w:val="333333"/>
          <w:sz w:val="20"/>
          <w:szCs w:val="20"/>
        </w:rPr>
        <w:br/>
        <w:t>The tents were</w:t>
      </w:r>
      <w:r>
        <w:rPr>
          <w:rStyle w:val="apple-converted-space"/>
          <w:rFonts w:ascii="Georgia" w:hAnsi="Georgia" w:cs="Calibri"/>
          <w:color w:val="333333"/>
          <w:sz w:val="20"/>
          <w:szCs w:val="20"/>
        </w:rPr>
        <w:t> </w:t>
      </w:r>
      <w:r>
        <w:rPr>
          <w:rStyle w:val="Strong"/>
          <w:rFonts w:ascii="Georgia" w:hAnsi="Georgia" w:cs="Calibri"/>
          <w:color w:val="333333"/>
          <w:sz w:val="20"/>
          <w:szCs w:val="20"/>
        </w:rPr>
        <w:t>too</w:t>
      </w:r>
      <w:r>
        <w:rPr>
          <w:rStyle w:val="apple-converted-space"/>
          <w:rFonts w:ascii="Georgia" w:hAnsi="Georgia" w:cs="Calibri"/>
          <w:color w:val="333333"/>
          <w:sz w:val="20"/>
          <w:szCs w:val="20"/>
        </w:rPr>
        <w:t> </w:t>
      </w:r>
      <w:r>
        <w:rPr>
          <w:rFonts w:ascii="Georgia" w:hAnsi="Georgia" w:cs="Calibri"/>
          <w:color w:val="333333"/>
          <w:sz w:val="20"/>
          <w:szCs w:val="20"/>
        </w:rPr>
        <w:t>loud, and we left.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Used</w:t>
      </w:r>
    </w:p>
    <w:p w:rsidR="00000000" w:rsidRDefault="004B0687" w:rsidP="004B0687">
      <w:pPr>
        <w:pStyle w:val="para"/>
        <w:numPr>
          <w:ilvl w:val="0"/>
          <w:numId w:val="16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Use</w:t>
      </w:r>
      <w:r>
        <w:rPr>
          <w:rStyle w:val="apple-converted-space"/>
          <w:rFonts w:ascii="Georgia" w:hAnsi="Georgia" w:cs="Calibri"/>
          <w:color w:val="333333"/>
          <w:sz w:val="20"/>
          <w:szCs w:val="20"/>
        </w:rPr>
        <w:t> </w:t>
      </w:r>
      <w:r>
        <w:rPr>
          <w:rFonts w:ascii="Georgia" w:hAnsi="Georgia" w:cs="Calibri"/>
          <w:color w:val="333333"/>
          <w:sz w:val="20"/>
          <w:szCs w:val="20"/>
        </w:rPr>
        <w:t>(verb). Means to apply for some purpose.</w:t>
      </w:r>
      <w:r>
        <w:rPr>
          <w:rFonts w:ascii="Georgia" w:hAnsi="Georgia" w:cs="Calibri"/>
          <w:color w:val="333333"/>
          <w:sz w:val="20"/>
          <w:szCs w:val="20"/>
        </w:rPr>
        <w:br/>
        <w:t>We</w:t>
      </w:r>
      <w:r>
        <w:rPr>
          <w:rStyle w:val="apple-converted-space"/>
          <w:rFonts w:ascii="Georgia" w:hAnsi="Georgia" w:cs="Calibri"/>
          <w:color w:val="333333"/>
          <w:sz w:val="20"/>
          <w:szCs w:val="20"/>
        </w:rPr>
        <w:t> </w:t>
      </w:r>
      <w:r>
        <w:rPr>
          <w:rStyle w:val="Strong"/>
          <w:rFonts w:ascii="Georgia" w:hAnsi="Georgia" w:cs="Calibri"/>
          <w:color w:val="333333"/>
          <w:sz w:val="20"/>
          <w:szCs w:val="20"/>
        </w:rPr>
        <w:t>use</w:t>
      </w:r>
      <w:r>
        <w:rPr>
          <w:rStyle w:val="apple-converted-space"/>
          <w:rFonts w:ascii="Georgia" w:hAnsi="Georgia" w:cs="Calibri"/>
          <w:color w:val="333333"/>
          <w:sz w:val="20"/>
          <w:szCs w:val="20"/>
        </w:rPr>
        <w:t> </w:t>
      </w:r>
      <w:r>
        <w:rPr>
          <w:rFonts w:ascii="Georgia" w:hAnsi="Georgia" w:cs="Calibri"/>
          <w:color w:val="333333"/>
          <w:sz w:val="20"/>
          <w:szCs w:val="20"/>
        </w:rPr>
        <w:t>a weed whacker to trim the hedges.</w:t>
      </w:r>
    </w:p>
    <w:p w:rsidR="00000000" w:rsidRDefault="004B0687" w:rsidP="004B0687">
      <w:pPr>
        <w:pStyle w:val="para"/>
        <w:numPr>
          <w:ilvl w:val="0"/>
          <w:numId w:val="16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Used</w:t>
      </w:r>
      <w:r>
        <w:rPr>
          <w:rFonts w:ascii="Georgia" w:hAnsi="Georgia" w:cs="Calibri"/>
          <w:color w:val="333333"/>
          <w:sz w:val="20"/>
          <w:szCs w:val="20"/>
        </w:rPr>
        <w:t>. The past tense form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use</w:t>
      </w:r>
      <w:r>
        <w:rPr>
          <w:rFonts w:ascii="Georgia" w:hAnsi="Georgia" w:cs="Calibri"/>
          <w:i/>
          <w:iCs/>
          <w:color w:val="333333"/>
          <w:sz w:val="20"/>
          <w:szCs w:val="20"/>
        </w:rPr>
        <w:br/>
      </w:r>
      <w:r>
        <w:rPr>
          <w:rFonts w:ascii="Georgia" w:hAnsi="Georgia" w:cs="Calibri"/>
          <w:color w:val="333333"/>
          <w:sz w:val="20"/>
          <w:szCs w:val="20"/>
        </w:rPr>
        <w:t>He</w:t>
      </w:r>
      <w:r>
        <w:rPr>
          <w:rStyle w:val="apple-converted-space"/>
          <w:rFonts w:ascii="Georgia" w:hAnsi="Georgia" w:cs="Calibri"/>
          <w:color w:val="333333"/>
          <w:sz w:val="20"/>
          <w:szCs w:val="20"/>
        </w:rPr>
        <w:t> </w:t>
      </w:r>
      <w:r>
        <w:rPr>
          <w:rStyle w:val="Strong"/>
          <w:rFonts w:ascii="Georgia" w:hAnsi="Georgia" w:cs="Calibri"/>
          <w:color w:val="333333"/>
          <w:sz w:val="20"/>
          <w:szCs w:val="20"/>
        </w:rPr>
        <w:t>used</w:t>
      </w:r>
      <w:r>
        <w:rPr>
          <w:rStyle w:val="apple-converted-space"/>
          <w:rFonts w:ascii="Georgia" w:hAnsi="Georgia" w:cs="Calibri"/>
          <w:color w:val="333333"/>
          <w:sz w:val="20"/>
          <w:szCs w:val="20"/>
        </w:rPr>
        <w:t> </w:t>
      </w:r>
      <w:r>
        <w:rPr>
          <w:rFonts w:ascii="Georgia" w:hAnsi="Georgia" w:cs="Calibri"/>
          <w:color w:val="333333"/>
          <w:sz w:val="20"/>
          <w:szCs w:val="20"/>
        </w:rPr>
        <w:t>the lawnmower last night before it rained.</w:t>
      </w:r>
    </w:p>
    <w:p w:rsidR="00000000" w:rsidRDefault="004B0687" w:rsidP="004B0687">
      <w:pPr>
        <w:pStyle w:val="para"/>
        <w:numPr>
          <w:ilvl w:val="0"/>
          <w:numId w:val="16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Used to</w:t>
      </w:r>
      <w:r>
        <w:rPr>
          <w:rFonts w:ascii="Georgia" w:hAnsi="Georgia" w:cs="Calibri"/>
          <w:color w:val="333333"/>
          <w:sz w:val="20"/>
          <w:szCs w:val="20"/>
        </w:rPr>
        <w:t>. Indicates something done in the past but not in the present</w:t>
      </w:r>
      <w:r>
        <w:rPr>
          <w:rFonts w:ascii="Georgia" w:hAnsi="Georgia" w:cs="Calibri"/>
          <w:color w:val="333333"/>
          <w:sz w:val="20"/>
          <w:szCs w:val="20"/>
        </w:rPr>
        <w:br/>
        <w:t>He</w:t>
      </w:r>
      <w:r>
        <w:rPr>
          <w:rStyle w:val="apple-converted-space"/>
          <w:rFonts w:ascii="Georgia" w:hAnsi="Georgia" w:cs="Calibri"/>
          <w:color w:val="333333"/>
          <w:sz w:val="20"/>
          <w:szCs w:val="20"/>
        </w:rPr>
        <w:t> </w:t>
      </w:r>
      <w:r>
        <w:rPr>
          <w:rStyle w:val="Strong"/>
          <w:rFonts w:ascii="Georgia" w:hAnsi="Georgia" w:cs="Calibri"/>
          <w:color w:val="333333"/>
          <w:sz w:val="20"/>
          <w:szCs w:val="20"/>
        </w:rPr>
        <w:t>used to</w:t>
      </w:r>
      <w:r>
        <w:rPr>
          <w:rStyle w:val="apple-converted-space"/>
          <w:rFonts w:ascii="Georgia" w:hAnsi="Georgia" w:cs="Calibri"/>
          <w:color w:val="333333"/>
          <w:sz w:val="20"/>
          <w:szCs w:val="20"/>
        </w:rPr>
        <w:t> </w:t>
      </w:r>
      <w:r>
        <w:rPr>
          <w:rFonts w:ascii="Georgia" w:hAnsi="Georgia" w:cs="Calibri"/>
          <w:color w:val="333333"/>
          <w:sz w:val="20"/>
          <w:szCs w:val="20"/>
        </w:rPr>
        <w:t>hire a team to landscape, but now he landscapes alone.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Who’s, </w:t>
      </w:r>
      <w:proofErr w:type="gramStart"/>
      <w:r>
        <w:rPr>
          <w:rFonts w:ascii="Georgia" w:hAnsi="Georgia" w:cs="Calibri"/>
          <w:color w:val="333333"/>
          <w:sz w:val="20"/>
          <w:szCs w:val="20"/>
        </w:rPr>
        <w:t>Whose</w:t>
      </w:r>
      <w:proofErr w:type="gramEnd"/>
    </w:p>
    <w:p w:rsidR="00000000" w:rsidRDefault="004B0687" w:rsidP="004B0687">
      <w:pPr>
        <w:pStyle w:val="para"/>
        <w:numPr>
          <w:ilvl w:val="0"/>
          <w:numId w:val="16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Who’s</w:t>
      </w:r>
      <w:r>
        <w:rPr>
          <w:rStyle w:val="apple-converted-space"/>
          <w:rFonts w:ascii="Georgia" w:hAnsi="Georgia" w:cs="Calibri"/>
          <w:color w:val="333333"/>
          <w:sz w:val="20"/>
          <w:szCs w:val="20"/>
        </w:rPr>
        <w:t> </w:t>
      </w:r>
      <w:r>
        <w:rPr>
          <w:rFonts w:ascii="Georgia" w:hAnsi="Georgia" w:cs="Calibri"/>
          <w:color w:val="333333"/>
          <w:sz w:val="20"/>
          <w:szCs w:val="20"/>
        </w:rPr>
        <w:t>(contraction). Joins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and either</w:t>
      </w:r>
      <w:r>
        <w:rPr>
          <w:rStyle w:val="apple-converted-space"/>
          <w:rFonts w:ascii="Georgia" w:hAnsi="Georgia" w:cs="Calibri"/>
          <w:color w:val="333333"/>
          <w:sz w:val="20"/>
          <w:szCs w:val="20"/>
        </w:rPr>
        <w:t> </w:t>
      </w:r>
      <w:r>
        <w:rPr>
          <w:rStyle w:val="Emphasis"/>
          <w:rFonts w:ascii="Georgia" w:hAnsi="Georgia" w:cs="Calibri"/>
          <w:color w:val="333333"/>
          <w:sz w:val="20"/>
          <w:szCs w:val="20"/>
        </w:rPr>
        <w:t>is</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has.</w:t>
      </w:r>
      <w:r>
        <w:rPr>
          <w:rFonts w:ascii="Georgia" w:hAnsi="Georgia" w:cs="Calibri"/>
          <w:i/>
          <w:iCs/>
          <w:color w:val="333333"/>
          <w:sz w:val="20"/>
          <w:szCs w:val="20"/>
        </w:rPr>
        <w:br/>
      </w:r>
      <w:r>
        <w:rPr>
          <w:rStyle w:val="Strong"/>
          <w:rFonts w:ascii="Georgia" w:hAnsi="Georgia" w:cs="Calibri"/>
          <w:color w:val="333333"/>
          <w:sz w:val="20"/>
          <w:szCs w:val="20"/>
        </w:rPr>
        <w:t>Wh</w:t>
      </w:r>
      <w:r>
        <w:rPr>
          <w:rStyle w:val="Strong"/>
          <w:rFonts w:ascii="Georgia" w:hAnsi="Georgia" w:cs="Calibri"/>
          <w:color w:val="333333"/>
          <w:sz w:val="20"/>
          <w:szCs w:val="20"/>
        </w:rPr>
        <w:t>o’s</w:t>
      </w:r>
      <w:r>
        <w:rPr>
          <w:rStyle w:val="apple-converted-space"/>
          <w:rFonts w:ascii="Georgia" w:hAnsi="Georgia" w:cs="Calibri"/>
          <w:color w:val="333333"/>
          <w:sz w:val="20"/>
          <w:szCs w:val="20"/>
        </w:rPr>
        <w:t> </w:t>
      </w:r>
      <w:r>
        <w:rPr>
          <w:rFonts w:ascii="Georgia" w:hAnsi="Georgia" w:cs="Calibri"/>
          <w:color w:val="333333"/>
          <w:sz w:val="20"/>
          <w:szCs w:val="20"/>
        </w:rPr>
        <w:t>the new student?</w:t>
      </w:r>
      <w:r>
        <w:rPr>
          <w:rStyle w:val="apple-converted-space"/>
          <w:rFonts w:ascii="Georgia" w:hAnsi="Georgia" w:cs="Calibri"/>
          <w:color w:val="333333"/>
          <w:sz w:val="20"/>
          <w:szCs w:val="20"/>
        </w:rPr>
        <w:t> </w:t>
      </w:r>
      <w:r>
        <w:rPr>
          <w:rStyle w:val="Strong"/>
          <w:rFonts w:ascii="Georgia" w:hAnsi="Georgia" w:cs="Calibri"/>
          <w:color w:val="333333"/>
          <w:sz w:val="20"/>
          <w:szCs w:val="20"/>
        </w:rPr>
        <w:t>Who’s</w:t>
      </w:r>
      <w:r>
        <w:rPr>
          <w:rStyle w:val="apple-converted-space"/>
          <w:rFonts w:ascii="Georgia" w:hAnsi="Georgia" w:cs="Calibri"/>
          <w:color w:val="333333"/>
          <w:sz w:val="20"/>
          <w:szCs w:val="20"/>
        </w:rPr>
        <w:t> </w:t>
      </w:r>
      <w:r>
        <w:rPr>
          <w:rFonts w:ascii="Georgia" w:hAnsi="Georgia" w:cs="Calibri"/>
          <w:color w:val="333333"/>
          <w:sz w:val="20"/>
          <w:szCs w:val="20"/>
        </w:rPr>
        <w:t>met him?</w:t>
      </w:r>
    </w:p>
    <w:p w:rsidR="00000000" w:rsidRDefault="004B0687" w:rsidP="004B0687">
      <w:pPr>
        <w:pStyle w:val="para"/>
        <w:numPr>
          <w:ilvl w:val="0"/>
          <w:numId w:val="16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Whose</w:t>
      </w:r>
      <w:r>
        <w:rPr>
          <w:rStyle w:val="apple-converted-space"/>
          <w:rFonts w:ascii="Georgia" w:hAnsi="Georgia" w:cs="Calibri"/>
          <w:color w:val="333333"/>
          <w:sz w:val="20"/>
          <w:szCs w:val="20"/>
        </w:rPr>
        <w:t> </w:t>
      </w:r>
      <w:r>
        <w:rPr>
          <w:rFonts w:ascii="Georgia" w:hAnsi="Georgia" w:cs="Calibri"/>
          <w:color w:val="333333"/>
          <w:sz w:val="20"/>
          <w:szCs w:val="20"/>
        </w:rPr>
        <w:t>(pronoun).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that shows possession.</w:t>
      </w:r>
      <w:r>
        <w:rPr>
          <w:rFonts w:ascii="Georgia" w:hAnsi="Georgia" w:cs="Calibri"/>
          <w:color w:val="333333"/>
          <w:sz w:val="20"/>
          <w:szCs w:val="20"/>
        </w:rPr>
        <w:br/>
      </w:r>
      <w:r>
        <w:rPr>
          <w:rStyle w:val="Strong"/>
          <w:rFonts w:ascii="Georgia" w:hAnsi="Georgia" w:cs="Calibri"/>
          <w:color w:val="333333"/>
          <w:sz w:val="20"/>
          <w:szCs w:val="20"/>
        </w:rPr>
        <w:t>Whose</w:t>
      </w:r>
      <w:r>
        <w:rPr>
          <w:rStyle w:val="apple-converted-space"/>
          <w:rFonts w:ascii="Georgia" w:hAnsi="Georgia" w:cs="Calibri"/>
          <w:color w:val="333333"/>
          <w:sz w:val="20"/>
          <w:szCs w:val="20"/>
        </w:rPr>
        <w:t> </w:t>
      </w:r>
      <w:r>
        <w:rPr>
          <w:rFonts w:ascii="Georgia" w:hAnsi="Georgia" w:cs="Calibri"/>
          <w:color w:val="333333"/>
          <w:sz w:val="20"/>
          <w:szCs w:val="20"/>
        </w:rPr>
        <w:t>schedule allows them to take the new student on a campus tour?</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Your, </w:t>
      </w:r>
      <w:proofErr w:type="gramStart"/>
      <w:r>
        <w:rPr>
          <w:rFonts w:ascii="Georgia" w:hAnsi="Georgia" w:cs="Calibri"/>
          <w:color w:val="333333"/>
          <w:sz w:val="20"/>
          <w:szCs w:val="20"/>
        </w:rPr>
        <w:t>You’re</w:t>
      </w:r>
      <w:proofErr w:type="gramEnd"/>
    </w:p>
    <w:p w:rsidR="00000000" w:rsidRDefault="004B0687" w:rsidP="004B0687">
      <w:pPr>
        <w:pStyle w:val="para"/>
        <w:numPr>
          <w:ilvl w:val="0"/>
          <w:numId w:val="16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Your</w:t>
      </w:r>
      <w:r>
        <w:rPr>
          <w:rStyle w:val="apple-converted-space"/>
          <w:rFonts w:ascii="Georgia" w:hAnsi="Georgia" w:cs="Calibri"/>
          <w:color w:val="333333"/>
          <w:sz w:val="20"/>
          <w:szCs w:val="20"/>
        </w:rPr>
        <w:t> </w:t>
      </w:r>
      <w:r>
        <w:rPr>
          <w:rFonts w:ascii="Georgia" w:hAnsi="Georgia" w:cs="Calibri"/>
          <w:color w:val="333333"/>
          <w:sz w:val="20"/>
          <w:szCs w:val="20"/>
        </w:rPr>
        <w:t>(pronoun).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you</w:t>
      </w:r>
      <w:r>
        <w:rPr>
          <w:rStyle w:val="apple-converted-space"/>
          <w:rFonts w:ascii="Georgia" w:hAnsi="Georgia" w:cs="Calibri"/>
          <w:color w:val="333333"/>
          <w:sz w:val="20"/>
          <w:szCs w:val="20"/>
        </w:rPr>
        <w:t> </w:t>
      </w:r>
      <w:r>
        <w:rPr>
          <w:rFonts w:ascii="Georgia" w:hAnsi="Georgia" w:cs="Calibri"/>
          <w:color w:val="333333"/>
          <w:sz w:val="20"/>
          <w:szCs w:val="20"/>
        </w:rPr>
        <w:t>that shows possession.</w:t>
      </w:r>
      <w:r>
        <w:rPr>
          <w:rFonts w:ascii="Georgia" w:hAnsi="Georgia" w:cs="Calibri"/>
          <w:color w:val="333333"/>
          <w:sz w:val="20"/>
          <w:szCs w:val="20"/>
        </w:rPr>
        <w:br/>
      </w:r>
      <w:r>
        <w:rPr>
          <w:rStyle w:val="Strong"/>
          <w:rFonts w:ascii="Georgia" w:hAnsi="Georgia" w:cs="Calibri"/>
          <w:color w:val="333333"/>
          <w:sz w:val="20"/>
          <w:szCs w:val="20"/>
        </w:rPr>
        <w:t>Your</w:t>
      </w:r>
      <w:r>
        <w:rPr>
          <w:rStyle w:val="apple-converted-space"/>
          <w:rFonts w:ascii="Georgia" w:hAnsi="Georgia" w:cs="Calibri"/>
          <w:color w:val="333333"/>
          <w:sz w:val="20"/>
          <w:szCs w:val="20"/>
        </w:rPr>
        <w:t> </w:t>
      </w:r>
      <w:r>
        <w:rPr>
          <w:rFonts w:ascii="Georgia" w:hAnsi="Georgia" w:cs="Calibri"/>
          <w:color w:val="333333"/>
          <w:sz w:val="20"/>
          <w:szCs w:val="20"/>
        </w:rPr>
        <w:t>book bag is unzipped.</w:t>
      </w:r>
    </w:p>
    <w:p w:rsidR="00000000" w:rsidRDefault="004B0687" w:rsidP="004B0687">
      <w:pPr>
        <w:pStyle w:val="para"/>
        <w:numPr>
          <w:ilvl w:val="0"/>
          <w:numId w:val="16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You’</w:t>
      </w:r>
      <w:r>
        <w:rPr>
          <w:rStyle w:val="Emphasis"/>
          <w:rFonts w:ascii="Georgia" w:hAnsi="Georgia" w:cs="Calibri"/>
          <w:color w:val="333333"/>
          <w:sz w:val="20"/>
          <w:szCs w:val="20"/>
        </w:rPr>
        <w:t>re</w:t>
      </w:r>
      <w:r>
        <w:rPr>
          <w:rStyle w:val="apple-converted-space"/>
          <w:rFonts w:ascii="Georgia" w:hAnsi="Georgia" w:cs="Calibri"/>
          <w:color w:val="333333"/>
          <w:sz w:val="20"/>
          <w:szCs w:val="20"/>
        </w:rPr>
        <w:t> </w:t>
      </w:r>
      <w:r>
        <w:rPr>
          <w:rFonts w:ascii="Georgia" w:hAnsi="Georgia" w:cs="Calibri"/>
          <w:color w:val="333333"/>
          <w:sz w:val="20"/>
          <w:szCs w:val="20"/>
        </w:rPr>
        <w:t>(contraction). Joins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you</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are.</w:t>
      </w:r>
      <w:r>
        <w:rPr>
          <w:rFonts w:ascii="Georgia" w:hAnsi="Georgia" w:cs="Calibri"/>
          <w:i/>
          <w:iCs/>
          <w:color w:val="333333"/>
          <w:sz w:val="20"/>
          <w:szCs w:val="20"/>
        </w:rPr>
        <w:br/>
      </w:r>
      <w:r>
        <w:rPr>
          <w:rStyle w:val="Strong"/>
          <w:rFonts w:ascii="Georgia" w:hAnsi="Georgia" w:cs="Calibri"/>
          <w:color w:val="333333"/>
          <w:sz w:val="20"/>
          <w:szCs w:val="20"/>
        </w:rPr>
        <w:t>You’re</w:t>
      </w:r>
      <w:r>
        <w:rPr>
          <w:rStyle w:val="apple-converted-space"/>
          <w:rFonts w:ascii="Georgia" w:hAnsi="Georgia" w:cs="Calibri"/>
          <w:color w:val="333333"/>
          <w:sz w:val="20"/>
          <w:szCs w:val="20"/>
        </w:rPr>
        <w:t> </w:t>
      </w:r>
      <w:r>
        <w:rPr>
          <w:rFonts w:ascii="Georgia" w:hAnsi="Georgia" w:cs="Calibri"/>
          <w:color w:val="333333"/>
          <w:sz w:val="20"/>
          <w:szCs w:val="20"/>
        </w:rPr>
        <w:t>the girl with the unzipped book bag.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English language contains so many words; no one can say for certain how many words exist. In fact, many words in English are borrowed from other languages. Many </w:t>
      </w:r>
      <w:r>
        <w:rPr>
          <w:rFonts w:ascii="Georgia" w:hAnsi="Georgia" w:cs="Calibri"/>
          <w:color w:val="333333"/>
          <w:sz w:val="20"/>
          <w:szCs w:val="20"/>
        </w:rPr>
        <w:t>words have multiple meanings and forms, further expanding the immeasurable number of English words. Although the list of commonly confused words serves as a helpful guide, even these words may have more meanings than shown here. When in doubt, consult an e</w:t>
      </w:r>
      <w:r>
        <w:rPr>
          <w:rFonts w:ascii="Georgia" w:hAnsi="Georgia" w:cs="Calibri"/>
          <w:color w:val="333333"/>
          <w:sz w:val="20"/>
          <w:szCs w:val="20"/>
        </w:rPr>
        <w:t>xpert: the dictionary!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Complete the following sentences by selecting the correct word.</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little cousin turns _______</w:t>
      </w:r>
      <w:proofErr w:type="gramStart"/>
      <w:r>
        <w:rPr>
          <w:rFonts w:cs="Calibri"/>
          <w:color w:val="333333"/>
          <w:sz w:val="20"/>
          <w:szCs w:val="20"/>
        </w:rPr>
        <w:t>_(</w:t>
      </w:r>
      <w:proofErr w:type="gramEnd"/>
      <w:r>
        <w:rPr>
          <w:rFonts w:cs="Calibri"/>
          <w:color w:val="333333"/>
          <w:sz w:val="20"/>
          <w:szCs w:val="20"/>
        </w:rPr>
        <w:t>to, too, two) years old tomorrow.</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next-door neighbor’s dog is _______</w:t>
      </w:r>
      <w:proofErr w:type="gramStart"/>
      <w:r>
        <w:rPr>
          <w:rFonts w:cs="Calibri"/>
          <w:color w:val="333333"/>
          <w:sz w:val="20"/>
          <w:szCs w:val="20"/>
        </w:rPr>
        <w:t>_(</w:t>
      </w:r>
      <w:proofErr w:type="gramEnd"/>
      <w:r>
        <w:rPr>
          <w:rFonts w:cs="Calibri"/>
          <w:color w:val="333333"/>
          <w:sz w:val="20"/>
          <w:szCs w:val="20"/>
        </w:rPr>
        <w:t>quite, quiet, quit) loud. He barks constantly throughout the night.</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_______</w:t>
      </w:r>
      <w:proofErr w:type="gramStart"/>
      <w:r>
        <w:rPr>
          <w:rFonts w:cs="Calibri"/>
          <w:color w:val="333333"/>
          <w:sz w:val="20"/>
          <w:szCs w:val="20"/>
        </w:rPr>
        <w:t>_(</w:t>
      </w:r>
      <w:proofErr w:type="gramEnd"/>
      <w:r>
        <w:rPr>
          <w:rFonts w:cs="Calibri"/>
          <w:color w:val="333333"/>
          <w:sz w:val="20"/>
          <w:szCs w:val="20"/>
        </w:rPr>
        <w:t>Your, You’re) mother called this morning to talk about the party.</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would rather eat a slice of chocolate cake _______</w:t>
      </w:r>
      <w:proofErr w:type="gramStart"/>
      <w:r>
        <w:rPr>
          <w:rFonts w:cs="Calibri"/>
          <w:color w:val="333333"/>
          <w:sz w:val="20"/>
          <w:szCs w:val="20"/>
        </w:rPr>
        <w:t>_(</w:t>
      </w:r>
      <w:proofErr w:type="gramEnd"/>
      <w:r>
        <w:rPr>
          <w:rFonts w:cs="Calibri"/>
          <w:color w:val="333333"/>
          <w:sz w:val="20"/>
          <w:szCs w:val="20"/>
        </w:rPr>
        <w:t>than, then) eat a chocolate muffin.</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Before the meeting, he </w:t>
      </w:r>
      <w:r>
        <w:rPr>
          <w:rFonts w:cs="Calibri"/>
          <w:color w:val="333333"/>
          <w:sz w:val="20"/>
          <w:szCs w:val="20"/>
        </w:rPr>
        <w:t>drank a cup of coffee and _______</w:t>
      </w:r>
      <w:proofErr w:type="gramStart"/>
      <w:r>
        <w:rPr>
          <w:rFonts w:cs="Calibri"/>
          <w:color w:val="333333"/>
          <w:sz w:val="20"/>
          <w:szCs w:val="20"/>
        </w:rPr>
        <w:t>_(</w:t>
      </w:r>
      <w:proofErr w:type="gramEnd"/>
      <w:r>
        <w:rPr>
          <w:rFonts w:cs="Calibri"/>
          <w:color w:val="333333"/>
          <w:sz w:val="20"/>
          <w:szCs w:val="20"/>
        </w:rPr>
        <w:t>than, then) brushed his teeth.</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 you have any _______</w:t>
      </w:r>
      <w:proofErr w:type="gramStart"/>
      <w:r>
        <w:rPr>
          <w:rFonts w:cs="Calibri"/>
          <w:color w:val="333333"/>
          <w:sz w:val="20"/>
          <w:szCs w:val="20"/>
        </w:rPr>
        <w:t>_(</w:t>
      </w:r>
      <w:proofErr w:type="gramEnd"/>
      <w:r>
        <w:rPr>
          <w:rFonts w:cs="Calibri"/>
          <w:color w:val="333333"/>
          <w:sz w:val="20"/>
          <w:szCs w:val="20"/>
        </w:rPr>
        <w:t>loose, lose) change to pay the parking meter?</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Father must _______</w:t>
      </w:r>
      <w:proofErr w:type="gramStart"/>
      <w:r>
        <w:rPr>
          <w:rFonts w:cs="Calibri"/>
          <w:color w:val="333333"/>
          <w:sz w:val="20"/>
          <w:szCs w:val="20"/>
        </w:rPr>
        <w:t>_(</w:t>
      </w:r>
      <w:proofErr w:type="gramEnd"/>
      <w:r>
        <w:rPr>
          <w:rFonts w:cs="Calibri"/>
          <w:color w:val="333333"/>
          <w:sz w:val="20"/>
          <w:szCs w:val="20"/>
        </w:rPr>
        <w:t>have, of) left his briefcase at the office.</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Before playing ice hockey, I was _______</w:t>
      </w:r>
      <w:proofErr w:type="gramStart"/>
      <w:r>
        <w:rPr>
          <w:rFonts w:cs="Calibri"/>
          <w:color w:val="333333"/>
          <w:sz w:val="20"/>
          <w:szCs w:val="20"/>
        </w:rPr>
        <w:t>_(</w:t>
      </w:r>
      <w:proofErr w:type="gramEnd"/>
      <w:r>
        <w:rPr>
          <w:rFonts w:cs="Calibri"/>
          <w:color w:val="333333"/>
          <w:sz w:val="20"/>
          <w:szCs w:val="20"/>
        </w:rPr>
        <w:t>suppose, sup</w:t>
      </w:r>
      <w:r>
        <w:rPr>
          <w:rFonts w:cs="Calibri"/>
          <w:color w:val="333333"/>
          <w:sz w:val="20"/>
          <w:szCs w:val="20"/>
        </w:rPr>
        <w:t>posed) to read the contract, but I only skimmed it and signed my name quickly, which may ________(affect, effect) my understanding of the rules.</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Tonight she will _______</w:t>
      </w:r>
      <w:proofErr w:type="gramStart"/>
      <w:r>
        <w:rPr>
          <w:rFonts w:cs="Calibri"/>
          <w:color w:val="333333"/>
          <w:sz w:val="20"/>
          <w:szCs w:val="20"/>
        </w:rPr>
        <w:t>_(</w:t>
      </w:r>
      <w:proofErr w:type="gramEnd"/>
      <w:r>
        <w:rPr>
          <w:rFonts w:cs="Calibri"/>
          <w:color w:val="333333"/>
          <w:sz w:val="20"/>
          <w:szCs w:val="20"/>
        </w:rPr>
        <w:t xml:space="preserve">set, sit) down and ________(right, write) a cover letter to accompany her résumé and </w:t>
      </w:r>
      <w:r>
        <w:rPr>
          <w:rFonts w:cs="Calibri"/>
          <w:color w:val="333333"/>
          <w:sz w:val="20"/>
          <w:szCs w:val="20"/>
        </w:rPr>
        <w:t>job application.</w:t>
      </w:r>
    </w:p>
    <w:p w:rsidR="00000000" w:rsidRDefault="004B0687" w:rsidP="004B0687">
      <w:pPr>
        <w:numPr>
          <w:ilvl w:val="0"/>
          <w:numId w:val="16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must be fall, because the leaves _______</w:t>
      </w:r>
      <w:proofErr w:type="gramStart"/>
      <w:r>
        <w:rPr>
          <w:rFonts w:cs="Calibri"/>
          <w:color w:val="333333"/>
          <w:sz w:val="20"/>
          <w:szCs w:val="20"/>
        </w:rPr>
        <w:t>_(</w:t>
      </w:r>
      <w:proofErr w:type="gramEnd"/>
      <w:r>
        <w:rPr>
          <w:rFonts w:cs="Calibri"/>
          <w:color w:val="333333"/>
          <w:sz w:val="20"/>
          <w:szCs w:val="20"/>
        </w:rPr>
        <w:t>are, our) changing, and ________(it’s, its) getting darker earlier.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Strategies to Avoid Commonly Confused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writing, you need to choose the correct word according to its spelling and me</w:t>
      </w:r>
      <w:r>
        <w:rPr>
          <w:rFonts w:ascii="Georgia" w:hAnsi="Georgia" w:cs="Calibri"/>
          <w:color w:val="333333"/>
          <w:sz w:val="20"/>
          <w:szCs w:val="20"/>
        </w:rPr>
        <w:t>aning in the context. Not only does selecting the correct word improve your vocabulary and your writing, but it also makes a good impression on your readers. It also helps reduce confusion and improve clarity. The following strategies can help you avoid mi</w:t>
      </w:r>
      <w:r>
        <w:rPr>
          <w:rFonts w:ascii="Georgia" w:hAnsi="Georgia" w:cs="Calibri"/>
          <w:color w:val="333333"/>
          <w:sz w:val="20"/>
          <w:szCs w:val="20"/>
        </w:rPr>
        <w:t>susing confusing words.</w:t>
      </w:r>
    </w:p>
    <w:p w:rsidR="00000000" w:rsidRDefault="004B0687" w:rsidP="004B0687">
      <w:pPr>
        <w:numPr>
          <w:ilvl w:val="0"/>
          <w:numId w:val="16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a dictionary.</w:t>
      </w:r>
      <w:r>
        <w:rPr>
          <w:rStyle w:val="apple-converted-space"/>
          <w:rFonts w:ascii="Georgia" w:hAnsi="Georgia" w:cs="Calibri"/>
          <w:color w:val="333333"/>
          <w:sz w:val="20"/>
          <w:szCs w:val="20"/>
        </w:rPr>
        <w:t> </w:t>
      </w:r>
      <w:r>
        <w:rPr>
          <w:rFonts w:ascii="Georgia" w:hAnsi="Georgia" w:cs="Calibri"/>
          <w:color w:val="333333"/>
          <w:sz w:val="20"/>
          <w:szCs w:val="20"/>
        </w:rPr>
        <w:t>Keep a dictionary at your desk while you write. Look up words when you are uncertain of their meanings or spellings. Many dictionaries are also available online, and the Internet’s easy access will not slow you dow</w:t>
      </w:r>
      <w:r>
        <w:rPr>
          <w:rFonts w:ascii="Georgia" w:hAnsi="Georgia" w:cs="Calibri"/>
          <w:color w:val="333333"/>
          <w:sz w:val="20"/>
          <w:szCs w:val="20"/>
        </w:rPr>
        <w:t>n. Check out your cell phone or smartphone to see if a dictionary app is available.</w:t>
      </w:r>
    </w:p>
    <w:p w:rsidR="00000000" w:rsidRDefault="004B0687" w:rsidP="004B0687">
      <w:pPr>
        <w:numPr>
          <w:ilvl w:val="0"/>
          <w:numId w:val="16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Keep a list of words you commonly confuse.</w:t>
      </w:r>
      <w:r>
        <w:rPr>
          <w:rStyle w:val="apple-converted-space"/>
          <w:rFonts w:ascii="Georgia" w:hAnsi="Georgia" w:cs="Calibri"/>
          <w:color w:val="333333"/>
          <w:sz w:val="20"/>
          <w:szCs w:val="20"/>
        </w:rPr>
        <w:t> </w:t>
      </w:r>
      <w:r>
        <w:rPr>
          <w:rFonts w:ascii="Georgia" w:hAnsi="Georgia" w:cs="Calibri"/>
          <w:color w:val="333333"/>
          <w:sz w:val="20"/>
          <w:szCs w:val="20"/>
        </w:rPr>
        <w:t xml:space="preserve">Be aware of the words that often confuse you. When you </w:t>
      </w:r>
      <w:r>
        <w:rPr>
          <w:rFonts w:ascii="Georgia" w:hAnsi="Georgia" w:cs="Calibri"/>
          <w:color w:val="333333"/>
          <w:sz w:val="20"/>
          <w:szCs w:val="20"/>
        </w:rPr>
        <w:t>notice a pattern of confusing words, keep a list nearby, and consult the list as you write. Check the list again before you submit an assignment to your instructor.</w:t>
      </w:r>
    </w:p>
    <w:p w:rsidR="00000000" w:rsidRDefault="004B0687" w:rsidP="004B0687">
      <w:pPr>
        <w:numPr>
          <w:ilvl w:val="0"/>
          <w:numId w:val="16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Study the list of commonly confused words.</w:t>
      </w:r>
      <w:r>
        <w:rPr>
          <w:rStyle w:val="apple-converted-space"/>
          <w:rFonts w:ascii="Georgia" w:hAnsi="Georgia" w:cs="Calibri"/>
          <w:color w:val="333333"/>
          <w:sz w:val="20"/>
          <w:szCs w:val="20"/>
        </w:rPr>
        <w:t> </w:t>
      </w:r>
      <w:r>
        <w:rPr>
          <w:rFonts w:ascii="Georgia" w:hAnsi="Georgia" w:cs="Calibri"/>
          <w:color w:val="333333"/>
          <w:sz w:val="20"/>
          <w:szCs w:val="20"/>
        </w:rPr>
        <w:t>You may not yet know which words confuse you, bu</w:t>
      </w:r>
      <w:r>
        <w:rPr>
          <w:rFonts w:ascii="Georgia" w:hAnsi="Georgia" w:cs="Calibri"/>
          <w:color w:val="333333"/>
          <w:sz w:val="20"/>
          <w:szCs w:val="20"/>
        </w:rPr>
        <w:t>t before you sit down to write, study the words on the list. Prepare your mind for working with words by reviewing the commonly confused words identified in this chapter.</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title"/>
        <w:shd w:val="clear" w:color="auto" w:fill="F4F4F4"/>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4.1</w:t>
      </w:r>
      <w:r>
        <w:rPr>
          <w:rFonts w:ascii="Georgia" w:hAnsi="Georgia" w:cs="Calibri"/>
          <w:i/>
          <w:iCs/>
          <w:color w:val="BB9966"/>
          <w:sz w:val="21"/>
          <w:szCs w:val="21"/>
        </w:rPr>
        <w:t>A Commonly Misused Word on a Public Sign</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3657600" cy="2390775"/>
            <wp:effectExtent l="0" t="0" r="0" b="9525"/>
            <wp:docPr id="68" name="Picture 68" descr="C:\Users\Tanner\Downloads\Writing for Success OLD_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anner\Downloads\Writing for Success OLD_files\image132.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3657600" cy="239077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Commonly confused words appear in many locations, not just at work or at school. Be on </w:t>
      </w:r>
      <w:r>
        <w:rPr>
          <w:rFonts w:ascii="Georgia" w:hAnsi="Georgia" w:cs="Calibri"/>
          <w:color w:val="333333"/>
          <w:sz w:val="20"/>
          <w:szCs w:val="20"/>
        </w:rPr>
        <w:t>the lookout for misused words wherever you find yourself throughout the day. Make a mental note of the error and remember its correction for your own pieces of writing.</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All employers value effective communication. From an application to an</w:t>
      </w:r>
      <w:r>
        <w:rPr>
          <w:rFonts w:ascii="Georgia" w:hAnsi="Georgia" w:cs="Calibri"/>
          <w:color w:val="333333"/>
          <w:sz w:val="20"/>
          <w:szCs w:val="20"/>
        </w:rPr>
        <w:t xml:space="preserve"> interview to the first month on the job, employers pay attention to your vocabulary. You do not need a large vocabulary to succeed, but you do need to be able to express yourself clearly and avoid commonly misused words.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giving an important presentat</w:t>
      </w:r>
      <w:r>
        <w:rPr>
          <w:rFonts w:ascii="Georgia" w:hAnsi="Georgia" w:cs="Calibri"/>
          <w:color w:val="333333"/>
          <w:sz w:val="20"/>
          <w:szCs w:val="20"/>
        </w:rPr>
        <w:t>ion on the effect of inflation on profit margins, you must know the difference between</w:t>
      </w:r>
      <w:r>
        <w:rPr>
          <w:rStyle w:val="apple-converted-space"/>
          <w:rFonts w:ascii="Georgia" w:hAnsi="Georgia" w:cs="Calibri"/>
          <w:color w:val="333333"/>
          <w:sz w:val="20"/>
          <w:szCs w:val="20"/>
        </w:rPr>
        <w:t> </w:t>
      </w:r>
      <w:r>
        <w:rPr>
          <w:rStyle w:val="Emphasis"/>
          <w:rFonts w:ascii="Georgia" w:hAnsi="Georgia" w:cs="Calibri"/>
          <w:color w:val="333333"/>
          <w:sz w:val="20"/>
          <w:szCs w:val="20"/>
        </w:rPr>
        <w:t>effect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affect</w:t>
      </w:r>
      <w:r>
        <w:rPr>
          <w:rStyle w:val="apple-converted-space"/>
          <w:rFonts w:ascii="Georgia" w:hAnsi="Georgia" w:cs="Calibri"/>
          <w:color w:val="333333"/>
          <w:sz w:val="20"/>
          <w:szCs w:val="20"/>
        </w:rPr>
        <w:t> </w:t>
      </w:r>
      <w:r>
        <w:rPr>
          <w:rFonts w:ascii="Georgia" w:hAnsi="Georgia" w:cs="Calibri"/>
          <w:color w:val="333333"/>
          <w:sz w:val="20"/>
          <w:szCs w:val="20"/>
        </w:rPr>
        <w:t>and choose the correct word. When writing an e-mail to confirm deliveries, you must know if the shipment will arrive in</w:t>
      </w:r>
      <w:r>
        <w:rPr>
          <w:rStyle w:val="apple-converted-space"/>
          <w:rFonts w:ascii="Georgia" w:hAnsi="Georgia" w:cs="Calibri"/>
          <w:color w:val="333333"/>
          <w:sz w:val="20"/>
          <w:szCs w:val="20"/>
        </w:rPr>
        <w:t> </w:t>
      </w:r>
      <w:r>
        <w:rPr>
          <w:rStyle w:val="Emphasis"/>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days,</w:t>
      </w:r>
      <w:r>
        <w:rPr>
          <w:rStyle w:val="apple-converted-space"/>
          <w:rFonts w:ascii="Georgia" w:hAnsi="Georgia" w:cs="Calibri"/>
          <w:color w:val="333333"/>
          <w:sz w:val="20"/>
          <w:szCs w:val="20"/>
        </w:rPr>
        <w:t> </w:t>
      </w:r>
      <w:r>
        <w:rPr>
          <w:rStyle w:val="Emphasis"/>
          <w:rFonts w:ascii="Georgia" w:hAnsi="Georgia" w:cs="Calibri"/>
          <w:color w:val="333333"/>
          <w:sz w:val="20"/>
          <w:szCs w:val="20"/>
        </w:rPr>
        <w:t>too</w:t>
      </w:r>
      <w:r>
        <w:rPr>
          <w:rStyle w:val="apple-converted-space"/>
          <w:rFonts w:ascii="Georgia" w:hAnsi="Georgia" w:cs="Calibri"/>
          <w:color w:val="333333"/>
          <w:sz w:val="20"/>
          <w:szCs w:val="20"/>
        </w:rPr>
        <w:t> </w:t>
      </w:r>
      <w:r>
        <w:rPr>
          <w:rFonts w:ascii="Georgia" w:hAnsi="Georgia" w:cs="Calibri"/>
          <w:color w:val="333333"/>
          <w:sz w:val="20"/>
          <w:szCs w:val="20"/>
        </w:rPr>
        <w:t>days, or</w:t>
      </w:r>
      <w:r>
        <w:rPr>
          <w:rStyle w:val="apple-converted-space"/>
          <w:rFonts w:ascii="Georgia" w:hAnsi="Georgia" w:cs="Calibri"/>
          <w:color w:val="333333"/>
          <w:sz w:val="20"/>
          <w:szCs w:val="20"/>
        </w:rPr>
        <w:t> </w:t>
      </w:r>
      <w:r>
        <w:rPr>
          <w:rStyle w:val="Emphasis"/>
          <w:rFonts w:ascii="Georgia" w:hAnsi="Georgia" w:cs="Calibri"/>
          <w:color w:val="333333"/>
          <w:sz w:val="20"/>
          <w:szCs w:val="20"/>
        </w:rPr>
        <w:t>two</w:t>
      </w:r>
      <w:r>
        <w:rPr>
          <w:rStyle w:val="apple-converted-space"/>
          <w:rFonts w:ascii="Georgia" w:hAnsi="Georgia" w:cs="Calibri"/>
          <w:color w:val="333333"/>
          <w:sz w:val="20"/>
          <w:szCs w:val="20"/>
        </w:rPr>
        <w:t> </w:t>
      </w:r>
      <w:r>
        <w:rPr>
          <w:rFonts w:ascii="Georgia" w:hAnsi="Georgia" w:cs="Calibri"/>
          <w:color w:val="333333"/>
          <w:sz w:val="20"/>
          <w:szCs w:val="20"/>
        </w:rPr>
        <w:t>days.</w:t>
      </w:r>
      <w:r>
        <w:rPr>
          <w:rFonts w:ascii="Georgia" w:hAnsi="Georgia" w:cs="Calibri"/>
          <w:color w:val="333333"/>
          <w:sz w:val="20"/>
          <w:szCs w:val="20"/>
        </w:rPr>
        <w:t xml:space="preserve"> Confusion may arise if you choose the wrong word.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Consistently using the proper words will improve your communication and make a positive impression on your boss and colleagues.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The following paragraph contains </w:t>
      </w:r>
      <w:r>
        <w:rPr>
          <w:rFonts w:ascii="Calibri" w:hAnsi="Calibri" w:cs="Calibri"/>
          <w:color w:val="333333"/>
          <w:sz w:val="20"/>
          <w:szCs w:val="20"/>
        </w:rPr>
        <w:t>eleven errors. Find each misused word and correct it by adding the proper word.</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The original United States Declaration of Independence sets in a case at the Rotunda for the Charters of Freedom as part of the National Archives in Washington, DC. Since 1952,</w:t>
      </w:r>
      <w:r>
        <w:rPr>
          <w:rFonts w:ascii="Calibri" w:hAnsi="Calibri" w:cs="Calibri"/>
          <w:color w:val="333333"/>
          <w:sz w:val="20"/>
          <w:szCs w:val="20"/>
        </w:rPr>
        <w:t xml:space="preserve"> over one million visitors each year of passed through the Rotunda too snap a photograph to capture they’re experience. Although signs </w:t>
      </w:r>
      <w:r>
        <w:rPr>
          <w:rFonts w:ascii="Calibri" w:hAnsi="Calibri" w:cs="Calibri"/>
          <w:color w:val="333333"/>
          <w:sz w:val="20"/>
          <w:szCs w:val="20"/>
        </w:rPr>
        <w:lastRenderedPageBreak/>
        <w:t xml:space="preserve">state, “No Flash Photography,” forgetful tourists leave the flash on, </w:t>
      </w:r>
      <w:proofErr w:type="gramStart"/>
      <w:r>
        <w:rPr>
          <w:rFonts w:ascii="Calibri" w:hAnsi="Calibri" w:cs="Calibri"/>
          <w:color w:val="333333"/>
          <w:sz w:val="20"/>
          <w:szCs w:val="20"/>
        </w:rPr>
        <w:t>an a</w:t>
      </w:r>
      <w:proofErr w:type="gramEnd"/>
      <w:r>
        <w:rPr>
          <w:rFonts w:ascii="Calibri" w:hAnsi="Calibri" w:cs="Calibri"/>
          <w:color w:val="333333"/>
          <w:sz w:val="20"/>
          <w:szCs w:val="20"/>
        </w:rPr>
        <w:t xml:space="preserve"> bright light flickers for just a millisecond. </w:t>
      </w:r>
      <w:r>
        <w:rPr>
          <w:rFonts w:ascii="Calibri" w:hAnsi="Calibri" w:cs="Calibri"/>
          <w:color w:val="333333"/>
          <w:sz w:val="20"/>
          <w:szCs w:val="20"/>
        </w:rPr>
        <w:t xml:space="preserve">This millisecond of light may not seem like enough to </w:t>
      </w:r>
      <w:proofErr w:type="gramStart"/>
      <w:r>
        <w:rPr>
          <w:rFonts w:ascii="Calibri" w:hAnsi="Calibri" w:cs="Calibri"/>
          <w:color w:val="333333"/>
          <w:sz w:val="20"/>
          <w:szCs w:val="20"/>
        </w:rPr>
        <w:t>effect</w:t>
      </w:r>
      <w:proofErr w:type="gramEnd"/>
      <w:r>
        <w:rPr>
          <w:rFonts w:ascii="Calibri" w:hAnsi="Calibri" w:cs="Calibri"/>
          <w:color w:val="333333"/>
          <w:sz w:val="20"/>
          <w:szCs w:val="20"/>
        </w:rPr>
        <w:t xml:space="preserve"> the precious document, but supposed how much light could be generated when all those milliseconds are added up. According to the National Archives administrators, </w:t>
      </w:r>
      <w:proofErr w:type="gramStart"/>
      <w:r>
        <w:rPr>
          <w:rFonts w:ascii="Calibri" w:hAnsi="Calibri" w:cs="Calibri"/>
          <w:color w:val="333333"/>
          <w:sz w:val="20"/>
          <w:szCs w:val="20"/>
        </w:rPr>
        <w:t>its</w:t>
      </w:r>
      <w:proofErr w:type="gramEnd"/>
      <w:r>
        <w:rPr>
          <w:rFonts w:ascii="Calibri" w:hAnsi="Calibri" w:cs="Calibri"/>
          <w:color w:val="333333"/>
          <w:sz w:val="20"/>
          <w:szCs w:val="20"/>
        </w:rPr>
        <w:t xml:space="preserve"> enough to significantly dama</w:t>
      </w:r>
      <w:r>
        <w:rPr>
          <w:rFonts w:ascii="Calibri" w:hAnsi="Calibri" w:cs="Calibri"/>
          <w:color w:val="333333"/>
          <w:sz w:val="20"/>
          <w:szCs w:val="20"/>
        </w:rPr>
        <w:t xml:space="preserve">ge the historic document. So, now, the signs display quit a different message: “No Photography.” Visitors continue to travel to see the Declaration that began </w:t>
      </w:r>
      <w:proofErr w:type="gramStart"/>
      <w:r>
        <w:rPr>
          <w:rFonts w:ascii="Calibri" w:hAnsi="Calibri" w:cs="Calibri"/>
          <w:color w:val="333333"/>
          <w:sz w:val="20"/>
          <w:szCs w:val="20"/>
        </w:rPr>
        <w:t>are</w:t>
      </w:r>
      <w:proofErr w:type="gramEnd"/>
      <w:r>
        <w:rPr>
          <w:rFonts w:ascii="Calibri" w:hAnsi="Calibri" w:cs="Calibri"/>
          <w:color w:val="333333"/>
          <w:sz w:val="20"/>
          <w:szCs w:val="20"/>
        </w:rPr>
        <w:t xml:space="preserve"> country, but know longer can personal pictures serve as mementos. The administrators’ comprom</w:t>
      </w:r>
      <w:r>
        <w:rPr>
          <w:rFonts w:ascii="Calibri" w:hAnsi="Calibri" w:cs="Calibri"/>
          <w:color w:val="333333"/>
          <w:sz w:val="20"/>
          <w:szCs w:val="20"/>
        </w:rPr>
        <w:t>ise, they say, is a visit to the gift shop for a preprinted photograph.</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6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order to write accurately, it is important for writers to be aware of commonly confused words.</w:t>
      </w:r>
    </w:p>
    <w:p w:rsidR="00000000" w:rsidRDefault="004B0687" w:rsidP="004B0687">
      <w:pPr>
        <w:numPr>
          <w:ilvl w:val="0"/>
          <w:numId w:val="16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Al</w:t>
      </w:r>
      <w:r>
        <w:rPr>
          <w:rFonts w:cs="Calibri"/>
          <w:color w:val="333333"/>
          <w:sz w:val="20"/>
          <w:szCs w:val="20"/>
        </w:rPr>
        <w:t>though commonly confused words may look alike or sound alike, their meanings are very different.</w:t>
      </w:r>
    </w:p>
    <w:p w:rsidR="00000000" w:rsidRDefault="004B0687" w:rsidP="004B0687">
      <w:pPr>
        <w:numPr>
          <w:ilvl w:val="0"/>
          <w:numId w:val="16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Consulting the dictionary is one way to make sure you are using the correct word in your writing. You may also keep a list of commonly confused words nearby wh</w:t>
      </w:r>
      <w:r>
        <w:rPr>
          <w:rFonts w:cs="Calibri"/>
          <w:color w:val="333333"/>
          <w:sz w:val="20"/>
          <w:szCs w:val="20"/>
        </w:rPr>
        <w:t>en you write or study the chart in this book.</w:t>
      </w:r>
    </w:p>
    <w:p w:rsidR="00000000" w:rsidRDefault="004B0687" w:rsidP="004B0687">
      <w:pPr>
        <w:numPr>
          <w:ilvl w:val="0"/>
          <w:numId w:val="16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Choosing the proper words leaves a positive impression on your readers.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Review the latest assignment you completed for school or for work. Does it contain any </w:t>
      </w:r>
      <w:r>
        <w:rPr>
          <w:rFonts w:ascii="Georgia" w:hAnsi="Georgia" w:cs="Calibri"/>
          <w:color w:val="333333"/>
          <w:sz w:val="20"/>
          <w:szCs w:val="20"/>
        </w:rPr>
        <w:t>commonly confused words? Circle each example and use the circled words to begin your own checklist of commonly confused words. Continue to add to your checklist each time you complete an assignment and find a misused word.</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4.2</w:t>
      </w:r>
      <w:r>
        <w:rPr>
          <w:rStyle w:val="apple-converted-space"/>
          <w:rFonts w:ascii="Calibri" w:hAnsi="Calibri" w:cs="Calibri"/>
          <w:color w:val="333333"/>
        </w:rPr>
        <w:t> </w:t>
      </w:r>
      <w:r>
        <w:rPr>
          <w:rFonts w:ascii="Calibri" w:hAnsi="Calibri" w:cs="Calibri"/>
          <w:color w:val="333333"/>
        </w:rPr>
        <w:t>Spelling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7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 spelling rules.</w:t>
      </w:r>
    </w:p>
    <w:p w:rsidR="00000000" w:rsidRDefault="004B0687" w:rsidP="004B0687">
      <w:pPr>
        <w:numPr>
          <w:ilvl w:val="0"/>
          <w:numId w:val="17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commonly misused homonyms.</w:t>
      </w:r>
    </w:p>
    <w:p w:rsidR="00000000" w:rsidRDefault="004B0687" w:rsidP="004B0687">
      <w:pPr>
        <w:numPr>
          <w:ilvl w:val="0"/>
          <w:numId w:val="17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commonly misspelled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One essential aspect of good writing is accurate spelling. With computer spell checkers, spelling may seem simple, but these programs fail to catch eve</w:t>
      </w:r>
      <w:r>
        <w:rPr>
          <w:rFonts w:ascii="Georgia" w:hAnsi="Georgia"/>
          <w:color w:val="333333"/>
          <w:sz w:val="21"/>
          <w:szCs w:val="21"/>
        </w:rPr>
        <w:t xml:space="preserve">ry error. Spell checkers identify some errors, but </w:t>
      </w:r>
      <w:r>
        <w:rPr>
          <w:rFonts w:ascii="Georgia" w:hAnsi="Georgia"/>
          <w:color w:val="333333"/>
          <w:sz w:val="21"/>
          <w:szCs w:val="21"/>
        </w:rPr>
        <w:lastRenderedPageBreak/>
        <w:t>writers still have to consider the flagged words and suggested replacements. Writers are still responsible for the errors that remain.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For example, if the spell checker highlights a word that is misspelled</w:t>
      </w:r>
      <w:r>
        <w:rPr>
          <w:rFonts w:ascii="Georgia" w:hAnsi="Georgia"/>
          <w:color w:val="333333"/>
          <w:sz w:val="21"/>
          <w:szCs w:val="21"/>
        </w:rPr>
        <w:t xml:space="preserve"> and gives you a list of alternative words, you may choose a word that you never intended even though it is spelled correctly. This can change the meaning of your sentence. It can also confuse readers, making them lose interest. Computer spell checkers are</w:t>
      </w:r>
      <w:r>
        <w:rPr>
          <w:rFonts w:ascii="Georgia" w:hAnsi="Georgia"/>
          <w:color w:val="333333"/>
          <w:sz w:val="21"/>
          <w:szCs w:val="21"/>
        </w:rPr>
        <w:t xml:space="preserve"> useful editing tools, but they can never replace human knowledge of spelling rules, homonyms, and commonly misspelled words.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Common Spelling Rules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best way to master new words is to understand the key spelling rules. Keep in mind, however, that some s</w:t>
      </w:r>
      <w:r>
        <w:rPr>
          <w:rFonts w:ascii="Georgia" w:hAnsi="Georgia" w:cs="Calibri"/>
          <w:color w:val="333333"/>
          <w:sz w:val="20"/>
          <w:szCs w:val="20"/>
        </w:rPr>
        <w:t>pelling rules carry exceptions. A spell checker may catch these exceptions, but knowing them yourself will prepare you to spell accurately on the first try. You may want to try memorizing each rule and its exception like you would memorize a rhyme or lyric</w:t>
      </w:r>
      <w:r>
        <w:rPr>
          <w:rFonts w:ascii="Georgia" w:hAnsi="Georgia" w:cs="Calibri"/>
          <w:color w:val="333333"/>
          <w:sz w:val="20"/>
          <w:szCs w:val="20"/>
        </w:rPr>
        <w:t>s to a song.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before</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except after</w:t>
      </w:r>
      <w:r>
        <w:rPr>
          <w:rStyle w:val="apple-converted-space"/>
          <w:rFonts w:ascii="Georgia" w:hAnsi="Georgia" w:cs="Calibri"/>
          <w:color w:val="333333"/>
          <w:sz w:val="20"/>
          <w:szCs w:val="20"/>
        </w:rPr>
        <w:t> </w:t>
      </w:r>
      <w:r>
        <w:rPr>
          <w:rStyle w:val="Emphasis"/>
          <w:rFonts w:ascii="Georgia" w:hAnsi="Georgia" w:cs="Calibri"/>
          <w:color w:val="333333"/>
          <w:sz w:val="20"/>
          <w:szCs w:val="20"/>
        </w:rPr>
        <w:t>c</w:t>
      </w:r>
      <w:r>
        <w:rPr>
          <w:rFonts w:ascii="Georgia" w:hAnsi="Georgia" w:cs="Calibri"/>
          <w:color w:val="333333"/>
          <w:sz w:val="20"/>
          <w:szCs w:val="20"/>
        </w:rPr>
        <w:t>, or when pronounced</w:t>
      </w:r>
      <w:r>
        <w:rPr>
          <w:rStyle w:val="apple-converted-space"/>
          <w:rFonts w:ascii="Georgia" w:hAnsi="Georgia" w:cs="Calibri"/>
          <w:color w:val="333333"/>
          <w:sz w:val="20"/>
          <w:szCs w:val="20"/>
        </w:rPr>
        <w:t> </w:t>
      </w:r>
      <w:r>
        <w:rPr>
          <w:rStyle w:val="Emphasis"/>
          <w:rFonts w:ascii="Georgia" w:hAnsi="Georgia" w:cs="Calibri"/>
          <w:color w:val="333333"/>
          <w:sz w:val="20"/>
          <w:szCs w:val="20"/>
        </w:rPr>
        <w:t>ay</w:t>
      </w:r>
      <w:r>
        <w:rPr>
          <w:rStyle w:val="apple-converted-space"/>
          <w:rFonts w:ascii="Georgia" w:hAnsi="Georgia" w:cs="Calibri"/>
          <w:color w:val="333333"/>
          <w:sz w:val="20"/>
          <w:szCs w:val="20"/>
        </w:rPr>
        <w:t> </w:t>
      </w:r>
      <w:r>
        <w:rPr>
          <w:rFonts w:ascii="Georgia" w:hAnsi="Georgia" w:cs="Calibri"/>
          <w:color w:val="333333"/>
          <w:sz w:val="20"/>
          <w:szCs w:val="20"/>
        </w:rPr>
        <w:t>like “neighbor” or “weigh.”</w:t>
      </w:r>
    </w:p>
    <w:p w:rsidR="00000000" w:rsidRDefault="004B0687" w:rsidP="004B0687">
      <w:pPr>
        <w:numPr>
          <w:ilvl w:val="0"/>
          <w:numId w:val="17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ach</w:t>
      </w:r>
      <w:r>
        <w:rPr>
          <w:rStyle w:val="token"/>
          <w:rFonts w:ascii="Georgia" w:hAnsi="Georgia" w:cs="Calibri"/>
          <w:color w:val="333333"/>
          <w:sz w:val="20"/>
          <w:szCs w:val="20"/>
        </w:rPr>
        <w:t>ie</w:t>
      </w:r>
      <w:r>
        <w:rPr>
          <w:rFonts w:ascii="Georgia" w:hAnsi="Georgia" w:cs="Calibri"/>
          <w:color w:val="333333"/>
          <w:sz w:val="20"/>
          <w:szCs w:val="20"/>
        </w:rPr>
        <w:t>ve, n</w:t>
      </w:r>
      <w:r>
        <w:rPr>
          <w:rStyle w:val="token"/>
          <w:rFonts w:ascii="Georgia" w:hAnsi="Georgia" w:cs="Calibri"/>
          <w:color w:val="333333"/>
          <w:sz w:val="20"/>
          <w:szCs w:val="20"/>
        </w:rPr>
        <w:t>ie</w:t>
      </w:r>
      <w:r>
        <w:rPr>
          <w:rFonts w:ascii="Georgia" w:hAnsi="Georgia" w:cs="Calibri"/>
          <w:color w:val="333333"/>
          <w:sz w:val="20"/>
          <w:szCs w:val="20"/>
        </w:rPr>
        <w:t>ce, al</w:t>
      </w:r>
      <w:r>
        <w:rPr>
          <w:rStyle w:val="token"/>
          <w:rFonts w:ascii="Georgia" w:hAnsi="Georgia" w:cs="Calibri"/>
          <w:color w:val="333333"/>
          <w:sz w:val="20"/>
          <w:szCs w:val="20"/>
        </w:rPr>
        <w:t>ie</w:t>
      </w:r>
      <w:r>
        <w:rPr>
          <w:rFonts w:ascii="Georgia" w:hAnsi="Georgia" w:cs="Calibri"/>
          <w:color w:val="333333"/>
          <w:sz w:val="20"/>
          <w:szCs w:val="20"/>
        </w:rPr>
        <w:t>n</w:t>
      </w:r>
    </w:p>
    <w:p w:rsidR="00000000" w:rsidRDefault="004B0687" w:rsidP="004B0687">
      <w:pPr>
        <w:numPr>
          <w:ilvl w:val="0"/>
          <w:numId w:val="17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rec</w:t>
      </w:r>
      <w:r>
        <w:rPr>
          <w:rStyle w:val="token"/>
          <w:rFonts w:ascii="Georgia" w:hAnsi="Georgia" w:cs="Calibri"/>
          <w:color w:val="333333"/>
          <w:sz w:val="20"/>
          <w:szCs w:val="20"/>
        </w:rPr>
        <w:t>ei</w:t>
      </w:r>
      <w:r>
        <w:rPr>
          <w:rFonts w:ascii="Georgia" w:hAnsi="Georgia" w:cs="Calibri"/>
          <w:color w:val="333333"/>
          <w:sz w:val="20"/>
          <w:szCs w:val="20"/>
        </w:rPr>
        <w:t>ve, dec</w:t>
      </w:r>
      <w:r>
        <w:rPr>
          <w:rStyle w:val="token"/>
          <w:rFonts w:ascii="Georgia" w:hAnsi="Georgia" w:cs="Calibri"/>
          <w:color w:val="333333"/>
          <w:sz w:val="20"/>
          <w:szCs w:val="20"/>
        </w:rPr>
        <w:t>ei</w:t>
      </w:r>
      <w:r>
        <w:rPr>
          <w:rFonts w:ascii="Georgia" w:hAnsi="Georgia" w:cs="Calibri"/>
          <w:color w:val="333333"/>
          <w:sz w:val="20"/>
          <w:szCs w:val="20"/>
        </w:rPr>
        <w:t>ve</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words end in a consonant plus</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Fonts w:ascii="Georgia" w:hAnsi="Georgia" w:cs="Calibri"/>
          <w:color w:val="333333"/>
          <w:sz w:val="20"/>
          <w:szCs w:val="20"/>
        </w:rPr>
        <w:t>, drop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 xml:space="preserve">and add </w:t>
      </w:r>
      <w:proofErr w:type="gramStart"/>
      <w:r>
        <w:rPr>
          <w:rFonts w:ascii="Georgia" w:hAnsi="Georgia" w:cs="Calibri"/>
          <w:color w:val="333333"/>
          <w:sz w:val="20"/>
          <w:szCs w:val="20"/>
        </w:rPr>
        <w:t>an</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proofErr w:type="gramEnd"/>
      <w:r>
        <w:rPr>
          <w:rStyle w:val="apple-converted-space"/>
          <w:rFonts w:ascii="Georgia" w:hAnsi="Georgia" w:cs="Calibri"/>
          <w:color w:val="333333"/>
          <w:sz w:val="20"/>
          <w:szCs w:val="20"/>
        </w:rPr>
        <w:t> </w:t>
      </w:r>
      <w:r>
        <w:rPr>
          <w:rFonts w:ascii="Georgia" w:hAnsi="Georgia" w:cs="Calibri"/>
          <w:color w:val="333333"/>
          <w:sz w:val="20"/>
          <w:szCs w:val="20"/>
        </w:rPr>
        <w:t>before adding another ending.</w:t>
      </w:r>
    </w:p>
    <w:p w:rsidR="00000000" w:rsidRDefault="004B0687" w:rsidP="004B0687">
      <w:pPr>
        <w:numPr>
          <w:ilvl w:val="0"/>
          <w:numId w:val="17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happy + er = happ</w:t>
      </w:r>
      <w:r>
        <w:rPr>
          <w:rStyle w:val="token"/>
          <w:rFonts w:ascii="Georgia" w:hAnsi="Georgia" w:cs="Calibri"/>
          <w:color w:val="333333"/>
          <w:sz w:val="20"/>
          <w:szCs w:val="20"/>
        </w:rPr>
        <w:t>i</w:t>
      </w:r>
      <w:r>
        <w:rPr>
          <w:rFonts w:ascii="Georgia" w:hAnsi="Georgia" w:cs="Calibri"/>
          <w:color w:val="333333"/>
          <w:sz w:val="20"/>
          <w:szCs w:val="20"/>
        </w:rPr>
        <w:t>er</w:t>
      </w:r>
    </w:p>
    <w:p w:rsidR="00000000" w:rsidRDefault="004B0687" w:rsidP="004B0687">
      <w:pPr>
        <w:numPr>
          <w:ilvl w:val="0"/>
          <w:numId w:val="17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cry + ed = cr</w:t>
      </w:r>
      <w:r>
        <w:rPr>
          <w:rStyle w:val="token"/>
          <w:rFonts w:ascii="Georgia" w:hAnsi="Georgia" w:cs="Calibri"/>
          <w:color w:val="333333"/>
          <w:sz w:val="20"/>
          <w:szCs w:val="20"/>
        </w:rPr>
        <w:t>i</w:t>
      </w:r>
      <w:r>
        <w:rPr>
          <w:rFonts w:ascii="Georgia" w:hAnsi="Georgia" w:cs="Calibri"/>
          <w:color w:val="333333"/>
          <w:sz w:val="20"/>
          <w:szCs w:val="20"/>
        </w:rPr>
        <w:t>ed</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words end in a vowel plus</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Fonts w:ascii="Georgia" w:hAnsi="Georgia" w:cs="Calibri"/>
          <w:color w:val="333333"/>
          <w:sz w:val="20"/>
          <w:szCs w:val="20"/>
        </w:rPr>
        <w:t>, keep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and add the ending.</w:t>
      </w:r>
    </w:p>
    <w:p w:rsidR="00000000" w:rsidRDefault="004B0687" w:rsidP="004B0687">
      <w:pPr>
        <w:numPr>
          <w:ilvl w:val="0"/>
          <w:numId w:val="173"/>
        </w:numPr>
        <w:shd w:val="clear" w:color="auto" w:fill="F4F4F4"/>
        <w:spacing w:after="0" w:line="439" w:lineRule="atLeast"/>
        <w:ind w:left="360"/>
        <w:textAlignment w:val="baseline"/>
        <w:divId w:val="522061445"/>
      </w:pPr>
      <w:r>
        <w:rPr>
          <w:rFonts w:ascii="Georgia" w:hAnsi="Georgia" w:cs="Calibri"/>
          <w:color w:val="333333"/>
          <w:sz w:val="20"/>
          <w:szCs w:val="20"/>
        </w:rPr>
        <w:t>del</w:t>
      </w:r>
      <w:r>
        <w:rPr>
          <w:rStyle w:val="token"/>
          <w:rFonts w:ascii="Georgia" w:hAnsi="Georgia" w:cs="Calibri"/>
          <w:color w:val="333333"/>
          <w:sz w:val="20"/>
          <w:szCs w:val="20"/>
        </w:rPr>
        <w:t>ay</w:t>
      </w:r>
      <w:r>
        <w:rPr>
          <w:rStyle w:val="apple-converted-space"/>
          <w:rFonts w:ascii="Georgia" w:hAnsi="Georgia" w:cs="Calibri"/>
          <w:color w:val="333333"/>
          <w:sz w:val="20"/>
          <w:szCs w:val="20"/>
        </w:rPr>
        <w:t> </w:t>
      </w:r>
      <w:r>
        <w:rPr>
          <w:rFonts w:ascii="Georgia" w:hAnsi="Georgia" w:cs="Calibri"/>
          <w:color w:val="333333"/>
          <w:sz w:val="20"/>
          <w:szCs w:val="20"/>
        </w:rPr>
        <w:t>+ ed = dela</w:t>
      </w:r>
      <w:r>
        <w:rPr>
          <w:rStyle w:val="token"/>
          <w:rFonts w:ascii="Georgia" w:hAnsi="Georgia" w:cs="Calibri"/>
          <w:color w:val="333333"/>
          <w:sz w:val="20"/>
          <w:szCs w:val="20"/>
        </w:rPr>
        <w:t>yed</w:t>
      </w:r>
    </w:p>
    <w:p w:rsidR="00000000" w:rsidRDefault="004B0687">
      <w:pPr>
        <w:pStyle w:val="para"/>
        <w:shd w:val="clear" w:color="auto" w:fill="F4F4F4"/>
        <w:spacing w:before="0" w:beforeAutospacing="0" w:after="0" w:afterAutospacing="0" w:line="439" w:lineRule="atLeast"/>
        <w:textAlignment w:val="baseline"/>
        <w:divId w:val="522061445"/>
        <w:rPr>
          <w:rStyle w:val="Emphasis"/>
          <w:rFonts w:ascii="Georgia" w:hAnsi="Georgia" w:cs="Calibri"/>
          <w:color w:val="333333"/>
          <w:sz w:val="20"/>
          <w:szCs w:val="20"/>
        </w:rPr>
      </w:pPr>
      <w:r>
        <w:rPr>
          <w:rFonts w:ascii="Georgia" w:hAnsi="Georgia" w:cs="Calibri"/>
          <w:color w:val="333333"/>
          <w:sz w:val="20"/>
          <w:szCs w:val="20"/>
        </w:rPr>
        <w:t>Memorize the following exceptions to this rule:</w:t>
      </w:r>
      <w:r>
        <w:rPr>
          <w:rStyle w:val="apple-converted-space"/>
          <w:rFonts w:ascii="Georgia" w:hAnsi="Georgia" w:cs="Calibri"/>
          <w:color w:val="333333"/>
          <w:sz w:val="20"/>
          <w:szCs w:val="20"/>
        </w:rPr>
        <w:t> </w:t>
      </w:r>
      <w:r>
        <w:rPr>
          <w:rStyle w:val="Emphasis"/>
          <w:rFonts w:ascii="Georgia" w:hAnsi="Georgia" w:cs="Calibri"/>
          <w:color w:val="333333"/>
          <w:sz w:val="20"/>
          <w:szCs w:val="20"/>
        </w:rPr>
        <w:t>day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lay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pay</w:t>
      </w:r>
      <w:r>
        <w:rPr>
          <w:rStyle w:val="apple-converted-space"/>
          <w:rFonts w:ascii="Georgia" w:hAnsi="Georgia" w:cs="Calibri"/>
          <w:color w:val="333333"/>
          <w:sz w:val="20"/>
          <w:szCs w:val="20"/>
        </w:rPr>
        <w:t> </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daily</w:t>
      </w:r>
      <w:r>
        <w:rPr>
          <w:rFonts w:ascii="Georgia" w:hAnsi="Georgia" w:cs="Calibri"/>
          <w:color w:val="333333"/>
          <w:sz w:val="20"/>
          <w:szCs w:val="20"/>
        </w:rPr>
        <w:t xml:space="preserve">, </w:t>
      </w:r>
      <w:r>
        <w:rPr>
          <w:rStyle w:val="Emphasis"/>
          <w:rFonts w:ascii="Georgia" w:hAnsi="Georgia" w:cs="Calibri"/>
          <w:color w:val="333333"/>
          <w:sz w:val="20"/>
          <w:szCs w:val="20"/>
        </w:rPr>
        <w:t>laid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said</w:t>
      </w:r>
      <w:r>
        <w:rPr>
          <w:rFonts w:ascii="Georgia" w:hAnsi="Georgia" w:cs="Calibri"/>
          <w:color w:val="333333"/>
          <w:sz w:val="20"/>
          <w:szCs w:val="20"/>
        </w:rPr>
        <w:t>,</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paid</w:t>
      </w:r>
      <w:proofErr w:type="gramEnd"/>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adding an ending that begins with a vowel, such as -</w:t>
      </w:r>
      <w:r>
        <w:rPr>
          <w:rStyle w:val="Emphasis"/>
          <w:rFonts w:ascii="Georgia" w:hAnsi="Georgia" w:cs="Calibri"/>
          <w:color w:val="333333"/>
          <w:sz w:val="20"/>
          <w:szCs w:val="20"/>
        </w:rPr>
        <w:t>a</w:t>
      </w:r>
      <w:r>
        <w:rPr>
          <w:rStyle w:val="Emphasis"/>
          <w:rFonts w:ascii="Georgia" w:hAnsi="Georgia" w:cs="Calibri"/>
          <w:color w:val="333333"/>
          <w:sz w:val="20"/>
          <w:szCs w:val="20"/>
        </w:rPr>
        <w:t>ble</w:t>
      </w:r>
      <w:r>
        <w:rPr>
          <w:rFonts w:ascii="Georgia" w:hAnsi="Georgia" w:cs="Calibri"/>
          <w:color w:val="333333"/>
          <w:sz w:val="20"/>
          <w:szCs w:val="20"/>
        </w:rPr>
        <w:t>, -</w:t>
      </w:r>
      <w:r>
        <w:rPr>
          <w:rStyle w:val="Emphasis"/>
          <w:rFonts w:ascii="Georgia" w:hAnsi="Georgia" w:cs="Calibri"/>
          <w:color w:val="333333"/>
          <w:sz w:val="20"/>
          <w:szCs w:val="20"/>
        </w:rPr>
        <w:t>ence</w:t>
      </w:r>
      <w:r>
        <w:rPr>
          <w:rFonts w:ascii="Georgia" w:hAnsi="Georgia" w:cs="Calibri"/>
          <w:color w:val="333333"/>
          <w:sz w:val="20"/>
          <w:szCs w:val="20"/>
        </w:rPr>
        <w:t>, -</w:t>
      </w:r>
      <w:r>
        <w:rPr>
          <w:rStyle w:val="Emphasis"/>
          <w:rFonts w:ascii="Georgia" w:hAnsi="Georgia" w:cs="Calibri"/>
          <w:color w:val="333333"/>
          <w:sz w:val="20"/>
          <w:szCs w:val="20"/>
        </w:rPr>
        <w:t>ing</w:t>
      </w:r>
      <w:r>
        <w:rPr>
          <w:rFonts w:ascii="Georgia" w:hAnsi="Georgia" w:cs="Calibri"/>
          <w:color w:val="333333"/>
          <w:sz w:val="20"/>
          <w:szCs w:val="20"/>
        </w:rPr>
        <w:t>, or -</w:t>
      </w:r>
      <w:r>
        <w:rPr>
          <w:rStyle w:val="Emphasis"/>
          <w:rFonts w:ascii="Georgia" w:hAnsi="Georgia" w:cs="Calibri"/>
          <w:color w:val="333333"/>
          <w:sz w:val="20"/>
          <w:szCs w:val="20"/>
        </w:rPr>
        <w:t>ity</w:t>
      </w:r>
      <w:r>
        <w:rPr>
          <w:rFonts w:ascii="Georgia" w:hAnsi="Georgia" w:cs="Calibri"/>
          <w:color w:val="333333"/>
          <w:sz w:val="20"/>
          <w:szCs w:val="20"/>
        </w:rPr>
        <w:t>, drop the last</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in a word.</w:t>
      </w:r>
    </w:p>
    <w:p w:rsidR="00000000" w:rsidRDefault="004B0687" w:rsidP="004B0687">
      <w:pPr>
        <w:numPr>
          <w:ilvl w:val="0"/>
          <w:numId w:val="17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w:t>
      </w:r>
      <w:r>
        <w:rPr>
          <w:rStyle w:val="token"/>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 ing = writ</w:t>
      </w:r>
      <w:r>
        <w:rPr>
          <w:rStyle w:val="token"/>
          <w:rFonts w:ascii="Georgia" w:hAnsi="Georgia" w:cs="Calibri"/>
          <w:color w:val="333333"/>
          <w:sz w:val="20"/>
          <w:szCs w:val="20"/>
        </w:rPr>
        <w:t>ing</w:t>
      </w:r>
    </w:p>
    <w:p w:rsidR="00000000" w:rsidRDefault="004B0687" w:rsidP="004B0687">
      <w:pPr>
        <w:numPr>
          <w:ilvl w:val="0"/>
          <w:numId w:val="17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pur</w:t>
      </w:r>
      <w:r>
        <w:rPr>
          <w:rStyle w:val="token"/>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 ity = pur</w:t>
      </w:r>
      <w:r>
        <w:rPr>
          <w:rStyle w:val="token"/>
          <w:rFonts w:ascii="Georgia" w:hAnsi="Georgia" w:cs="Calibri"/>
          <w:color w:val="333333"/>
          <w:sz w:val="20"/>
          <w:szCs w:val="20"/>
        </w:rPr>
        <w:t>ity</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When adding an ending that begins with a consonant, such as -</w:t>
      </w:r>
      <w:r>
        <w:rPr>
          <w:rStyle w:val="Emphasis"/>
          <w:rFonts w:ascii="Georgia" w:hAnsi="Georgia" w:cs="Calibri"/>
          <w:color w:val="333333"/>
          <w:sz w:val="20"/>
          <w:szCs w:val="20"/>
        </w:rPr>
        <w:t>less</w:t>
      </w:r>
      <w:r>
        <w:rPr>
          <w:rFonts w:ascii="Georgia" w:hAnsi="Georgia" w:cs="Calibri"/>
          <w:color w:val="333333"/>
          <w:sz w:val="20"/>
          <w:szCs w:val="20"/>
        </w:rPr>
        <w:t>, -</w:t>
      </w:r>
      <w:r>
        <w:rPr>
          <w:rStyle w:val="Emphasis"/>
          <w:rFonts w:ascii="Georgia" w:hAnsi="Georgia" w:cs="Calibri"/>
          <w:color w:val="333333"/>
          <w:sz w:val="20"/>
          <w:szCs w:val="20"/>
        </w:rPr>
        <w:t>ment</w:t>
      </w:r>
      <w:r>
        <w:rPr>
          <w:rFonts w:ascii="Georgia" w:hAnsi="Georgia" w:cs="Calibri"/>
          <w:color w:val="333333"/>
          <w:sz w:val="20"/>
          <w:szCs w:val="20"/>
        </w:rPr>
        <w:t>, or -</w:t>
      </w:r>
      <w:r>
        <w:rPr>
          <w:rStyle w:val="Emphasis"/>
          <w:rFonts w:ascii="Georgia" w:hAnsi="Georgia" w:cs="Calibri"/>
          <w:color w:val="333333"/>
          <w:sz w:val="20"/>
          <w:szCs w:val="20"/>
        </w:rPr>
        <w:t>ly</w:t>
      </w:r>
      <w:r>
        <w:rPr>
          <w:rFonts w:ascii="Georgia" w:hAnsi="Georgia" w:cs="Calibri"/>
          <w:color w:val="333333"/>
          <w:sz w:val="20"/>
          <w:szCs w:val="20"/>
        </w:rPr>
        <w:t>, keep the last</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in a word.</w:t>
      </w:r>
    </w:p>
    <w:p w:rsidR="00000000" w:rsidRDefault="004B0687" w:rsidP="004B0687">
      <w:pPr>
        <w:numPr>
          <w:ilvl w:val="0"/>
          <w:numId w:val="17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hope + less = hop</w:t>
      </w:r>
      <w:r>
        <w:rPr>
          <w:rStyle w:val="token"/>
          <w:rFonts w:ascii="Georgia" w:hAnsi="Georgia" w:cs="Calibri"/>
          <w:color w:val="333333"/>
          <w:sz w:val="20"/>
          <w:szCs w:val="20"/>
        </w:rPr>
        <w:t>e</w:t>
      </w:r>
      <w:r>
        <w:rPr>
          <w:rFonts w:ascii="Georgia" w:hAnsi="Georgia" w:cs="Calibri"/>
          <w:color w:val="333333"/>
          <w:sz w:val="20"/>
          <w:szCs w:val="20"/>
        </w:rPr>
        <w:t>less</w:t>
      </w:r>
    </w:p>
    <w:p w:rsidR="00000000" w:rsidRDefault="004B0687" w:rsidP="004B0687">
      <w:pPr>
        <w:numPr>
          <w:ilvl w:val="0"/>
          <w:numId w:val="17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advertise + ment = advertis</w:t>
      </w:r>
      <w:r>
        <w:rPr>
          <w:rStyle w:val="token"/>
          <w:rFonts w:ascii="Georgia" w:hAnsi="Georgia" w:cs="Calibri"/>
          <w:color w:val="333333"/>
          <w:sz w:val="20"/>
          <w:szCs w:val="20"/>
        </w:rPr>
        <w:t>e</w:t>
      </w:r>
      <w:r>
        <w:rPr>
          <w:rFonts w:ascii="Georgia" w:hAnsi="Georgia" w:cs="Calibri"/>
          <w:color w:val="333333"/>
          <w:sz w:val="20"/>
          <w:szCs w:val="20"/>
        </w:rPr>
        <w:t>ment</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many words ending in a consonant and an</w:t>
      </w:r>
      <w:r>
        <w:rPr>
          <w:rStyle w:val="apple-converted-space"/>
          <w:rFonts w:ascii="Georgia" w:hAnsi="Georgia" w:cs="Calibri"/>
          <w:color w:val="333333"/>
          <w:sz w:val="20"/>
          <w:szCs w:val="20"/>
        </w:rPr>
        <w:t> </w:t>
      </w:r>
      <w:r>
        <w:rPr>
          <w:rStyle w:val="Emphasis"/>
          <w:rFonts w:ascii="Georgia" w:hAnsi="Georgia" w:cs="Calibri"/>
          <w:color w:val="333333"/>
          <w:sz w:val="20"/>
          <w:szCs w:val="20"/>
        </w:rPr>
        <w:t>o</w:t>
      </w:r>
      <w:r>
        <w:rPr>
          <w:rFonts w:ascii="Georgia" w:hAnsi="Georgia" w:cs="Calibri"/>
          <w:color w:val="333333"/>
          <w:sz w:val="20"/>
          <w:szCs w:val="20"/>
        </w:rPr>
        <w:t>, add -</w:t>
      </w:r>
      <w:r>
        <w:rPr>
          <w:rStyle w:val="Emphasis"/>
          <w:rFonts w:ascii="Georgia" w:hAnsi="Georgia" w:cs="Calibri"/>
          <w:color w:val="333333"/>
          <w:sz w:val="20"/>
          <w:szCs w:val="20"/>
        </w:rPr>
        <w:t>s</w:t>
      </w:r>
      <w:r>
        <w:rPr>
          <w:rStyle w:val="apple-converted-space"/>
          <w:rFonts w:ascii="Georgia" w:hAnsi="Georgia" w:cs="Calibri"/>
          <w:color w:val="333333"/>
          <w:sz w:val="20"/>
          <w:szCs w:val="20"/>
        </w:rPr>
        <w:t> </w:t>
      </w:r>
      <w:r>
        <w:rPr>
          <w:rFonts w:ascii="Georgia" w:hAnsi="Georgia" w:cs="Calibri"/>
          <w:color w:val="333333"/>
          <w:sz w:val="20"/>
          <w:szCs w:val="20"/>
        </w:rPr>
        <w:t>when using the plural form.</w:t>
      </w:r>
    </w:p>
    <w:p w:rsidR="00000000" w:rsidRDefault="004B0687" w:rsidP="004B0687">
      <w:pPr>
        <w:numPr>
          <w:ilvl w:val="0"/>
          <w:numId w:val="1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pho</w:t>
      </w:r>
      <w:r>
        <w:rPr>
          <w:rStyle w:val="token"/>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 s = photos</w:t>
      </w:r>
    </w:p>
    <w:p w:rsidR="00000000" w:rsidRDefault="004B0687" w:rsidP="004B0687">
      <w:pPr>
        <w:numPr>
          <w:ilvl w:val="0"/>
          <w:numId w:val="1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sopra</w:t>
      </w:r>
      <w:r>
        <w:rPr>
          <w:rStyle w:val="token"/>
          <w:rFonts w:ascii="Georgia" w:hAnsi="Georgia" w:cs="Calibri"/>
          <w:color w:val="333333"/>
          <w:sz w:val="20"/>
          <w:szCs w:val="20"/>
        </w:rPr>
        <w:t>no</w:t>
      </w:r>
      <w:r>
        <w:rPr>
          <w:rStyle w:val="apple-converted-space"/>
          <w:rFonts w:ascii="Georgia" w:hAnsi="Georgia" w:cs="Calibri"/>
          <w:color w:val="333333"/>
          <w:sz w:val="20"/>
          <w:szCs w:val="20"/>
        </w:rPr>
        <w:t> </w:t>
      </w:r>
      <w:r>
        <w:rPr>
          <w:rFonts w:ascii="Georgia" w:hAnsi="Georgia" w:cs="Calibri"/>
          <w:color w:val="333333"/>
          <w:sz w:val="20"/>
          <w:szCs w:val="20"/>
        </w:rPr>
        <w:t>+ s = sopranos</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 -</w:t>
      </w:r>
      <w:r>
        <w:rPr>
          <w:rStyle w:val="Emphasis"/>
          <w:rFonts w:ascii="Georgia" w:hAnsi="Georgia" w:cs="Calibri"/>
          <w:color w:val="333333"/>
          <w:sz w:val="20"/>
          <w:szCs w:val="20"/>
        </w:rPr>
        <w:t>es</w:t>
      </w:r>
      <w:r>
        <w:rPr>
          <w:rStyle w:val="apple-converted-space"/>
          <w:rFonts w:ascii="Georgia" w:hAnsi="Georgia" w:cs="Calibri"/>
          <w:color w:val="333333"/>
          <w:sz w:val="20"/>
          <w:szCs w:val="20"/>
        </w:rPr>
        <w:t> </w:t>
      </w:r>
      <w:r>
        <w:rPr>
          <w:rFonts w:ascii="Georgia" w:hAnsi="Georgia" w:cs="Calibri"/>
          <w:color w:val="333333"/>
          <w:sz w:val="20"/>
          <w:szCs w:val="20"/>
        </w:rPr>
        <w:t>to words that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ch</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sh</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x</w:t>
      </w:r>
      <w:r>
        <w:rPr>
          <w:rFonts w:ascii="Georgia" w:hAnsi="Georgia" w:cs="Calibri"/>
          <w:color w:val="333333"/>
          <w:sz w:val="20"/>
          <w:szCs w:val="20"/>
        </w:rPr>
        <w:t>.</w:t>
      </w:r>
    </w:p>
    <w:p w:rsidR="00000000" w:rsidRDefault="004B0687" w:rsidP="004B0687">
      <w:pPr>
        <w:numPr>
          <w:ilvl w:val="0"/>
          <w:numId w:val="1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chur</w:t>
      </w:r>
      <w:r>
        <w:rPr>
          <w:rStyle w:val="token"/>
          <w:rFonts w:ascii="Georgia" w:hAnsi="Georgia" w:cs="Calibri"/>
          <w:color w:val="333333"/>
          <w:sz w:val="20"/>
          <w:szCs w:val="20"/>
        </w:rPr>
        <w:t>ch</w:t>
      </w:r>
      <w:r>
        <w:rPr>
          <w:rStyle w:val="apple-converted-space"/>
          <w:rFonts w:ascii="Georgia" w:hAnsi="Georgia" w:cs="Calibri"/>
          <w:color w:val="333333"/>
          <w:sz w:val="20"/>
          <w:szCs w:val="20"/>
        </w:rPr>
        <w:t> </w:t>
      </w:r>
      <w:r>
        <w:rPr>
          <w:rFonts w:ascii="Georgia" w:hAnsi="Georgia" w:cs="Calibri"/>
          <w:color w:val="333333"/>
          <w:sz w:val="20"/>
          <w:szCs w:val="20"/>
        </w:rPr>
        <w:t>+ es = churches</w:t>
      </w:r>
    </w:p>
    <w:p w:rsidR="00000000" w:rsidRDefault="004B0687" w:rsidP="004B0687">
      <w:pPr>
        <w:numPr>
          <w:ilvl w:val="0"/>
          <w:numId w:val="1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fa</w:t>
      </w:r>
      <w:r>
        <w:rPr>
          <w:rStyle w:val="token"/>
          <w:rFonts w:ascii="Georgia" w:hAnsi="Georgia" w:cs="Calibri"/>
          <w:color w:val="333333"/>
          <w:sz w:val="20"/>
          <w:szCs w:val="20"/>
        </w:rPr>
        <w:t>x</w:t>
      </w:r>
      <w:r>
        <w:rPr>
          <w:rStyle w:val="apple-converted-space"/>
          <w:rFonts w:ascii="Georgia" w:hAnsi="Georgia" w:cs="Calibri"/>
          <w:color w:val="333333"/>
          <w:sz w:val="20"/>
          <w:szCs w:val="20"/>
        </w:rPr>
        <w:t> </w:t>
      </w:r>
      <w:r>
        <w:rPr>
          <w:rFonts w:ascii="Georgia" w:hAnsi="Georgia" w:cs="Calibri"/>
          <w:color w:val="333333"/>
          <w:sz w:val="20"/>
          <w:szCs w:val="20"/>
        </w:rPr>
        <w:t>+ es = faxes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Identify and correct the nine misspelled words in the following paragraph.</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Sherman J. Alexie Jr. was born in October 1966. He is a Spokane/Coeur d’Alene Indian and an American writer, poet, and filmmaker. Alexie was born with hydrocephalus, or water on the</w:t>
      </w:r>
      <w:r>
        <w:rPr>
          <w:rFonts w:ascii="Calibri" w:hAnsi="Calibri" w:cs="Calibri"/>
          <w:color w:val="333333"/>
          <w:sz w:val="20"/>
          <w:szCs w:val="20"/>
        </w:rPr>
        <w:t xml:space="preserve"> brain. This condition led doctors to predict that he would likly suffer long-term brain damage and possibly mental retardation. Although Alexie survived with no mental disabilitys, he did suffer other serious side effects from his condition that plagud hi</w:t>
      </w:r>
      <w:r>
        <w:rPr>
          <w:rFonts w:ascii="Calibri" w:hAnsi="Calibri" w:cs="Calibri"/>
          <w:color w:val="333333"/>
          <w:sz w:val="20"/>
          <w:szCs w:val="20"/>
        </w:rPr>
        <w:t>m throughout his childhood. Amazingly, Alexie learned to read by the age of three, and by age five he had read novels such as John Steinbeck’s</w:t>
      </w:r>
      <w:r>
        <w:rPr>
          <w:rStyle w:val="apple-converted-space"/>
          <w:rFonts w:ascii="Calibri" w:hAnsi="Calibri" w:cs="Calibri"/>
          <w:color w:val="333333"/>
          <w:sz w:val="20"/>
          <w:szCs w:val="20"/>
        </w:rPr>
        <w:t> </w:t>
      </w:r>
      <w:r>
        <w:rPr>
          <w:rStyle w:val="Emphasis"/>
          <w:rFonts w:ascii="Calibri" w:hAnsi="Calibri" w:cs="Calibri"/>
          <w:color w:val="333333"/>
          <w:sz w:val="20"/>
          <w:szCs w:val="20"/>
        </w:rPr>
        <w:t>The Grapes of Wrath</w:t>
      </w:r>
      <w:r>
        <w:rPr>
          <w:rFonts w:ascii="Calibri" w:hAnsi="Calibri" w:cs="Calibri"/>
          <w:color w:val="333333"/>
          <w:sz w:val="20"/>
          <w:szCs w:val="20"/>
        </w:rPr>
        <w:t xml:space="preserve">. Raised on an Indian reservation, Alexie often felt aleinated from his peers due to his avid </w:t>
      </w:r>
      <w:r>
        <w:rPr>
          <w:rFonts w:ascii="Calibri" w:hAnsi="Calibri" w:cs="Calibri"/>
          <w:color w:val="333333"/>
          <w:sz w:val="20"/>
          <w:szCs w:val="20"/>
        </w:rPr>
        <w:t>love for reading and also from the long-term effects of his illness, which often kept him from socializeing with his peers on the reservation. The reading skills he displaid at such a young age foreshadowed what he would later become. Today Alexie is a pro</w:t>
      </w:r>
      <w:r>
        <w:rPr>
          <w:rFonts w:ascii="Calibri" w:hAnsi="Calibri" w:cs="Calibri"/>
          <w:color w:val="333333"/>
          <w:sz w:val="20"/>
          <w:szCs w:val="20"/>
        </w:rPr>
        <w:t>lific and successful writer with several story anthologeis to his credit, noteably</w:t>
      </w:r>
      <w:r>
        <w:rPr>
          <w:rStyle w:val="apple-converted-space"/>
          <w:rFonts w:ascii="Calibri" w:hAnsi="Calibri" w:cs="Calibri"/>
          <w:color w:val="333333"/>
          <w:sz w:val="20"/>
          <w:szCs w:val="20"/>
        </w:rPr>
        <w:t> </w:t>
      </w:r>
      <w:r>
        <w:rPr>
          <w:rStyle w:val="Emphasis"/>
          <w:rFonts w:ascii="Calibri" w:hAnsi="Calibri" w:cs="Calibri"/>
          <w:color w:val="333333"/>
          <w:sz w:val="20"/>
          <w:szCs w:val="20"/>
        </w:rPr>
        <w:t>The Lone Ranger and Tonto Fistfight in Heaven</w:t>
      </w:r>
      <w:r>
        <w:rPr>
          <w:rStyle w:val="apple-converted-space"/>
          <w:rFonts w:ascii="Calibri" w:hAnsi="Calibri" w:cs="Calibri"/>
          <w:color w:val="333333"/>
          <w:sz w:val="20"/>
          <w:szCs w:val="20"/>
        </w:rPr>
        <w:t> </w:t>
      </w:r>
      <w:r>
        <w:rPr>
          <w:rFonts w:ascii="Calibri" w:hAnsi="Calibri" w:cs="Calibri"/>
          <w:color w:val="333333"/>
          <w:sz w:val="20"/>
          <w:szCs w:val="20"/>
        </w:rPr>
        <w:t>and</w:t>
      </w:r>
      <w:r>
        <w:rPr>
          <w:rStyle w:val="apple-converted-space"/>
          <w:rFonts w:ascii="Calibri" w:hAnsi="Calibri" w:cs="Calibri"/>
          <w:color w:val="333333"/>
          <w:sz w:val="20"/>
          <w:szCs w:val="20"/>
        </w:rPr>
        <w:t> </w:t>
      </w:r>
      <w:r>
        <w:rPr>
          <w:rStyle w:val="Emphasis"/>
          <w:rFonts w:ascii="Calibri" w:hAnsi="Calibri" w:cs="Calibri"/>
          <w:color w:val="333333"/>
          <w:sz w:val="20"/>
          <w:szCs w:val="20"/>
        </w:rPr>
        <w:t>The Toughest Indian in the World</w:t>
      </w:r>
      <w:r>
        <w:rPr>
          <w:rFonts w:ascii="Calibri" w:hAnsi="Calibri" w:cs="Calibri"/>
          <w:color w:val="333333"/>
          <w:sz w:val="20"/>
          <w:szCs w:val="20"/>
        </w:rPr>
        <w:t>. Most of his fiction is about contemporary Native Americans who are influenced by pop cult</w:t>
      </w:r>
      <w:r>
        <w:rPr>
          <w:rFonts w:ascii="Calibri" w:hAnsi="Calibri" w:cs="Calibri"/>
          <w:color w:val="333333"/>
          <w:sz w:val="20"/>
          <w:szCs w:val="20"/>
        </w:rPr>
        <w:t xml:space="preserve">ure and </w:t>
      </w:r>
      <w:proofErr w:type="gramStart"/>
      <w:r>
        <w:rPr>
          <w:rFonts w:ascii="Calibri" w:hAnsi="Calibri" w:cs="Calibri"/>
          <w:color w:val="333333"/>
          <w:sz w:val="20"/>
          <w:szCs w:val="20"/>
        </w:rPr>
        <w:t>pow</w:t>
      </w:r>
      <w:proofErr w:type="gramEnd"/>
      <w:r>
        <w:rPr>
          <w:rFonts w:ascii="Calibri" w:hAnsi="Calibri" w:cs="Calibri"/>
          <w:color w:val="333333"/>
          <w:sz w:val="20"/>
          <w:szCs w:val="20"/>
        </w:rPr>
        <w:t xml:space="preserve"> wows and everything in between. His work is sometimes funny but always thoughtful and full of richness and depth. Alexie also writes poetry, novels, and screenplays. His latest collection of </w:t>
      </w:r>
      <w:proofErr w:type="gramStart"/>
      <w:r>
        <w:rPr>
          <w:rFonts w:ascii="Calibri" w:hAnsi="Calibri" w:cs="Calibri"/>
          <w:color w:val="333333"/>
          <w:sz w:val="20"/>
          <w:szCs w:val="20"/>
        </w:rPr>
        <w:t>storys</w:t>
      </w:r>
      <w:proofErr w:type="gramEnd"/>
      <w:r>
        <w:rPr>
          <w:rFonts w:ascii="Calibri" w:hAnsi="Calibri" w:cs="Calibri"/>
          <w:color w:val="333333"/>
          <w:sz w:val="20"/>
          <w:szCs w:val="20"/>
        </w:rPr>
        <w:t xml:space="preserve"> is called</w:t>
      </w:r>
      <w:r>
        <w:rPr>
          <w:rStyle w:val="Emphasis"/>
          <w:rFonts w:ascii="Calibri" w:hAnsi="Calibri" w:cs="Calibri"/>
          <w:color w:val="333333"/>
          <w:sz w:val="20"/>
          <w:szCs w:val="20"/>
        </w:rPr>
        <w:t>War Dances</w:t>
      </w:r>
      <w:r>
        <w:rPr>
          <w:rFonts w:ascii="Calibri" w:hAnsi="Calibri" w:cs="Calibri"/>
          <w:color w:val="333333"/>
          <w:sz w:val="20"/>
          <w:szCs w:val="20"/>
        </w:rPr>
        <w:t>, which came out in 2009.</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w:t>
      </w:r>
      <w:r>
        <w:rPr>
          <w:rFonts w:ascii="Calibri" w:hAnsi="Calibri" w:cs="Calibri"/>
          <w:color w:val="333333"/>
          <w:sz w:val="20"/>
          <w:szCs w:val="20"/>
        </w:rPr>
        <w:t>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Eight Tips to Improve Spelling Skills</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Read the words in your assignment carefully, and avoid skimming over the page.</w:t>
      </w:r>
      <w:r>
        <w:rPr>
          <w:rStyle w:val="apple-converted-space"/>
          <w:rFonts w:ascii="Georgia" w:hAnsi="Georgia" w:cs="Calibri"/>
          <w:color w:val="333333"/>
          <w:sz w:val="20"/>
          <w:szCs w:val="20"/>
        </w:rPr>
        <w:t> </w:t>
      </w:r>
      <w:r>
        <w:rPr>
          <w:rFonts w:ascii="Georgia" w:hAnsi="Georgia" w:cs="Calibri"/>
          <w:color w:val="333333"/>
          <w:sz w:val="20"/>
          <w:szCs w:val="20"/>
        </w:rPr>
        <w:t>Focusing on your written assignment word by word will help you pay</w:t>
      </w:r>
      <w:r>
        <w:rPr>
          <w:rFonts w:ascii="Georgia" w:hAnsi="Georgia" w:cs="Calibri"/>
          <w:color w:val="333333"/>
          <w:sz w:val="20"/>
          <w:szCs w:val="20"/>
        </w:rPr>
        <w:t xml:space="preserve"> close attention to each word’s spelling. Skimming quickly, you may overlook misspelled words.</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mnemonic devices to remember the correct spelling of words.</w:t>
      </w:r>
      <w:r>
        <w:rPr>
          <w:rStyle w:val="apple-converted-space"/>
          <w:rFonts w:ascii="Georgia" w:hAnsi="Georgia" w:cs="Calibri"/>
          <w:color w:val="333333"/>
          <w:sz w:val="20"/>
          <w:szCs w:val="20"/>
        </w:rPr>
        <w:t> </w:t>
      </w:r>
      <w:r>
        <w:rPr>
          <w:rFonts w:ascii="Georgia" w:hAnsi="Georgia" w:cs="Calibri"/>
          <w:color w:val="333333"/>
          <w:sz w:val="20"/>
          <w:szCs w:val="20"/>
        </w:rPr>
        <w:t xml:space="preserve">Mnemonic devices, or memory techniques and learning aids, include inventive sayings or practices </w:t>
      </w:r>
      <w:r>
        <w:rPr>
          <w:rFonts w:ascii="Georgia" w:hAnsi="Georgia" w:cs="Calibri"/>
          <w:color w:val="333333"/>
          <w:sz w:val="20"/>
          <w:szCs w:val="20"/>
        </w:rPr>
        <w:t>that help you remember. For example, the saying “It is important to be a beautiful person inside and out” may help you remember that</w:t>
      </w:r>
      <w:r>
        <w:rPr>
          <w:rStyle w:val="apple-converted-space"/>
          <w:rFonts w:ascii="Georgia" w:hAnsi="Georgia" w:cs="Calibri"/>
          <w:color w:val="333333"/>
          <w:sz w:val="20"/>
          <w:szCs w:val="20"/>
        </w:rPr>
        <w:t> </w:t>
      </w:r>
      <w:r>
        <w:rPr>
          <w:rStyle w:val="Emphasis"/>
          <w:rFonts w:ascii="Georgia" w:hAnsi="Georgia" w:cs="Calibri"/>
          <w:color w:val="333333"/>
          <w:sz w:val="20"/>
          <w:szCs w:val="20"/>
        </w:rPr>
        <w:t>beautiful</w:t>
      </w:r>
      <w:r>
        <w:rPr>
          <w:rStyle w:val="apple-converted-space"/>
          <w:rFonts w:ascii="Georgia" w:hAnsi="Georgia" w:cs="Calibri"/>
          <w:color w:val="333333"/>
          <w:sz w:val="20"/>
          <w:szCs w:val="20"/>
        </w:rPr>
        <w:t> </w:t>
      </w:r>
      <w:r>
        <w:rPr>
          <w:rFonts w:ascii="Georgia" w:hAnsi="Georgia" w:cs="Calibri"/>
          <w:color w:val="333333"/>
          <w:sz w:val="20"/>
          <w:szCs w:val="20"/>
        </w:rPr>
        <w:t>begins with “be a.” The practice of pronouncing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Wednesday</w:t>
      </w:r>
      <w:r>
        <w:rPr>
          <w:rStyle w:val="apple-converted-space"/>
          <w:rFonts w:ascii="Georgia" w:hAnsi="Georgia" w:cs="Calibri"/>
          <w:color w:val="333333"/>
          <w:sz w:val="20"/>
          <w:szCs w:val="20"/>
        </w:rPr>
        <w:t> </w:t>
      </w:r>
      <w:r>
        <w:rPr>
          <w:rFonts w:ascii="Georgia" w:hAnsi="Georgia" w:cs="Calibri"/>
          <w:color w:val="333333"/>
          <w:sz w:val="20"/>
          <w:szCs w:val="20"/>
        </w:rPr>
        <w:t>Wed-nes-day may help you remember how to spell</w:t>
      </w:r>
      <w:r>
        <w:rPr>
          <w:rFonts w:ascii="Georgia" w:hAnsi="Georgia" w:cs="Calibri"/>
          <w:color w:val="333333"/>
          <w:sz w:val="20"/>
          <w:szCs w:val="20"/>
        </w:rPr>
        <w:t xml:space="preserve"> the word correctly.</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a dictionary.</w:t>
      </w:r>
      <w:r>
        <w:rPr>
          <w:rStyle w:val="apple-converted-space"/>
          <w:rFonts w:ascii="Georgia" w:hAnsi="Georgia" w:cs="Calibri"/>
          <w:color w:val="333333"/>
          <w:sz w:val="20"/>
          <w:szCs w:val="20"/>
        </w:rPr>
        <w:t> </w:t>
      </w:r>
      <w:r>
        <w:rPr>
          <w:rFonts w:ascii="Georgia" w:hAnsi="Georgia" w:cs="Calibri"/>
          <w:color w:val="333333"/>
          <w:sz w:val="20"/>
          <w:szCs w:val="20"/>
        </w:rPr>
        <w:t>Many professional writers rely on the dictionary—either in print or online. If you find it difficult to use a regular dictionary, ask your instructor to help you find a “poor speller’s dictionary.”</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your computer’s spell checker.</w:t>
      </w:r>
      <w:r>
        <w:rPr>
          <w:rStyle w:val="apple-converted-space"/>
          <w:rFonts w:ascii="Georgia" w:hAnsi="Georgia" w:cs="Calibri"/>
          <w:color w:val="333333"/>
          <w:sz w:val="20"/>
          <w:szCs w:val="20"/>
        </w:rPr>
        <w:t> </w:t>
      </w:r>
      <w:r>
        <w:rPr>
          <w:rFonts w:ascii="Georgia" w:hAnsi="Georgia" w:cs="Calibri"/>
          <w:color w:val="333333"/>
          <w:sz w:val="20"/>
          <w:szCs w:val="20"/>
        </w:rPr>
        <w:t>The spell checker will not solve all your spelling problems, but it is a useful tool. See the introduction to this section for cautions about spell checkers.</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Keep a list of frequently misspelled words.</w:t>
      </w:r>
      <w:r>
        <w:rPr>
          <w:rStyle w:val="apple-converted-space"/>
          <w:rFonts w:ascii="Georgia" w:hAnsi="Georgia" w:cs="Calibri"/>
          <w:color w:val="333333"/>
          <w:sz w:val="20"/>
          <w:szCs w:val="20"/>
        </w:rPr>
        <w:t> </w:t>
      </w:r>
      <w:r>
        <w:rPr>
          <w:rFonts w:ascii="Georgia" w:hAnsi="Georgia" w:cs="Calibri"/>
          <w:color w:val="333333"/>
          <w:sz w:val="20"/>
          <w:szCs w:val="20"/>
        </w:rPr>
        <w:t>You will often miss</w:t>
      </w:r>
      <w:r>
        <w:rPr>
          <w:rFonts w:ascii="Georgia" w:hAnsi="Georgia" w:cs="Calibri"/>
          <w:color w:val="333333"/>
          <w:sz w:val="20"/>
          <w:szCs w:val="20"/>
        </w:rPr>
        <w:t>pell the same words again and again, but do not let this discourage you. All writers struggle with the spellings of certain words; they become aware of their spelling weaknesses and work to improve. Be aware of which words you commonly misspell, and you ca</w:t>
      </w:r>
      <w:r>
        <w:rPr>
          <w:rFonts w:ascii="Georgia" w:hAnsi="Georgia" w:cs="Calibri"/>
          <w:color w:val="333333"/>
          <w:sz w:val="20"/>
          <w:szCs w:val="20"/>
        </w:rPr>
        <w:t>n add them to a list to learn to spell them correctly.</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Look over corrected papers for misspelled words.</w:t>
      </w:r>
      <w:r>
        <w:rPr>
          <w:rStyle w:val="apple-converted-space"/>
          <w:rFonts w:ascii="Georgia" w:hAnsi="Georgia" w:cs="Calibri"/>
          <w:color w:val="333333"/>
          <w:sz w:val="20"/>
          <w:szCs w:val="20"/>
        </w:rPr>
        <w:t> </w:t>
      </w:r>
      <w:r>
        <w:rPr>
          <w:rFonts w:ascii="Georgia" w:hAnsi="Georgia" w:cs="Calibri"/>
          <w:color w:val="333333"/>
          <w:sz w:val="20"/>
          <w:szCs w:val="20"/>
        </w:rPr>
        <w:t xml:space="preserve">Add these words to your list and practice writing each word four to five times each. Writing teachers will especially notice which words you frequently </w:t>
      </w:r>
      <w:r>
        <w:rPr>
          <w:rFonts w:ascii="Georgia" w:hAnsi="Georgia" w:cs="Calibri"/>
          <w:color w:val="333333"/>
          <w:sz w:val="20"/>
          <w:szCs w:val="20"/>
        </w:rPr>
        <w:t>misspell, and it will help you excel in your classes if they see your spelling improve.</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Test yourself with flashcards.</w:t>
      </w:r>
      <w:r>
        <w:rPr>
          <w:rStyle w:val="apple-converted-space"/>
          <w:rFonts w:ascii="Georgia" w:hAnsi="Georgia" w:cs="Calibri"/>
          <w:color w:val="333333"/>
          <w:sz w:val="20"/>
          <w:szCs w:val="20"/>
        </w:rPr>
        <w:t> </w:t>
      </w:r>
      <w:r>
        <w:rPr>
          <w:rFonts w:ascii="Georgia" w:hAnsi="Georgia" w:cs="Calibri"/>
          <w:color w:val="333333"/>
          <w:sz w:val="20"/>
          <w:szCs w:val="20"/>
        </w:rPr>
        <w:t xml:space="preserve">Sometimes the old-fashioned methods are best, and for spelling, this tried and true technique has worked for many students. You can work </w:t>
      </w:r>
      <w:r>
        <w:rPr>
          <w:rFonts w:ascii="Georgia" w:hAnsi="Georgia" w:cs="Calibri"/>
          <w:color w:val="333333"/>
          <w:sz w:val="20"/>
          <w:szCs w:val="20"/>
        </w:rPr>
        <w:t>with a peer or alone.</w:t>
      </w:r>
    </w:p>
    <w:p w:rsidR="00000000" w:rsidRDefault="004B0687" w:rsidP="004B0687">
      <w:pPr>
        <w:numPr>
          <w:ilvl w:val="0"/>
          <w:numId w:val="17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Review the common spelling rules explained in this chapter.</w:t>
      </w:r>
      <w:r>
        <w:rPr>
          <w:rFonts w:ascii="Georgia" w:hAnsi="Georgia" w:cs="Calibri"/>
          <w:color w:val="333333"/>
          <w:sz w:val="20"/>
          <w:szCs w:val="20"/>
        </w:rPr>
        <w:t>Take the necessary time to master the material; you may return to the rules in this chapter again and again, as needed.</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to focus on spelling during the editing a</w:t>
      </w:r>
      <w:r>
        <w:rPr>
          <w:rFonts w:ascii="Georgia" w:hAnsi="Georgia" w:cs="Calibri"/>
          <w:color w:val="333333"/>
          <w:sz w:val="20"/>
          <w:szCs w:val="20"/>
        </w:rPr>
        <w:t>nd revising step of the writing process. Start with the big ideas such as organizing your piece of writing and developing effective paragraphs, and then work your way down toward the smaller—but equally important—details like spelling and punctuation. To r</w:t>
      </w:r>
      <w:r>
        <w:rPr>
          <w:rFonts w:ascii="Georgia" w:hAnsi="Georgia" w:cs="Calibri"/>
          <w:color w:val="333333"/>
          <w:sz w:val="20"/>
          <w:szCs w:val="20"/>
        </w:rPr>
        <w:t>ead more about the writing process and editing and revising,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Homonyms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Homonyms</w:t>
      </w:r>
      <w:r>
        <w:rPr>
          <w:rStyle w:val="apple-converted-space"/>
          <w:rFonts w:ascii="Georgia" w:hAnsi="Georgia" w:cs="Calibri"/>
          <w:color w:val="333333"/>
          <w:sz w:val="20"/>
          <w:szCs w:val="20"/>
        </w:rPr>
        <w:t> </w:t>
      </w:r>
      <w:r>
        <w:rPr>
          <w:rFonts w:ascii="Georgia" w:hAnsi="Georgia" w:cs="Calibri"/>
          <w:color w:val="333333"/>
          <w:sz w:val="20"/>
          <w:szCs w:val="20"/>
        </w:rPr>
        <w:t>are words that sound like one another but have different meanings.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Commonly Misused Homonyms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Principle, Principal</w:t>
      </w:r>
    </w:p>
    <w:p w:rsidR="00000000" w:rsidRDefault="004B0687" w:rsidP="004B0687">
      <w:pPr>
        <w:pStyle w:val="para"/>
        <w:numPr>
          <w:ilvl w:val="0"/>
          <w:numId w:val="17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Principle</w:t>
      </w:r>
      <w:r>
        <w:rPr>
          <w:rStyle w:val="Strong"/>
          <w:rFonts w:ascii="Georgia" w:hAnsi="Georgia" w:cs="Calibri"/>
          <w:color w:val="333333"/>
          <w:sz w:val="20"/>
          <w:szCs w:val="20"/>
        </w:rPr>
        <w:t xml:space="preserve"> (noun).</w:t>
      </w:r>
      <w:r>
        <w:rPr>
          <w:rStyle w:val="apple-converted-space"/>
          <w:rFonts w:ascii="Georgia" w:hAnsi="Georgia" w:cs="Calibri"/>
          <w:color w:val="333333"/>
          <w:sz w:val="20"/>
          <w:szCs w:val="20"/>
        </w:rPr>
        <w:t> </w:t>
      </w:r>
      <w:r>
        <w:rPr>
          <w:rFonts w:ascii="Georgia" w:hAnsi="Georgia" w:cs="Calibri"/>
          <w:color w:val="333333"/>
          <w:sz w:val="20"/>
          <w:szCs w:val="20"/>
        </w:rPr>
        <w:t>A fundamental concept that is accepted as true.</w:t>
      </w:r>
      <w:r>
        <w:rPr>
          <w:rFonts w:ascii="Georgia" w:hAnsi="Georgia" w:cs="Calibri"/>
          <w:color w:val="333333"/>
          <w:sz w:val="20"/>
          <w:szCs w:val="20"/>
        </w:rPr>
        <w:br/>
        <w:t>The</w:t>
      </w:r>
      <w:r>
        <w:rPr>
          <w:rStyle w:val="apple-converted-space"/>
          <w:rFonts w:ascii="Georgia" w:hAnsi="Georgia" w:cs="Calibri"/>
          <w:color w:val="333333"/>
          <w:sz w:val="20"/>
          <w:szCs w:val="20"/>
        </w:rPr>
        <w:t> </w:t>
      </w:r>
      <w:r>
        <w:rPr>
          <w:rStyle w:val="Strong"/>
          <w:rFonts w:ascii="Georgia" w:hAnsi="Georgia" w:cs="Calibri"/>
          <w:color w:val="333333"/>
          <w:sz w:val="20"/>
          <w:szCs w:val="20"/>
        </w:rPr>
        <w:t>principle</w:t>
      </w:r>
      <w:r>
        <w:rPr>
          <w:rStyle w:val="apple-converted-space"/>
          <w:rFonts w:ascii="Georgia" w:hAnsi="Georgia" w:cs="Calibri"/>
          <w:color w:val="333333"/>
          <w:sz w:val="20"/>
          <w:szCs w:val="20"/>
        </w:rPr>
        <w:t> </w:t>
      </w:r>
      <w:r>
        <w:rPr>
          <w:rFonts w:ascii="Georgia" w:hAnsi="Georgia" w:cs="Calibri"/>
          <w:color w:val="333333"/>
          <w:sz w:val="20"/>
          <w:szCs w:val="20"/>
        </w:rPr>
        <w:t>of human equality is an important foundation for all nations.</w:t>
      </w:r>
    </w:p>
    <w:p w:rsidR="00000000" w:rsidRDefault="004B0687" w:rsidP="004B0687">
      <w:pPr>
        <w:pStyle w:val="para"/>
        <w:numPr>
          <w:ilvl w:val="0"/>
          <w:numId w:val="17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Principal (noun).</w:t>
      </w:r>
      <w:r>
        <w:rPr>
          <w:rStyle w:val="apple-converted-space"/>
          <w:rFonts w:ascii="Georgia" w:hAnsi="Georgia" w:cs="Calibri"/>
          <w:color w:val="333333"/>
          <w:sz w:val="20"/>
          <w:szCs w:val="20"/>
        </w:rPr>
        <w:t> </w:t>
      </w:r>
      <w:r>
        <w:rPr>
          <w:rFonts w:ascii="Georgia" w:hAnsi="Georgia" w:cs="Calibri"/>
          <w:color w:val="333333"/>
          <w:sz w:val="20"/>
          <w:szCs w:val="20"/>
        </w:rPr>
        <w:t>The original amount of debt on which interest is calculated.</w:t>
      </w:r>
      <w:r>
        <w:rPr>
          <w:rFonts w:ascii="Georgia" w:hAnsi="Georgia" w:cs="Calibri"/>
          <w:color w:val="333333"/>
          <w:sz w:val="20"/>
          <w:szCs w:val="20"/>
        </w:rPr>
        <w:br/>
      </w:r>
      <w:r>
        <w:rPr>
          <w:rFonts w:ascii="Georgia" w:hAnsi="Georgia" w:cs="Calibri"/>
          <w:color w:val="333333"/>
          <w:sz w:val="20"/>
          <w:szCs w:val="20"/>
        </w:rPr>
        <w:t>The payment plan allows me to pay back only the</w:t>
      </w:r>
      <w:r>
        <w:rPr>
          <w:rStyle w:val="apple-converted-space"/>
          <w:rFonts w:ascii="Georgia" w:hAnsi="Georgia" w:cs="Calibri"/>
          <w:color w:val="333333"/>
          <w:sz w:val="20"/>
          <w:szCs w:val="20"/>
        </w:rPr>
        <w:t> </w:t>
      </w:r>
      <w:r>
        <w:rPr>
          <w:rStyle w:val="Strong"/>
          <w:rFonts w:ascii="Georgia" w:hAnsi="Georgia" w:cs="Calibri"/>
          <w:color w:val="333333"/>
          <w:sz w:val="20"/>
          <w:szCs w:val="20"/>
        </w:rPr>
        <w:t>principal</w:t>
      </w:r>
      <w:r>
        <w:rPr>
          <w:rStyle w:val="apple-converted-space"/>
          <w:rFonts w:ascii="Georgia" w:hAnsi="Georgia" w:cs="Calibri"/>
          <w:color w:val="333333"/>
          <w:sz w:val="20"/>
          <w:szCs w:val="20"/>
        </w:rPr>
        <w:t> </w:t>
      </w:r>
      <w:r>
        <w:rPr>
          <w:rFonts w:ascii="Georgia" w:hAnsi="Georgia" w:cs="Calibri"/>
          <w:color w:val="333333"/>
          <w:sz w:val="20"/>
          <w:szCs w:val="20"/>
        </w:rPr>
        <w:t>amount, not any compounded interest.</w:t>
      </w:r>
    </w:p>
    <w:p w:rsidR="00000000" w:rsidRDefault="004B0687" w:rsidP="004B0687">
      <w:pPr>
        <w:pStyle w:val="para"/>
        <w:numPr>
          <w:ilvl w:val="0"/>
          <w:numId w:val="179"/>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Principal (noun).</w:t>
      </w:r>
      <w:r>
        <w:rPr>
          <w:rStyle w:val="apple-converted-space"/>
          <w:rFonts w:ascii="Georgia" w:hAnsi="Georgia" w:cs="Calibri"/>
          <w:color w:val="333333"/>
          <w:sz w:val="20"/>
          <w:szCs w:val="20"/>
        </w:rPr>
        <w:t> </w:t>
      </w:r>
      <w:r>
        <w:rPr>
          <w:rFonts w:ascii="Georgia" w:hAnsi="Georgia" w:cs="Calibri"/>
          <w:color w:val="333333"/>
          <w:sz w:val="20"/>
          <w:szCs w:val="20"/>
        </w:rPr>
        <w:t>A person who is the main authority of a school.</w:t>
      </w:r>
      <w:r>
        <w:rPr>
          <w:rFonts w:ascii="Georgia" w:hAnsi="Georgia" w:cs="Calibri"/>
          <w:color w:val="333333"/>
          <w:sz w:val="20"/>
          <w:szCs w:val="20"/>
        </w:rPr>
        <w:br/>
        <w:t>The</w:t>
      </w:r>
      <w:r>
        <w:rPr>
          <w:rStyle w:val="apple-converted-space"/>
          <w:rFonts w:ascii="Georgia" w:hAnsi="Georgia" w:cs="Calibri"/>
          <w:color w:val="333333"/>
          <w:sz w:val="20"/>
          <w:szCs w:val="20"/>
        </w:rPr>
        <w:t> </w:t>
      </w:r>
      <w:r>
        <w:rPr>
          <w:rStyle w:val="Strong"/>
          <w:rFonts w:ascii="Georgia" w:hAnsi="Georgia" w:cs="Calibri"/>
          <w:color w:val="333333"/>
          <w:sz w:val="20"/>
          <w:szCs w:val="20"/>
        </w:rPr>
        <w:t>principal</w:t>
      </w:r>
      <w:r>
        <w:rPr>
          <w:rStyle w:val="apple-converted-space"/>
          <w:rFonts w:ascii="Georgia" w:hAnsi="Georgia" w:cs="Calibri"/>
          <w:color w:val="333333"/>
          <w:sz w:val="20"/>
          <w:szCs w:val="20"/>
        </w:rPr>
        <w:t> </w:t>
      </w:r>
      <w:r>
        <w:rPr>
          <w:rFonts w:ascii="Georgia" w:hAnsi="Georgia" w:cs="Calibri"/>
          <w:color w:val="333333"/>
          <w:sz w:val="20"/>
          <w:szCs w:val="20"/>
        </w:rPr>
        <w:t>held a conference for both parents and teachers.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Where, Wear, Ware</w:t>
      </w:r>
    </w:p>
    <w:p w:rsidR="00000000" w:rsidRDefault="004B0687" w:rsidP="004B0687">
      <w:pPr>
        <w:pStyle w:val="para"/>
        <w:numPr>
          <w:ilvl w:val="0"/>
          <w:numId w:val="18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Where (adverb)</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place in which something happens.</w:t>
      </w:r>
      <w:r>
        <w:rPr>
          <w:rFonts w:ascii="Georgia" w:hAnsi="Georgia" w:cs="Calibri"/>
          <w:color w:val="333333"/>
          <w:sz w:val="20"/>
          <w:szCs w:val="20"/>
        </w:rPr>
        <w:br/>
      </w:r>
      <w:r>
        <w:rPr>
          <w:rStyle w:val="Strong"/>
          <w:rFonts w:ascii="Georgia" w:hAnsi="Georgia" w:cs="Calibri"/>
          <w:color w:val="333333"/>
          <w:sz w:val="20"/>
          <w:szCs w:val="20"/>
        </w:rPr>
        <w:t>Where</w:t>
      </w:r>
      <w:r>
        <w:rPr>
          <w:rStyle w:val="apple-converted-space"/>
          <w:rFonts w:ascii="Georgia" w:hAnsi="Georgia" w:cs="Calibri"/>
          <w:color w:val="333333"/>
          <w:sz w:val="20"/>
          <w:szCs w:val="20"/>
        </w:rPr>
        <w:t> </w:t>
      </w:r>
      <w:r>
        <w:rPr>
          <w:rFonts w:ascii="Georgia" w:hAnsi="Georgia" w:cs="Calibri"/>
          <w:color w:val="333333"/>
          <w:sz w:val="20"/>
          <w:szCs w:val="20"/>
        </w:rPr>
        <w:t>is the restaurant?</w:t>
      </w:r>
    </w:p>
    <w:p w:rsidR="00000000" w:rsidRDefault="004B0687" w:rsidP="004B0687">
      <w:pPr>
        <w:pStyle w:val="para"/>
        <w:numPr>
          <w:ilvl w:val="0"/>
          <w:numId w:val="18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Wear (verb).</w:t>
      </w:r>
      <w:r>
        <w:rPr>
          <w:rStyle w:val="apple-converted-space"/>
          <w:rFonts w:ascii="Georgia" w:hAnsi="Georgia" w:cs="Calibri"/>
          <w:color w:val="333333"/>
          <w:sz w:val="20"/>
          <w:szCs w:val="20"/>
        </w:rPr>
        <w:t> </w:t>
      </w:r>
      <w:r>
        <w:rPr>
          <w:rFonts w:ascii="Georgia" w:hAnsi="Georgia" w:cs="Calibri"/>
          <w:color w:val="333333"/>
          <w:sz w:val="20"/>
          <w:szCs w:val="20"/>
        </w:rPr>
        <w:t>To carry or have on the body.</w:t>
      </w:r>
      <w:r>
        <w:rPr>
          <w:rFonts w:ascii="Georgia" w:hAnsi="Georgia" w:cs="Calibri"/>
          <w:color w:val="333333"/>
          <w:sz w:val="20"/>
          <w:szCs w:val="20"/>
        </w:rPr>
        <w:br/>
        <w:t>I will</w:t>
      </w:r>
      <w:r>
        <w:rPr>
          <w:rStyle w:val="apple-converted-space"/>
          <w:rFonts w:ascii="Georgia" w:hAnsi="Georgia" w:cs="Calibri"/>
          <w:color w:val="333333"/>
          <w:sz w:val="20"/>
          <w:szCs w:val="20"/>
        </w:rPr>
        <w:t> </w:t>
      </w:r>
      <w:r>
        <w:rPr>
          <w:rStyle w:val="Strong"/>
          <w:rFonts w:ascii="Georgia" w:hAnsi="Georgia" w:cs="Calibri"/>
          <w:color w:val="333333"/>
          <w:sz w:val="20"/>
          <w:szCs w:val="20"/>
        </w:rPr>
        <w:t>wear</w:t>
      </w:r>
      <w:r>
        <w:rPr>
          <w:rStyle w:val="apple-converted-space"/>
          <w:rFonts w:ascii="Georgia" w:hAnsi="Georgia" w:cs="Calibri"/>
          <w:color w:val="333333"/>
          <w:sz w:val="20"/>
          <w:szCs w:val="20"/>
        </w:rPr>
        <w:t> </w:t>
      </w:r>
      <w:r>
        <w:rPr>
          <w:rFonts w:ascii="Georgia" w:hAnsi="Georgia" w:cs="Calibri"/>
          <w:color w:val="333333"/>
          <w:sz w:val="20"/>
          <w:szCs w:val="20"/>
        </w:rPr>
        <w:t>my hiking shoes when go on a climb tomorrow morning.</w:t>
      </w:r>
    </w:p>
    <w:p w:rsidR="00000000" w:rsidRDefault="004B0687" w:rsidP="004B0687">
      <w:pPr>
        <w:pStyle w:val="para"/>
        <w:numPr>
          <w:ilvl w:val="0"/>
          <w:numId w:val="18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Ware (noun).</w:t>
      </w:r>
      <w:r>
        <w:rPr>
          <w:rStyle w:val="apple-converted-space"/>
          <w:rFonts w:ascii="Georgia" w:hAnsi="Georgia" w:cs="Calibri"/>
          <w:color w:val="333333"/>
          <w:sz w:val="20"/>
          <w:szCs w:val="20"/>
        </w:rPr>
        <w:t> </w:t>
      </w:r>
      <w:r>
        <w:rPr>
          <w:rFonts w:ascii="Georgia" w:hAnsi="Georgia" w:cs="Calibri"/>
          <w:color w:val="333333"/>
          <w:sz w:val="20"/>
          <w:szCs w:val="20"/>
        </w:rPr>
        <w:t>Articles of merchandise or manufacture (usually</w:t>
      </w:r>
      <w:proofErr w:type="gramStart"/>
      <w:r>
        <w:rPr>
          <w:rFonts w:ascii="Georgia" w:hAnsi="Georgia" w:cs="Calibri"/>
          <w:color w:val="333333"/>
          <w:sz w:val="20"/>
          <w:szCs w:val="20"/>
        </w:rPr>
        <w:t>,</w:t>
      </w:r>
      <w:r>
        <w:rPr>
          <w:rStyle w:val="Emphasis"/>
          <w:rFonts w:ascii="Georgia" w:hAnsi="Georgia" w:cs="Calibri"/>
          <w:color w:val="333333"/>
          <w:sz w:val="20"/>
          <w:szCs w:val="20"/>
        </w:rPr>
        <w:t>wares</w:t>
      </w:r>
      <w:proofErr w:type="gramEnd"/>
      <w:r>
        <w:rPr>
          <w:rFonts w:ascii="Georgia" w:hAnsi="Georgia" w:cs="Calibri"/>
          <w:color w:val="333333"/>
          <w:sz w:val="20"/>
          <w:szCs w:val="20"/>
        </w:rPr>
        <w:t>).</w:t>
      </w:r>
      <w:r>
        <w:rPr>
          <w:rFonts w:ascii="Georgia" w:hAnsi="Georgia" w:cs="Calibri"/>
          <w:color w:val="333333"/>
          <w:sz w:val="20"/>
          <w:szCs w:val="20"/>
        </w:rPr>
        <w:br/>
        <w:t xml:space="preserve">When I return </w:t>
      </w:r>
      <w:r>
        <w:rPr>
          <w:rFonts w:ascii="Georgia" w:hAnsi="Georgia" w:cs="Calibri"/>
          <w:color w:val="333333"/>
          <w:sz w:val="20"/>
          <w:szCs w:val="20"/>
        </w:rPr>
        <w:t>from shopping, I will show you my</w:t>
      </w:r>
      <w:r>
        <w:rPr>
          <w:rStyle w:val="apple-converted-space"/>
          <w:rFonts w:ascii="Georgia" w:hAnsi="Georgia" w:cs="Calibri"/>
          <w:color w:val="333333"/>
          <w:sz w:val="20"/>
          <w:szCs w:val="20"/>
        </w:rPr>
        <w:t> </w:t>
      </w:r>
      <w:r>
        <w:rPr>
          <w:rStyle w:val="Strong"/>
          <w:rFonts w:ascii="Georgia" w:hAnsi="Georgia" w:cs="Calibri"/>
          <w:color w:val="333333"/>
          <w:sz w:val="20"/>
          <w:szCs w:val="20"/>
        </w:rPr>
        <w:t>wares</w:t>
      </w:r>
      <w:r>
        <w:rPr>
          <w:rFonts w:ascii="Georgia" w:hAnsi="Georgia" w:cs="Calibri"/>
          <w:color w:val="333333"/>
          <w:sz w:val="20"/>
          <w:szCs w:val="20"/>
        </w:rPr>
        <w: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Lead, Led</w:t>
      </w:r>
    </w:p>
    <w:p w:rsidR="00000000" w:rsidRDefault="004B0687" w:rsidP="004B0687">
      <w:pPr>
        <w:pStyle w:val="para"/>
        <w:numPr>
          <w:ilvl w:val="0"/>
          <w:numId w:val="18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Lead (noun).</w:t>
      </w:r>
      <w:r>
        <w:rPr>
          <w:rStyle w:val="apple-converted-space"/>
          <w:rFonts w:ascii="Georgia" w:hAnsi="Georgia" w:cs="Calibri"/>
          <w:color w:val="333333"/>
          <w:sz w:val="20"/>
          <w:szCs w:val="20"/>
        </w:rPr>
        <w:t> </w:t>
      </w:r>
      <w:r>
        <w:rPr>
          <w:rFonts w:ascii="Georgia" w:hAnsi="Georgia" w:cs="Calibri"/>
          <w:color w:val="333333"/>
          <w:sz w:val="20"/>
          <w:szCs w:val="20"/>
        </w:rPr>
        <w:t>A type of metal used in pipes and batteries.</w:t>
      </w:r>
      <w:r>
        <w:rPr>
          <w:rFonts w:ascii="Georgia" w:hAnsi="Georgia" w:cs="Calibri"/>
          <w:color w:val="333333"/>
          <w:sz w:val="20"/>
          <w:szCs w:val="20"/>
        </w:rPr>
        <w:br/>
        <w:t>The</w:t>
      </w:r>
      <w:r>
        <w:rPr>
          <w:rStyle w:val="apple-converted-space"/>
          <w:rFonts w:ascii="Georgia" w:hAnsi="Georgia" w:cs="Calibri"/>
          <w:color w:val="333333"/>
          <w:sz w:val="20"/>
          <w:szCs w:val="20"/>
        </w:rPr>
        <w:t> </w:t>
      </w:r>
      <w:r>
        <w:rPr>
          <w:rStyle w:val="Strong"/>
          <w:rFonts w:ascii="Georgia" w:hAnsi="Georgia" w:cs="Calibri"/>
          <w:color w:val="333333"/>
          <w:sz w:val="20"/>
          <w:szCs w:val="20"/>
        </w:rPr>
        <w:t>lead</w:t>
      </w:r>
      <w:r>
        <w:rPr>
          <w:rStyle w:val="apple-converted-space"/>
          <w:rFonts w:ascii="Georgia" w:hAnsi="Georgia" w:cs="Calibri"/>
          <w:color w:val="333333"/>
          <w:sz w:val="20"/>
          <w:szCs w:val="20"/>
        </w:rPr>
        <w:t> </w:t>
      </w:r>
      <w:r>
        <w:rPr>
          <w:rFonts w:ascii="Georgia" w:hAnsi="Georgia" w:cs="Calibri"/>
          <w:color w:val="333333"/>
          <w:sz w:val="20"/>
          <w:szCs w:val="20"/>
        </w:rPr>
        <w:t>pipes in my homes are old and need to be replaced.</w:t>
      </w:r>
    </w:p>
    <w:p w:rsidR="00000000" w:rsidRDefault="004B0687" w:rsidP="004B0687">
      <w:pPr>
        <w:pStyle w:val="para"/>
        <w:numPr>
          <w:ilvl w:val="0"/>
          <w:numId w:val="18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Led (verb).</w:t>
      </w:r>
      <w:r>
        <w:rPr>
          <w:rStyle w:val="apple-converted-space"/>
          <w:rFonts w:ascii="Georgia" w:hAnsi="Georgia" w:cs="Calibri"/>
          <w:color w:val="333333"/>
          <w:sz w:val="20"/>
          <w:szCs w:val="20"/>
        </w:rPr>
        <w:t> </w:t>
      </w:r>
      <w:r>
        <w:rPr>
          <w:rFonts w:ascii="Georgia" w:hAnsi="Georgia" w:cs="Calibri"/>
          <w:color w:val="333333"/>
          <w:sz w:val="20"/>
          <w:szCs w:val="20"/>
        </w:rPr>
        <w:t>The past tense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lead</w:t>
      </w:r>
      <w:r>
        <w:rPr>
          <w:rFonts w:ascii="Georgia" w:hAnsi="Georgia" w:cs="Calibri"/>
          <w:color w:val="333333"/>
          <w:sz w:val="20"/>
          <w:szCs w:val="20"/>
        </w:rPr>
        <w:t>.</w:t>
      </w:r>
      <w:r>
        <w:rPr>
          <w:rFonts w:ascii="Georgia" w:hAnsi="Georgia" w:cs="Calibri"/>
          <w:color w:val="333333"/>
          <w:sz w:val="20"/>
          <w:szCs w:val="20"/>
        </w:rPr>
        <w:br/>
        <w:t>After the garden, she</w:t>
      </w:r>
      <w:r>
        <w:rPr>
          <w:rStyle w:val="apple-converted-space"/>
          <w:rFonts w:ascii="Georgia" w:hAnsi="Georgia" w:cs="Calibri"/>
          <w:color w:val="333333"/>
          <w:sz w:val="20"/>
          <w:szCs w:val="20"/>
        </w:rPr>
        <w:t> </w:t>
      </w:r>
      <w:r>
        <w:rPr>
          <w:rStyle w:val="Strong"/>
          <w:rFonts w:ascii="Georgia" w:hAnsi="Georgia" w:cs="Calibri"/>
          <w:color w:val="333333"/>
          <w:sz w:val="20"/>
          <w:szCs w:val="20"/>
        </w:rPr>
        <w:t>led</w:t>
      </w:r>
      <w:r>
        <w:rPr>
          <w:rStyle w:val="apple-converted-space"/>
          <w:rFonts w:ascii="Georgia" w:hAnsi="Georgia" w:cs="Calibri"/>
          <w:color w:val="333333"/>
          <w:sz w:val="20"/>
          <w:szCs w:val="20"/>
        </w:rPr>
        <w:t> </w:t>
      </w:r>
      <w:r>
        <w:rPr>
          <w:rFonts w:ascii="Georgia" w:hAnsi="Georgia" w:cs="Calibri"/>
          <w:color w:val="333333"/>
          <w:sz w:val="20"/>
          <w:szCs w:val="20"/>
        </w:rPr>
        <w:t>the patrons through the museum.</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Which, Witch</w:t>
      </w:r>
    </w:p>
    <w:p w:rsidR="00000000" w:rsidRDefault="004B0687" w:rsidP="004B0687">
      <w:pPr>
        <w:pStyle w:val="para"/>
        <w:numPr>
          <w:ilvl w:val="0"/>
          <w:numId w:val="18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Which (pronoun).</w:t>
      </w:r>
      <w:r>
        <w:rPr>
          <w:rStyle w:val="apple-converted-space"/>
          <w:rFonts w:ascii="Georgia" w:hAnsi="Georgia" w:cs="Calibri"/>
          <w:color w:val="333333"/>
          <w:sz w:val="20"/>
          <w:szCs w:val="20"/>
        </w:rPr>
        <w:t> </w:t>
      </w:r>
      <w:r>
        <w:rPr>
          <w:rFonts w:ascii="Georgia" w:hAnsi="Georgia" w:cs="Calibri"/>
          <w:color w:val="333333"/>
          <w:sz w:val="20"/>
          <w:szCs w:val="20"/>
        </w:rPr>
        <w:t>Replaces one out of a group.</w:t>
      </w:r>
      <w:r>
        <w:rPr>
          <w:rFonts w:ascii="Georgia" w:hAnsi="Georgia" w:cs="Calibri"/>
          <w:color w:val="333333"/>
          <w:sz w:val="20"/>
          <w:szCs w:val="20"/>
        </w:rPr>
        <w:br/>
      </w:r>
      <w:r>
        <w:rPr>
          <w:rStyle w:val="Strong"/>
          <w:rFonts w:ascii="Georgia" w:hAnsi="Georgia" w:cs="Calibri"/>
          <w:color w:val="333333"/>
          <w:sz w:val="20"/>
          <w:szCs w:val="20"/>
        </w:rPr>
        <w:t>Which</w:t>
      </w:r>
      <w:r>
        <w:rPr>
          <w:rStyle w:val="apple-converted-space"/>
          <w:rFonts w:ascii="Georgia" w:hAnsi="Georgia" w:cs="Calibri"/>
          <w:color w:val="333333"/>
          <w:sz w:val="20"/>
          <w:szCs w:val="20"/>
        </w:rPr>
        <w:t> </w:t>
      </w:r>
      <w:r>
        <w:rPr>
          <w:rFonts w:ascii="Georgia" w:hAnsi="Georgia" w:cs="Calibri"/>
          <w:color w:val="333333"/>
          <w:sz w:val="20"/>
          <w:szCs w:val="20"/>
        </w:rPr>
        <w:t>apartment is yours?</w:t>
      </w:r>
    </w:p>
    <w:p w:rsidR="00000000" w:rsidRDefault="004B0687" w:rsidP="004B0687">
      <w:pPr>
        <w:pStyle w:val="para"/>
        <w:numPr>
          <w:ilvl w:val="0"/>
          <w:numId w:val="18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Witch (noun).</w:t>
      </w:r>
      <w:r>
        <w:rPr>
          <w:rStyle w:val="apple-converted-space"/>
          <w:rFonts w:ascii="Georgia" w:hAnsi="Georgia" w:cs="Calibri"/>
          <w:color w:val="333333"/>
          <w:sz w:val="20"/>
          <w:szCs w:val="20"/>
        </w:rPr>
        <w:t> </w:t>
      </w:r>
      <w:r>
        <w:rPr>
          <w:rFonts w:ascii="Georgia" w:hAnsi="Georgia" w:cs="Calibri"/>
          <w:color w:val="333333"/>
          <w:sz w:val="20"/>
          <w:szCs w:val="20"/>
        </w:rPr>
        <w:t>A person who practices sorcery or who has supernatural powers.</w:t>
      </w:r>
      <w:r>
        <w:rPr>
          <w:rFonts w:ascii="Georgia" w:hAnsi="Georgia" w:cs="Calibri"/>
          <w:color w:val="333333"/>
          <w:sz w:val="20"/>
          <w:szCs w:val="20"/>
        </w:rPr>
        <w:br/>
        <w:t>She thinks she is a</w:t>
      </w:r>
      <w:r>
        <w:rPr>
          <w:rStyle w:val="apple-converted-space"/>
          <w:rFonts w:ascii="Georgia" w:hAnsi="Georgia" w:cs="Calibri"/>
          <w:color w:val="333333"/>
          <w:sz w:val="20"/>
          <w:szCs w:val="20"/>
        </w:rPr>
        <w:t> </w:t>
      </w:r>
      <w:r>
        <w:rPr>
          <w:rStyle w:val="Strong"/>
          <w:rFonts w:ascii="Georgia" w:hAnsi="Georgia" w:cs="Calibri"/>
          <w:color w:val="333333"/>
          <w:sz w:val="20"/>
          <w:szCs w:val="20"/>
        </w:rPr>
        <w:t>witch</w:t>
      </w:r>
      <w:r>
        <w:rPr>
          <w:rFonts w:ascii="Georgia" w:hAnsi="Georgia" w:cs="Calibri"/>
          <w:color w:val="333333"/>
          <w:sz w:val="20"/>
          <w:szCs w:val="20"/>
        </w:rPr>
        <w:t>, but she does not seem to have any p</w:t>
      </w:r>
      <w:r>
        <w:rPr>
          <w:rFonts w:ascii="Georgia" w:hAnsi="Georgia" w:cs="Calibri"/>
          <w:color w:val="333333"/>
          <w:sz w:val="20"/>
          <w:szCs w:val="20"/>
        </w:rPr>
        <w:t>owers.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Peace, Piece</w:t>
      </w:r>
    </w:p>
    <w:p w:rsidR="00000000" w:rsidRDefault="004B0687" w:rsidP="004B0687">
      <w:pPr>
        <w:pStyle w:val="para"/>
        <w:numPr>
          <w:ilvl w:val="0"/>
          <w:numId w:val="18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Peace (noun).</w:t>
      </w:r>
      <w:r>
        <w:rPr>
          <w:rStyle w:val="apple-converted-space"/>
          <w:rFonts w:ascii="Georgia" w:hAnsi="Georgia" w:cs="Calibri"/>
          <w:color w:val="333333"/>
          <w:sz w:val="20"/>
          <w:szCs w:val="20"/>
        </w:rPr>
        <w:t> </w:t>
      </w:r>
      <w:r>
        <w:rPr>
          <w:rFonts w:ascii="Georgia" w:hAnsi="Georgia" w:cs="Calibri"/>
          <w:color w:val="333333"/>
          <w:sz w:val="20"/>
          <w:szCs w:val="20"/>
        </w:rPr>
        <w:t>A state of tranquility or quiet.</w:t>
      </w:r>
      <w:r>
        <w:rPr>
          <w:rFonts w:ascii="Georgia" w:hAnsi="Georgia" w:cs="Calibri"/>
          <w:color w:val="333333"/>
          <w:sz w:val="20"/>
          <w:szCs w:val="20"/>
        </w:rPr>
        <w:br/>
        <w:t>For once, there was</w:t>
      </w:r>
      <w:r>
        <w:rPr>
          <w:rStyle w:val="apple-converted-space"/>
          <w:rFonts w:ascii="Georgia" w:hAnsi="Georgia" w:cs="Calibri"/>
          <w:color w:val="333333"/>
          <w:sz w:val="20"/>
          <w:szCs w:val="20"/>
        </w:rPr>
        <w:t> </w:t>
      </w:r>
      <w:r>
        <w:rPr>
          <w:rStyle w:val="Strong"/>
          <w:rFonts w:ascii="Georgia" w:hAnsi="Georgia" w:cs="Calibri"/>
          <w:color w:val="333333"/>
          <w:sz w:val="20"/>
          <w:szCs w:val="20"/>
        </w:rPr>
        <w:t>peace</w:t>
      </w:r>
      <w:r>
        <w:rPr>
          <w:rStyle w:val="apple-converted-space"/>
          <w:rFonts w:ascii="Georgia" w:hAnsi="Georgia" w:cs="Calibri"/>
          <w:color w:val="333333"/>
          <w:sz w:val="20"/>
          <w:szCs w:val="20"/>
        </w:rPr>
        <w:t> </w:t>
      </w:r>
      <w:r>
        <w:rPr>
          <w:rFonts w:ascii="Georgia" w:hAnsi="Georgia" w:cs="Calibri"/>
          <w:color w:val="333333"/>
          <w:sz w:val="20"/>
          <w:szCs w:val="20"/>
        </w:rPr>
        <w:t>between the argumentative brothers.</w:t>
      </w:r>
    </w:p>
    <w:p w:rsidR="00000000" w:rsidRDefault="004B0687" w:rsidP="004B0687">
      <w:pPr>
        <w:pStyle w:val="para"/>
        <w:numPr>
          <w:ilvl w:val="0"/>
          <w:numId w:val="18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Piece (noun).</w:t>
      </w:r>
      <w:r>
        <w:rPr>
          <w:rStyle w:val="apple-converted-space"/>
          <w:rFonts w:ascii="Georgia" w:hAnsi="Georgia" w:cs="Calibri"/>
          <w:color w:val="333333"/>
          <w:sz w:val="20"/>
          <w:szCs w:val="20"/>
        </w:rPr>
        <w:t> </w:t>
      </w:r>
      <w:r>
        <w:rPr>
          <w:rFonts w:ascii="Georgia" w:hAnsi="Georgia" w:cs="Calibri"/>
          <w:color w:val="333333"/>
          <w:sz w:val="20"/>
          <w:szCs w:val="20"/>
        </w:rPr>
        <w:t>A part of a whole.</w:t>
      </w:r>
      <w:r>
        <w:rPr>
          <w:rFonts w:ascii="Georgia" w:hAnsi="Georgia" w:cs="Calibri"/>
          <w:color w:val="333333"/>
          <w:sz w:val="20"/>
          <w:szCs w:val="20"/>
        </w:rPr>
        <w:br/>
        <w:t>I would like a large</w:t>
      </w:r>
      <w:r>
        <w:rPr>
          <w:rStyle w:val="apple-converted-space"/>
          <w:rFonts w:ascii="Georgia" w:hAnsi="Georgia" w:cs="Calibri"/>
          <w:color w:val="333333"/>
          <w:sz w:val="20"/>
          <w:szCs w:val="20"/>
        </w:rPr>
        <w:t> </w:t>
      </w:r>
      <w:r>
        <w:rPr>
          <w:rStyle w:val="Strong"/>
          <w:rFonts w:ascii="Georgia" w:hAnsi="Georgia" w:cs="Calibri"/>
          <w:color w:val="333333"/>
          <w:sz w:val="20"/>
          <w:szCs w:val="20"/>
        </w:rPr>
        <w:t>piece</w:t>
      </w:r>
      <w:r>
        <w:rPr>
          <w:rStyle w:val="apple-converted-space"/>
          <w:rFonts w:ascii="Georgia" w:hAnsi="Georgia" w:cs="Calibri"/>
          <w:color w:val="333333"/>
          <w:sz w:val="20"/>
          <w:szCs w:val="20"/>
        </w:rPr>
        <w:t> </w:t>
      </w:r>
      <w:r>
        <w:rPr>
          <w:rFonts w:ascii="Georgia" w:hAnsi="Georgia" w:cs="Calibri"/>
          <w:color w:val="333333"/>
          <w:sz w:val="20"/>
          <w:szCs w:val="20"/>
        </w:rPr>
        <w:t>of cake, thank you.</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Passed, Past</w:t>
      </w:r>
    </w:p>
    <w:p w:rsidR="00000000" w:rsidRDefault="004B0687" w:rsidP="004B0687">
      <w:pPr>
        <w:pStyle w:val="para"/>
        <w:numPr>
          <w:ilvl w:val="0"/>
          <w:numId w:val="18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Passed (verb).</w:t>
      </w:r>
      <w:r>
        <w:rPr>
          <w:rStyle w:val="apple-converted-space"/>
          <w:rFonts w:ascii="Georgia" w:hAnsi="Georgia" w:cs="Calibri"/>
          <w:color w:val="333333"/>
          <w:sz w:val="20"/>
          <w:szCs w:val="20"/>
        </w:rPr>
        <w:t> </w:t>
      </w:r>
      <w:r>
        <w:rPr>
          <w:rFonts w:ascii="Georgia" w:hAnsi="Georgia" w:cs="Calibri"/>
          <w:color w:val="333333"/>
          <w:sz w:val="20"/>
          <w:szCs w:val="20"/>
        </w:rPr>
        <w:t>To go away or move.</w:t>
      </w:r>
      <w:r>
        <w:rPr>
          <w:rFonts w:ascii="Georgia" w:hAnsi="Georgia" w:cs="Calibri"/>
          <w:color w:val="333333"/>
          <w:sz w:val="20"/>
          <w:szCs w:val="20"/>
        </w:rPr>
        <w:br/>
        <w:t>He</w:t>
      </w:r>
      <w:r>
        <w:rPr>
          <w:rStyle w:val="apple-converted-space"/>
          <w:rFonts w:ascii="Georgia" w:hAnsi="Georgia" w:cs="Calibri"/>
          <w:color w:val="333333"/>
          <w:sz w:val="20"/>
          <w:szCs w:val="20"/>
        </w:rPr>
        <w:t> </w:t>
      </w:r>
      <w:r>
        <w:rPr>
          <w:rStyle w:val="Strong"/>
          <w:rFonts w:ascii="Georgia" w:hAnsi="Georgia" w:cs="Calibri"/>
          <w:color w:val="333333"/>
          <w:sz w:val="20"/>
          <w:szCs w:val="20"/>
        </w:rPr>
        <w:t>passed</w:t>
      </w:r>
      <w:r>
        <w:rPr>
          <w:rStyle w:val="apple-converted-space"/>
          <w:rFonts w:ascii="Georgia" w:hAnsi="Georgia" w:cs="Calibri"/>
          <w:color w:val="333333"/>
          <w:sz w:val="20"/>
          <w:szCs w:val="20"/>
        </w:rPr>
        <w:t> </w:t>
      </w:r>
      <w:r>
        <w:rPr>
          <w:rFonts w:ascii="Georgia" w:hAnsi="Georgia" w:cs="Calibri"/>
          <w:color w:val="333333"/>
          <w:sz w:val="20"/>
          <w:szCs w:val="20"/>
        </w:rPr>
        <w:t>the slower cars on the road using the left lane.</w:t>
      </w:r>
    </w:p>
    <w:p w:rsidR="00000000" w:rsidRDefault="004B0687" w:rsidP="004B0687">
      <w:pPr>
        <w:pStyle w:val="para"/>
        <w:numPr>
          <w:ilvl w:val="0"/>
          <w:numId w:val="18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Past (noun).</w:t>
      </w:r>
      <w:r>
        <w:rPr>
          <w:rStyle w:val="apple-converted-space"/>
          <w:rFonts w:ascii="Georgia" w:hAnsi="Georgia" w:cs="Calibri"/>
          <w:color w:val="333333"/>
          <w:sz w:val="20"/>
          <w:szCs w:val="20"/>
        </w:rPr>
        <w:t> </w:t>
      </w:r>
      <w:r>
        <w:rPr>
          <w:rFonts w:ascii="Georgia" w:hAnsi="Georgia" w:cs="Calibri"/>
          <w:color w:val="333333"/>
          <w:sz w:val="20"/>
          <w:szCs w:val="20"/>
        </w:rPr>
        <w:t>Having existed or taken place in a period before the present.</w:t>
      </w:r>
      <w:r>
        <w:rPr>
          <w:rFonts w:ascii="Georgia" w:hAnsi="Georgia" w:cs="Calibri"/>
          <w:color w:val="333333"/>
          <w:sz w:val="20"/>
          <w:szCs w:val="20"/>
        </w:rPr>
        <w:br/>
        <w:t>The argument happened in the</w:t>
      </w:r>
      <w:r>
        <w:rPr>
          <w:rStyle w:val="apple-converted-space"/>
          <w:rFonts w:ascii="Georgia" w:hAnsi="Georgia" w:cs="Calibri"/>
          <w:color w:val="333333"/>
          <w:sz w:val="20"/>
          <w:szCs w:val="20"/>
        </w:rPr>
        <w:t> </w:t>
      </w:r>
      <w:r>
        <w:rPr>
          <w:rStyle w:val="Strong"/>
          <w:rFonts w:ascii="Georgia" w:hAnsi="Georgia" w:cs="Calibri"/>
          <w:color w:val="333333"/>
          <w:sz w:val="20"/>
          <w:szCs w:val="20"/>
        </w:rPr>
        <w:t>past</w:t>
      </w:r>
      <w:r>
        <w:rPr>
          <w:rFonts w:ascii="Georgia" w:hAnsi="Georgia" w:cs="Calibri"/>
          <w:color w:val="333333"/>
          <w:sz w:val="20"/>
          <w:szCs w:val="20"/>
        </w:rPr>
        <w:t>, so there is no use in dwelling on it.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Lessen, Lesson</w:t>
      </w:r>
    </w:p>
    <w:p w:rsidR="00000000" w:rsidRDefault="004B0687" w:rsidP="004B0687">
      <w:pPr>
        <w:pStyle w:val="para"/>
        <w:numPr>
          <w:ilvl w:val="0"/>
          <w:numId w:val="18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Lessen (verb).</w:t>
      </w:r>
      <w:r>
        <w:rPr>
          <w:rStyle w:val="apple-converted-space"/>
          <w:rFonts w:ascii="Georgia" w:hAnsi="Georgia" w:cs="Calibri"/>
          <w:color w:val="333333"/>
          <w:sz w:val="20"/>
          <w:szCs w:val="20"/>
        </w:rPr>
        <w:t> </w:t>
      </w:r>
      <w:r>
        <w:rPr>
          <w:rFonts w:ascii="Georgia" w:hAnsi="Georgia" w:cs="Calibri"/>
          <w:color w:val="333333"/>
          <w:sz w:val="20"/>
          <w:szCs w:val="20"/>
        </w:rPr>
        <w:t>To reduce in numbe</w:t>
      </w:r>
      <w:r>
        <w:rPr>
          <w:rFonts w:ascii="Georgia" w:hAnsi="Georgia" w:cs="Calibri"/>
          <w:color w:val="333333"/>
          <w:sz w:val="20"/>
          <w:szCs w:val="20"/>
        </w:rPr>
        <w:t>r, size, or degree.</w:t>
      </w:r>
      <w:r>
        <w:rPr>
          <w:rFonts w:ascii="Georgia" w:hAnsi="Georgia" w:cs="Calibri"/>
          <w:color w:val="333333"/>
          <w:sz w:val="20"/>
          <w:szCs w:val="20"/>
        </w:rPr>
        <w:br/>
        <w:t>My dentist gave me medicine to</w:t>
      </w:r>
      <w:r>
        <w:rPr>
          <w:rStyle w:val="apple-converted-space"/>
          <w:rFonts w:ascii="Georgia" w:hAnsi="Georgia" w:cs="Calibri"/>
          <w:color w:val="333333"/>
          <w:sz w:val="20"/>
          <w:szCs w:val="20"/>
        </w:rPr>
        <w:t> </w:t>
      </w:r>
      <w:r>
        <w:rPr>
          <w:rStyle w:val="Strong"/>
          <w:rFonts w:ascii="Georgia" w:hAnsi="Georgia" w:cs="Calibri"/>
          <w:color w:val="333333"/>
          <w:sz w:val="20"/>
          <w:szCs w:val="20"/>
        </w:rPr>
        <w:t>lessen</w:t>
      </w:r>
      <w:r>
        <w:rPr>
          <w:rStyle w:val="apple-converted-space"/>
          <w:rFonts w:ascii="Georgia" w:hAnsi="Georgia" w:cs="Calibri"/>
          <w:color w:val="333333"/>
          <w:sz w:val="20"/>
          <w:szCs w:val="20"/>
        </w:rPr>
        <w:t> </w:t>
      </w:r>
      <w:r>
        <w:rPr>
          <w:rFonts w:ascii="Georgia" w:hAnsi="Georgia" w:cs="Calibri"/>
          <w:color w:val="333333"/>
          <w:sz w:val="20"/>
          <w:szCs w:val="20"/>
        </w:rPr>
        <w:t>the pain of my aching tooth.</w:t>
      </w:r>
    </w:p>
    <w:p w:rsidR="00000000" w:rsidRDefault="004B0687" w:rsidP="004B0687">
      <w:pPr>
        <w:pStyle w:val="para"/>
        <w:numPr>
          <w:ilvl w:val="0"/>
          <w:numId w:val="18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Lesson (noun).</w:t>
      </w:r>
      <w:r>
        <w:rPr>
          <w:rStyle w:val="apple-converted-space"/>
          <w:rFonts w:ascii="Georgia" w:hAnsi="Georgia" w:cs="Calibri"/>
          <w:color w:val="333333"/>
          <w:sz w:val="20"/>
          <w:szCs w:val="20"/>
        </w:rPr>
        <w:t> </w:t>
      </w:r>
      <w:r>
        <w:rPr>
          <w:rFonts w:ascii="Georgia" w:hAnsi="Georgia" w:cs="Calibri"/>
          <w:color w:val="333333"/>
          <w:sz w:val="20"/>
          <w:szCs w:val="20"/>
        </w:rPr>
        <w:t>A reading or exercise to be studied by a student.</w:t>
      </w:r>
      <w:r>
        <w:rPr>
          <w:rFonts w:ascii="Georgia" w:hAnsi="Georgia" w:cs="Calibri"/>
          <w:color w:val="333333"/>
          <w:sz w:val="20"/>
          <w:szCs w:val="20"/>
        </w:rPr>
        <w:br/>
        <w:t>Today’s</w:t>
      </w:r>
      <w:r>
        <w:rPr>
          <w:rStyle w:val="apple-converted-space"/>
          <w:rFonts w:ascii="Georgia" w:hAnsi="Georgia" w:cs="Calibri"/>
          <w:color w:val="333333"/>
          <w:sz w:val="20"/>
          <w:szCs w:val="20"/>
        </w:rPr>
        <w:t> </w:t>
      </w:r>
      <w:r>
        <w:rPr>
          <w:rStyle w:val="Strong"/>
          <w:rFonts w:ascii="Georgia" w:hAnsi="Georgia" w:cs="Calibri"/>
          <w:color w:val="333333"/>
          <w:sz w:val="20"/>
          <w:szCs w:val="20"/>
        </w:rPr>
        <w:t>lesson</w:t>
      </w:r>
      <w:r>
        <w:rPr>
          <w:rStyle w:val="apple-converted-space"/>
          <w:rFonts w:ascii="Georgia" w:hAnsi="Georgia" w:cs="Calibri"/>
          <w:color w:val="333333"/>
          <w:sz w:val="20"/>
          <w:szCs w:val="20"/>
        </w:rPr>
        <w:t> </w:t>
      </w:r>
      <w:r>
        <w:rPr>
          <w:rFonts w:ascii="Georgia" w:hAnsi="Georgia" w:cs="Calibri"/>
          <w:color w:val="333333"/>
          <w:sz w:val="20"/>
          <w:szCs w:val="20"/>
        </w:rPr>
        <w:t>was about mortgage interest rates.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Patience, Patients</w:t>
      </w:r>
    </w:p>
    <w:p w:rsidR="00000000" w:rsidRDefault="004B0687" w:rsidP="004B0687">
      <w:pPr>
        <w:pStyle w:val="para"/>
        <w:numPr>
          <w:ilvl w:val="0"/>
          <w:numId w:val="18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Patience (noun).</w:t>
      </w:r>
      <w:r>
        <w:rPr>
          <w:rStyle w:val="apple-converted-space"/>
          <w:rFonts w:ascii="Georgia" w:hAnsi="Georgia" w:cs="Calibri"/>
          <w:color w:val="333333"/>
          <w:sz w:val="20"/>
          <w:szCs w:val="20"/>
        </w:rPr>
        <w:t> </w:t>
      </w:r>
      <w:r>
        <w:rPr>
          <w:rFonts w:ascii="Georgia" w:hAnsi="Georgia" w:cs="Calibri"/>
          <w:color w:val="333333"/>
          <w:sz w:val="20"/>
          <w:szCs w:val="20"/>
        </w:rPr>
        <w:t>The capacity of be</w:t>
      </w:r>
      <w:r>
        <w:rPr>
          <w:rFonts w:ascii="Georgia" w:hAnsi="Georgia" w:cs="Calibri"/>
          <w:color w:val="333333"/>
          <w:sz w:val="20"/>
          <w:szCs w:val="20"/>
        </w:rPr>
        <w:t>ing patient (waiting for a period of time or enduring pains and trials calmly).</w:t>
      </w:r>
      <w:r>
        <w:rPr>
          <w:rFonts w:ascii="Georgia" w:hAnsi="Georgia" w:cs="Calibri"/>
          <w:color w:val="333333"/>
          <w:sz w:val="20"/>
          <w:szCs w:val="20"/>
        </w:rPr>
        <w:br/>
        <w:t>The novice teacher’s</w:t>
      </w:r>
      <w:r>
        <w:rPr>
          <w:rStyle w:val="apple-converted-space"/>
          <w:rFonts w:ascii="Georgia" w:hAnsi="Georgia" w:cs="Calibri"/>
          <w:color w:val="333333"/>
          <w:sz w:val="20"/>
          <w:szCs w:val="20"/>
        </w:rPr>
        <w:t> </w:t>
      </w:r>
      <w:r>
        <w:rPr>
          <w:rStyle w:val="Strong"/>
          <w:rFonts w:ascii="Georgia" w:hAnsi="Georgia" w:cs="Calibri"/>
          <w:color w:val="333333"/>
          <w:sz w:val="20"/>
          <w:szCs w:val="20"/>
        </w:rPr>
        <w:t>patience</w:t>
      </w:r>
      <w:r>
        <w:rPr>
          <w:rStyle w:val="apple-converted-space"/>
          <w:rFonts w:ascii="Georgia" w:hAnsi="Georgia" w:cs="Calibri"/>
          <w:color w:val="333333"/>
          <w:sz w:val="20"/>
          <w:szCs w:val="20"/>
        </w:rPr>
        <w:t> </w:t>
      </w:r>
      <w:r>
        <w:rPr>
          <w:rFonts w:ascii="Georgia" w:hAnsi="Georgia" w:cs="Calibri"/>
          <w:color w:val="333333"/>
          <w:sz w:val="20"/>
          <w:szCs w:val="20"/>
        </w:rPr>
        <w:t>with the unruly class was astounding.</w:t>
      </w:r>
    </w:p>
    <w:p w:rsidR="00000000" w:rsidRDefault="004B0687" w:rsidP="004B0687">
      <w:pPr>
        <w:pStyle w:val="para"/>
        <w:numPr>
          <w:ilvl w:val="0"/>
          <w:numId w:val="18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Patients (plural noun).</w:t>
      </w:r>
      <w:r>
        <w:rPr>
          <w:rStyle w:val="apple-converted-space"/>
          <w:rFonts w:ascii="Georgia" w:hAnsi="Georgia" w:cs="Calibri"/>
          <w:color w:val="333333"/>
          <w:sz w:val="20"/>
          <w:szCs w:val="20"/>
        </w:rPr>
        <w:t> </w:t>
      </w:r>
      <w:r>
        <w:rPr>
          <w:rFonts w:ascii="Georgia" w:hAnsi="Georgia" w:cs="Calibri"/>
          <w:color w:val="333333"/>
          <w:sz w:val="20"/>
          <w:szCs w:val="20"/>
        </w:rPr>
        <w:t>Individuals under medical care.</w:t>
      </w:r>
      <w:r>
        <w:rPr>
          <w:rFonts w:ascii="Georgia" w:hAnsi="Georgia" w:cs="Calibri"/>
          <w:color w:val="333333"/>
          <w:sz w:val="20"/>
          <w:szCs w:val="20"/>
        </w:rPr>
        <w:br/>
        <w:t>The</w:t>
      </w:r>
      <w:r>
        <w:rPr>
          <w:rStyle w:val="apple-converted-space"/>
          <w:rFonts w:ascii="Georgia" w:hAnsi="Georgia" w:cs="Calibri"/>
          <w:color w:val="333333"/>
          <w:sz w:val="20"/>
          <w:szCs w:val="20"/>
        </w:rPr>
        <w:t> </w:t>
      </w:r>
      <w:r>
        <w:rPr>
          <w:rStyle w:val="Strong"/>
          <w:rFonts w:ascii="Georgia" w:hAnsi="Georgia" w:cs="Calibri"/>
          <w:color w:val="333333"/>
          <w:sz w:val="20"/>
          <w:szCs w:val="20"/>
        </w:rPr>
        <w:t>patients</w:t>
      </w:r>
      <w:r>
        <w:rPr>
          <w:rStyle w:val="apple-converted-space"/>
          <w:rFonts w:ascii="Georgia" w:hAnsi="Georgia" w:cs="Calibri"/>
          <w:color w:val="333333"/>
          <w:sz w:val="20"/>
          <w:szCs w:val="20"/>
        </w:rPr>
        <w:t> </w:t>
      </w:r>
      <w:r>
        <w:rPr>
          <w:rFonts w:ascii="Georgia" w:hAnsi="Georgia" w:cs="Calibri"/>
          <w:color w:val="333333"/>
          <w:sz w:val="20"/>
          <w:szCs w:val="20"/>
        </w:rPr>
        <w:t xml:space="preserve">were tired of eating the hospital </w:t>
      </w:r>
      <w:r>
        <w:rPr>
          <w:rFonts w:ascii="Georgia" w:hAnsi="Georgia" w:cs="Calibri"/>
          <w:color w:val="333333"/>
          <w:sz w:val="20"/>
          <w:szCs w:val="20"/>
        </w:rPr>
        <w:t>food, and they could not wait for a home-cooked meal.</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Sees, Seas, Seize</w:t>
      </w:r>
    </w:p>
    <w:p w:rsidR="00000000" w:rsidRDefault="004B0687" w:rsidP="004B0687">
      <w:pPr>
        <w:pStyle w:val="para"/>
        <w:numPr>
          <w:ilvl w:val="0"/>
          <w:numId w:val="18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Sees (verb).</w:t>
      </w:r>
      <w:r>
        <w:rPr>
          <w:rStyle w:val="apple-converted-space"/>
          <w:rFonts w:ascii="Georgia" w:hAnsi="Georgia" w:cs="Calibri"/>
          <w:color w:val="333333"/>
          <w:sz w:val="20"/>
          <w:szCs w:val="20"/>
        </w:rPr>
        <w:t> </w:t>
      </w:r>
      <w:r>
        <w:rPr>
          <w:rFonts w:ascii="Georgia" w:hAnsi="Georgia" w:cs="Calibri"/>
          <w:color w:val="333333"/>
          <w:sz w:val="20"/>
          <w:szCs w:val="20"/>
        </w:rPr>
        <w:t>To perceive with the eye.</w:t>
      </w:r>
      <w:r>
        <w:rPr>
          <w:rFonts w:ascii="Georgia" w:hAnsi="Georgia" w:cs="Calibri"/>
          <w:color w:val="333333"/>
          <w:sz w:val="20"/>
          <w:szCs w:val="20"/>
        </w:rPr>
        <w:br/>
        <w:t>He</w:t>
      </w:r>
      <w:r>
        <w:rPr>
          <w:rStyle w:val="apple-converted-space"/>
          <w:rFonts w:ascii="Georgia" w:hAnsi="Georgia" w:cs="Calibri"/>
          <w:color w:val="333333"/>
          <w:sz w:val="20"/>
          <w:szCs w:val="20"/>
        </w:rPr>
        <w:t> </w:t>
      </w:r>
      <w:r>
        <w:rPr>
          <w:rStyle w:val="Strong"/>
          <w:rFonts w:ascii="Georgia" w:hAnsi="Georgia" w:cs="Calibri"/>
          <w:color w:val="333333"/>
          <w:sz w:val="20"/>
          <w:szCs w:val="20"/>
        </w:rPr>
        <w:t>sees</w:t>
      </w:r>
      <w:r>
        <w:rPr>
          <w:rStyle w:val="apple-converted-space"/>
          <w:rFonts w:ascii="Georgia" w:hAnsi="Georgia" w:cs="Calibri"/>
          <w:color w:val="333333"/>
          <w:sz w:val="20"/>
          <w:szCs w:val="20"/>
        </w:rPr>
        <w:t> </w:t>
      </w:r>
      <w:r>
        <w:rPr>
          <w:rFonts w:ascii="Georgia" w:hAnsi="Georgia" w:cs="Calibri"/>
          <w:color w:val="333333"/>
          <w:sz w:val="20"/>
          <w:szCs w:val="20"/>
        </w:rPr>
        <w:t>a whale through his binoculars.</w:t>
      </w:r>
    </w:p>
    <w:p w:rsidR="00000000" w:rsidRDefault="004B0687" w:rsidP="004B0687">
      <w:pPr>
        <w:pStyle w:val="para"/>
        <w:numPr>
          <w:ilvl w:val="0"/>
          <w:numId w:val="18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Seas (plural noun).</w:t>
      </w:r>
      <w:r>
        <w:rPr>
          <w:rStyle w:val="apple-converted-space"/>
          <w:rFonts w:ascii="Georgia" w:hAnsi="Georgia" w:cs="Calibri"/>
          <w:color w:val="333333"/>
          <w:sz w:val="20"/>
          <w:szCs w:val="20"/>
        </w:rPr>
        <w:t> </w:t>
      </w:r>
      <w:r>
        <w:rPr>
          <w:rFonts w:ascii="Georgia" w:hAnsi="Georgia" w:cs="Calibri"/>
          <w:color w:val="333333"/>
          <w:sz w:val="20"/>
          <w:szCs w:val="20"/>
        </w:rPr>
        <w:t>The plural of sea, a great body of salt water.</w:t>
      </w:r>
      <w:r>
        <w:rPr>
          <w:rFonts w:ascii="Georgia" w:hAnsi="Georgia" w:cs="Calibri"/>
          <w:color w:val="333333"/>
          <w:sz w:val="20"/>
          <w:szCs w:val="20"/>
        </w:rPr>
        <w:br/>
      </w:r>
      <w:r>
        <w:rPr>
          <w:rFonts w:ascii="Georgia" w:hAnsi="Georgia" w:cs="Calibri"/>
          <w:color w:val="333333"/>
          <w:sz w:val="20"/>
          <w:szCs w:val="20"/>
        </w:rPr>
        <w:t>The tidal fluctuation of the oceans and</w:t>
      </w:r>
      <w:r>
        <w:rPr>
          <w:rStyle w:val="apple-converted-space"/>
          <w:rFonts w:ascii="Georgia" w:hAnsi="Georgia" w:cs="Calibri"/>
          <w:color w:val="333333"/>
          <w:sz w:val="20"/>
          <w:szCs w:val="20"/>
        </w:rPr>
        <w:t> </w:t>
      </w:r>
      <w:r>
        <w:rPr>
          <w:rStyle w:val="Strong"/>
          <w:rFonts w:ascii="Georgia" w:hAnsi="Georgia" w:cs="Calibri"/>
          <w:color w:val="333333"/>
          <w:sz w:val="20"/>
          <w:szCs w:val="20"/>
        </w:rPr>
        <w:t>seas</w:t>
      </w:r>
      <w:r>
        <w:rPr>
          <w:rStyle w:val="apple-converted-space"/>
          <w:rFonts w:ascii="Georgia" w:hAnsi="Georgia" w:cs="Calibri"/>
          <w:color w:val="333333"/>
          <w:sz w:val="20"/>
          <w:szCs w:val="20"/>
        </w:rPr>
        <w:t> </w:t>
      </w:r>
      <w:r>
        <w:rPr>
          <w:rFonts w:ascii="Georgia" w:hAnsi="Georgia" w:cs="Calibri"/>
          <w:color w:val="333333"/>
          <w:sz w:val="20"/>
          <w:szCs w:val="20"/>
        </w:rPr>
        <w:t>are influenced by the moon.</w:t>
      </w:r>
    </w:p>
    <w:p w:rsidR="00000000" w:rsidRDefault="004B0687" w:rsidP="004B0687">
      <w:pPr>
        <w:pStyle w:val="para"/>
        <w:numPr>
          <w:ilvl w:val="0"/>
          <w:numId w:val="18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Seize (verb).</w:t>
      </w:r>
      <w:r>
        <w:rPr>
          <w:rStyle w:val="apple-converted-space"/>
          <w:rFonts w:ascii="Georgia" w:hAnsi="Georgia" w:cs="Calibri"/>
          <w:color w:val="333333"/>
          <w:sz w:val="20"/>
          <w:szCs w:val="20"/>
        </w:rPr>
        <w:t> </w:t>
      </w:r>
      <w:r>
        <w:rPr>
          <w:rFonts w:ascii="Georgia" w:hAnsi="Georgia" w:cs="Calibri"/>
          <w:color w:val="333333"/>
          <w:sz w:val="20"/>
          <w:szCs w:val="20"/>
        </w:rPr>
        <w:t>To possess or take by force.</w:t>
      </w:r>
      <w:r>
        <w:rPr>
          <w:rFonts w:ascii="Georgia" w:hAnsi="Georgia" w:cs="Calibri"/>
          <w:color w:val="333333"/>
          <w:sz w:val="20"/>
          <w:szCs w:val="20"/>
        </w:rPr>
        <w:br/>
        <w:t>The king plans to</w:t>
      </w:r>
      <w:r>
        <w:rPr>
          <w:rStyle w:val="apple-converted-space"/>
          <w:rFonts w:ascii="Georgia" w:hAnsi="Georgia" w:cs="Calibri"/>
          <w:color w:val="333333"/>
          <w:sz w:val="20"/>
          <w:szCs w:val="20"/>
        </w:rPr>
        <w:t> </w:t>
      </w:r>
      <w:r>
        <w:rPr>
          <w:rStyle w:val="Strong"/>
          <w:rFonts w:ascii="Georgia" w:hAnsi="Georgia" w:cs="Calibri"/>
          <w:color w:val="333333"/>
          <w:sz w:val="20"/>
          <w:szCs w:val="20"/>
        </w:rPr>
        <w:t>seize</w:t>
      </w:r>
      <w:r>
        <w:rPr>
          <w:rStyle w:val="apple-converted-space"/>
          <w:rFonts w:ascii="Georgia" w:hAnsi="Georgia" w:cs="Calibri"/>
          <w:color w:val="333333"/>
          <w:sz w:val="20"/>
          <w:szCs w:val="20"/>
        </w:rPr>
        <w:t> </w:t>
      </w:r>
      <w:r>
        <w:rPr>
          <w:rFonts w:ascii="Georgia" w:hAnsi="Georgia" w:cs="Calibri"/>
          <w:color w:val="333333"/>
          <w:sz w:val="20"/>
          <w:szCs w:val="20"/>
        </w:rPr>
        <w:t>all the peasants’ land.</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Threw, Through</w:t>
      </w:r>
    </w:p>
    <w:p w:rsidR="00000000" w:rsidRDefault="004B0687" w:rsidP="004B0687">
      <w:pPr>
        <w:pStyle w:val="para"/>
        <w:numPr>
          <w:ilvl w:val="0"/>
          <w:numId w:val="18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Threw (verb).</w:t>
      </w:r>
      <w:r>
        <w:rPr>
          <w:rStyle w:val="apple-converted-space"/>
          <w:rFonts w:ascii="Georgia" w:hAnsi="Georgia" w:cs="Calibri"/>
          <w:color w:val="333333"/>
          <w:sz w:val="20"/>
          <w:szCs w:val="20"/>
        </w:rPr>
        <w:t> </w:t>
      </w:r>
      <w:r>
        <w:rPr>
          <w:rFonts w:ascii="Georgia" w:hAnsi="Georgia" w:cs="Calibri"/>
          <w:color w:val="333333"/>
          <w:sz w:val="20"/>
          <w:szCs w:val="20"/>
        </w:rPr>
        <w:t>The past tense of</w:t>
      </w:r>
      <w:r>
        <w:rPr>
          <w:rStyle w:val="apple-converted-space"/>
          <w:rFonts w:ascii="Georgia" w:hAnsi="Georgia" w:cs="Calibri"/>
          <w:color w:val="333333"/>
          <w:sz w:val="20"/>
          <w:szCs w:val="20"/>
        </w:rPr>
        <w:t> </w:t>
      </w:r>
      <w:r>
        <w:rPr>
          <w:rStyle w:val="Emphasis"/>
          <w:rFonts w:ascii="Georgia" w:hAnsi="Georgia" w:cs="Calibri"/>
          <w:color w:val="333333"/>
          <w:sz w:val="20"/>
          <w:szCs w:val="20"/>
        </w:rPr>
        <w:t>throw</w:t>
      </w:r>
      <w:r>
        <w:rPr>
          <w:rFonts w:ascii="Georgia" w:hAnsi="Georgia" w:cs="Calibri"/>
          <w:color w:val="333333"/>
          <w:sz w:val="20"/>
          <w:szCs w:val="20"/>
        </w:rPr>
        <w:t>.</w:t>
      </w:r>
      <w:r>
        <w:rPr>
          <w:rFonts w:ascii="Georgia" w:hAnsi="Georgia" w:cs="Calibri"/>
          <w:color w:val="333333"/>
          <w:sz w:val="20"/>
          <w:szCs w:val="20"/>
        </w:rPr>
        <w:br/>
        <w:t>She</w:t>
      </w:r>
      <w:r>
        <w:rPr>
          <w:rStyle w:val="apple-converted-space"/>
          <w:rFonts w:ascii="Georgia" w:hAnsi="Georgia" w:cs="Calibri"/>
          <w:color w:val="333333"/>
          <w:sz w:val="20"/>
          <w:szCs w:val="20"/>
        </w:rPr>
        <w:t> </w:t>
      </w:r>
      <w:r>
        <w:rPr>
          <w:rStyle w:val="Strong"/>
          <w:rFonts w:ascii="Georgia" w:hAnsi="Georgia" w:cs="Calibri"/>
          <w:color w:val="333333"/>
          <w:sz w:val="20"/>
          <w:szCs w:val="20"/>
        </w:rPr>
        <w:t>threw</w:t>
      </w:r>
      <w:r>
        <w:rPr>
          <w:rStyle w:val="apple-converted-space"/>
          <w:rFonts w:ascii="Georgia" w:hAnsi="Georgia" w:cs="Calibri"/>
          <w:color w:val="333333"/>
          <w:sz w:val="20"/>
          <w:szCs w:val="20"/>
        </w:rPr>
        <w:t> </w:t>
      </w:r>
      <w:r>
        <w:rPr>
          <w:rFonts w:ascii="Georgia" w:hAnsi="Georgia" w:cs="Calibri"/>
          <w:color w:val="333333"/>
          <w:sz w:val="20"/>
          <w:szCs w:val="20"/>
        </w:rPr>
        <w:t>the football with perfect fo</w:t>
      </w:r>
      <w:r>
        <w:rPr>
          <w:rFonts w:ascii="Georgia" w:hAnsi="Georgia" w:cs="Calibri"/>
          <w:color w:val="333333"/>
          <w:sz w:val="20"/>
          <w:szCs w:val="20"/>
        </w:rPr>
        <w:t>rm.</w:t>
      </w:r>
    </w:p>
    <w:p w:rsidR="00000000" w:rsidRDefault="004B0687" w:rsidP="004B0687">
      <w:pPr>
        <w:pStyle w:val="para"/>
        <w:numPr>
          <w:ilvl w:val="0"/>
          <w:numId w:val="18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Through (preposition).</w:t>
      </w:r>
      <w:r>
        <w:rPr>
          <w:rStyle w:val="apple-converted-space"/>
          <w:rFonts w:ascii="Georgia" w:hAnsi="Georgia" w:cs="Calibri"/>
          <w:color w:val="333333"/>
          <w:sz w:val="20"/>
          <w:szCs w:val="20"/>
        </w:rPr>
        <w:t> </w:t>
      </w:r>
      <w:r>
        <w:rPr>
          <w:rFonts w:ascii="Georgia" w:hAnsi="Georgia" w:cs="Calibri"/>
          <w:color w:val="333333"/>
          <w:sz w:val="20"/>
          <w:szCs w:val="20"/>
        </w:rPr>
        <w:t>A word that indicates movement.</w:t>
      </w:r>
      <w:r>
        <w:rPr>
          <w:rFonts w:ascii="Georgia" w:hAnsi="Georgia" w:cs="Calibri"/>
          <w:color w:val="333333"/>
          <w:sz w:val="20"/>
          <w:szCs w:val="20"/>
        </w:rPr>
        <w:br/>
        <w:t>She walked</w:t>
      </w:r>
      <w:r>
        <w:rPr>
          <w:rStyle w:val="apple-converted-space"/>
          <w:rFonts w:ascii="Georgia" w:hAnsi="Georgia" w:cs="Calibri"/>
          <w:color w:val="333333"/>
          <w:sz w:val="20"/>
          <w:szCs w:val="20"/>
        </w:rPr>
        <w:t> </w:t>
      </w:r>
      <w:r>
        <w:rPr>
          <w:rStyle w:val="Strong"/>
          <w:rFonts w:ascii="Georgia" w:hAnsi="Georgia" w:cs="Calibri"/>
          <w:color w:val="333333"/>
          <w:sz w:val="20"/>
          <w:szCs w:val="20"/>
        </w:rPr>
        <w:t>through</w:t>
      </w:r>
      <w:r>
        <w:rPr>
          <w:rStyle w:val="apple-converted-space"/>
          <w:rFonts w:ascii="Georgia" w:hAnsi="Georgia" w:cs="Calibri"/>
          <w:color w:val="333333"/>
          <w:sz w:val="20"/>
          <w:szCs w:val="20"/>
        </w:rPr>
        <w:t> </w:t>
      </w:r>
      <w:r>
        <w:rPr>
          <w:rFonts w:ascii="Georgia" w:hAnsi="Georgia" w:cs="Calibri"/>
          <w:color w:val="333333"/>
          <w:sz w:val="20"/>
          <w:szCs w:val="20"/>
        </w:rPr>
        <w:t>the door and out of his life.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Complete the following sentences by selecting the correct homonym.</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 you agree with the underlying _______</w:t>
      </w:r>
      <w:proofErr w:type="gramStart"/>
      <w:r>
        <w:rPr>
          <w:rFonts w:cs="Calibri"/>
          <w:color w:val="333333"/>
          <w:sz w:val="20"/>
          <w:szCs w:val="20"/>
        </w:rPr>
        <w:t>_(</w:t>
      </w:r>
      <w:proofErr w:type="gramEnd"/>
      <w:r>
        <w:rPr>
          <w:rFonts w:cs="Calibri"/>
          <w:color w:val="333333"/>
          <w:sz w:val="20"/>
          <w:szCs w:val="20"/>
        </w:rPr>
        <w:t>principle, principal) that e</w:t>
      </w:r>
      <w:r>
        <w:rPr>
          <w:rFonts w:cs="Calibri"/>
          <w:color w:val="333333"/>
          <w:sz w:val="20"/>
          <w:szCs w:val="20"/>
        </w:rPr>
        <w:t>nsures copyrights are protected in the digital age?</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like to _______</w:t>
      </w:r>
      <w:proofErr w:type="gramStart"/>
      <w:r>
        <w:rPr>
          <w:rFonts w:cs="Calibri"/>
          <w:color w:val="333333"/>
          <w:sz w:val="20"/>
          <w:szCs w:val="20"/>
        </w:rPr>
        <w:t>_(</w:t>
      </w:r>
      <w:proofErr w:type="gramEnd"/>
      <w:r>
        <w:rPr>
          <w:rFonts w:cs="Calibri"/>
          <w:color w:val="333333"/>
          <w:sz w:val="20"/>
          <w:szCs w:val="20"/>
        </w:rPr>
        <w:t>where, wear, ware) unique clothing from thrift stores that do not have company logos on them.</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Marjorie felt like she was being _______</w:t>
      </w:r>
      <w:proofErr w:type="gramStart"/>
      <w:r>
        <w:rPr>
          <w:rFonts w:cs="Calibri"/>
          <w:color w:val="333333"/>
          <w:sz w:val="20"/>
          <w:szCs w:val="20"/>
        </w:rPr>
        <w:t>_(</w:t>
      </w:r>
      <w:proofErr w:type="gramEnd"/>
      <w:r>
        <w:rPr>
          <w:rFonts w:cs="Calibri"/>
          <w:color w:val="333333"/>
          <w:sz w:val="20"/>
          <w:szCs w:val="20"/>
        </w:rPr>
        <w:t>led, lead) on a wild goose chase, and she did not</w:t>
      </w:r>
      <w:r>
        <w:rPr>
          <w:rFonts w:cs="Calibri"/>
          <w:color w:val="333333"/>
          <w:sz w:val="20"/>
          <w:szCs w:val="20"/>
        </w:rPr>
        <w:t xml:space="preserve"> like it one bit.</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Serina described _______</w:t>
      </w:r>
      <w:proofErr w:type="gramStart"/>
      <w:r>
        <w:rPr>
          <w:rFonts w:cs="Calibri"/>
          <w:color w:val="333333"/>
          <w:sz w:val="20"/>
          <w:szCs w:val="20"/>
        </w:rPr>
        <w:t>_(</w:t>
      </w:r>
      <w:proofErr w:type="gramEnd"/>
      <w:r>
        <w:rPr>
          <w:rFonts w:cs="Calibri"/>
          <w:color w:val="333333"/>
          <w:sz w:val="20"/>
          <w:szCs w:val="20"/>
        </w:rPr>
        <w:t>witch, which) house was hers, but now that I am here, they all look the same.</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Seeing his friend without a lunch, Miguel gave her a _______</w:t>
      </w:r>
      <w:proofErr w:type="gramStart"/>
      <w:r>
        <w:rPr>
          <w:rFonts w:cs="Calibri"/>
          <w:color w:val="333333"/>
          <w:sz w:val="20"/>
          <w:szCs w:val="20"/>
        </w:rPr>
        <w:t>_(</w:t>
      </w:r>
      <w:proofErr w:type="gramEnd"/>
      <w:r>
        <w:rPr>
          <w:rFonts w:cs="Calibri"/>
          <w:color w:val="333333"/>
          <w:sz w:val="20"/>
          <w:szCs w:val="20"/>
        </w:rPr>
        <w:t>peace, piece) of his apple.</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 you think that it is healthy for mother to talk about the _______</w:t>
      </w:r>
      <w:proofErr w:type="gramStart"/>
      <w:r>
        <w:rPr>
          <w:rFonts w:cs="Calibri"/>
          <w:color w:val="333333"/>
          <w:sz w:val="20"/>
          <w:szCs w:val="20"/>
        </w:rPr>
        <w:t>_(</w:t>
      </w:r>
      <w:proofErr w:type="gramEnd"/>
      <w:r>
        <w:rPr>
          <w:rFonts w:cs="Calibri"/>
          <w:color w:val="333333"/>
          <w:sz w:val="20"/>
          <w:szCs w:val="20"/>
        </w:rPr>
        <w:t>passed, past) all the time?</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Eating healthier foods will _______</w:t>
      </w:r>
      <w:proofErr w:type="gramStart"/>
      <w:r>
        <w:rPr>
          <w:rFonts w:cs="Calibri"/>
          <w:color w:val="333333"/>
          <w:sz w:val="20"/>
          <w:szCs w:val="20"/>
        </w:rPr>
        <w:t>_(</w:t>
      </w:r>
      <w:proofErr w:type="gramEnd"/>
      <w:r>
        <w:rPr>
          <w:rFonts w:cs="Calibri"/>
          <w:color w:val="333333"/>
          <w:sz w:val="20"/>
          <w:szCs w:val="20"/>
        </w:rPr>
        <w:t>lessen, lesson) the risk of heart disease.</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know it sounds cliché, but my father had the _______</w:t>
      </w:r>
      <w:proofErr w:type="gramStart"/>
      <w:r>
        <w:rPr>
          <w:rFonts w:cs="Calibri"/>
          <w:color w:val="333333"/>
          <w:sz w:val="20"/>
          <w:szCs w:val="20"/>
        </w:rPr>
        <w:t>_(</w:t>
      </w:r>
      <w:proofErr w:type="gramEnd"/>
      <w:r>
        <w:rPr>
          <w:rFonts w:cs="Calibri"/>
          <w:color w:val="333333"/>
          <w:sz w:val="20"/>
          <w:szCs w:val="20"/>
        </w:rPr>
        <w:t>patients, patience) of</w:t>
      </w:r>
      <w:r>
        <w:rPr>
          <w:rFonts w:cs="Calibri"/>
          <w:color w:val="333333"/>
          <w:sz w:val="20"/>
          <w:szCs w:val="20"/>
        </w:rPr>
        <w:t xml:space="preserve"> a saint.</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Daniela _______</w:t>
      </w:r>
      <w:proofErr w:type="gramStart"/>
      <w:r>
        <w:rPr>
          <w:rFonts w:cs="Calibri"/>
          <w:color w:val="333333"/>
          <w:sz w:val="20"/>
          <w:szCs w:val="20"/>
        </w:rPr>
        <w:t>_(</w:t>
      </w:r>
      <w:proofErr w:type="gramEnd"/>
      <w:r>
        <w:rPr>
          <w:rFonts w:cs="Calibri"/>
          <w:color w:val="333333"/>
          <w:sz w:val="20"/>
          <w:szCs w:val="20"/>
        </w:rPr>
        <w:t>sees, seas, seize) possibilities in the bleakest situations, and that it is why she is successful.</w:t>
      </w:r>
    </w:p>
    <w:p w:rsidR="00000000" w:rsidRDefault="004B0687" w:rsidP="004B0687">
      <w:pPr>
        <w:numPr>
          <w:ilvl w:val="0"/>
          <w:numId w:val="18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Everyone goes _______</w:t>
      </w:r>
      <w:proofErr w:type="gramStart"/>
      <w:r>
        <w:rPr>
          <w:rFonts w:cs="Calibri"/>
          <w:color w:val="333333"/>
          <w:sz w:val="20"/>
          <w:szCs w:val="20"/>
        </w:rPr>
        <w:t>_(</w:t>
      </w:r>
      <w:proofErr w:type="gramEnd"/>
      <w:r>
        <w:rPr>
          <w:rFonts w:cs="Calibri"/>
          <w:color w:val="333333"/>
          <w:sz w:val="20"/>
          <w:szCs w:val="20"/>
        </w:rPr>
        <w:t>through, threw) hardships in life regardless of who they are.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Commonly Misspelled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Below </w:t>
      </w:r>
      <w:r>
        <w:rPr>
          <w:rFonts w:ascii="Georgia" w:hAnsi="Georgia" w:cs="Calibri"/>
          <w:color w:val="333333"/>
          <w:sz w:val="20"/>
          <w:szCs w:val="20"/>
        </w:rPr>
        <w:t>is a list of commonly misspelled words. You probably use these words every day in either speaking or writing. Each word has a segment in bold type, which indicates the problem area of the word that is often spelled incorrectly. If you can, use this list as</w:t>
      </w:r>
      <w:r>
        <w:rPr>
          <w:rFonts w:ascii="Georgia" w:hAnsi="Georgia" w:cs="Calibri"/>
          <w:color w:val="333333"/>
          <w:sz w:val="20"/>
          <w:szCs w:val="20"/>
        </w:rPr>
        <w:t xml:space="preserve"> a guide before, during, and after you write.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 following two tricks to help you master these troublesome words:</w:t>
      </w:r>
    </w:p>
    <w:p w:rsidR="00000000" w:rsidRDefault="004B0687" w:rsidP="004B0687">
      <w:pPr>
        <w:numPr>
          <w:ilvl w:val="0"/>
          <w:numId w:val="19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Copy each word a few times and underline the problem area.</w:t>
      </w:r>
    </w:p>
    <w:p w:rsidR="00000000" w:rsidRDefault="004B0687" w:rsidP="004B0687">
      <w:pPr>
        <w:numPr>
          <w:ilvl w:val="0"/>
          <w:numId w:val="19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Copy the words onto flash cards and have a friend test you.</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4.1</w:t>
      </w:r>
      <w:r>
        <w:rPr>
          <w:rStyle w:val="apple-converted-space"/>
          <w:rFonts w:ascii="Georgia" w:hAnsi="Georgia" w:cs="Calibri"/>
          <w:color w:val="333333"/>
          <w:sz w:val="20"/>
          <w:szCs w:val="20"/>
        </w:rPr>
        <w:t> </w:t>
      </w:r>
      <w:r>
        <w:rPr>
          <w:rFonts w:ascii="Georgia" w:hAnsi="Georgia" w:cs="Calibri"/>
          <w:color w:val="333333"/>
          <w:sz w:val="20"/>
          <w:szCs w:val="20"/>
        </w:rPr>
        <w:t>Commonly Misspelled Words</w:t>
      </w:r>
    </w:p>
    <w:tbl>
      <w:tblPr>
        <w:tblW w:w="0" w:type="auto"/>
        <w:tblCellMar>
          <w:left w:w="0" w:type="dxa"/>
          <w:right w:w="0" w:type="dxa"/>
        </w:tblCellMar>
        <w:tblLook w:val="04A0" w:firstRow="1" w:lastRow="0" w:firstColumn="1" w:lastColumn="0" w:noHBand="0" w:noVBand="1"/>
      </w:tblPr>
      <w:tblGrid>
        <w:gridCol w:w="1091"/>
        <w:gridCol w:w="1260"/>
        <w:gridCol w:w="1263"/>
        <w:gridCol w:w="1114"/>
        <w:gridCol w:w="1243"/>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w:t>
            </w:r>
            <w:r>
              <w:rPr>
                <w:rStyle w:val="Strong"/>
                <w:sz w:val="21"/>
                <w:szCs w:val="21"/>
              </w:rPr>
              <w:t>c</w:t>
            </w:r>
            <w:r>
              <w:rPr>
                <w:sz w:val="21"/>
                <w:szCs w:val="21"/>
              </w:rPr>
              <w:t>ross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w:t>
            </w:r>
            <w:r>
              <w:rPr>
                <w:rStyle w:val="Strong"/>
                <w:sz w:val="21"/>
                <w:szCs w:val="21"/>
              </w:rPr>
              <w:t>app</w:t>
            </w:r>
            <w:r>
              <w:rPr>
                <w:sz w:val="21"/>
                <w:szCs w:val="21"/>
              </w:rPr>
              <w:t>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w:t>
            </w:r>
            <w:r>
              <w:rPr>
                <w:rStyle w:val="Strong"/>
                <w:sz w:val="21"/>
                <w:szCs w:val="21"/>
              </w:rPr>
              <w:t>teg</w:t>
            </w:r>
            <w:r>
              <w:rPr>
                <w:sz w:val="21"/>
                <w:szCs w:val="21"/>
              </w:rPr>
              <w:t>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partic</w:t>
            </w:r>
            <w:r>
              <w:rPr>
                <w:rStyle w:val="Strong"/>
                <w:sz w:val="21"/>
                <w:szCs w:val="21"/>
              </w:rPr>
              <w:t>u</w:t>
            </w:r>
            <w:r>
              <w:rPr>
                <w:sz w:val="21"/>
                <w:szCs w:val="21"/>
              </w:rPr>
              <w:t>lar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sep</w:t>
            </w:r>
            <w:r>
              <w:rPr>
                <w:rStyle w:val="Strong"/>
                <w:sz w:val="21"/>
                <w:szCs w:val="21"/>
              </w:rPr>
              <w:t>ara</w:t>
            </w:r>
            <w:r>
              <w:rPr>
                <w:sz w:val="21"/>
                <w:szCs w:val="21"/>
              </w:rPr>
              <w:t>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w:t>
            </w:r>
            <w:r>
              <w:rPr>
                <w:rStyle w:val="Strong"/>
                <w:sz w:val="21"/>
                <w:szCs w:val="21"/>
              </w:rPr>
              <w:t>ddr</w:t>
            </w:r>
            <w:r>
              <w:rPr>
                <w:sz w:val="21"/>
                <w:szCs w:val="21"/>
              </w:rPr>
              <w:t>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disa</w:t>
            </w:r>
            <w:r>
              <w:rPr>
                <w:rStyle w:val="Strong"/>
                <w:sz w:val="21"/>
                <w:szCs w:val="21"/>
              </w:rPr>
              <w:t>pp</w:t>
            </w:r>
            <w:r>
              <w:rPr>
                <w:sz w:val="21"/>
                <w:szCs w:val="21"/>
              </w:rPr>
              <w:t>rove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w:t>
            </w:r>
            <w:r>
              <w:rPr>
                <w:rStyle w:val="Strong"/>
                <w:sz w:val="21"/>
                <w:szCs w:val="21"/>
              </w:rPr>
              <w:t>tell</w:t>
            </w:r>
            <w:r>
              <w:rPr>
                <w:sz w:val="21"/>
                <w:szCs w:val="21"/>
              </w:rPr>
              <w:t>igent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per</w:t>
            </w:r>
            <w:r>
              <w:rPr>
                <w:sz w:val="21"/>
                <w:szCs w:val="21"/>
              </w:rPr>
              <w:t>form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sim</w:t>
            </w:r>
            <w:r>
              <w:rPr>
                <w:rStyle w:val="Strong"/>
                <w:sz w:val="21"/>
                <w:szCs w:val="21"/>
              </w:rPr>
              <w:t>ilar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ans</w:t>
            </w:r>
            <w:r>
              <w:rPr>
                <w:rStyle w:val="Strong"/>
                <w:sz w:val="21"/>
                <w:szCs w:val="21"/>
              </w:rPr>
              <w:t>w</w:t>
            </w:r>
            <w:r>
              <w:rPr>
                <w:sz w:val="21"/>
                <w:szCs w:val="21"/>
              </w:rPr>
              <w: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w:t>
            </w:r>
            <w:r>
              <w:rPr>
                <w:rStyle w:val="Strong"/>
                <w:sz w:val="21"/>
                <w:szCs w:val="21"/>
              </w:rPr>
              <w:t>es</w:t>
            </w:r>
            <w:r>
              <w:rPr>
                <w:sz w:val="21"/>
                <w:szCs w:val="21"/>
              </w:rPr>
              <w:t>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w:t>
            </w:r>
            <w:r>
              <w:rPr>
                <w:rStyle w:val="Strong"/>
                <w:sz w:val="21"/>
                <w:szCs w:val="21"/>
              </w:rPr>
              <w:t>ere</w:t>
            </w:r>
            <w:r>
              <w:rPr>
                <w:sz w:val="21"/>
                <w:szCs w:val="21"/>
              </w:rPr>
              <w:t>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per</w:t>
            </w:r>
            <w:r>
              <w:rPr>
                <w:sz w:val="21"/>
                <w:szCs w:val="21"/>
              </w:rPr>
              <w:t>haps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sin</w:t>
            </w:r>
            <w:r>
              <w:rPr>
                <w:sz w:val="21"/>
                <w:szCs w:val="21"/>
              </w:rPr>
              <w:t>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arg</w:t>
            </w:r>
            <w:r>
              <w:rPr>
                <w:rStyle w:val="Strong"/>
                <w:sz w:val="21"/>
                <w:szCs w:val="21"/>
              </w:rPr>
              <w:t>u</w:t>
            </w:r>
            <w:r>
              <w:rPr>
                <w:sz w:val="21"/>
                <w:szCs w:val="21"/>
              </w:rPr>
              <w:t>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eig</w:t>
            </w:r>
            <w:r>
              <w:rPr>
                <w:rStyle w:val="Strong"/>
                <w:sz w:val="21"/>
                <w:szCs w:val="21"/>
              </w:rPr>
              <w:t>hth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w:t>
            </w:r>
            <w:r>
              <w:rPr>
                <w:rStyle w:val="Strong"/>
                <w:sz w:val="21"/>
                <w:szCs w:val="21"/>
              </w:rPr>
              <w:t>er</w:t>
            </w:r>
            <w:r>
              <w:rPr>
                <w:sz w:val="21"/>
                <w:szCs w:val="21"/>
              </w:rPr>
              <w:t>fere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perso</w:t>
            </w:r>
            <w:r>
              <w:rPr>
                <w:rStyle w:val="Strong"/>
                <w:sz w:val="21"/>
                <w:szCs w:val="21"/>
              </w:rPr>
              <w:t>nn</w:t>
            </w:r>
            <w:r>
              <w:rPr>
                <w:sz w:val="21"/>
                <w:szCs w:val="21"/>
              </w:rPr>
              <w:t>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w:t>
            </w:r>
            <w:r>
              <w:rPr>
                <w:rStyle w:val="Strong"/>
                <w:sz w:val="21"/>
                <w:szCs w:val="21"/>
              </w:rPr>
              <w:t>ee</w:t>
            </w:r>
            <w:r>
              <w:rPr>
                <w:sz w:val="21"/>
                <w:szCs w:val="21"/>
              </w:rPr>
              <w:t>ch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w:t>
            </w:r>
            <w:r>
              <w:rPr>
                <w:rStyle w:val="Strong"/>
                <w:sz w:val="21"/>
                <w:szCs w:val="21"/>
              </w:rPr>
              <w:t>thl</w:t>
            </w:r>
            <w:r>
              <w:rPr>
                <w:sz w:val="21"/>
                <w:szCs w:val="21"/>
              </w:rPr>
              <w:t>ete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emba</w:t>
            </w:r>
            <w:r>
              <w:rPr>
                <w:rStyle w:val="Strong"/>
                <w:sz w:val="21"/>
                <w:szCs w:val="21"/>
              </w:rPr>
              <w:t>rr</w:t>
            </w:r>
            <w:r>
              <w:rPr>
                <w:sz w:val="21"/>
                <w:szCs w:val="21"/>
              </w:rPr>
              <w:t>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jew</w:t>
            </w:r>
            <w:r>
              <w:rPr>
                <w:rStyle w:val="Strong"/>
                <w:sz w:val="21"/>
                <w:szCs w:val="21"/>
              </w:rPr>
              <w:t>el</w:t>
            </w:r>
            <w:r>
              <w:rPr>
                <w:sz w:val="21"/>
                <w:szCs w:val="21"/>
              </w:rPr>
              <w: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po</w:t>
            </w:r>
            <w:r>
              <w:rPr>
                <w:rStyle w:val="Strong"/>
                <w:sz w:val="21"/>
                <w:szCs w:val="21"/>
              </w:rPr>
              <w:t>ss</w:t>
            </w:r>
            <w:r>
              <w:rPr>
                <w:sz w:val="21"/>
                <w:szCs w:val="21"/>
              </w:rPr>
              <w:t>e</w:t>
            </w:r>
            <w:r>
              <w:rPr>
                <w:rStyle w:val="Strong"/>
                <w:sz w:val="21"/>
                <w:szCs w:val="21"/>
              </w:rPr>
              <w:t>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stren</w:t>
            </w:r>
            <w:r>
              <w:rPr>
                <w:rStyle w:val="Strong"/>
                <w:sz w:val="21"/>
                <w:szCs w:val="21"/>
              </w:rPr>
              <w:t>gth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begi</w:t>
            </w:r>
            <w:r>
              <w:rPr>
                <w:rStyle w:val="Strong"/>
                <w:sz w:val="21"/>
                <w:szCs w:val="21"/>
              </w:rPr>
              <w:t>nn</w:t>
            </w:r>
            <w:r>
              <w:rPr>
                <w:sz w:val="21"/>
                <w:szCs w:val="21"/>
              </w:rPr>
              <w: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envir</w:t>
            </w:r>
            <w:r>
              <w:rPr>
                <w:rStyle w:val="Strong"/>
                <w:sz w:val="21"/>
                <w:szCs w:val="21"/>
              </w:rPr>
              <w:t>on</w:t>
            </w:r>
            <w:r>
              <w:rPr>
                <w:sz w:val="21"/>
                <w:szCs w:val="21"/>
              </w:rPr>
              <w:t>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jud</w:t>
            </w:r>
            <w:r>
              <w:rPr>
                <w:rStyle w:val="Strong"/>
                <w:sz w:val="21"/>
                <w:szCs w:val="21"/>
              </w:rPr>
              <w:t>gm</w:t>
            </w:r>
            <w:r>
              <w:rPr>
                <w:sz w:val="21"/>
                <w:szCs w:val="21"/>
              </w:rPr>
              <w:t>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po</w:t>
            </w:r>
            <w:r>
              <w:rPr>
                <w:rStyle w:val="Strong"/>
                <w:sz w:val="21"/>
                <w:szCs w:val="21"/>
              </w:rPr>
              <w:t>ss</w:t>
            </w:r>
            <w:r>
              <w:rPr>
                <w:sz w:val="21"/>
                <w:szCs w:val="21"/>
              </w:rPr>
              <w:t>ible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w:t>
            </w:r>
            <w:r>
              <w:rPr>
                <w:rStyle w:val="Strong"/>
                <w:sz w:val="21"/>
                <w:szCs w:val="21"/>
              </w:rPr>
              <w:t>cc</w:t>
            </w:r>
            <w:r>
              <w:rPr>
                <w:sz w:val="21"/>
                <w:szCs w:val="21"/>
              </w:rPr>
              <w:t>ess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beha</w:t>
            </w:r>
            <w:r>
              <w:rPr>
                <w:rStyle w:val="Strong"/>
                <w:sz w:val="21"/>
                <w:szCs w:val="21"/>
              </w:rPr>
              <w:t>vi</w:t>
            </w:r>
            <w:r>
              <w:rPr>
                <w:sz w:val="21"/>
                <w:szCs w:val="21"/>
              </w:rPr>
              <w: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exa</w:t>
            </w:r>
            <w:r>
              <w:rPr>
                <w:rStyle w:val="Strong"/>
                <w:sz w:val="21"/>
                <w:szCs w:val="21"/>
              </w:rPr>
              <w:t>gg</w:t>
            </w:r>
            <w:r>
              <w:rPr>
                <w:sz w:val="21"/>
                <w:szCs w:val="21"/>
              </w:rPr>
              <w:t>erate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knowle</w:t>
            </w:r>
            <w:r>
              <w:rPr>
                <w:rStyle w:val="Strong"/>
                <w:sz w:val="21"/>
                <w:szCs w:val="21"/>
              </w:rPr>
              <w:t>d</w:t>
            </w:r>
            <w:r>
              <w:rPr>
                <w:sz w:val="21"/>
                <w:szCs w:val="21"/>
              </w:rPr>
              <w:t>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pre</w:t>
            </w:r>
            <w:r>
              <w:rPr>
                <w:sz w:val="21"/>
                <w:szCs w:val="21"/>
              </w:rPr>
              <w:t>fer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sur</w:t>
            </w:r>
            <w:r>
              <w:rPr>
                <w:sz w:val="21"/>
                <w:szCs w:val="21"/>
              </w:rPr>
              <w:t>prise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cal</w:t>
            </w:r>
            <w:r>
              <w:rPr>
                <w:rStyle w:val="Strong"/>
                <w:sz w:val="21"/>
                <w:szCs w:val="21"/>
              </w:rPr>
              <w:t>e</w:t>
            </w:r>
            <w:r>
              <w:rPr>
                <w:sz w:val="21"/>
                <w:szCs w:val="21"/>
              </w:rPr>
              <w:t>nd</w:t>
            </w:r>
            <w:r>
              <w:rPr>
                <w:rStyle w:val="Strong"/>
                <w:sz w:val="21"/>
                <w:szCs w:val="21"/>
              </w:rPr>
              <w:t>a</w:t>
            </w:r>
            <w:r>
              <w:rPr>
                <w:sz w:val="21"/>
                <w:szCs w:val="21"/>
              </w:rPr>
              <w:t>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fam</w:t>
            </w:r>
            <w:r>
              <w:rPr>
                <w:rStyle w:val="Strong"/>
                <w:sz w:val="21"/>
                <w:szCs w:val="21"/>
              </w:rPr>
              <w:t>ili</w:t>
            </w:r>
            <w:r>
              <w:rPr>
                <w:sz w:val="21"/>
                <w:szCs w:val="21"/>
              </w:rPr>
              <w:t>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maint</w:t>
            </w:r>
            <w:r>
              <w:rPr>
                <w:rStyle w:val="Strong"/>
                <w:sz w:val="21"/>
                <w:szCs w:val="21"/>
              </w:rPr>
              <w:t>ain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pre</w:t>
            </w:r>
            <w:r>
              <w:rPr>
                <w:rStyle w:val="Strong"/>
                <w:sz w:val="21"/>
                <w:szCs w:val="21"/>
              </w:rPr>
              <w:t>jud</w:t>
            </w:r>
            <w:r>
              <w:rPr>
                <w:sz w:val="21"/>
                <w:szCs w:val="21"/>
              </w:rPr>
              <w:t>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tau</w:t>
            </w:r>
            <w:r>
              <w:rPr>
                <w:sz w:val="21"/>
                <w:szCs w:val="21"/>
              </w:rPr>
              <w:t>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w:t>
            </w:r>
            <w:r>
              <w:rPr>
                <w:rStyle w:val="Strong"/>
                <w:sz w:val="21"/>
                <w:szCs w:val="21"/>
              </w:rPr>
              <w:t>r</w:t>
            </w:r>
            <w:r>
              <w:rPr>
                <w:sz w:val="21"/>
                <w:szCs w:val="21"/>
              </w:rPr>
              <w:t>ee</w:t>
            </w:r>
            <w:r>
              <w:rPr>
                <w:rStyle w:val="Strong"/>
                <w:sz w:val="21"/>
                <w:szCs w:val="21"/>
              </w:rPr>
              <w:t>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fina</w:t>
            </w:r>
            <w:r>
              <w:rPr>
                <w:rStyle w:val="Strong"/>
                <w:sz w:val="21"/>
                <w:szCs w:val="21"/>
              </w:rPr>
              <w:t>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math</w:t>
            </w:r>
            <w:r>
              <w:rPr>
                <w:rStyle w:val="Strong"/>
                <w:sz w:val="21"/>
                <w:szCs w:val="21"/>
              </w:rPr>
              <w:t>e</w:t>
            </w:r>
            <w:r>
              <w:rPr>
                <w:sz w:val="21"/>
                <w:szCs w:val="21"/>
              </w:rPr>
              <w:t>matics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privil</w:t>
            </w:r>
            <w:r>
              <w:rPr>
                <w:rStyle w:val="Strong"/>
                <w:sz w:val="21"/>
                <w:szCs w:val="21"/>
              </w:rPr>
              <w:t>ege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temper</w:t>
            </w:r>
            <w:r>
              <w:rPr>
                <w:rStyle w:val="Strong"/>
                <w:sz w:val="21"/>
                <w:szCs w:val="21"/>
              </w:rPr>
              <w:t>a</w:t>
            </w:r>
            <w:r>
              <w:rPr>
                <w:sz w:val="21"/>
                <w:szCs w:val="21"/>
              </w:rPr>
              <w:t>ture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cons</w:t>
            </w:r>
            <w:r>
              <w:rPr>
                <w:rStyle w:val="Strong"/>
                <w:sz w:val="21"/>
                <w:szCs w:val="21"/>
              </w:rPr>
              <w:t>cie</w:t>
            </w:r>
            <w:r>
              <w:rPr>
                <w:sz w:val="21"/>
                <w:szCs w:val="21"/>
              </w:rPr>
              <w:t>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gove</w:t>
            </w:r>
            <w:r>
              <w:rPr>
                <w:rStyle w:val="Strong"/>
                <w:sz w:val="21"/>
                <w:szCs w:val="21"/>
              </w:rPr>
              <w:t>rn</w:t>
            </w:r>
            <w:r>
              <w:rPr>
                <w:sz w:val="21"/>
                <w:szCs w:val="21"/>
              </w:rPr>
              <w:t>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w:t>
            </w:r>
            <w:r>
              <w:rPr>
                <w:rStyle w:val="Strong"/>
                <w:sz w:val="21"/>
                <w:szCs w:val="21"/>
              </w:rPr>
              <w:t>a</w:t>
            </w:r>
            <w:r>
              <w:rPr>
                <w:sz w:val="21"/>
                <w:szCs w:val="21"/>
              </w:rPr>
              <w:t>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pro</w:t>
            </w:r>
            <w:r>
              <w:rPr>
                <w:rStyle w:val="Strong"/>
                <w:sz w:val="21"/>
                <w:szCs w:val="21"/>
              </w:rPr>
              <w:t>bab</w:t>
            </w:r>
            <w:r>
              <w:rPr>
                <w:sz w:val="21"/>
                <w:szCs w:val="21"/>
              </w:rPr>
              <w: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w:t>
            </w:r>
            <w:r>
              <w:rPr>
                <w:rStyle w:val="Strong"/>
                <w:sz w:val="21"/>
                <w:szCs w:val="21"/>
              </w:rPr>
              <w:t>orou</w:t>
            </w:r>
            <w:r>
              <w:rPr>
                <w:sz w:val="21"/>
                <w:szCs w:val="21"/>
              </w:rPr>
              <w:t>gh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crow</w:t>
            </w:r>
            <w:r>
              <w:rPr>
                <w:rStyle w:val="Strong"/>
                <w:sz w:val="21"/>
                <w:szCs w:val="21"/>
              </w:rPr>
              <w:t>ded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gramm</w:t>
            </w:r>
            <w:r>
              <w:rPr>
                <w:rStyle w:val="Strong"/>
                <w:sz w:val="21"/>
                <w:szCs w:val="21"/>
              </w:rPr>
              <w:t>a</w:t>
            </w:r>
            <w:r>
              <w:rPr>
                <w:sz w:val="21"/>
                <w:szCs w:val="21"/>
              </w:rPr>
              <w:t>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w:t>
            </w:r>
            <w:r>
              <w:rPr>
                <w:rStyle w:val="Strong"/>
                <w:sz w:val="21"/>
                <w:szCs w:val="21"/>
              </w:rPr>
              <w:t>ce</w:t>
            </w:r>
            <w:r>
              <w:rPr>
                <w:sz w:val="21"/>
                <w:szCs w:val="21"/>
              </w:rPr>
              <w:t>ssary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psy</w:t>
            </w:r>
            <w:r>
              <w:rPr>
                <w:sz w:val="21"/>
                <w:szCs w:val="21"/>
              </w:rPr>
              <w:t>cholo</w:t>
            </w:r>
            <w:r>
              <w:rPr>
                <w:rStyle w:val="Strong"/>
                <w:sz w:val="21"/>
                <w:szCs w:val="21"/>
              </w:rPr>
              <w:t>gy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though</w:t>
            </w:r>
            <w:r>
              <w:rPr>
                <w:rStyle w:val="Strong"/>
                <w:sz w:val="21"/>
                <w:szCs w:val="21"/>
              </w:rPr>
              <w:t>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def</w:t>
            </w:r>
            <w:r>
              <w:rPr>
                <w:rStyle w:val="Strong"/>
                <w:sz w:val="21"/>
                <w:szCs w:val="21"/>
              </w:rPr>
              <w:t>ini</w:t>
            </w:r>
            <w:r>
              <w:rPr>
                <w:sz w:val="21"/>
                <w:szCs w:val="21"/>
              </w:rPr>
              <w:t>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hei</w:t>
            </w:r>
            <w:r>
              <w:rPr>
                <w:rStyle w:val="Strong"/>
                <w:sz w:val="21"/>
                <w:szCs w:val="21"/>
              </w:rPr>
              <w:t>gh</w:t>
            </w:r>
            <w:r>
              <w:rPr>
                <w:sz w:val="21"/>
                <w:szCs w:val="21"/>
              </w:rPr>
              <w:t>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nerv</w:t>
            </w:r>
            <w:r>
              <w:rPr>
                <w:rStyle w:val="Strong"/>
                <w:sz w:val="21"/>
                <w:szCs w:val="21"/>
              </w:rPr>
              <w:t>ous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w:t>
            </w:r>
            <w:r>
              <w:rPr>
                <w:rStyle w:val="Strong"/>
                <w:sz w:val="21"/>
                <w:szCs w:val="21"/>
              </w:rPr>
              <w:t>ur</w:t>
            </w:r>
            <w:r>
              <w:rPr>
                <w:sz w:val="21"/>
                <w:szCs w:val="21"/>
              </w:rPr>
              <w:t>sue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tire</w:t>
            </w:r>
            <w:r>
              <w:rPr>
                <w:rStyle w:val="Strong"/>
                <w:sz w:val="21"/>
                <w:szCs w:val="21"/>
              </w:rPr>
              <w:t>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w:t>
            </w:r>
            <w:r>
              <w:rPr>
                <w:rStyle w:val="Strong"/>
                <w:sz w:val="21"/>
                <w:szCs w:val="21"/>
              </w:rPr>
              <w:t>es</w:t>
            </w:r>
            <w:r>
              <w:rPr>
                <w:sz w:val="21"/>
                <w:szCs w:val="21"/>
              </w:rPr>
              <w:t>cribe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ill</w:t>
            </w:r>
            <w:r>
              <w:rPr>
                <w:sz w:val="21"/>
                <w:szCs w:val="21"/>
              </w:rPr>
              <w:t>egal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w:t>
            </w:r>
            <w:r>
              <w:rPr>
                <w:rStyle w:val="Strong"/>
                <w:sz w:val="21"/>
                <w:szCs w:val="21"/>
              </w:rPr>
              <w:t>cc</w:t>
            </w:r>
            <w:r>
              <w:rPr>
                <w:sz w:val="21"/>
                <w:szCs w:val="21"/>
              </w:rPr>
              <w:t>asion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ref</w:t>
            </w:r>
            <w:r>
              <w:rPr>
                <w:rStyle w:val="Strong"/>
                <w:sz w:val="21"/>
                <w:szCs w:val="21"/>
              </w:rPr>
              <w:t>er</w:t>
            </w:r>
            <w:r>
              <w:rPr>
                <w:sz w:val="21"/>
                <w:szCs w:val="21"/>
              </w:rPr>
              <w:t>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unt</w:t>
            </w:r>
            <w:r>
              <w:rPr>
                <w:rStyle w:val="Strong"/>
                <w:sz w:val="21"/>
                <w:szCs w:val="21"/>
              </w:rPr>
              <w:t>il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desp</w:t>
            </w:r>
            <w:r>
              <w:rPr>
                <w:rStyle w:val="Strong"/>
                <w:sz w:val="21"/>
                <w:szCs w:val="21"/>
              </w:rPr>
              <w:t>er</w:t>
            </w:r>
            <w:r>
              <w:rPr>
                <w:sz w:val="21"/>
                <w:szCs w:val="21"/>
              </w:rPr>
              <w:t>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immed</w:t>
            </w:r>
            <w:r>
              <w:rPr>
                <w:rStyle w:val="Strong"/>
                <w:sz w:val="21"/>
                <w:szCs w:val="21"/>
              </w:rPr>
              <w:t>iate</w:t>
            </w:r>
            <w:r>
              <w:rPr>
                <w:sz w:val="21"/>
                <w:szCs w:val="21"/>
              </w:rPr>
              <w: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opin</w:t>
            </w:r>
            <w:r>
              <w:rPr>
                <w:rStyle w:val="Strong"/>
                <w:sz w:val="21"/>
                <w:szCs w:val="21"/>
              </w:rPr>
              <w: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rhy</w:t>
            </w:r>
            <w:r>
              <w:rPr>
                <w:sz w:val="21"/>
                <w:szCs w:val="21"/>
              </w:rPr>
              <w:t>th</w:t>
            </w:r>
            <w:r>
              <w:rPr>
                <w:rStyle w:val="Strong"/>
                <w:sz w:val="21"/>
                <w:szCs w:val="21"/>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weig</w:t>
            </w:r>
            <w:r>
              <w:rPr>
                <w:rStyle w:val="Strong"/>
                <w:sz w:val="21"/>
                <w:szCs w:val="21"/>
              </w:rPr>
              <w:t>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w:t>
            </w:r>
            <w:r>
              <w:rPr>
                <w:rStyle w:val="Strong"/>
                <w:sz w:val="21"/>
                <w:szCs w:val="21"/>
              </w:rPr>
              <w:t>ffe</w:t>
            </w:r>
            <w:r>
              <w:rPr>
                <w:sz w:val="21"/>
                <w:szCs w:val="21"/>
              </w:rPr>
              <w:t>rent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import</w:t>
            </w:r>
            <w:r>
              <w:rPr>
                <w:rStyle w:val="Strong"/>
                <w:sz w:val="21"/>
                <w:szCs w:val="21"/>
              </w:rPr>
              <w:t>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opt</w:t>
            </w:r>
            <w:r>
              <w:rPr>
                <w:rStyle w:val="Strong"/>
                <w:sz w:val="21"/>
                <w:szCs w:val="21"/>
              </w:rPr>
              <w:t>i</w:t>
            </w:r>
            <w:r>
              <w:rPr>
                <w:sz w:val="21"/>
                <w:szCs w:val="21"/>
              </w:rPr>
              <w:t>mist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ridic</w:t>
            </w:r>
            <w:r>
              <w:rPr>
                <w:rStyle w:val="Strong"/>
                <w:sz w:val="21"/>
                <w:szCs w:val="21"/>
              </w:rPr>
              <w:t>ul</w:t>
            </w:r>
            <w:r>
              <w:rPr>
                <w:sz w:val="21"/>
                <w:szCs w:val="21"/>
              </w:rPr>
              <w:t>ous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wri</w:t>
            </w:r>
            <w:r>
              <w:rPr>
                <w:rStyle w:val="Strong"/>
                <w:sz w:val="21"/>
                <w:szCs w:val="21"/>
              </w:rPr>
              <w:t>tt</w:t>
            </w:r>
            <w:r>
              <w:rPr>
                <w:sz w:val="21"/>
                <w:szCs w:val="21"/>
              </w:rPr>
              <w:t>en</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Identify and correct the ten commonly misspelled words in the following paragraph.</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Brooklyn is one of the five </w:t>
      </w:r>
      <w:r>
        <w:rPr>
          <w:rFonts w:ascii="Calibri" w:hAnsi="Calibri" w:cs="Calibri"/>
          <w:color w:val="333333"/>
          <w:sz w:val="20"/>
          <w:szCs w:val="20"/>
        </w:rPr>
        <w:t xml:space="preserve">boroughs that make up New York City. It is located on the eastern shore of Long Island directly accross the East River from the island of Manhattan. Its beginings stretch back to the sixteenth century when it was founded by the Dutch who originally called </w:t>
      </w:r>
      <w:r>
        <w:rPr>
          <w:rFonts w:ascii="Calibri" w:hAnsi="Calibri" w:cs="Calibri"/>
          <w:color w:val="333333"/>
          <w:sz w:val="20"/>
          <w:szCs w:val="20"/>
        </w:rPr>
        <w:t>it “Breuckelen.” Immedietely after the Dutch settled Brooklyn, it came under British rule. However, neither the Dutch nor the British were Brooklyn’s first inhabitants. When European settlers first arrived, Brooklyn was largely inhabited by the Lenapi, a c</w:t>
      </w:r>
      <w:r>
        <w:rPr>
          <w:rFonts w:ascii="Calibri" w:hAnsi="Calibri" w:cs="Calibri"/>
          <w:color w:val="333333"/>
          <w:sz w:val="20"/>
          <w:szCs w:val="20"/>
        </w:rPr>
        <w:t xml:space="preserve">ollective name for several organized bands of Native American people who settled a large area of land that extended from upstate New York through the entire state of New Jersey. They are sometimes referred to as the Delaware Indians. Over time, the Lenapi </w:t>
      </w:r>
      <w:r>
        <w:rPr>
          <w:rFonts w:ascii="Calibri" w:hAnsi="Calibri" w:cs="Calibri"/>
          <w:color w:val="333333"/>
          <w:sz w:val="20"/>
          <w:szCs w:val="20"/>
        </w:rPr>
        <w:t>succumbed to European diseases or conflicts between European settlers or other Native American enemies. Finalley they were pushed out of Brooklyn completely by the British.</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 1776, Brooklyn was the site of the first importent battle of the American Revolu</w:t>
      </w:r>
      <w:r>
        <w:rPr>
          <w:rFonts w:ascii="Calibri" w:hAnsi="Calibri" w:cs="Calibri"/>
          <w:color w:val="333333"/>
          <w:sz w:val="20"/>
          <w:szCs w:val="20"/>
        </w:rPr>
        <w:t>tion known as the Battle of Brooklyn. The colonists lost this battle, which was led by George Washington, but over the next two years they would win the war, kicking the British out of the colonies once and for all.</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By the end of the nineteenth century, Br</w:t>
      </w:r>
      <w:r>
        <w:rPr>
          <w:rFonts w:ascii="Calibri" w:hAnsi="Calibri" w:cs="Calibri"/>
          <w:color w:val="333333"/>
          <w:sz w:val="20"/>
          <w:szCs w:val="20"/>
        </w:rPr>
        <w:t xml:space="preserve">ooklyn grew to be a city in its own right. The completion of the Brooklyn Bridge was an ocasion for celebration; transportation and commerce between Brooklyn and Manhattan now became much easier. Eventually, in 1898, Brooklyn lost its seperate identity as </w:t>
      </w:r>
      <w:r>
        <w:rPr>
          <w:rFonts w:ascii="Calibri" w:hAnsi="Calibri" w:cs="Calibri"/>
          <w:color w:val="333333"/>
          <w:sz w:val="20"/>
          <w:szCs w:val="20"/>
        </w:rPr>
        <w:t>an independent city and became one of five boroughs of New York City. However, in some people’s opinien, the intagration into New York City should have never happened; they though Brooklyn should have remained an independent city.</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w:t>
      </w:r>
      <w:r>
        <w:rPr>
          <w:rFonts w:ascii="Calibri" w:hAnsi="Calibri" w:cs="Calibri"/>
          <w:color w:val="333333"/>
          <w:sz w:val="20"/>
          <w:szCs w:val="20"/>
        </w:rPr>
        <w:t>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In today’s job market, writing e-mails has become a means by which many people find employment. E-mails to prospective employers require thoughtful word </w:t>
      </w:r>
      <w:r>
        <w:rPr>
          <w:rFonts w:ascii="Georgia" w:hAnsi="Georgia" w:cs="Calibri"/>
          <w:color w:val="333333"/>
          <w:sz w:val="20"/>
          <w:szCs w:val="20"/>
        </w:rPr>
        <w:t>choice, accurate spelling, and perfect punctuation. Employers’ inboxes are inundated with countless e-mails daily. If even the subject line of an e-mail contains a spelling error, it will likely be overlooked and someone else’s e-mail will take priority.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w:t>
      </w:r>
      <w:r>
        <w:rPr>
          <w:rFonts w:ascii="Georgia" w:hAnsi="Georgia" w:cs="Calibri"/>
          <w:color w:val="333333"/>
          <w:sz w:val="20"/>
          <w:szCs w:val="20"/>
        </w:rPr>
        <w:t>he best thing to do after you proofread an e-mail to an employer and run the spell checker is to have an additional set of eyes go over it with you; one of your teachers may be able to read the e-mail and give you suggestions for improvement. Most colleges</w:t>
      </w:r>
      <w:r>
        <w:rPr>
          <w:rFonts w:ascii="Georgia" w:hAnsi="Georgia" w:cs="Calibri"/>
          <w:color w:val="333333"/>
          <w:sz w:val="20"/>
          <w:szCs w:val="20"/>
        </w:rPr>
        <w:t xml:space="preserve"> and universities have writing centers, which may also be able to assist you.</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19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Accurate, error-free spelling enhances your credibility with the reader.</w:t>
      </w:r>
    </w:p>
    <w:p w:rsidR="00000000" w:rsidRDefault="004B0687" w:rsidP="004B0687">
      <w:pPr>
        <w:numPr>
          <w:ilvl w:val="0"/>
          <w:numId w:val="19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Mastering the rules of spelling may help you become a better speller.</w:t>
      </w:r>
    </w:p>
    <w:p w:rsidR="00000000" w:rsidRDefault="004B0687" w:rsidP="004B0687">
      <w:pPr>
        <w:numPr>
          <w:ilvl w:val="0"/>
          <w:numId w:val="19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Knowing the commonly </w:t>
      </w:r>
      <w:r>
        <w:rPr>
          <w:rFonts w:cs="Calibri"/>
          <w:color w:val="333333"/>
          <w:sz w:val="20"/>
          <w:szCs w:val="20"/>
        </w:rPr>
        <w:t>misused homonyms may prevent spelling errors.</w:t>
      </w:r>
    </w:p>
    <w:p w:rsidR="00000000" w:rsidRDefault="004B0687" w:rsidP="004B0687">
      <w:pPr>
        <w:numPr>
          <w:ilvl w:val="0"/>
          <w:numId w:val="19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Studying the list of commonly misspelled words in this chapter, or studying a list of your own, is one way to improve your spelling skills.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What </w:t>
      </w:r>
      <w:r>
        <w:rPr>
          <w:rFonts w:ascii="Georgia" w:hAnsi="Georgia" w:cs="Calibri"/>
          <w:color w:val="333333"/>
          <w:sz w:val="20"/>
          <w:szCs w:val="20"/>
        </w:rPr>
        <w:t>is your definition of a successful person? Is it based on a person’s profession or is it based on his or her character? Perhaps success means a combination of both. In one paragraph, describe in detail what you think makes a person successful. When you are</w:t>
      </w:r>
      <w:r>
        <w:rPr>
          <w:rFonts w:ascii="Georgia" w:hAnsi="Georgia" w:cs="Calibri"/>
          <w:color w:val="333333"/>
          <w:sz w:val="20"/>
          <w:szCs w:val="20"/>
        </w:rPr>
        <w:t xml:space="preserve"> finished, proofread your work for spelling errors. Exchange papers with a partner and read each other’s work. See if you catch any spelling errors that your partner missed.</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4.3</w:t>
      </w:r>
      <w:r>
        <w:rPr>
          <w:rStyle w:val="apple-converted-space"/>
          <w:rFonts w:ascii="Calibri" w:hAnsi="Calibri" w:cs="Calibri"/>
          <w:color w:val="333333"/>
        </w:rPr>
        <w:t> </w:t>
      </w:r>
      <w:r>
        <w:rPr>
          <w:rFonts w:ascii="Calibri" w:hAnsi="Calibri" w:cs="Calibri"/>
          <w:color w:val="333333"/>
        </w:rPr>
        <w:t>Word Choice</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19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reasons why using a dictionary and thesaurus is important when writing.</w:t>
      </w:r>
    </w:p>
    <w:p w:rsidR="00000000" w:rsidRDefault="004B0687" w:rsidP="004B0687">
      <w:pPr>
        <w:numPr>
          <w:ilvl w:val="0"/>
          <w:numId w:val="19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how to use proper connotations.</w:t>
      </w:r>
    </w:p>
    <w:p w:rsidR="00000000" w:rsidRDefault="004B0687" w:rsidP="004B0687">
      <w:pPr>
        <w:numPr>
          <w:ilvl w:val="0"/>
          <w:numId w:val="19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how to avoid using slang, clichés, and overly general words in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Effective writing involves making conscious </w:t>
      </w:r>
      <w:r>
        <w:rPr>
          <w:rFonts w:ascii="Georgia" w:hAnsi="Georgia"/>
          <w:color w:val="333333"/>
          <w:sz w:val="21"/>
          <w:szCs w:val="21"/>
        </w:rPr>
        <w:t xml:space="preserve">choices with words. When you prepare to sit down to write your first draft, you likely have already completed some freewriting exercises, chosen your topic, developed your thesis statement, written an outline, and even selected your sources. When it is </w:t>
      </w:r>
      <w:r>
        <w:rPr>
          <w:rFonts w:ascii="Georgia" w:hAnsi="Georgia"/>
          <w:color w:val="333333"/>
          <w:sz w:val="21"/>
          <w:szCs w:val="21"/>
        </w:rPr>
        <w:lastRenderedPageBreak/>
        <w:t>tim</w:t>
      </w:r>
      <w:r>
        <w:rPr>
          <w:rFonts w:ascii="Georgia" w:hAnsi="Georgia"/>
          <w:color w:val="333333"/>
          <w:sz w:val="21"/>
          <w:szCs w:val="21"/>
        </w:rPr>
        <w:t>e to write your first draft, start to consider which words to use to best convey your ideas to the reader.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Some writers are picky about word choice as they start drafting. They may practice some specific strategies, such as using a dictionary and thesaurus</w:t>
      </w:r>
      <w:r>
        <w:rPr>
          <w:rFonts w:ascii="Georgia" w:hAnsi="Georgia"/>
          <w:color w:val="333333"/>
          <w:sz w:val="21"/>
          <w:szCs w:val="21"/>
        </w:rPr>
        <w:t>, using words and phrases with proper connotations, and avoiding slang, clichés, and overly general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Once you understand these tricks of the trade, you can move ahead confidently in writing your assignment. Remember, the skill and accuracy of your wo</w:t>
      </w:r>
      <w:r>
        <w:rPr>
          <w:rFonts w:ascii="Georgia" w:hAnsi="Georgia"/>
          <w:color w:val="333333"/>
          <w:sz w:val="21"/>
          <w:szCs w:val="21"/>
        </w:rPr>
        <w:t>rd choice is a major factor in developing your writing style. Precise selection of your words will help you be more clearly understood—in both writing and speaking.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a Dictionary and Thesaurus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professional writers need help with the meanings, spe</w:t>
      </w:r>
      <w:r>
        <w:rPr>
          <w:rFonts w:ascii="Georgia" w:hAnsi="Georgia" w:cs="Calibri"/>
          <w:color w:val="333333"/>
          <w:sz w:val="20"/>
          <w:szCs w:val="20"/>
        </w:rPr>
        <w:t>llings, pronunciations, and uses of particular words. In fact, they rely on dictionaries to help them write better. No one knows every word in the English language and their multiple uses and meanings, so all writers, from novices to professionals, can ben</w:t>
      </w:r>
      <w:r>
        <w:rPr>
          <w:rFonts w:ascii="Georgia" w:hAnsi="Georgia" w:cs="Calibri"/>
          <w:color w:val="333333"/>
          <w:sz w:val="20"/>
          <w:szCs w:val="20"/>
        </w:rPr>
        <w:t>efit from the use of dictionaries.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dictionaries provide the following information:</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Spelling.</w:t>
      </w:r>
      <w:r>
        <w:rPr>
          <w:rStyle w:val="apple-converted-space"/>
          <w:rFonts w:ascii="Georgia" w:hAnsi="Georgia" w:cs="Calibri"/>
          <w:color w:val="333333"/>
          <w:sz w:val="20"/>
          <w:szCs w:val="20"/>
        </w:rPr>
        <w:t> </w:t>
      </w:r>
      <w:r>
        <w:rPr>
          <w:rFonts w:ascii="Georgia" w:hAnsi="Georgia" w:cs="Calibri"/>
          <w:color w:val="333333"/>
          <w:sz w:val="20"/>
          <w:szCs w:val="20"/>
        </w:rPr>
        <w:t>How the word and its different forms are spelled.</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Pronunciation.</w:t>
      </w:r>
      <w:r>
        <w:rPr>
          <w:rStyle w:val="apple-converted-space"/>
          <w:rFonts w:ascii="Georgia" w:hAnsi="Georgia" w:cs="Calibri"/>
          <w:color w:val="333333"/>
          <w:sz w:val="20"/>
          <w:szCs w:val="20"/>
        </w:rPr>
        <w:t> </w:t>
      </w:r>
      <w:r>
        <w:rPr>
          <w:rFonts w:ascii="Georgia" w:hAnsi="Georgia" w:cs="Calibri"/>
          <w:color w:val="333333"/>
          <w:sz w:val="20"/>
          <w:szCs w:val="20"/>
        </w:rPr>
        <w:t>How to say the word.</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Part of speech.</w:t>
      </w:r>
      <w:r>
        <w:rPr>
          <w:rStyle w:val="apple-converted-space"/>
          <w:rFonts w:ascii="Georgia" w:hAnsi="Georgia" w:cs="Calibri"/>
          <w:color w:val="333333"/>
          <w:sz w:val="20"/>
          <w:szCs w:val="20"/>
        </w:rPr>
        <w:t> </w:t>
      </w:r>
      <w:r>
        <w:rPr>
          <w:rFonts w:ascii="Georgia" w:hAnsi="Georgia" w:cs="Calibri"/>
          <w:color w:val="333333"/>
          <w:sz w:val="20"/>
          <w:szCs w:val="20"/>
        </w:rPr>
        <w:t>The function of the word.</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Definition.</w:t>
      </w:r>
      <w:r>
        <w:rPr>
          <w:rStyle w:val="apple-converted-space"/>
          <w:rFonts w:ascii="Georgia" w:hAnsi="Georgia" w:cs="Calibri"/>
          <w:color w:val="333333"/>
          <w:sz w:val="20"/>
          <w:szCs w:val="20"/>
        </w:rPr>
        <w:t> </w:t>
      </w:r>
      <w:r>
        <w:rPr>
          <w:rFonts w:ascii="Georgia" w:hAnsi="Georgia" w:cs="Calibri"/>
          <w:color w:val="333333"/>
          <w:sz w:val="20"/>
          <w:szCs w:val="20"/>
        </w:rPr>
        <w:t>The meaning of the</w:t>
      </w:r>
      <w:r>
        <w:rPr>
          <w:rFonts w:ascii="Georgia" w:hAnsi="Georgia" w:cs="Calibri"/>
          <w:color w:val="333333"/>
          <w:sz w:val="20"/>
          <w:szCs w:val="20"/>
        </w:rPr>
        <w:t xml:space="preserve"> word.</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Synonyms.</w:t>
      </w:r>
      <w:r>
        <w:rPr>
          <w:rStyle w:val="apple-converted-space"/>
          <w:rFonts w:ascii="Georgia" w:hAnsi="Georgia" w:cs="Calibri"/>
          <w:color w:val="333333"/>
          <w:sz w:val="20"/>
          <w:szCs w:val="20"/>
        </w:rPr>
        <w:t> </w:t>
      </w:r>
      <w:r>
        <w:rPr>
          <w:rFonts w:ascii="Georgia" w:hAnsi="Georgia" w:cs="Calibri"/>
          <w:color w:val="333333"/>
          <w:sz w:val="20"/>
          <w:szCs w:val="20"/>
        </w:rPr>
        <w:t>Words that have similar meanings.</w:t>
      </w:r>
    </w:p>
    <w:p w:rsidR="00000000" w:rsidRDefault="004B0687" w:rsidP="004B0687">
      <w:pPr>
        <w:numPr>
          <w:ilvl w:val="0"/>
          <w:numId w:val="19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Etymology.</w:t>
      </w:r>
      <w:r>
        <w:rPr>
          <w:rStyle w:val="apple-converted-space"/>
          <w:rFonts w:ascii="Georgia" w:hAnsi="Georgia" w:cs="Calibri"/>
          <w:color w:val="333333"/>
          <w:sz w:val="20"/>
          <w:szCs w:val="20"/>
        </w:rPr>
        <w:t> </w:t>
      </w:r>
      <w:r>
        <w:rPr>
          <w:rFonts w:ascii="Georgia" w:hAnsi="Georgia" w:cs="Calibri"/>
          <w:color w:val="333333"/>
          <w:sz w:val="20"/>
          <w:szCs w:val="20"/>
        </w:rPr>
        <w:t>The history of the word.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at the following sample dictionary entry and see which of the preceeding information you can identify: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myth</w:t>
      </w:r>
      <w:proofErr w:type="gramEnd"/>
      <w:r>
        <w:rPr>
          <w:rFonts w:ascii="Georgia" w:hAnsi="Georgia" w:cs="Calibri"/>
          <w:color w:val="333333"/>
          <w:sz w:val="20"/>
          <w:szCs w:val="20"/>
        </w:rPr>
        <w:t>, mith,</w:t>
      </w:r>
      <w:r>
        <w:rPr>
          <w:rStyle w:val="apple-converted-space"/>
          <w:rFonts w:ascii="Georgia" w:hAnsi="Georgia" w:cs="Calibri"/>
          <w:color w:val="333333"/>
          <w:sz w:val="20"/>
          <w:szCs w:val="20"/>
        </w:rPr>
        <w:t> </w:t>
      </w:r>
      <w:r>
        <w:rPr>
          <w:rStyle w:val="Emphasis"/>
          <w:rFonts w:ascii="Georgia" w:hAnsi="Georgia" w:cs="Calibri"/>
          <w:color w:val="333333"/>
          <w:sz w:val="20"/>
          <w:szCs w:val="20"/>
        </w:rPr>
        <w:t>n.</w:t>
      </w:r>
      <w:r>
        <w:rPr>
          <w:rStyle w:val="apple-converted-space"/>
          <w:rFonts w:ascii="Georgia" w:hAnsi="Georgia" w:cs="Calibri"/>
          <w:color w:val="333333"/>
          <w:sz w:val="20"/>
          <w:szCs w:val="20"/>
        </w:rPr>
        <w:t> </w:t>
      </w:r>
      <w:r>
        <w:rPr>
          <w:rFonts w:ascii="Georgia" w:hAnsi="Georgia" w:cs="Calibri"/>
          <w:color w:val="333333"/>
          <w:sz w:val="20"/>
          <w:szCs w:val="20"/>
        </w:rPr>
        <w:t>[Gr.</w:t>
      </w:r>
      <w:r>
        <w:rPr>
          <w:rStyle w:val="apple-converted-space"/>
          <w:rFonts w:ascii="Georgia" w:hAnsi="Georgia" w:cs="Calibri"/>
          <w:color w:val="333333"/>
          <w:sz w:val="20"/>
          <w:szCs w:val="20"/>
        </w:rPr>
        <w:t> </w:t>
      </w:r>
      <w:r>
        <w:rPr>
          <w:rStyle w:val="Emphasis"/>
          <w:rFonts w:ascii="Georgia" w:hAnsi="Georgia" w:cs="Calibri"/>
          <w:color w:val="333333"/>
          <w:sz w:val="20"/>
          <w:szCs w:val="20"/>
        </w:rPr>
        <w:t>mythos</w:t>
      </w:r>
      <w:r>
        <w:rPr>
          <w:rFonts w:ascii="Georgia" w:hAnsi="Georgia" w:cs="Calibri"/>
          <w:color w:val="333333"/>
          <w:sz w:val="20"/>
          <w:szCs w:val="20"/>
        </w:rPr>
        <w:t xml:space="preserve">, </w:t>
      </w:r>
      <w:r>
        <w:rPr>
          <w:rFonts w:ascii="Georgia" w:hAnsi="Georgia" w:cs="Calibri"/>
          <w:color w:val="333333"/>
          <w:sz w:val="20"/>
          <w:szCs w:val="20"/>
        </w:rPr>
        <w:t xml:space="preserve">a word, a fable, a legend.] A fable or legend embodying the convictions of a people as to their gods or other divine beings, their own beginnings and early history and the heroes connected with it, or the origin of the world; any invented story; something </w:t>
      </w:r>
      <w:r>
        <w:rPr>
          <w:rFonts w:ascii="Georgia" w:hAnsi="Georgia" w:cs="Calibri"/>
          <w:color w:val="333333"/>
          <w:sz w:val="20"/>
          <w:szCs w:val="20"/>
        </w:rPr>
        <w:t>or someone having no existence in fact.—</w:t>
      </w:r>
      <w:r>
        <w:rPr>
          <w:rStyle w:val="Strong"/>
          <w:rFonts w:ascii="Georgia" w:hAnsi="Georgia" w:cs="Calibri"/>
          <w:color w:val="333333"/>
          <w:sz w:val="20"/>
          <w:szCs w:val="20"/>
        </w:rPr>
        <w:t>myth • ic</w:t>
      </w:r>
      <w:r>
        <w:rPr>
          <w:rFonts w:ascii="Georgia" w:hAnsi="Georgia" w:cs="Calibri"/>
          <w:color w:val="333333"/>
          <w:sz w:val="20"/>
          <w:szCs w:val="20"/>
        </w:rPr>
        <w:t>,</w:t>
      </w:r>
      <w:r>
        <w:rPr>
          <w:rStyle w:val="apple-converted-space"/>
          <w:rFonts w:ascii="Georgia" w:hAnsi="Georgia" w:cs="Calibri"/>
          <w:color w:val="333333"/>
          <w:sz w:val="20"/>
          <w:szCs w:val="20"/>
        </w:rPr>
        <w:t> </w:t>
      </w:r>
      <w:r>
        <w:rPr>
          <w:rStyle w:val="Strong"/>
          <w:rFonts w:ascii="Georgia" w:hAnsi="Georgia" w:cs="Calibri"/>
          <w:color w:val="333333"/>
          <w:sz w:val="20"/>
          <w:szCs w:val="20"/>
        </w:rPr>
        <w:t>myth • i • cal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Like a dictionary, a thesaurus is another indispensable writing tool. A thesaurus gives you a list of synonyms, words that have the same (or very close to the same) meaning as another word. </w:t>
      </w:r>
      <w:r>
        <w:rPr>
          <w:rFonts w:ascii="Georgia" w:hAnsi="Georgia" w:cs="Calibri"/>
          <w:color w:val="333333"/>
          <w:sz w:val="20"/>
          <w:szCs w:val="20"/>
        </w:rPr>
        <w:t xml:space="preserve">It also lists </w:t>
      </w:r>
      <w:r>
        <w:rPr>
          <w:rFonts w:ascii="Georgia" w:hAnsi="Georgia" w:cs="Calibri"/>
          <w:color w:val="333333"/>
          <w:sz w:val="20"/>
          <w:szCs w:val="20"/>
        </w:rPr>
        <w:lastRenderedPageBreak/>
        <w:t>antonyms, words with the opposite meaning of the word. A thesaurus will help you when you are looking for the perfect word with just the right meaning to convey your ideas. It will also help you learn more words and use the ones you already k</w:t>
      </w:r>
      <w:r>
        <w:rPr>
          <w:rFonts w:ascii="Georgia" w:hAnsi="Georgia" w:cs="Calibri"/>
          <w:color w:val="333333"/>
          <w:sz w:val="20"/>
          <w:szCs w:val="20"/>
        </w:rPr>
        <w:t>now more correctly.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precocious</w:t>
      </w:r>
      <w:r>
        <w:rPr>
          <w:rStyle w:val="apple-converted-space"/>
          <w:rFonts w:ascii="Georgia" w:hAnsi="Georgia" w:cs="Calibri"/>
          <w:color w:val="333333"/>
          <w:sz w:val="20"/>
          <w:szCs w:val="20"/>
        </w:rPr>
        <w:t> </w:t>
      </w:r>
      <w:r>
        <w:rPr>
          <w:rStyle w:val="Emphasis"/>
          <w:rFonts w:ascii="Georgia" w:hAnsi="Georgia" w:cs="Calibri"/>
          <w:color w:val="333333"/>
          <w:sz w:val="20"/>
          <w:szCs w:val="20"/>
        </w:rPr>
        <w:t>adj</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She’s such a precocious little girl!</w:t>
      </w:r>
      <w:r>
        <w:rPr>
          <w:rFonts w:ascii="Georgia" w:hAnsi="Georgia" w:cs="Calibri"/>
          <w:color w:val="333333"/>
          <w:sz w:val="20"/>
          <w:szCs w:val="20"/>
        </w:rPr>
        <w:t>: uncommonly smart, mature, advanced, smart, bright, brilliant, gifted, quick, clever, apt.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Ant.</w:t>
      </w:r>
      <w:r>
        <w:rPr>
          <w:rStyle w:val="apple-converted-space"/>
          <w:rFonts w:ascii="Georgia" w:hAnsi="Georgia" w:cs="Calibri"/>
          <w:color w:val="333333"/>
          <w:sz w:val="20"/>
          <w:szCs w:val="20"/>
        </w:rPr>
        <w:t> </w:t>
      </w:r>
      <w:r>
        <w:rPr>
          <w:rFonts w:ascii="Georgia" w:hAnsi="Georgia" w:cs="Calibri"/>
          <w:color w:val="333333"/>
          <w:sz w:val="20"/>
          <w:szCs w:val="20"/>
        </w:rPr>
        <w:t>slow, backward, stupid.</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Proper Connotations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denotation</w:t>
      </w:r>
      <w:r>
        <w:rPr>
          <w:rStyle w:val="apple-converted-space"/>
          <w:rFonts w:ascii="Georgia" w:hAnsi="Georgia" w:cs="Calibri"/>
          <w:color w:val="333333"/>
          <w:sz w:val="20"/>
          <w:szCs w:val="20"/>
        </w:rPr>
        <w:t> </w:t>
      </w:r>
      <w:r>
        <w:rPr>
          <w:rFonts w:ascii="Georgia" w:hAnsi="Georgia" w:cs="Calibri"/>
          <w:color w:val="333333"/>
          <w:sz w:val="20"/>
          <w:szCs w:val="20"/>
        </w:rPr>
        <w:t>is the dictionary defini</w:t>
      </w:r>
      <w:r>
        <w:rPr>
          <w:rFonts w:ascii="Georgia" w:hAnsi="Georgia" w:cs="Calibri"/>
          <w:color w:val="333333"/>
          <w:sz w:val="20"/>
          <w:szCs w:val="20"/>
        </w:rPr>
        <w:t>tion of a word.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connotation</w:t>
      </w:r>
      <w:r>
        <w:rPr>
          <w:rFonts w:ascii="Georgia" w:hAnsi="Georgia" w:cs="Calibri"/>
          <w:color w:val="333333"/>
          <w:sz w:val="20"/>
          <w:szCs w:val="20"/>
        </w:rPr>
        <w:t>, on the other hand, is the emotional or cultural meaning attached to a word. The connotation of a word can be positive, negative, or neutral. Keep in mind the connotative meaning when choosing a word.</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Scrawny</w:t>
      </w:r>
    </w:p>
    <w:p w:rsidR="00000000" w:rsidRDefault="004B0687" w:rsidP="004B0687">
      <w:pPr>
        <w:numPr>
          <w:ilvl w:val="0"/>
          <w:numId w:val="19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Denotation:</w:t>
      </w:r>
      <w:r>
        <w:rPr>
          <w:rStyle w:val="apple-converted-space"/>
          <w:rFonts w:ascii="Georgia" w:hAnsi="Georgia" w:cs="Calibri"/>
          <w:color w:val="333333"/>
          <w:sz w:val="20"/>
          <w:szCs w:val="20"/>
        </w:rPr>
        <w:t> </w:t>
      </w:r>
      <w:r>
        <w:rPr>
          <w:rFonts w:ascii="Georgia" w:hAnsi="Georgia" w:cs="Calibri"/>
          <w:color w:val="333333"/>
          <w:sz w:val="20"/>
          <w:szCs w:val="20"/>
        </w:rPr>
        <w:t>Excep</w:t>
      </w:r>
      <w:r>
        <w:rPr>
          <w:rFonts w:ascii="Georgia" w:hAnsi="Georgia" w:cs="Calibri"/>
          <w:color w:val="333333"/>
          <w:sz w:val="20"/>
          <w:szCs w:val="20"/>
        </w:rPr>
        <w:t>tionally thin and slight or meager in body or size.</w:t>
      </w:r>
    </w:p>
    <w:p w:rsidR="00000000" w:rsidRDefault="004B0687" w:rsidP="004B0687">
      <w:pPr>
        <w:numPr>
          <w:ilvl w:val="0"/>
          <w:numId w:val="19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 used in a sentence:</w:t>
      </w:r>
      <w:r>
        <w:rPr>
          <w:rStyle w:val="apple-converted-space"/>
          <w:rFonts w:ascii="Georgia" w:hAnsi="Georgia" w:cs="Calibri"/>
          <w:color w:val="333333"/>
          <w:sz w:val="20"/>
          <w:szCs w:val="20"/>
        </w:rPr>
        <w:t> </w:t>
      </w:r>
      <w:r>
        <w:rPr>
          <w:rFonts w:ascii="Georgia" w:hAnsi="Georgia" w:cs="Calibri"/>
          <w:color w:val="333333"/>
          <w:sz w:val="20"/>
          <w:szCs w:val="20"/>
        </w:rPr>
        <w:t>Although he was a premature baby and a</w:t>
      </w:r>
      <w:r>
        <w:rPr>
          <w:rStyle w:val="Strong"/>
          <w:rFonts w:ascii="Georgia" w:hAnsi="Georgia" w:cs="Calibri"/>
          <w:color w:val="333333"/>
          <w:sz w:val="20"/>
          <w:szCs w:val="20"/>
        </w:rPr>
        <w:t>scrawny</w:t>
      </w:r>
      <w:r>
        <w:rPr>
          <w:rStyle w:val="apple-converted-space"/>
          <w:rFonts w:ascii="Georgia" w:hAnsi="Georgia" w:cs="Calibri"/>
          <w:color w:val="333333"/>
          <w:sz w:val="20"/>
          <w:szCs w:val="20"/>
        </w:rPr>
        <w:t> </w:t>
      </w:r>
      <w:r>
        <w:rPr>
          <w:rFonts w:ascii="Georgia" w:hAnsi="Georgia" w:cs="Calibri"/>
          <w:color w:val="333333"/>
          <w:sz w:val="20"/>
          <w:szCs w:val="20"/>
        </w:rPr>
        <w:t>child, Martin has developed into a strong man.</w:t>
      </w:r>
    </w:p>
    <w:p w:rsidR="00000000" w:rsidRDefault="004B0687" w:rsidP="004B0687">
      <w:pPr>
        <w:numPr>
          <w:ilvl w:val="0"/>
          <w:numId w:val="19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Connotation:</w:t>
      </w:r>
      <w:r>
        <w:rPr>
          <w:rStyle w:val="apple-converted-space"/>
          <w:rFonts w:ascii="Georgia" w:hAnsi="Georgia" w:cs="Calibri"/>
          <w:color w:val="333333"/>
          <w:sz w:val="20"/>
          <w:szCs w:val="20"/>
        </w:rPr>
        <w:t> </w:t>
      </w:r>
      <w:r>
        <w:rPr>
          <w:rFonts w:ascii="Georgia" w:hAnsi="Georgia" w:cs="Calibri"/>
          <w:color w:val="333333"/>
          <w:sz w:val="20"/>
          <w:szCs w:val="20"/>
        </w:rPr>
        <w:t xml:space="preserve">(Negative) </w:t>
      </w:r>
      <w:proofErr w:type="gramStart"/>
      <w:r>
        <w:rPr>
          <w:rFonts w:ascii="Georgia" w:hAnsi="Georgia" w:cs="Calibri"/>
          <w:color w:val="333333"/>
          <w:sz w:val="20"/>
          <w:szCs w:val="20"/>
        </w:rPr>
        <w:t>In</w:t>
      </w:r>
      <w:proofErr w:type="gramEnd"/>
      <w:r>
        <w:rPr>
          <w:rFonts w:ascii="Georgia" w:hAnsi="Georgia" w:cs="Calibri"/>
          <w:color w:val="333333"/>
          <w:sz w:val="20"/>
          <w:szCs w:val="20"/>
        </w:rPr>
        <w:t xml:space="preserve"> this sentence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scrawny</w:t>
      </w:r>
      <w:r>
        <w:rPr>
          <w:rStyle w:val="apple-converted-space"/>
          <w:rFonts w:ascii="Georgia" w:hAnsi="Georgia" w:cs="Calibri"/>
          <w:color w:val="333333"/>
          <w:sz w:val="20"/>
          <w:szCs w:val="20"/>
        </w:rPr>
        <w:t> </w:t>
      </w:r>
      <w:r>
        <w:rPr>
          <w:rFonts w:ascii="Georgia" w:hAnsi="Georgia" w:cs="Calibri"/>
          <w:color w:val="333333"/>
          <w:sz w:val="20"/>
          <w:szCs w:val="20"/>
        </w:rPr>
        <w:t>may have a negative connotat</w:t>
      </w:r>
      <w:r>
        <w:rPr>
          <w:rFonts w:ascii="Georgia" w:hAnsi="Georgia" w:cs="Calibri"/>
          <w:color w:val="333333"/>
          <w:sz w:val="20"/>
          <w:szCs w:val="20"/>
        </w:rPr>
        <w:t>ion in the readers’ minds. They might find it to mean a weakness or a personal flaw; however, the word fits into the sentence appropriately.</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Skinny</w:t>
      </w:r>
    </w:p>
    <w:p w:rsidR="00000000" w:rsidRDefault="004B0687" w:rsidP="004B0687">
      <w:pPr>
        <w:numPr>
          <w:ilvl w:val="0"/>
          <w:numId w:val="19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Denotation:</w:t>
      </w:r>
      <w:r>
        <w:rPr>
          <w:rStyle w:val="apple-converted-space"/>
          <w:rFonts w:ascii="Georgia" w:hAnsi="Georgia" w:cs="Calibri"/>
          <w:color w:val="333333"/>
          <w:sz w:val="20"/>
          <w:szCs w:val="20"/>
        </w:rPr>
        <w:t> </w:t>
      </w:r>
      <w:r>
        <w:rPr>
          <w:rFonts w:ascii="Georgia" w:hAnsi="Georgia" w:cs="Calibri"/>
          <w:color w:val="333333"/>
          <w:sz w:val="20"/>
          <w:szCs w:val="20"/>
        </w:rPr>
        <w:t>Lacking sufficient flesh, very thin.</w:t>
      </w:r>
    </w:p>
    <w:p w:rsidR="00000000" w:rsidRDefault="004B0687" w:rsidP="004B0687">
      <w:pPr>
        <w:numPr>
          <w:ilvl w:val="0"/>
          <w:numId w:val="19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 used in a sentence: Skinny</w:t>
      </w:r>
      <w:r>
        <w:rPr>
          <w:rStyle w:val="apple-converted-space"/>
          <w:rFonts w:ascii="Georgia" w:hAnsi="Georgia" w:cs="Calibri"/>
          <w:color w:val="333333"/>
          <w:sz w:val="20"/>
          <w:szCs w:val="20"/>
        </w:rPr>
        <w:t> </w:t>
      </w:r>
      <w:r>
        <w:rPr>
          <w:rFonts w:ascii="Georgia" w:hAnsi="Georgia" w:cs="Calibri"/>
          <w:color w:val="333333"/>
          <w:sz w:val="20"/>
          <w:szCs w:val="20"/>
        </w:rPr>
        <w:t xml:space="preserve">jeans </w:t>
      </w:r>
      <w:r>
        <w:rPr>
          <w:rFonts w:ascii="Georgia" w:hAnsi="Georgia" w:cs="Calibri"/>
          <w:color w:val="333333"/>
          <w:sz w:val="20"/>
          <w:szCs w:val="20"/>
        </w:rPr>
        <w:t>have become very fashionable in the past couple of years.</w:t>
      </w:r>
    </w:p>
    <w:p w:rsidR="00000000" w:rsidRDefault="004B0687" w:rsidP="004B0687">
      <w:pPr>
        <w:numPr>
          <w:ilvl w:val="0"/>
          <w:numId w:val="19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Connotation:</w:t>
      </w:r>
      <w:r>
        <w:rPr>
          <w:rStyle w:val="apple-converted-space"/>
          <w:rFonts w:ascii="Georgia" w:hAnsi="Georgia" w:cs="Calibri"/>
          <w:color w:val="333333"/>
          <w:sz w:val="20"/>
          <w:szCs w:val="20"/>
        </w:rPr>
        <w:t> </w:t>
      </w:r>
      <w:r>
        <w:rPr>
          <w:rFonts w:ascii="Georgia" w:hAnsi="Georgia" w:cs="Calibri"/>
          <w:color w:val="333333"/>
          <w:sz w:val="20"/>
          <w:szCs w:val="20"/>
        </w:rPr>
        <w:t>(Positive) Based on cultural and personal impressions of what it means to be skinny, the reader may have positive connotations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skinny</w:t>
      </w:r>
      <w:r>
        <w:rPr>
          <w:rFonts w:ascii="Georgia" w:hAnsi="Georgia" w:cs="Calibri"/>
          <w:color w:val="333333"/>
          <w:sz w:val="20"/>
          <w:szCs w:val="20"/>
        </w:rPr>
        <w: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Lean</w:t>
      </w:r>
    </w:p>
    <w:p w:rsidR="00000000" w:rsidRDefault="004B0687" w:rsidP="004B0687">
      <w:pPr>
        <w:numPr>
          <w:ilvl w:val="0"/>
          <w:numId w:val="196"/>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Denotation:</w:t>
      </w:r>
      <w:r>
        <w:rPr>
          <w:rStyle w:val="apple-converted-space"/>
          <w:rFonts w:ascii="Georgia" w:hAnsi="Georgia" w:cs="Calibri"/>
          <w:color w:val="333333"/>
          <w:sz w:val="20"/>
          <w:szCs w:val="20"/>
        </w:rPr>
        <w:t> </w:t>
      </w:r>
      <w:r>
        <w:rPr>
          <w:rFonts w:ascii="Georgia" w:hAnsi="Georgia" w:cs="Calibri"/>
          <w:color w:val="333333"/>
          <w:sz w:val="20"/>
          <w:szCs w:val="20"/>
        </w:rPr>
        <w:t xml:space="preserve">Lacking or deficient </w:t>
      </w:r>
      <w:r>
        <w:rPr>
          <w:rFonts w:ascii="Georgia" w:hAnsi="Georgia" w:cs="Calibri"/>
          <w:color w:val="333333"/>
          <w:sz w:val="20"/>
          <w:szCs w:val="20"/>
        </w:rPr>
        <w:t>in flesh; containing little or no fat.</w:t>
      </w:r>
    </w:p>
    <w:p w:rsidR="00000000" w:rsidRDefault="004B0687" w:rsidP="004B0687">
      <w:pPr>
        <w:numPr>
          <w:ilvl w:val="0"/>
          <w:numId w:val="196"/>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 used in a sentence:</w:t>
      </w:r>
      <w:r>
        <w:rPr>
          <w:rStyle w:val="apple-converted-space"/>
          <w:rFonts w:ascii="Georgia" w:hAnsi="Georgia" w:cs="Calibri"/>
          <w:color w:val="333333"/>
          <w:sz w:val="20"/>
          <w:szCs w:val="20"/>
        </w:rPr>
        <w:t> </w:t>
      </w:r>
      <w:r>
        <w:rPr>
          <w:rFonts w:ascii="Georgia" w:hAnsi="Georgia" w:cs="Calibri"/>
          <w:color w:val="333333"/>
          <w:sz w:val="20"/>
          <w:szCs w:val="20"/>
        </w:rPr>
        <w:t>My brother has a</w:t>
      </w:r>
      <w:r>
        <w:rPr>
          <w:rStyle w:val="apple-converted-space"/>
          <w:rFonts w:ascii="Georgia" w:hAnsi="Georgia" w:cs="Calibri"/>
          <w:color w:val="333333"/>
          <w:sz w:val="20"/>
          <w:szCs w:val="20"/>
        </w:rPr>
        <w:t> </w:t>
      </w:r>
      <w:r>
        <w:rPr>
          <w:rStyle w:val="Strong"/>
          <w:rFonts w:ascii="Georgia" w:hAnsi="Georgia" w:cs="Calibri"/>
          <w:color w:val="333333"/>
          <w:sz w:val="20"/>
          <w:szCs w:val="20"/>
        </w:rPr>
        <w:t>lean</w:t>
      </w:r>
      <w:r>
        <w:rPr>
          <w:rStyle w:val="apple-converted-space"/>
          <w:rFonts w:ascii="Georgia" w:hAnsi="Georgia" w:cs="Calibri"/>
          <w:color w:val="333333"/>
          <w:sz w:val="20"/>
          <w:szCs w:val="20"/>
        </w:rPr>
        <w:t> </w:t>
      </w:r>
      <w:r>
        <w:rPr>
          <w:rFonts w:ascii="Georgia" w:hAnsi="Georgia" w:cs="Calibri"/>
          <w:color w:val="333333"/>
          <w:sz w:val="20"/>
          <w:szCs w:val="20"/>
        </w:rPr>
        <w:t>figure, whereas I have a more muscular build.</w:t>
      </w:r>
    </w:p>
    <w:p w:rsidR="00000000" w:rsidRDefault="004B0687" w:rsidP="004B0687">
      <w:pPr>
        <w:numPr>
          <w:ilvl w:val="0"/>
          <w:numId w:val="196"/>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Connotation:</w:t>
      </w:r>
      <w:r>
        <w:rPr>
          <w:rStyle w:val="apple-converted-space"/>
          <w:rFonts w:ascii="Georgia" w:hAnsi="Georgia" w:cs="Calibri"/>
          <w:color w:val="333333"/>
          <w:sz w:val="20"/>
          <w:szCs w:val="20"/>
        </w:rPr>
        <w:t> </w:t>
      </w:r>
      <w:r>
        <w:rPr>
          <w:rFonts w:ascii="Georgia" w:hAnsi="Georgia" w:cs="Calibri"/>
          <w:color w:val="333333"/>
          <w:sz w:val="20"/>
          <w:szCs w:val="20"/>
        </w:rPr>
        <w:t xml:space="preserve">(Neutral) </w:t>
      </w:r>
      <w:proofErr w:type="gramStart"/>
      <w:r>
        <w:rPr>
          <w:rFonts w:ascii="Georgia" w:hAnsi="Georgia" w:cs="Calibri"/>
          <w:color w:val="333333"/>
          <w:sz w:val="20"/>
          <w:szCs w:val="20"/>
        </w:rPr>
        <w:t>In</w:t>
      </w:r>
      <w:proofErr w:type="gramEnd"/>
      <w:r>
        <w:rPr>
          <w:rFonts w:ascii="Georgia" w:hAnsi="Georgia" w:cs="Calibri"/>
          <w:color w:val="333333"/>
          <w:sz w:val="20"/>
          <w:szCs w:val="20"/>
        </w:rPr>
        <w:t xml:space="preserve"> this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lean</w:t>
      </w:r>
      <w:r>
        <w:rPr>
          <w:rStyle w:val="apple-converted-space"/>
          <w:rFonts w:ascii="Georgia" w:hAnsi="Georgia" w:cs="Calibri"/>
          <w:color w:val="333333"/>
          <w:sz w:val="20"/>
          <w:szCs w:val="20"/>
        </w:rPr>
        <w:t> </w:t>
      </w:r>
      <w:r>
        <w:rPr>
          <w:rFonts w:ascii="Georgia" w:hAnsi="Georgia" w:cs="Calibri"/>
          <w:color w:val="333333"/>
          <w:sz w:val="20"/>
          <w:szCs w:val="20"/>
        </w:rPr>
        <w:t xml:space="preserve">has a neutral connotation. It does not </w:t>
      </w:r>
      <w:r>
        <w:rPr>
          <w:rFonts w:ascii="Georgia" w:hAnsi="Georgia" w:cs="Calibri"/>
          <w:color w:val="333333"/>
          <w:sz w:val="20"/>
          <w:szCs w:val="20"/>
        </w:rPr>
        <w:t>call to mind an overly skinny person like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scrawny</w:t>
      </w:r>
      <w:r>
        <w:rPr>
          <w:rFonts w:ascii="Georgia" w:hAnsi="Georgia" w:cs="Calibri"/>
          <w:color w:val="333333"/>
          <w:sz w:val="20"/>
          <w:szCs w:val="20"/>
        </w:rPr>
        <w:t>, nor does imply the positive cultural impressions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skinny</w:t>
      </w:r>
      <w:r>
        <w:rPr>
          <w:rFonts w:ascii="Georgia" w:hAnsi="Georgia" w:cs="Calibri"/>
          <w:color w:val="333333"/>
          <w:sz w:val="20"/>
          <w:szCs w:val="20"/>
        </w:rPr>
        <w:t>. It is merely a neutral descriptive word.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that all the words have a very similar denotation; however, the connotations of</w:t>
      </w:r>
      <w:r>
        <w:rPr>
          <w:rFonts w:ascii="Georgia" w:hAnsi="Georgia" w:cs="Calibri"/>
          <w:color w:val="333333"/>
          <w:sz w:val="20"/>
          <w:szCs w:val="20"/>
        </w:rPr>
        <w:t xml:space="preserve"> each word differ.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In each of the following items, you will find words with similar denotations. Identify the words’ connotations as positive, negative, or neutral by writing the word in the appropriate box. Copy the chart onto your own piece of</w:t>
      </w:r>
      <w:r>
        <w:rPr>
          <w:rFonts w:ascii="Calibri" w:hAnsi="Calibri" w:cs="Calibri"/>
          <w:color w:val="333333"/>
          <w:sz w:val="20"/>
          <w:szCs w:val="20"/>
        </w:rPr>
        <w:t xml:space="preserve"> paper.</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curious, nosy, interested</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lazy, relaxed, slow</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courageous, foolhardy, assured</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new, newfangled, modern</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mansion, shack, residence</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spinster, unmarried woman, career woman</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giggle, laugh, cackle</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boring, routine, prosaic</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noted, notorious, famous</w:t>
      </w:r>
    </w:p>
    <w:p w:rsidR="00000000" w:rsidRDefault="004B0687" w:rsidP="004B0687">
      <w:pPr>
        <w:numPr>
          <w:ilvl w:val="0"/>
          <w:numId w:val="19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assertive, confident, pushy</w:t>
      </w:r>
    </w:p>
    <w:tbl>
      <w:tblPr>
        <w:tblW w:w="0" w:type="auto"/>
        <w:tblInd w:w="345" w:type="dxa"/>
        <w:tblCellMar>
          <w:left w:w="0" w:type="dxa"/>
          <w:right w:w="0" w:type="dxa"/>
        </w:tblCellMar>
        <w:tblLook w:val="04A0" w:firstRow="1" w:lastRow="0" w:firstColumn="1" w:lastColumn="0" w:noHBand="0" w:noVBand="1"/>
      </w:tblPr>
      <w:tblGrid>
        <w:gridCol w:w="840"/>
        <w:gridCol w:w="927"/>
        <w:gridCol w:w="81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Positive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Negative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Neutral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Avoiding Slang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Slang</w:t>
      </w:r>
      <w:r>
        <w:rPr>
          <w:rStyle w:val="apple-converted-space"/>
          <w:rFonts w:ascii="Georgia" w:hAnsi="Georgia" w:cs="Calibri"/>
          <w:color w:val="333333"/>
          <w:sz w:val="20"/>
          <w:szCs w:val="20"/>
        </w:rPr>
        <w:t> </w:t>
      </w:r>
      <w:r>
        <w:rPr>
          <w:rFonts w:ascii="Georgia" w:hAnsi="Georgia" w:cs="Calibri"/>
          <w:color w:val="333333"/>
          <w:sz w:val="20"/>
          <w:szCs w:val="20"/>
        </w:rPr>
        <w:t xml:space="preserve">describes </w:t>
      </w:r>
      <w:r>
        <w:rPr>
          <w:rFonts w:ascii="Georgia" w:hAnsi="Georgia" w:cs="Calibri"/>
          <w:color w:val="333333"/>
          <w:sz w:val="20"/>
          <w:szCs w:val="20"/>
        </w:rPr>
        <w:t>informal words that are considered nonstandard English. Slang often changes with passing fads and may be used by or familiar to only a specific group of people. Most people use slang when they speak and in personal correspondences, such as e-mails, text me</w:t>
      </w:r>
      <w:r>
        <w:rPr>
          <w:rFonts w:ascii="Georgia" w:hAnsi="Georgia" w:cs="Calibri"/>
          <w:color w:val="333333"/>
          <w:sz w:val="20"/>
          <w:szCs w:val="20"/>
        </w:rPr>
        <w:t>ssages, and instant messages. Slang is appropriate between friends in an informal context but should be avoided in formal academic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Frequent exposure to media and popular culture has desensitized many of us to slang. In certain situ</w:t>
      </w:r>
      <w:r>
        <w:rPr>
          <w:rFonts w:ascii="Georgia" w:hAnsi="Georgia" w:cs="Calibri"/>
          <w:color w:val="333333"/>
          <w:sz w:val="20"/>
          <w:szCs w:val="20"/>
        </w:rPr>
        <w:t>ations, using slang at work may not be problematic, but keep in mind that words can have a powerful effect. Slang in professional e-mails or during meetings may convey the wrong message or even mistakenly offend someone.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paragraph by replacing the slang words and phrases with more formal language. Rewrite the paragraph on your own sheet of paper.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 felt like such an airhead when I got up to give my speech. As I walked toward the podium, I banged my knee </w:t>
      </w:r>
      <w:r>
        <w:rPr>
          <w:rFonts w:ascii="Calibri" w:hAnsi="Calibri" w:cs="Calibri"/>
          <w:color w:val="333333"/>
          <w:sz w:val="20"/>
          <w:szCs w:val="20"/>
        </w:rPr>
        <w:t>on a chair. Man, I felt like such a klutz. On top of that, I kept saying “like” and “</w:t>
      </w:r>
      <w:proofErr w:type="gramStart"/>
      <w:r>
        <w:rPr>
          <w:rFonts w:ascii="Calibri" w:hAnsi="Calibri" w:cs="Calibri"/>
          <w:color w:val="333333"/>
          <w:sz w:val="20"/>
          <w:szCs w:val="20"/>
        </w:rPr>
        <w:t>um,”</w:t>
      </w:r>
      <w:proofErr w:type="gramEnd"/>
      <w:r>
        <w:rPr>
          <w:rFonts w:ascii="Calibri" w:hAnsi="Calibri" w:cs="Calibri"/>
          <w:color w:val="333333"/>
          <w:sz w:val="20"/>
          <w:szCs w:val="20"/>
        </w:rPr>
        <w:t xml:space="preserve"> and I could not stop fidgeting. I was so stressed out about being up there. I feel like I’ve been practicing this speech 24/7, and I still bombed. It was ten minutes </w:t>
      </w:r>
      <w:r>
        <w:rPr>
          <w:rFonts w:ascii="Calibri" w:hAnsi="Calibri" w:cs="Calibri"/>
          <w:color w:val="333333"/>
          <w:sz w:val="20"/>
          <w:szCs w:val="20"/>
        </w:rPr>
        <w:t>of me going off about how we sometimes have to do things we don’t enjoy doing. Wow, did I ever prove my point. My speech was so bad I’m surprised that people didn’t boo. My teacher said not to sweat it, though. Everyone gets nervous his or her first time s</w:t>
      </w:r>
      <w:r>
        <w:rPr>
          <w:rFonts w:ascii="Calibri" w:hAnsi="Calibri" w:cs="Calibri"/>
          <w:color w:val="333333"/>
          <w:sz w:val="20"/>
          <w:szCs w:val="20"/>
        </w:rPr>
        <w:t xml:space="preserve">peaking in </w:t>
      </w:r>
      <w:r>
        <w:rPr>
          <w:rFonts w:ascii="Calibri" w:hAnsi="Calibri" w:cs="Calibri"/>
          <w:color w:val="333333"/>
          <w:sz w:val="20"/>
          <w:szCs w:val="20"/>
        </w:rPr>
        <w:lastRenderedPageBreak/>
        <w:t>public, and she said, with time, I would become a whiz at this speech giving stuff. I wonder if I have the guts to do it again.</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Avoiding Clichés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Clichés</w:t>
      </w:r>
      <w:r>
        <w:rPr>
          <w:rStyle w:val="apple-converted-space"/>
          <w:rFonts w:ascii="Georgia" w:hAnsi="Georgia" w:cs="Calibri"/>
          <w:color w:val="333333"/>
          <w:sz w:val="20"/>
          <w:szCs w:val="20"/>
        </w:rPr>
        <w:t> </w:t>
      </w:r>
      <w:r>
        <w:rPr>
          <w:rFonts w:ascii="Georgia" w:hAnsi="Georgia" w:cs="Calibri"/>
          <w:color w:val="333333"/>
          <w:sz w:val="20"/>
          <w:szCs w:val="20"/>
        </w:rPr>
        <w:t>are descriptive expres</w:t>
      </w:r>
      <w:r>
        <w:rPr>
          <w:rFonts w:ascii="Georgia" w:hAnsi="Georgia" w:cs="Calibri"/>
          <w:color w:val="333333"/>
          <w:sz w:val="20"/>
          <w:szCs w:val="20"/>
        </w:rPr>
        <w:t>sions that have lost their effectiveness because they are overused. Writing that uses clichés often suffers from a lack of originality and insight. Avoiding clichés in formal writing will help you write in original and fresh ways.</w:t>
      </w:r>
    </w:p>
    <w:p w:rsidR="00000000" w:rsidRDefault="004B0687" w:rsidP="004B0687">
      <w:pPr>
        <w:numPr>
          <w:ilvl w:val="0"/>
          <w:numId w:val="19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Clichéd:</w:t>
      </w:r>
      <w:r>
        <w:rPr>
          <w:rStyle w:val="apple-converted-space"/>
          <w:rFonts w:ascii="Georgia" w:hAnsi="Georgia" w:cs="Calibri"/>
          <w:color w:val="333333"/>
          <w:sz w:val="20"/>
          <w:szCs w:val="20"/>
        </w:rPr>
        <w:t> </w:t>
      </w:r>
      <w:r>
        <w:rPr>
          <w:rFonts w:ascii="Georgia" w:hAnsi="Georgia" w:cs="Calibri"/>
          <w:color w:val="333333"/>
          <w:sz w:val="20"/>
          <w:szCs w:val="20"/>
        </w:rPr>
        <w:t>Whenever my brot</w:t>
      </w:r>
      <w:r>
        <w:rPr>
          <w:rFonts w:ascii="Georgia" w:hAnsi="Georgia" w:cs="Calibri"/>
          <w:color w:val="333333"/>
          <w:sz w:val="20"/>
          <w:szCs w:val="20"/>
        </w:rPr>
        <w:t>her and I get into an argument, he always says something that makes my</w:t>
      </w:r>
      <w:r>
        <w:rPr>
          <w:rStyle w:val="apple-converted-space"/>
          <w:rFonts w:ascii="Georgia" w:hAnsi="Georgia" w:cs="Calibri"/>
          <w:color w:val="333333"/>
          <w:sz w:val="20"/>
          <w:szCs w:val="20"/>
        </w:rPr>
        <w:t> </w:t>
      </w:r>
      <w:r>
        <w:rPr>
          <w:rStyle w:val="Strong"/>
          <w:rFonts w:ascii="Georgia" w:hAnsi="Georgia" w:cs="Calibri"/>
          <w:color w:val="333333"/>
          <w:sz w:val="20"/>
          <w:szCs w:val="20"/>
        </w:rPr>
        <w:t>blood boil</w:t>
      </w:r>
      <w:r>
        <w:rPr>
          <w:rFonts w:ascii="Georgia" w:hAnsi="Georgia" w:cs="Calibri"/>
          <w:color w:val="333333"/>
          <w:sz w:val="20"/>
          <w:szCs w:val="20"/>
        </w:rPr>
        <w:t>.</w:t>
      </w:r>
    </w:p>
    <w:p w:rsidR="00000000" w:rsidRDefault="004B0687" w:rsidP="004B0687">
      <w:pPr>
        <w:numPr>
          <w:ilvl w:val="0"/>
          <w:numId w:val="19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Plain:</w:t>
      </w:r>
      <w:r>
        <w:rPr>
          <w:rStyle w:val="apple-converted-space"/>
          <w:rFonts w:ascii="Georgia" w:hAnsi="Georgia" w:cs="Calibri"/>
          <w:color w:val="333333"/>
          <w:sz w:val="20"/>
          <w:szCs w:val="20"/>
        </w:rPr>
        <w:t> </w:t>
      </w:r>
      <w:r>
        <w:rPr>
          <w:rFonts w:ascii="Georgia" w:hAnsi="Georgia" w:cs="Calibri"/>
          <w:color w:val="333333"/>
          <w:sz w:val="20"/>
          <w:szCs w:val="20"/>
        </w:rPr>
        <w:t>Whenever my brother and I get into an argument, he always says something that makes me really angry.</w:t>
      </w:r>
    </w:p>
    <w:p w:rsidR="00000000" w:rsidRDefault="004B0687" w:rsidP="004B0687">
      <w:pPr>
        <w:numPr>
          <w:ilvl w:val="0"/>
          <w:numId w:val="198"/>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w:t>
      </w:r>
      <w:r>
        <w:rPr>
          <w:rStyle w:val="apple-converted-space"/>
          <w:rFonts w:ascii="Georgia" w:hAnsi="Georgia" w:cs="Calibri"/>
          <w:color w:val="333333"/>
          <w:sz w:val="20"/>
          <w:szCs w:val="20"/>
        </w:rPr>
        <w:t> </w:t>
      </w:r>
      <w:r>
        <w:rPr>
          <w:rFonts w:ascii="Georgia" w:hAnsi="Georgia" w:cs="Calibri"/>
          <w:color w:val="333333"/>
          <w:sz w:val="20"/>
          <w:szCs w:val="20"/>
        </w:rPr>
        <w:t xml:space="preserve">Whenever my brother and I get into an argument, he </w:t>
      </w:r>
      <w:r>
        <w:rPr>
          <w:rFonts w:ascii="Georgia" w:hAnsi="Georgia" w:cs="Calibri"/>
          <w:color w:val="333333"/>
          <w:sz w:val="20"/>
          <w:szCs w:val="20"/>
        </w:rPr>
        <w:t>always says something that makes me want to go to the gym and punch the bag for a few hours.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Think about all the cliché phrases that you hear in popular music or in everyday conversation. What would happen if these clichés were transformed into someth</w:t>
      </w:r>
      <w:r>
        <w:rPr>
          <w:rFonts w:ascii="Georgia" w:hAnsi="Georgia" w:cs="Calibri"/>
          <w:color w:val="333333"/>
          <w:sz w:val="20"/>
          <w:szCs w:val="20"/>
        </w:rPr>
        <w:t>ing unique?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revise the following sentences by replacing the clichés with fresh, original descriptions.</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She is writing a memoir in which she will air her family’s dirty laundry.</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Fran had an ax to grind with Benny, and </w:t>
      </w:r>
      <w:r>
        <w:rPr>
          <w:rFonts w:cs="Calibri"/>
          <w:color w:val="333333"/>
          <w:sz w:val="20"/>
          <w:szCs w:val="20"/>
        </w:rPr>
        <w:t>she planned to confront him that night at the party.</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Mr. Muller was at his wit’s end with the rowdy class of seventh graders.</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bottom line is that Greg was fired because he missed too many days of work.</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Sometimes it is hard to make ends meet with just o</w:t>
      </w:r>
      <w:r>
        <w:rPr>
          <w:rFonts w:cs="Calibri"/>
          <w:color w:val="333333"/>
          <w:sz w:val="20"/>
          <w:szCs w:val="20"/>
        </w:rPr>
        <w:t>ne paycheck.</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brain is fried from pulling an all-nighter.</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Maria left the dishes in the sink all week to give Jeff a taste of his own medicine.</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While they were at the carnival Janice exclaimed, “Time sure does fly when you are having fun!”</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Jeremy became tongue-tied after the interviewer asked him where he saw himself in five years.</w:t>
      </w:r>
    </w:p>
    <w:p w:rsidR="00000000" w:rsidRDefault="004B0687" w:rsidP="004B0687">
      <w:pPr>
        <w:numPr>
          <w:ilvl w:val="0"/>
          <w:numId w:val="19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Jordan was dressed to the nines that night.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Avoiding Overly General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Specific words and images make your writing more interesting to read. Whenever possible,</w:t>
      </w:r>
      <w:r>
        <w:rPr>
          <w:rFonts w:ascii="Georgia" w:hAnsi="Georgia" w:cs="Calibri"/>
          <w:color w:val="333333"/>
          <w:sz w:val="20"/>
          <w:szCs w:val="20"/>
        </w:rPr>
        <w:t xml:space="preserve"> avoid overly general words in your writing; instead, try to replace general language with particular nouns, verbs, and modifiers that convey details and that bring yours words to life. Add words that provide color, texture, sound, and even smell to your w</w:t>
      </w:r>
      <w:r>
        <w:rPr>
          <w:rFonts w:ascii="Georgia" w:hAnsi="Georgia" w:cs="Calibri"/>
          <w:color w:val="333333"/>
          <w:sz w:val="20"/>
          <w:szCs w:val="20"/>
        </w:rPr>
        <w:t>riting.</w:t>
      </w:r>
    </w:p>
    <w:p w:rsidR="00000000" w:rsidRDefault="004B0687" w:rsidP="004B0687">
      <w:pPr>
        <w:numPr>
          <w:ilvl w:val="0"/>
          <w:numId w:val="200"/>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General:</w:t>
      </w:r>
      <w:r>
        <w:rPr>
          <w:rStyle w:val="apple-converted-space"/>
          <w:rFonts w:ascii="Georgia" w:hAnsi="Georgia" w:cs="Calibri"/>
          <w:color w:val="333333"/>
          <w:sz w:val="20"/>
          <w:szCs w:val="20"/>
        </w:rPr>
        <w:t> </w:t>
      </w:r>
      <w:r>
        <w:rPr>
          <w:rFonts w:ascii="Georgia" w:hAnsi="Georgia" w:cs="Calibri"/>
          <w:color w:val="333333"/>
          <w:sz w:val="20"/>
          <w:szCs w:val="20"/>
        </w:rPr>
        <w:t>My new puppy is cute.</w:t>
      </w:r>
    </w:p>
    <w:p w:rsidR="00000000" w:rsidRDefault="004B0687" w:rsidP="004B0687">
      <w:pPr>
        <w:numPr>
          <w:ilvl w:val="0"/>
          <w:numId w:val="200"/>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Specific:</w:t>
      </w:r>
      <w:r>
        <w:rPr>
          <w:rStyle w:val="apple-converted-space"/>
          <w:rFonts w:ascii="Georgia" w:hAnsi="Georgia" w:cs="Calibri"/>
          <w:color w:val="333333"/>
          <w:sz w:val="20"/>
          <w:szCs w:val="20"/>
        </w:rPr>
        <w:t> </w:t>
      </w:r>
      <w:r>
        <w:rPr>
          <w:rFonts w:ascii="Georgia" w:hAnsi="Georgia" w:cs="Calibri"/>
          <w:color w:val="333333"/>
          <w:sz w:val="20"/>
          <w:szCs w:val="20"/>
        </w:rPr>
        <w:t>My new puppy is a ball of white fuzz with the biggest black eyes I have ever seen.</w:t>
      </w:r>
    </w:p>
    <w:p w:rsidR="00000000" w:rsidRDefault="004B0687" w:rsidP="004B0687">
      <w:pPr>
        <w:numPr>
          <w:ilvl w:val="0"/>
          <w:numId w:val="201"/>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General:</w:t>
      </w:r>
      <w:r>
        <w:rPr>
          <w:rStyle w:val="apple-converted-space"/>
          <w:rFonts w:ascii="Georgia" w:hAnsi="Georgia" w:cs="Calibri"/>
          <w:color w:val="333333"/>
          <w:sz w:val="20"/>
          <w:szCs w:val="20"/>
        </w:rPr>
        <w:t> </w:t>
      </w:r>
      <w:r>
        <w:rPr>
          <w:rFonts w:ascii="Georgia" w:hAnsi="Georgia" w:cs="Calibri"/>
          <w:color w:val="333333"/>
          <w:sz w:val="20"/>
          <w:szCs w:val="20"/>
        </w:rPr>
        <w:t>My teacher told us that plagiarism is bad.</w:t>
      </w:r>
    </w:p>
    <w:p w:rsidR="00000000" w:rsidRDefault="004B0687" w:rsidP="004B0687">
      <w:pPr>
        <w:numPr>
          <w:ilvl w:val="0"/>
          <w:numId w:val="201"/>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Specific:</w:t>
      </w:r>
      <w:r>
        <w:rPr>
          <w:rStyle w:val="apple-converted-space"/>
          <w:rFonts w:ascii="Georgia" w:hAnsi="Georgia" w:cs="Calibri"/>
          <w:color w:val="333333"/>
          <w:sz w:val="20"/>
          <w:szCs w:val="20"/>
        </w:rPr>
        <w:t> </w:t>
      </w:r>
      <w:r>
        <w:rPr>
          <w:rFonts w:ascii="Georgia" w:hAnsi="Georgia" w:cs="Calibri"/>
          <w:color w:val="333333"/>
          <w:sz w:val="20"/>
          <w:szCs w:val="20"/>
        </w:rPr>
        <w:t>My teacher, Ms. Atwater, created a presentation detailing exac</w:t>
      </w:r>
      <w:r>
        <w:rPr>
          <w:rFonts w:ascii="Georgia" w:hAnsi="Georgia" w:cs="Calibri"/>
          <w:color w:val="333333"/>
          <w:sz w:val="20"/>
          <w:szCs w:val="20"/>
        </w:rPr>
        <w:t>tly how plagiarism is illegal and unethical.</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Revise the following sentences by replacing the overly general words with more precise and attractive language. Write the new sentences on your own sheet of paper.</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Reilly got into her car and drove off.</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would like to travel to outer space because it would be amazing.</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Jane came home after a bad day at the office.</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thought Milo’s essay was fascinating.</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dog walked up the street.</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coal miners were tired after a</w:t>
      </w:r>
      <w:r>
        <w:rPr>
          <w:rFonts w:cs="Calibri"/>
          <w:color w:val="333333"/>
          <w:sz w:val="20"/>
          <w:szCs w:val="20"/>
        </w:rPr>
        <w:t xml:space="preserve"> long day.</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tropical fish are pretty.</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sweat a lot after running.</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goalie blocked the shot.</w:t>
      </w:r>
    </w:p>
    <w:p w:rsidR="00000000" w:rsidRDefault="004B0687" w:rsidP="004B0687">
      <w:pPr>
        <w:numPr>
          <w:ilvl w:val="0"/>
          <w:numId w:val="20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enjoyed my Mexican meal.</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Using a dictionary and thesaurus as you write will improve your writing by improving your word choice.</w:t>
      </w:r>
    </w:p>
    <w:p w:rsidR="00000000" w:rsidRDefault="004B0687" w:rsidP="004B0687">
      <w:pPr>
        <w:numPr>
          <w:ilvl w:val="0"/>
          <w:numId w:val="2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Connotations of words may be positive, neutral, or negative.</w:t>
      </w:r>
    </w:p>
    <w:p w:rsidR="00000000" w:rsidRDefault="004B0687" w:rsidP="004B0687">
      <w:pPr>
        <w:numPr>
          <w:ilvl w:val="0"/>
          <w:numId w:val="2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Slang, clichés, and overly general words should be avoided in academic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Review a piece of writing that you have completed for school. Circle any sentences with slang, </w:t>
      </w:r>
      <w:r>
        <w:rPr>
          <w:rFonts w:ascii="Georgia" w:hAnsi="Georgia" w:cs="Calibri"/>
          <w:color w:val="333333"/>
          <w:sz w:val="20"/>
          <w:szCs w:val="20"/>
        </w:rPr>
        <w:t>clichés, or overly general words and rewrite them using stronger language.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4.4</w:t>
      </w:r>
      <w:r>
        <w:rPr>
          <w:rStyle w:val="apple-converted-space"/>
          <w:rFonts w:ascii="Calibri" w:hAnsi="Calibri" w:cs="Calibri"/>
          <w:color w:val="333333"/>
        </w:rPr>
        <w:t> </w:t>
      </w:r>
      <w:r>
        <w:rPr>
          <w:rFonts w:ascii="Calibri" w:hAnsi="Calibri" w:cs="Calibri"/>
          <w:color w:val="333333"/>
        </w:rPr>
        <w:t>Prefixes and Suffixes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meanings of common prefixes.</w:t>
      </w:r>
    </w:p>
    <w:p w:rsidR="00000000" w:rsidRDefault="004B0687" w:rsidP="004B0687">
      <w:pPr>
        <w:numPr>
          <w:ilvl w:val="0"/>
          <w:numId w:val="2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Become familiar with common suffix rules.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English language contains an enormous and ever</w:t>
      </w:r>
      <w:r>
        <w:rPr>
          <w:rFonts w:ascii="Georgia" w:hAnsi="Georgia"/>
          <w:color w:val="333333"/>
          <w:sz w:val="21"/>
          <w:szCs w:val="21"/>
        </w:rPr>
        <w:t>-growing number of words. Enhancing your vocabulary by learning new words can seem overwhelming, but if you know the common prefixes and suffixes of English, you will understand many more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Mastering common prefixes and </w:t>
      </w:r>
      <w:r>
        <w:rPr>
          <w:rFonts w:ascii="Georgia" w:hAnsi="Georgia"/>
          <w:color w:val="333333"/>
          <w:sz w:val="21"/>
          <w:szCs w:val="21"/>
        </w:rPr>
        <w:t>suffixes is like learning a code. Once you crack the code, you can not only spell words more correctly but also recognize and perhaps even define unfamiliar words.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Prefixes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prefix</w:t>
      </w:r>
      <w:r>
        <w:rPr>
          <w:rStyle w:val="apple-converted-space"/>
          <w:rFonts w:ascii="Georgia" w:hAnsi="Georgia" w:cs="Calibri"/>
          <w:color w:val="333333"/>
          <w:sz w:val="20"/>
          <w:szCs w:val="20"/>
        </w:rPr>
        <w:t> </w:t>
      </w:r>
      <w:r>
        <w:rPr>
          <w:rFonts w:ascii="Georgia" w:hAnsi="Georgia" w:cs="Calibri"/>
          <w:color w:val="333333"/>
          <w:sz w:val="20"/>
          <w:szCs w:val="20"/>
        </w:rPr>
        <w:t xml:space="preserve">is a word part added to the beginning </w:t>
      </w:r>
      <w:r>
        <w:rPr>
          <w:rFonts w:ascii="Georgia" w:hAnsi="Georgia" w:cs="Calibri"/>
          <w:color w:val="333333"/>
          <w:sz w:val="20"/>
          <w:szCs w:val="20"/>
        </w:rPr>
        <w:t>of a word to create a new meaning. Study the common prefixes in</w:t>
      </w:r>
      <w:r>
        <w:rPr>
          <w:rStyle w:val="apple-converted-space"/>
          <w:rFonts w:ascii="Georgia" w:hAnsi="Georgia" w:cs="Calibri"/>
          <w:color w:val="333333"/>
          <w:sz w:val="20"/>
          <w:szCs w:val="20"/>
        </w:rPr>
        <w:t> </w:t>
      </w:r>
      <w:r>
        <w:rPr>
          <w:rFonts w:ascii="Georgia" w:hAnsi="Georgia" w:cs="Calibri"/>
          <w:color w:val="2689C6"/>
          <w:sz w:val="20"/>
          <w:szCs w:val="20"/>
        </w:rPr>
        <w:t>Table 4.2 "Common Prefixes"</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main rule to remember when adding a prefix to a word is</w:t>
      </w:r>
      <w:r>
        <w:rPr>
          <w:rStyle w:val="apple-converted-space"/>
          <w:rFonts w:ascii="Georgia" w:hAnsi="Georgia" w:cs="Calibri"/>
          <w:color w:val="333333"/>
          <w:sz w:val="20"/>
          <w:szCs w:val="20"/>
        </w:rPr>
        <w:t> </w:t>
      </w:r>
      <w:r>
        <w:rPr>
          <w:rStyle w:val="Strong"/>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to add letters or leave out any letters. See</w:t>
      </w:r>
      <w:r>
        <w:rPr>
          <w:rStyle w:val="apple-converted-space"/>
          <w:rFonts w:ascii="Georgia" w:hAnsi="Georgia" w:cs="Calibri"/>
          <w:color w:val="333333"/>
          <w:sz w:val="20"/>
          <w:szCs w:val="20"/>
        </w:rPr>
        <w:t> </w:t>
      </w:r>
      <w:r>
        <w:rPr>
          <w:rFonts w:ascii="Georgia" w:hAnsi="Georgia" w:cs="Calibri"/>
          <w:color w:val="2689C6"/>
          <w:sz w:val="20"/>
          <w:szCs w:val="20"/>
        </w:rPr>
        <w:t>Table 4.2 "Common Prefixes"</w:t>
      </w:r>
      <w:r>
        <w:rPr>
          <w:rStyle w:val="apple-converted-space"/>
          <w:rFonts w:ascii="Georgia" w:hAnsi="Georgia" w:cs="Calibri"/>
          <w:color w:val="333333"/>
          <w:sz w:val="20"/>
          <w:szCs w:val="20"/>
        </w:rPr>
        <w:t> </w:t>
      </w:r>
      <w:r>
        <w:rPr>
          <w:rFonts w:ascii="Georgia" w:hAnsi="Georgia" w:cs="Calibri"/>
          <w:color w:val="333333"/>
          <w:sz w:val="20"/>
          <w:szCs w:val="20"/>
        </w:rPr>
        <w:t>for examples of this r</w:t>
      </w:r>
      <w:r>
        <w:rPr>
          <w:rFonts w:ascii="Georgia" w:hAnsi="Georgia" w:cs="Calibri"/>
          <w:color w:val="333333"/>
          <w:sz w:val="20"/>
          <w:szCs w:val="20"/>
        </w:rPr>
        <w:t>ule.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4.2</w:t>
      </w:r>
      <w:r>
        <w:rPr>
          <w:rStyle w:val="apple-converted-space"/>
          <w:rFonts w:ascii="Georgia" w:hAnsi="Georgia" w:cs="Calibri"/>
          <w:color w:val="333333"/>
          <w:sz w:val="20"/>
          <w:szCs w:val="20"/>
        </w:rPr>
        <w:t> </w:t>
      </w:r>
      <w:r>
        <w:rPr>
          <w:rFonts w:ascii="Georgia" w:hAnsi="Georgia" w:cs="Calibri"/>
          <w:color w:val="333333"/>
          <w:sz w:val="20"/>
          <w:szCs w:val="20"/>
        </w:rPr>
        <w:t>Common Prefixes</w:t>
      </w:r>
    </w:p>
    <w:tbl>
      <w:tblPr>
        <w:tblW w:w="0" w:type="auto"/>
        <w:tblCellMar>
          <w:left w:w="0" w:type="dxa"/>
          <w:right w:w="0" w:type="dxa"/>
        </w:tblCellMar>
        <w:tblLook w:val="04A0" w:firstRow="1" w:lastRow="0" w:firstColumn="1" w:lastColumn="0" w:noHBand="0" w:noVBand="1"/>
      </w:tblPr>
      <w:tblGrid>
        <w:gridCol w:w="657"/>
        <w:gridCol w:w="1643"/>
        <w:gridCol w:w="2845"/>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Prefix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Meaning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 opposite of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 + satisfied = dissatisfied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wrongly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mis + spell = misspell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 + acceptable = unacceptable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again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 + election = reelection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inter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between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inter + related = interrelated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pre + pay = prepay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non + sense = nonsense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super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super + script = superscript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sub + merge = submerge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against, opposing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anti + </w:t>
            </w:r>
            <w:r>
              <w:rPr>
                <w:sz w:val="21"/>
                <w:szCs w:val="21"/>
              </w:rPr>
              <w:t>bacterial = antibacterial</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Identify the five words with prefixes in the following paragraph, and write their meanings on a separate sheet of paper.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At first, I thought one of my fuzzy, orange socks disappeared in the dryer, but I could not find i</w:t>
      </w:r>
      <w:r>
        <w:rPr>
          <w:rFonts w:ascii="Calibri" w:hAnsi="Calibri" w:cs="Calibri"/>
          <w:color w:val="333333"/>
          <w:sz w:val="20"/>
          <w:szCs w:val="20"/>
        </w:rPr>
        <w:t>t in there. Because it was my favorite pair, nothing was going to prevent me from finding that sock. I looked all around my bedroom, under the bed, on top of the bed, and in my closet, but I still could not find it. I did not know that I would discover the</w:t>
      </w:r>
      <w:r>
        <w:rPr>
          <w:rFonts w:ascii="Calibri" w:hAnsi="Calibri" w:cs="Calibri"/>
          <w:color w:val="333333"/>
          <w:sz w:val="20"/>
          <w:szCs w:val="20"/>
        </w:rPr>
        <w:t xml:space="preserve"> answer just as I gave up my search. As I sat down on the couch in the family room, my Dad was reclining on his chair. I laughed when I saw that one of his feet was orange and the other blue! I forgot that he was color-blind. Next time he does laundry I wi</w:t>
      </w:r>
      <w:r>
        <w:rPr>
          <w:rFonts w:ascii="Calibri" w:hAnsi="Calibri" w:cs="Calibri"/>
          <w:color w:val="333333"/>
          <w:sz w:val="20"/>
          <w:szCs w:val="20"/>
        </w:rPr>
        <w:t>ll have to supervise him while he folds the socks so that he does not accidentally take one of mine!</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Add the correct prefix to the word </w:t>
      </w:r>
      <w:r>
        <w:rPr>
          <w:rFonts w:ascii="Calibri" w:hAnsi="Calibri" w:cs="Calibri"/>
          <w:color w:val="333333"/>
          <w:sz w:val="20"/>
          <w:szCs w:val="20"/>
        </w:rPr>
        <w:t>to complete each sentence. Write the word on your own sheet of paper.</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wanted to ease my stomach ________comfort, so I drank some ginger root tea.</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Lenny looked funny in his ________matched shirt and pants.</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Penelope felt ________glamorous at the party beca</w:t>
      </w:r>
      <w:r>
        <w:rPr>
          <w:rFonts w:cs="Calibri"/>
          <w:color w:val="333333"/>
          <w:sz w:val="20"/>
          <w:szCs w:val="20"/>
        </w:rPr>
        <w:t>use she was the only one not wearing a dress.</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mother said those ________aging creams do not work, so I should not waste my money on them.</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child’s ________standard performance on the test alarmed his parents.</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When my sister first saw the meteor, she </w:t>
      </w:r>
      <w:r>
        <w:rPr>
          <w:rFonts w:cs="Calibri"/>
          <w:color w:val="333333"/>
          <w:sz w:val="20"/>
          <w:szCs w:val="20"/>
        </w:rPr>
        <w:t>thought it was a ________natural phenomenon.</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Even though she got an excellent job offer, Cherie did not want to ________locate to a different country.</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With a small class size, the students get to ________act with the teacher more frequently.</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slipped on t</w:t>
      </w:r>
      <w:r>
        <w:rPr>
          <w:rFonts w:cs="Calibri"/>
          <w:color w:val="333333"/>
          <w:sz w:val="20"/>
          <w:szCs w:val="20"/>
        </w:rPr>
        <w:t>he ice because I did not heed the ________cautions about watching my step.</w:t>
      </w:r>
    </w:p>
    <w:p w:rsidR="00000000" w:rsidRDefault="004B0687" w:rsidP="004B0687">
      <w:pPr>
        <w:numPr>
          <w:ilvl w:val="0"/>
          <w:numId w:val="20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 ________combatant is another word for civilian.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Suffixes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suffix</w:t>
      </w:r>
      <w:r>
        <w:rPr>
          <w:rStyle w:val="apple-converted-space"/>
          <w:rFonts w:ascii="Georgia" w:hAnsi="Georgia" w:cs="Calibri"/>
          <w:color w:val="333333"/>
          <w:sz w:val="20"/>
          <w:szCs w:val="20"/>
        </w:rPr>
        <w:t> </w:t>
      </w:r>
      <w:r>
        <w:rPr>
          <w:rFonts w:ascii="Georgia" w:hAnsi="Georgia" w:cs="Calibri"/>
          <w:color w:val="333333"/>
          <w:sz w:val="20"/>
          <w:szCs w:val="20"/>
        </w:rPr>
        <w:t>is a word part added to the end of a word to create a new meaning. Study the suffix rules in the following boxes.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Rule 1</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adding the suffixes -</w:t>
      </w:r>
      <w:r>
        <w:rPr>
          <w:rStyle w:val="Emphasis"/>
          <w:rFonts w:ascii="Georgia" w:hAnsi="Georgia" w:cs="Calibri"/>
          <w:color w:val="333333"/>
          <w:sz w:val="20"/>
          <w:szCs w:val="20"/>
        </w:rPr>
        <w:t>ness</w:t>
      </w:r>
      <w:r>
        <w:rPr>
          <w:rStyle w:val="apple-converted-space"/>
          <w:rFonts w:ascii="Georgia" w:hAnsi="Georgia" w:cs="Calibri"/>
          <w:color w:val="333333"/>
          <w:sz w:val="20"/>
          <w:szCs w:val="20"/>
        </w:rPr>
        <w:t> </w:t>
      </w:r>
      <w:r>
        <w:rPr>
          <w:rFonts w:ascii="Georgia" w:hAnsi="Georgia" w:cs="Calibri"/>
          <w:color w:val="333333"/>
          <w:sz w:val="20"/>
          <w:szCs w:val="20"/>
        </w:rPr>
        <w:t>and -</w:t>
      </w:r>
      <w:r>
        <w:rPr>
          <w:rStyle w:val="Emphasis"/>
          <w:rFonts w:ascii="Georgia" w:hAnsi="Georgia" w:cs="Calibri"/>
          <w:color w:val="333333"/>
          <w:sz w:val="20"/>
          <w:szCs w:val="20"/>
        </w:rPr>
        <w:t>ly</w:t>
      </w:r>
      <w:r>
        <w:rPr>
          <w:rStyle w:val="apple-converted-space"/>
          <w:rFonts w:ascii="Georgia" w:hAnsi="Georgia" w:cs="Calibri"/>
          <w:color w:val="333333"/>
          <w:sz w:val="20"/>
          <w:szCs w:val="20"/>
        </w:rPr>
        <w:t> </w:t>
      </w:r>
      <w:r>
        <w:rPr>
          <w:rFonts w:ascii="Georgia" w:hAnsi="Georgia" w:cs="Calibri"/>
          <w:color w:val="333333"/>
          <w:sz w:val="20"/>
          <w:szCs w:val="20"/>
        </w:rPr>
        <w:t>to a word, the spelling of the word does not change.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dark + ness = darkness</w:t>
      </w:r>
    </w:p>
    <w:p w:rsidR="00000000" w:rsidRDefault="004B0687" w:rsidP="004B0687">
      <w:pPr>
        <w:numPr>
          <w:ilvl w:val="0"/>
          <w:numId w:val="2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scholar + ly = scholarly</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Exceptions to Rule 1</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When the word ends in</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Fonts w:ascii="Georgia" w:hAnsi="Georgia" w:cs="Calibri"/>
          <w:color w:val="333333"/>
          <w:sz w:val="20"/>
          <w:szCs w:val="20"/>
        </w:rPr>
        <w:t>, change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to</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before adding -</w:t>
      </w:r>
      <w:r>
        <w:rPr>
          <w:rStyle w:val="Emphasis"/>
          <w:rFonts w:ascii="Georgia" w:hAnsi="Georgia" w:cs="Calibri"/>
          <w:color w:val="333333"/>
          <w:sz w:val="20"/>
          <w:szCs w:val="20"/>
        </w:rPr>
        <w:t>ness</w:t>
      </w:r>
      <w:r>
        <w:rPr>
          <w:rStyle w:val="apple-converted-space"/>
          <w:rFonts w:ascii="Georgia" w:hAnsi="Georgia" w:cs="Calibri"/>
          <w:color w:val="333333"/>
          <w:sz w:val="20"/>
          <w:szCs w:val="20"/>
        </w:rPr>
        <w:t> </w:t>
      </w:r>
      <w:r>
        <w:rPr>
          <w:rFonts w:ascii="Georgia" w:hAnsi="Georgia" w:cs="Calibri"/>
          <w:color w:val="333333"/>
          <w:sz w:val="20"/>
          <w:szCs w:val="20"/>
        </w:rPr>
        <w:t>and -</w:t>
      </w:r>
      <w:r>
        <w:rPr>
          <w:rStyle w:val="Emphasis"/>
          <w:rFonts w:ascii="Georgia" w:hAnsi="Georgia" w:cs="Calibri"/>
          <w:color w:val="333333"/>
          <w:sz w:val="20"/>
          <w:szCs w:val="20"/>
        </w:rPr>
        <w:t>ly</w:t>
      </w:r>
      <w:r>
        <w:rPr>
          <w:rFonts w:ascii="Georgia" w:hAnsi="Georgia" w:cs="Calibri"/>
          <w:color w:val="333333"/>
          <w:sz w:val="20"/>
          <w:szCs w:val="20"/>
        </w:rPr>
        <w: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w:t>
      </w:r>
      <w:r>
        <w:rPr>
          <w:rStyle w:val="Strong"/>
          <w:rFonts w:ascii="Georgia" w:hAnsi="Georgia" w:cs="Calibri"/>
          <w:color w:val="333333"/>
          <w:sz w:val="20"/>
          <w:szCs w:val="20"/>
        </w:rPr>
        <w:t>les:</w:t>
      </w:r>
    </w:p>
    <w:p w:rsidR="00000000" w:rsidRDefault="004B0687" w:rsidP="004B0687">
      <w:pPr>
        <w:numPr>
          <w:ilvl w:val="0"/>
          <w:numId w:val="2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ready + ly = readily</w:t>
      </w:r>
    </w:p>
    <w:p w:rsidR="00000000" w:rsidRDefault="004B0687" w:rsidP="004B0687">
      <w:pPr>
        <w:numPr>
          <w:ilvl w:val="0"/>
          <w:numId w:val="2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happy + ness = happiness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Rule 2</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the suffix begins with a vowel, drop the silent</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in the root word.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0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care + ing = caring</w:t>
      </w:r>
    </w:p>
    <w:p w:rsidR="00000000" w:rsidRDefault="004B0687" w:rsidP="004B0687">
      <w:pPr>
        <w:numPr>
          <w:ilvl w:val="0"/>
          <w:numId w:val="20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 able = usable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Exceptions to Rule 2</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the word ends in</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ce</w:t>
      </w:r>
      <w:proofErr w:type="gramEnd"/>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ge</w:t>
      </w:r>
      <w:r>
        <w:rPr>
          <w:rFonts w:ascii="Georgia" w:hAnsi="Georgia" w:cs="Calibri"/>
          <w:color w:val="333333"/>
          <w:sz w:val="20"/>
          <w:szCs w:val="20"/>
        </w:rPr>
        <w:t>, keep the silent</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 xml:space="preserve">if </w:t>
      </w:r>
      <w:r>
        <w:rPr>
          <w:rFonts w:ascii="Georgia" w:hAnsi="Georgia" w:cs="Calibri"/>
          <w:color w:val="333333"/>
          <w:sz w:val="20"/>
          <w:szCs w:val="20"/>
        </w:rPr>
        <w:t>the suffix begins with</w:t>
      </w:r>
      <w:r>
        <w:rPr>
          <w:rStyle w:val="apple-converted-space"/>
          <w:rFonts w:ascii="Georgia" w:hAnsi="Georgia" w:cs="Calibri"/>
          <w:color w:val="333333"/>
          <w:sz w:val="20"/>
          <w:szCs w:val="20"/>
        </w:rPr>
        <w:t> </w:t>
      </w:r>
      <w:r>
        <w:rPr>
          <w:rStyle w:val="Emphasis"/>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Emphasis"/>
          <w:rFonts w:ascii="Georgia" w:hAnsi="Georgia" w:cs="Calibri"/>
          <w:color w:val="333333"/>
          <w:sz w:val="20"/>
          <w:szCs w:val="20"/>
        </w:rPr>
        <w:t>o</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Examples:</w:t>
      </w:r>
    </w:p>
    <w:p w:rsidR="00000000" w:rsidRDefault="004B0687" w:rsidP="004B0687">
      <w:pPr>
        <w:numPr>
          <w:ilvl w:val="0"/>
          <w:numId w:val="2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replace + able = replaceable</w:t>
      </w:r>
    </w:p>
    <w:p w:rsidR="00000000" w:rsidRDefault="004B0687" w:rsidP="004B0687">
      <w:pPr>
        <w:numPr>
          <w:ilvl w:val="0"/>
          <w:numId w:val="2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courage + ous = courageous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Rule 3</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the suffix begins with a consonant, keep the silent</w:t>
      </w:r>
      <w:r>
        <w:rPr>
          <w:rStyle w:val="apple-converted-space"/>
          <w:rFonts w:ascii="Georgia" w:hAnsi="Georgia" w:cs="Calibri"/>
          <w:color w:val="333333"/>
          <w:sz w:val="20"/>
          <w:szCs w:val="20"/>
        </w:rPr>
        <w:t> </w:t>
      </w:r>
      <w:r>
        <w:rPr>
          <w:rStyle w:val="Emphasis"/>
          <w:rFonts w:ascii="Georgia" w:hAnsi="Georgia" w:cs="Calibri"/>
          <w:color w:val="333333"/>
          <w:sz w:val="20"/>
          <w:szCs w:val="20"/>
        </w:rPr>
        <w:t>e</w:t>
      </w:r>
      <w:r>
        <w:rPr>
          <w:rStyle w:val="apple-converted-space"/>
          <w:rFonts w:ascii="Georgia" w:hAnsi="Georgia" w:cs="Calibri"/>
          <w:color w:val="333333"/>
          <w:sz w:val="20"/>
          <w:szCs w:val="20"/>
        </w:rPr>
        <w:t> </w:t>
      </w:r>
      <w:r>
        <w:rPr>
          <w:rFonts w:ascii="Georgia" w:hAnsi="Georgia" w:cs="Calibri"/>
          <w:color w:val="333333"/>
          <w:sz w:val="20"/>
          <w:szCs w:val="20"/>
        </w:rPr>
        <w:t>in the original word.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1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care + ful = careful</w:t>
      </w:r>
    </w:p>
    <w:p w:rsidR="00000000" w:rsidRDefault="004B0687" w:rsidP="004B0687">
      <w:pPr>
        <w:numPr>
          <w:ilvl w:val="0"/>
          <w:numId w:val="21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care + less = careless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Exceptions </w:t>
      </w:r>
      <w:r>
        <w:rPr>
          <w:rFonts w:ascii="Georgia" w:hAnsi="Georgia" w:cs="Calibri"/>
          <w:color w:val="333333"/>
          <w:sz w:val="20"/>
          <w:szCs w:val="20"/>
        </w:rPr>
        <w:t>to Rule 3</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true + ly = truly</w:t>
      </w:r>
    </w:p>
    <w:p w:rsidR="00000000" w:rsidRDefault="004B0687" w:rsidP="004B0687">
      <w:pPr>
        <w:numPr>
          <w:ilvl w:val="0"/>
          <w:numId w:val="2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argue + ment = argument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Rule 4</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the word ends in a consonant plus</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Fonts w:ascii="Georgia" w:hAnsi="Georgia" w:cs="Calibri"/>
          <w:color w:val="333333"/>
          <w:sz w:val="20"/>
          <w:szCs w:val="20"/>
        </w:rPr>
        <w:t>, change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to</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before any suffix not beginning with</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1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sunny + er = sunnier</w:t>
      </w:r>
    </w:p>
    <w:p w:rsidR="00000000" w:rsidRDefault="004B0687" w:rsidP="004B0687">
      <w:pPr>
        <w:numPr>
          <w:ilvl w:val="0"/>
          <w:numId w:val="21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hurry + ing = hurrying</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Rule 5</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the suffix begins with a vowel, double the final consonant only if (1) the word has only one syllable or is accented on the last syllable and (2) the word ends in a single vowel followed by a single consonant.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Examples:</w:t>
      </w:r>
    </w:p>
    <w:p w:rsidR="00000000" w:rsidRDefault="004B0687" w:rsidP="004B0687">
      <w:pPr>
        <w:numPr>
          <w:ilvl w:val="0"/>
          <w:numId w:val="21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tan + ing = tanning (one syllable wo</w:t>
      </w:r>
      <w:r>
        <w:rPr>
          <w:rFonts w:ascii="Georgia" w:hAnsi="Georgia" w:cs="Calibri"/>
          <w:color w:val="333333"/>
          <w:sz w:val="20"/>
          <w:szCs w:val="20"/>
        </w:rPr>
        <w:t>rd)</w:t>
      </w:r>
    </w:p>
    <w:p w:rsidR="00000000" w:rsidRDefault="004B0687" w:rsidP="004B0687">
      <w:pPr>
        <w:numPr>
          <w:ilvl w:val="0"/>
          <w:numId w:val="213"/>
        </w:numPr>
        <w:shd w:val="clear" w:color="auto" w:fill="F4F4F4"/>
        <w:spacing w:after="0" w:line="439" w:lineRule="atLeast"/>
        <w:ind w:left="36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regret</w:t>
      </w:r>
      <w:proofErr w:type="gramEnd"/>
      <w:r>
        <w:rPr>
          <w:rFonts w:ascii="Georgia" w:hAnsi="Georgia" w:cs="Calibri"/>
          <w:color w:val="333333"/>
          <w:sz w:val="20"/>
          <w:szCs w:val="20"/>
        </w:rPr>
        <w:t xml:space="preserve"> + ing = regretting (The accent is on the last syllable; the word ends in a single vowel followed by a single consonant.)</w:t>
      </w:r>
    </w:p>
    <w:p w:rsidR="00000000" w:rsidRDefault="004B0687" w:rsidP="004B0687">
      <w:pPr>
        <w:numPr>
          <w:ilvl w:val="0"/>
          <w:numId w:val="213"/>
        </w:numPr>
        <w:shd w:val="clear" w:color="auto" w:fill="F4F4F4"/>
        <w:spacing w:after="0" w:line="439" w:lineRule="atLeast"/>
        <w:ind w:left="36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cancel</w:t>
      </w:r>
      <w:proofErr w:type="gramEnd"/>
      <w:r>
        <w:rPr>
          <w:rFonts w:ascii="Georgia" w:hAnsi="Georgia" w:cs="Calibri"/>
          <w:color w:val="333333"/>
          <w:sz w:val="20"/>
          <w:szCs w:val="20"/>
        </w:rPr>
        <w:t xml:space="preserve"> + ed = canceled (The accent is not on the last syllable.)</w:t>
      </w:r>
    </w:p>
    <w:p w:rsidR="00000000" w:rsidRDefault="004B0687" w:rsidP="004B0687">
      <w:pPr>
        <w:numPr>
          <w:ilvl w:val="0"/>
          <w:numId w:val="21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prefer + ed = preferred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write correctly the forms of the words with their suffixes.</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refer + ed</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refer + ence</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mope + ing</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approve + al</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green + ness</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benefit + ed</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resubmit + ing</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use + age</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greedy + ly</w:t>
      </w:r>
    </w:p>
    <w:p w:rsidR="00000000" w:rsidRDefault="004B0687" w:rsidP="004B0687">
      <w:pPr>
        <w:numPr>
          <w:ilvl w:val="0"/>
          <w:numId w:val="21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excite + ment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prefix is a word part added to the beginning of a word that changes the word’s meaning.</w:t>
      </w:r>
    </w:p>
    <w:p w:rsidR="00000000" w:rsidRDefault="004B0687" w:rsidP="004B0687">
      <w:pPr>
        <w:numPr>
          <w:ilvl w:val="0"/>
          <w:numId w:val="2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suffix is a word part added to the end of a word that changes the word’s meaning.</w:t>
      </w:r>
    </w:p>
    <w:p w:rsidR="00000000" w:rsidRDefault="004B0687" w:rsidP="004B0687">
      <w:pPr>
        <w:numPr>
          <w:ilvl w:val="0"/>
          <w:numId w:val="2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Learning the meanings of prefixes and suffixes will help expand your vocabulary, w</w:t>
      </w:r>
      <w:r>
        <w:rPr>
          <w:rFonts w:cs="Calibri"/>
          <w:color w:val="333333"/>
          <w:sz w:val="20"/>
          <w:szCs w:val="20"/>
        </w:rPr>
        <w:t>hich will help improve your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 paragraph describing one of your life goals. Include five words with prefixes and five words with suffixes. Exchange papers with a classmate and circle the prefixes and suffixes in your class</w:t>
      </w:r>
      <w:r>
        <w:rPr>
          <w:rFonts w:ascii="Georgia" w:hAnsi="Georgia" w:cs="Calibri"/>
          <w:color w:val="333333"/>
          <w:sz w:val="20"/>
          <w:szCs w:val="20"/>
        </w:rPr>
        <w:t>mate’s paper. Correct each prefix or suffix that is spelled incorrectly.</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4.5</w:t>
      </w:r>
      <w:r>
        <w:rPr>
          <w:rStyle w:val="apple-converted-space"/>
          <w:rFonts w:ascii="Calibri" w:hAnsi="Calibri" w:cs="Calibri"/>
          <w:color w:val="333333"/>
        </w:rPr>
        <w:t> </w:t>
      </w:r>
      <w:r>
        <w:rPr>
          <w:rFonts w:ascii="Calibri" w:hAnsi="Calibri" w:cs="Calibri"/>
          <w:color w:val="333333"/>
        </w:rPr>
        <w:t>Synonyms and Antonyms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how synonyms improve writing.</w:t>
      </w:r>
    </w:p>
    <w:p w:rsidR="00000000" w:rsidRDefault="004B0687" w:rsidP="004B0687">
      <w:pPr>
        <w:numPr>
          <w:ilvl w:val="0"/>
          <w:numId w:val="2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common antonyms to increase your vocabulary.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As you work with your draft, you </w:t>
      </w:r>
      <w:r>
        <w:rPr>
          <w:rFonts w:ascii="Georgia" w:hAnsi="Georgia"/>
          <w:color w:val="333333"/>
          <w:sz w:val="21"/>
          <w:szCs w:val="21"/>
        </w:rPr>
        <w:t>will want to pay particular attention to the words you have chosen. Do they express exactly what you are trying to convey? Can you choose better, more effective words? Familiarity with synonyms and antonyms can be helpful in answering these questions.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Synonyms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Synonyms</w:t>
      </w:r>
      <w:r>
        <w:rPr>
          <w:rStyle w:val="apple-converted-space"/>
          <w:rFonts w:ascii="Georgia" w:hAnsi="Georgia" w:cs="Calibri"/>
          <w:color w:val="333333"/>
          <w:sz w:val="20"/>
          <w:szCs w:val="20"/>
        </w:rPr>
        <w:t> </w:t>
      </w:r>
      <w:r>
        <w:rPr>
          <w:rFonts w:ascii="Georgia" w:hAnsi="Georgia" w:cs="Calibri"/>
          <w:color w:val="333333"/>
          <w:sz w:val="20"/>
          <w:szCs w:val="20"/>
        </w:rPr>
        <w:t>are words that have the same, or almost the same, meaning as another word. You can say an “easy task” or a “simple task”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easy</w:t>
      </w:r>
      <w:r>
        <w:rPr>
          <w:rStyle w:val="apple-converted-space"/>
          <w:rFonts w:ascii="Georgia" w:hAnsi="Georgia" w:cs="Calibri"/>
          <w:color w:val="333333"/>
          <w:sz w:val="20"/>
          <w:szCs w:val="20"/>
        </w:rPr>
        <w:t> </w:t>
      </w:r>
      <w:r>
        <w:rPr>
          <w:rFonts w:ascii="Georgia" w:hAnsi="Georgia" w:cs="Calibri"/>
          <w:color w:val="333333"/>
          <w:sz w:val="20"/>
          <w:szCs w:val="20"/>
        </w:rPr>
        <w:t xml:space="preserve">and </w:t>
      </w:r>
      <w:r>
        <w:rPr>
          <w:rStyle w:val="Emphasis"/>
          <w:rFonts w:ascii="Georgia" w:hAnsi="Georgia" w:cs="Calibri"/>
          <w:color w:val="333333"/>
          <w:sz w:val="20"/>
          <w:szCs w:val="20"/>
        </w:rPr>
        <w:t>simple</w:t>
      </w:r>
      <w:r>
        <w:rPr>
          <w:rStyle w:val="apple-converted-space"/>
          <w:rFonts w:ascii="Georgia" w:hAnsi="Georgia" w:cs="Calibri"/>
          <w:color w:val="333333"/>
          <w:sz w:val="20"/>
          <w:szCs w:val="20"/>
        </w:rPr>
        <w:t> </w:t>
      </w:r>
      <w:r>
        <w:rPr>
          <w:rFonts w:ascii="Georgia" w:hAnsi="Georgia" w:cs="Calibri"/>
          <w:color w:val="333333"/>
          <w:sz w:val="20"/>
          <w:szCs w:val="20"/>
        </w:rPr>
        <w:t>are synonyms. You can say Hong Kong is a “large city” or a “metropolis” because</w:t>
      </w:r>
      <w:r>
        <w:rPr>
          <w:rStyle w:val="apple-converted-space"/>
          <w:rFonts w:ascii="Georgia" w:hAnsi="Georgia" w:cs="Calibri"/>
          <w:color w:val="333333"/>
          <w:sz w:val="20"/>
          <w:szCs w:val="20"/>
        </w:rPr>
        <w:t> </w:t>
      </w:r>
      <w:r>
        <w:rPr>
          <w:rStyle w:val="Emphasis"/>
          <w:rFonts w:ascii="Georgia" w:hAnsi="Georgia" w:cs="Calibri"/>
          <w:color w:val="333333"/>
          <w:sz w:val="20"/>
          <w:szCs w:val="20"/>
        </w:rPr>
        <w:t>city</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metr</w:t>
      </w:r>
      <w:r>
        <w:rPr>
          <w:rStyle w:val="Emphasis"/>
          <w:rFonts w:ascii="Georgia" w:hAnsi="Georgia" w:cs="Calibri"/>
          <w:color w:val="333333"/>
          <w:sz w:val="20"/>
          <w:szCs w:val="20"/>
        </w:rPr>
        <w:t>opolis</w:t>
      </w:r>
      <w:r>
        <w:rPr>
          <w:rStyle w:val="apple-converted-space"/>
          <w:rFonts w:ascii="Georgia" w:hAnsi="Georgia" w:cs="Calibri"/>
          <w:color w:val="333333"/>
          <w:sz w:val="20"/>
          <w:szCs w:val="20"/>
        </w:rPr>
        <w:t> </w:t>
      </w:r>
      <w:r>
        <w:rPr>
          <w:rFonts w:ascii="Georgia" w:hAnsi="Georgia" w:cs="Calibri"/>
          <w:color w:val="333333"/>
          <w:sz w:val="20"/>
          <w:szCs w:val="20"/>
        </w:rPr>
        <w:t>are synonyms.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However, it is important to remember that not all pairs of words in the English language are so easily interchangeable. The slight but important differences in meaning between synonyms can make a big difference in your writing. For exa</w:t>
      </w:r>
      <w:r>
        <w:rPr>
          <w:rFonts w:ascii="Georgia" w:hAnsi="Georgia" w:cs="Calibri"/>
          <w:color w:val="333333"/>
          <w:sz w:val="20"/>
          <w:szCs w:val="20"/>
        </w:rPr>
        <w:t>mple,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boring</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insipid</w:t>
      </w:r>
      <w:r>
        <w:rPr>
          <w:rStyle w:val="apple-converted-space"/>
          <w:rFonts w:ascii="Georgia" w:hAnsi="Georgia" w:cs="Calibri"/>
          <w:color w:val="333333"/>
          <w:sz w:val="20"/>
          <w:szCs w:val="20"/>
        </w:rPr>
        <w:t> </w:t>
      </w:r>
      <w:r>
        <w:rPr>
          <w:rFonts w:ascii="Georgia" w:hAnsi="Georgia" w:cs="Calibri"/>
          <w:color w:val="333333"/>
          <w:sz w:val="20"/>
          <w:szCs w:val="20"/>
        </w:rPr>
        <w:t>may have similar meanings, but the subtle differences between the two will affect the message your writing conveys.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insipid</w:t>
      </w:r>
      <w:r>
        <w:rPr>
          <w:rStyle w:val="apple-converted-space"/>
          <w:rFonts w:ascii="Georgia" w:hAnsi="Georgia" w:cs="Calibri"/>
          <w:color w:val="333333"/>
          <w:sz w:val="20"/>
          <w:szCs w:val="20"/>
        </w:rPr>
        <w:t> </w:t>
      </w:r>
      <w:r>
        <w:rPr>
          <w:rFonts w:ascii="Georgia" w:hAnsi="Georgia" w:cs="Calibri"/>
          <w:color w:val="333333"/>
          <w:sz w:val="20"/>
          <w:szCs w:val="20"/>
        </w:rPr>
        <w:t xml:space="preserve">evokes a scholarly and perhaps more pretentious message than </w:t>
      </w:r>
      <w:r>
        <w:rPr>
          <w:rStyle w:val="Emphasis"/>
          <w:rFonts w:ascii="Georgia" w:hAnsi="Georgia" w:cs="Calibri"/>
          <w:color w:val="333333"/>
          <w:sz w:val="20"/>
          <w:szCs w:val="20"/>
        </w:rPr>
        <w:t>boring</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English languag</w:t>
      </w:r>
      <w:r>
        <w:rPr>
          <w:rFonts w:ascii="Georgia" w:hAnsi="Georgia" w:cs="Calibri"/>
          <w:color w:val="333333"/>
          <w:sz w:val="20"/>
          <w:szCs w:val="20"/>
        </w:rPr>
        <w:t>e is full of pairs of words that have subtle distinctions between them. All writers, professionals and beginners alike, face the challenge of choosing the most appropriate synonym to best convey their ideas. When you pay particular attention to synonyms in</w:t>
      </w:r>
      <w:r>
        <w:rPr>
          <w:rFonts w:ascii="Georgia" w:hAnsi="Georgia" w:cs="Calibri"/>
          <w:color w:val="333333"/>
          <w:sz w:val="20"/>
          <w:szCs w:val="20"/>
        </w:rPr>
        <w:t xml:space="preserve"> your writing, it comes across to your reader. The sentences become much more clear and rich in meaning.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Any writing you do at work involves a careful choice of words. For example, if you are writing an e-mail to your employer regarding you</w:t>
      </w:r>
      <w:r>
        <w:rPr>
          <w:rFonts w:ascii="Georgia" w:hAnsi="Georgia" w:cs="Calibri"/>
          <w:color w:val="333333"/>
          <w:sz w:val="20"/>
          <w:szCs w:val="20"/>
        </w:rPr>
        <w:t>r earnings, you can use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pay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salary</w:t>
      </w:r>
      <w:r>
        <w:rPr>
          <w:rFonts w:ascii="Georgia" w:hAnsi="Georgia" w:cs="Calibri"/>
          <w:color w:val="333333"/>
          <w:sz w:val="20"/>
          <w:szCs w:val="20"/>
        </w:rPr>
        <w:t>, or hourly</w:t>
      </w:r>
      <w:r>
        <w:rPr>
          <w:rStyle w:val="apple-converted-space"/>
          <w:rFonts w:ascii="Georgia" w:hAnsi="Georgia" w:cs="Calibri"/>
          <w:color w:val="333333"/>
          <w:sz w:val="20"/>
          <w:szCs w:val="20"/>
        </w:rPr>
        <w:t> </w:t>
      </w:r>
      <w:r>
        <w:rPr>
          <w:rStyle w:val="Emphasis"/>
          <w:rFonts w:ascii="Georgia" w:hAnsi="Georgia" w:cs="Calibri"/>
          <w:color w:val="333333"/>
          <w:sz w:val="20"/>
          <w:szCs w:val="20"/>
        </w:rPr>
        <w:t>wage</w:t>
      </w:r>
      <w:r>
        <w:rPr>
          <w:rFonts w:ascii="Georgia" w:hAnsi="Georgia" w:cs="Calibri"/>
          <w:color w:val="333333"/>
          <w:sz w:val="20"/>
          <w:szCs w:val="20"/>
        </w:rPr>
        <w:t>. There are also other synonyms to choose from. Just keep in mind that the word you choose will have an effect on the reader, so you want to choose wisely to get the desired effect.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Rep</w:t>
      </w:r>
      <w:r>
        <w:rPr>
          <w:rFonts w:ascii="Calibri" w:hAnsi="Calibri" w:cs="Calibri"/>
          <w:color w:val="333333"/>
          <w:sz w:val="20"/>
          <w:szCs w:val="20"/>
        </w:rPr>
        <w:t>lace the underlined words in the paragraph with appropriate synonyms. Write the new paragraph on your own sheet of paper.</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When most people think of the Renaissance, they might think of artists like Michelangelo, Raphael, or </w:t>
      </w:r>
      <w:r>
        <w:rPr>
          <w:rFonts w:ascii="Calibri" w:hAnsi="Calibri" w:cs="Calibri"/>
          <w:color w:val="333333"/>
          <w:sz w:val="20"/>
          <w:szCs w:val="20"/>
        </w:rPr>
        <w:t>Leonardo da Vinci, but they often overlook one of the</w:t>
      </w:r>
      <w:r>
        <w:rPr>
          <w:rStyle w:val="token"/>
          <w:rFonts w:ascii="Calibri" w:hAnsi="Calibri" w:cs="Calibri"/>
          <w:color w:val="333333"/>
          <w:sz w:val="20"/>
          <w:szCs w:val="20"/>
        </w:rPr>
        <w:t>very important</w:t>
      </w:r>
      <w:r>
        <w:rPr>
          <w:rStyle w:val="apple-converted-space"/>
          <w:rFonts w:ascii="Calibri" w:hAnsi="Calibri" w:cs="Calibri"/>
          <w:color w:val="333333"/>
          <w:sz w:val="20"/>
          <w:szCs w:val="20"/>
        </w:rPr>
        <w:t> </w:t>
      </w:r>
      <w:r>
        <w:rPr>
          <w:rFonts w:ascii="Calibri" w:hAnsi="Calibri" w:cs="Calibri"/>
          <w:color w:val="333333"/>
          <w:sz w:val="20"/>
          <w:szCs w:val="20"/>
        </w:rPr>
        <w:t>figures of the Renaissance: Filippo Brunelleschi. Brunelleschi was born in Florence, Italy in 1377. He is considered the</w:t>
      </w:r>
      <w:r>
        <w:rPr>
          <w:rStyle w:val="apple-converted-space"/>
          <w:rFonts w:ascii="Calibri" w:hAnsi="Calibri" w:cs="Calibri"/>
          <w:color w:val="333333"/>
          <w:sz w:val="20"/>
          <w:szCs w:val="20"/>
        </w:rPr>
        <w:t> </w:t>
      </w:r>
      <w:r>
        <w:rPr>
          <w:rStyle w:val="token"/>
          <w:rFonts w:ascii="Calibri" w:hAnsi="Calibri" w:cs="Calibri"/>
          <w:color w:val="333333"/>
          <w:sz w:val="20"/>
          <w:szCs w:val="20"/>
        </w:rPr>
        <w:t>very best</w:t>
      </w:r>
      <w:r>
        <w:rPr>
          <w:rStyle w:val="apple-converted-space"/>
          <w:rFonts w:ascii="Calibri" w:hAnsi="Calibri" w:cs="Calibri"/>
          <w:color w:val="333333"/>
          <w:sz w:val="20"/>
          <w:szCs w:val="20"/>
        </w:rPr>
        <w:t> </w:t>
      </w:r>
      <w:r>
        <w:rPr>
          <w:rFonts w:ascii="Calibri" w:hAnsi="Calibri" w:cs="Calibri"/>
          <w:color w:val="333333"/>
          <w:sz w:val="20"/>
          <w:szCs w:val="20"/>
        </w:rPr>
        <w:t>architect and engineer of the Renaissance. His</w:t>
      </w:r>
      <w:r>
        <w:rPr>
          <w:rStyle w:val="apple-converted-space"/>
          <w:rFonts w:ascii="Calibri" w:hAnsi="Calibri" w:cs="Calibri"/>
          <w:color w:val="333333"/>
          <w:sz w:val="20"/>
          <w:szCs w:val="20"/>
        </w:rPr>
        <w:t> </w:t>
      </w:r>
      <w:r>
        <w:rPr>
          <w:rStyle w:val="token"/>
          <w:rFonts w:ascii="Calibri" w:hAnsi="Calibri" w:cs="Calibri"/>
          <w:color w:val="333333"/>
          <w:sz w:val="20"/>
          <w:szCs w:val="20"/>
        </w:rPr>
        <w:t>impressive</w:t>
      </w:r>
      <w:r>
        <w:rPr>
          <w:rStyle w:val="apple-converted-space"/>
          <w:rFonts w:ascii="Calibri" w:hAnsi="Calibri" w:cs="Calibri"/>
          <w:color w:val="333333"/>
          <w:sz w:val="20"/>
          <w:szCs w:val="20"/>
        </w:rPr>
        <w:t> </w:t>
      </w:r>
      <w:r>
        <w:rPr>
          <w:rFonts w:ascii="Calibri" w:hAnsi="Calibri" w:cs="Calibri"/>
          <w:color w:val="333333"/>
          <w:sz w:val="20"/>
          <w:szCs w:val="20"/>
        </w:rPr>
        <w:t>accomplishments are a testament to following one’s dreams, persevering in the face of obstacles, and realizing one’s vision.</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The most difficult undertaking of Brunelleschi’s career was the dome of Florence Cathedral, which took sixteen years to construct.</w:t>
      </w:r>
      <w:r>
        <w:rPr>
          <w:rFonts w:ascii="Calibri" w:hAnsi="Calibri" w:cs="Calibri"/>
          <w:color w:val="333333"/>
          <w:sz w:val="20"/>
          <w:szCs w:val="20"/>
        </w:rPr>
        <w:t xml:space="preserve"> A major blow to the progress of the construction happened in 1428. Brunelleschi had designed a special ship to carry the one hundred tons of marble needed for the dome. He </w:t>
      </w:r>
      <w:r>
        <w:rPr>
          <w:rFonts w:ascii="Calibri" w:hAnsi="Calibri" w:cs="Calibri"/>
          <w:color w:val="333333"/>
          <w:sz w:val="20"/>
          <w:szCs w:val="20"/>
        </w:rPr>
        <w:lastRenderedPageBreak/>
        <w:t>felt this would be the</w:t>
      </w:r>
      <w:r>
        <w:rPr>
          <w:rStyle w:val="apple-converted-space"/>
          <w:rFonts w:ascii="Calibri" w:hAnsi="Calibri" w:cs="Calibri"/>
          <w:color w:val="333333"/>
          <w:sz w:val="20"/>
          <w:szCs w:val="20"/>
        </w:rPr>
        <w:t> </w:t>
      </w:r>
      <w:r>
        <w:rPr>
          <w:rStyle w:val="token"/>
          <w:rFonts w:ascii="Calibri" w:hAnsi="Calibri" w:cs="Calibri"/>
          <w:color w:val="333333"/>
          <w:sz w:val="20"/>
          <w:szCs w:val="20"/>
        </w:rPr>
        <w:t>most inexpensive</w:t>
      </w:r>
      <w:r>
        <w:rPr>
          <w:rStyle w:val="apple-converted-space"/>
          <w:rFonts w:ascii="Calibri" w:hAnsi="Calibri" w:cs="Calibri"/>
          <w:color w:val="333333"/>
          <w:sz w:val="20"/>
          <w:szCs w:val="20"/>
        </w:rPr>
        <w:t> </w:t>
      </w:r>
      <w:r>
        <w:rPr>
          <w:rFonts w:ascii="Calibri" w:hAnsi="Calibri" w:cs="Calibri"/>
          <w:color w:val="333333"/>
          <w:sz w:val="20"/>
          <w:szCs w:val="20"/>
        </w:rPr>
        <w:t>way to transport the marble, but the unthin</w:t>
      </w:r>
      <w:r>
        <w:rPr>
          <w:rFonts w:ascii="Calibri" w:hAnsi="Calibri" w:cs="Calibri"/>
          <w:color w:val="333333"/>
          <w:sz w:val="20"/>
          <w:szCs w:val="20"/>
        </w:rPr>
        <w:t>kable happened. The ship</w:t>
      </w:r>
      <w:r>
        <w:rPr>
          <w:rStyle w:val="apple-converted-space"/>
          <w:rFonts w:ascii="Calibri" w:hAnsi="Calibri" w:cs="Calibri"/>
          <w:color w:val="333333"/>
          <w:sz w:val="20"/>
          <w:szCs w:val="20"/>
        </w:rPr>
        <w:t> </w:t>
      </w:r>
      <w:r>
        <w:rPr>
          <w:rStyle w:val="token"/>
          <w:rFonts w:ascii="Calibri" w:hAnsi="Calibri" w:cs="Calibri"/>
          <w:color w:val="333333"/>
          <w:sz w:val="20"/>
          <w:szCs w:val="20"/>
        </w:rPr>
        <w:t>went down to the bottom of the water</w:t>
      </w:r>
      <w:r>
        <w:rPr>
          <w:rFonts w:ascii="Calibri" w:hAnsi="Calibri" w:cs="Calibri"/>
          <w:color w:val="333333"/>
          <w:sz w:val="20"/>
          <w:szCs w:val="20"/>
        </w:rPr>
        <w:t>, taking all the marble with it to the bottom of the river. Brunelleschi was</w:t>
      </w:r>
      <w:r>
        <w:rPr>
          <w:rStyle w:val="apple-converted-space"/>
          <w:rFonts w:ascii="Calibri" w:hAnsi="Calibri" w:cs="Calibri"/>
          <w:color w:val="333333"/>
          <w:sz w:val="20"/>
          <w:szCs w:val="20"/>
        </w:rPr>
        <w:t> </w:t>
      </w:r>
      <w:r>
        <w:rPr>
          <w:rStyle w:val="token"/>
          <w:rFonts w:ascii="Calibri" w:hAnsi="Calibri" w:cs="Calibri"/>
          <w:color w:val="333333"/>
          <w:sz w:val="20"/>
          <w:szCs w:val="20"/>
        </w:rPr>
        <w:t>really sad</w:t>
      </w:r>
      <w:r>
        <w:rPr>
          <w:rFonts w:ascii="Calibri" w:hAnsi="Calibri" w:cs="Calibri"/>
          <w:color w:val="333333"/>
          <w:sz w:val="20"/>
          <w:szCs w:val="20"/>
        </w:rPr>
        <w:t>. Nevertheless, he did not give up. He held true to his vision of the completed dome. Filippo Brunelleschi c</w:t>
      </w:r>
      <w:r>
        <w:rPr>
          <w:rFonts w:ascii="Calibri" w:hAnsi="Calibri" w:cs="Calibri"/>
          <w:color w:val="333333"/>
          <w:sz w:val="20"/>
          <w:szCs w:val="20"/>
        </w:rPr>
        <w:t>ompleted construction of the dome of Florence Cathedral in 1446. His influence on artists and architects alike was felt strongly during his lifetime and can still be felt</w:t>
      </w:r>
      <w:r>
        <w:rPr>
          <w:rStyle w:val="apple-converted-space"/>
          <w:rFonts w:ascii="Calibri" w:hAnsi="Calibri" w:cs="Calibri"/>
          <w:color w:val="333333"/>
          <w:sz w:val="20"/>
          <w:szCs w:val="20"/>
        </w:rPr>
        <w:t> </w:t>
      </w:r>
      <w:r>
        <w:rPr>
          <w:rStyle w:val="token"/>
          <w:rFonts w:ascii="Calibri" w:hAnsi="Calibri" w:cs="Calibri"/>
          <w:color w:val="333333"/>
          <w:sz w:val="20"/>
          <w:szCs w:val="20"/>
        </w:rPr>
        <w:t>in this day and age</w:t>
      </w:r>
      <w:r>
        <w:rPr>
          <w:rFonts w:ascii="Calibri" w:hAnsi="Calibri" w:cs="Calibri"/>
          <w:color w:val="333333"/>
          <w:sz w:val="20"/>
          <w:szCs w:val="20"/>
        </w:rPr>
        <w: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t>
      </w:r>
      <w:r>
        <w:rPr>
          <w:rFonts w:ascii="Calibri" w:hAnsi="Calibri" w:cs="Calibri"/>
          <w:color w:val="333333"/>
          <w:sz w:val="20"/>
          <w:szCs w:val="20"/>
        </w:rPr>
        <w:t>wers.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write a sentence with each of the following words that illustrates the specific meaning of each synonym.</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leave, abandon</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mad, insane</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outside, exterior</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poor, destitute</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quiet, peaceful</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riot, revolt</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rude, impolite</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talk, conversation</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hug, embrace</w:t>
      </w:r>
    </w:p>
    <w:p w:rsidR="00000000" w:rsidRDefault="004B0687" w:rsidP="004B0687">
      <w:pPr>
        <w:numPr>
          <w:ilvl w:val="0"/>
          <w:numId w:val="21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home, residence</w:t>
      </w:r>
    </w:p>
    <w:p w:rsidR="00000000" w:rsidRDefault="004B0687">
      <w:pPr>
        <w:shd w:val="clear" w:color="auto" w:fill="E3EFF7"/>
        <w:spacing w:after="0" w:line="439" w:lineRule="atLeast"/>
        <w:ind w:left="270" w:right="375"/>
        <w:textAlignment w:val="baseline"/>
        <w:divId w:val="522061445"/>
        <w:rPr>
          <w:rFonts w:cs="Calibri"/>
          <w:color w:val="333333"/>
          <w:sz w:val="20"/>
          <w:szCs w:val="20"/>
        </w:rPr>
      </w:pPr>
      <w:r>
        <w:rPr>
          <w:rFonts w:cs="Calibri"/>
          <w:color w:val="333333"/>
          <w:sz w:val="20"/>
          <w:szCs w:val="20"/>
        </w:rPr>
        <w:t>Collaboration</w:t>
      </w:r>
    </w:p>
    <w:p w:rsidR="00000000" w:rsidRDefault="004B0687">
      <w:pPr>
        <w:shd w:val="clear" w:color="auto" w:fill="E3EFF7"/>
        <w:spacing w:after="0" w:line="439" w:lineRule="atLeast"/>
        <w:ind w:left="270" w:right="375"/>
        <w:textAlignment w:val="baseline"/>
        <w:divId w:val="522061445"/>
        <w:rPr>
          <w:rFonts w:cs="Calibri"/>
          <w:color w:val="333333"/>
          <w:sz w:val="20"/>
          <w:szCs w:val="20"/>
        </w:rPr>
      </w:pPr>
      <w:r>
        <w:rPr>
          <w:rFonts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Antonyms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Antonyms</w:t>
      </w:r>
      <w:r>
        <w:rPr>
          <w:rStyle w:val="apple-converted-space"/>
          <w:rFonts w:ascii="Georgia" w:hAnsi="Georgia" w:cs="Calibri"/>
          <w:color w:val="333333"/>
          <w:sz w:val="20"/>
          <w:szCs w:val="20"/>
        </w:rPr>
        <w:t> </w:t>
      </w:r>
      <w:r>
        <w:rPr>
          <w:rFonts w:ascii="Georgia" w:hAnsi="Georgia" w:cs="Calibri"/>
          <w:color w:val="333333"/>
          <w:sz w:val="20"/>
          <w:szCs w:val="20"/>
        </w:rPr>
        <w:t>are words that have the opposite meaning of a given word. The study of antonyms will not only help you choose the most a</w:t>
      </w:r>
      <w:r>
        <w:rPr>
          <w:rFonts w:ascii="Georgia" w:hAnsi="Georgia" w:cs="Calibri"/>
          <w:color w:val="333333"/>
          <w:sz w:val="20"/>
          <w:szCs w:val="20"/>
        </w:rPr>
        <w:t>ppropriate word as you write; it will also sharpen your overall sense of language.</w:t>
      </w:r>
      <w:r>
        <w:rPr>
          <w:rStyle w:val="apple-converted-space"/>
          <w:rFonts w:ascii="Georgia" w:hAnsi="Georgia" w:cs="Calibri"/>
          <w:color w:val="333333"/>
          <w:sz w:val="20"/>
          <w:szCs w:val="20"/>
        </w:rPr>
        <w:t> </w:t>
      </w:r>
      <w:r>
        <w:rPr>
          <w:rFonts w:ascii="Georgia" w:hAnsi="Georgia" w:cs="Calibri"/>
          <w:color w:val="2689C6"/>
          <w:sz w:val="20"/>
          <w:szCs w:val="20"/>
        </w:rPr>
        <w:t>Table 4.3 "Common Antonyms"</w:t>
      </w:r>
      <w:r>
        <w:rPr>
          <w:rStyle w:val="apple-converted-space"/>
          <w:rFonts w:ascii="Georgia" w:hAnsi="Georgia" w:cs="Calibri"/>
          <w:color w:val="333333"/>
          <w:sz w:val="20"/>
          <w:szCs w:val="20"/>
        </w:rPr>
        <w:t> </w:t>
      </w:r>
      <w:r>
        <w:rPr>
          <w:rFonts w:ascii="Georgia" w:hAnsi="Georgia" w:cs="Calibri"/>
          <w:color w:val="333333"/>
          <w:sz w:val="20"/>
          <w:szCs w:val="20"/>
        </w:rPr>
        <w:t>lists common words and their antonyms.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4.3</w:t>
      </w:r>
      <w:r>
        <w:rPr>
          <w:rStyle w:val="apple-converted-space"/>
          <w:rFonts w:ascii="Georgia" w:hAnsi="Georgia" w:cs="Calibri"/>
          <w:color w:val="333333"/>
          <w:sz w:val="20"/>
          <w:szCs w:val="20"/>
        </w:rPr>
        <w:t> </w:t>
      </w:r>
      <w:r>
        <w:rPr>
          <w:rFonts w:ascii="Georgia" w:hAnsi="Georgia" w:cs="Calibri"/>
          <w:color w:val="333333"/>
          <w:sz w:val="20"/>
          <w:szCs w:val="20"/>
        </w:rPr>
        <w:t>Common Antonyms</w:t>
      </w:r>
    </w:p>
    <w:tbl>
      <w:tblPr>
        <w:tblW w:w="0" w:type="auto"/>
        <w:tblCellMar>
          <w:left w:w="0" w:type="dxa"/>
          <w:right w:w="0" w:type="dxa"/>
        </w:tblCellMar>
        <w:tblLook w:val="04A0" w:firstRow="1" w:lastRow="0" w:firstColumn="1" w:lastColumn="0" w:noHBand="0" w:noVBand="1"/>
      </w:tblPr>
      <w:tblGrid>
        <w:gridCol w:w="1078"/>
        <w:gridCol w:w="1679"/>
        <w:gridCol w:w="245"/>
        <w:gridCol w:w="1137"/>
        <w:gridCol w:w="1357"/>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lastRenderedPageBreak/>
              <w:t>Word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Antonym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Word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Antonym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absence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presence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frequent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seldom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accept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refuse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harmful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harmless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accurate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inaccurate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horizontal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vertical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advantage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disadvantage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imitation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genuine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ancient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modern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inhabited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uninhabited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abundant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scarce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inferior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superior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artificial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natural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intentional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accidental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attractive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repulsive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justice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injustice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borrow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knowledge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ignorance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bravery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cowardice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landlord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tenant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create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destroy, demolish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unlikely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timid, </w:t>
            </w:r>
            <w:r>
              <w:rPr>
                <w:sz w:val="21"/>
                <w:szCs w:val="21"/>
              </w:rPr>
              <w:t>meek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minority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majority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capable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incapable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miser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spendthrift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combine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separate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obedient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disobedient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conceal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reveal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optimist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pessimist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permanent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temporary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decrease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increase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plentiful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scarce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definite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indefinite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private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public</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despair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hope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prudent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imprudent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discourage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encourage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qualified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unqualified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employer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employee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satisfactory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unsatisfactory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expand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contract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forget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vacant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occupied</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Learning antonyms is an effective way to increase your vocabulary. Memorizing words in combination with or in relation to other words often helps us retain them.</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Correct the following sentences by </w:t>
      </w:r>
      <w:r>
        <w:rPr>
          <w:rFonts w:ascii="Calibri" w:hAnsi="Calibri" w:cs="Calibri"/>
          <w:color w:val="333333"/>
          <w:sz w:val="20"/>
          <w:szCs w:val="20"/>
        </w:rPr>
        <w:t>replacing the underlined words with an antonym. Write the antonym on your own sheet of paper.</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pilot who landed the plane was a</w:t>
      </w:r>
      <w:r>
        <w:rPr>
          <w:rStyle w:val="apple-converted-space"/>
          <w:rFonts w:cs="Calibri"/>
          <w:color w:val="333333"/>
          <w:sz w:val="20"/>
          <w:szCs w:val="20"/>
        </w:rPr>
        <w:t> </w:t>
      </w:r>
      <w:r>
        <w:rPr>
          <w:rStyle w:val="token"/>
          <w:rFonts w:cs="Calibri"/>
          <w:color w:val="333333"/>
          <w:sz w:val="20"/>
          <w:szCs w:val="20"/>
        </w:rPr>
        <w:t>coward</w:t>
      </w:r>
      <w:r>
        <w:rPr>
          <w:rStyle w:val="apple-converted-space"/>
          <w:rFonts w:cs="Calibri"/>
          <w:color w:val="333333"/>
          <w:sz w:val="20"/>
          <w:szCs w:val="20"/>
        </w:rPr>
        <w:t> </w:t>
      </w:r>
      <w:r>
        <w:rPr>
          <w:rFonts w:cs="Calibri"/>
          <w:color w:val="333333"/>
          <w:sz w:val="20"/>
          <w:szCs w:val="20"/>
        </w:rPr>
        <w:t>because no one was injured.</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Even though the botany lecture was two hours long, Gerard found it incredibly</w:t>
      </w:r>
      <w:r>
        <w:rPr>
          <w:rStyle w:val="token"/>
          <w:rFonts w:cs="Calibri"/>
          <w:color w:val="333333"/>
          <w:sz w:val="20"/>
          <w:szCs w:val="20"/>
        </w:rPr>
        <w:t>dull</w:t>
      </w:r>
      <w:r>
        <w:rPr>
          <w:rFonts w:cs="Calibri"/>
          <w:color w:val="333333"/>
          <w:sz w:val="20"/>
          <w:szCs w:val="20"/>
        </w:rPr>
        <w:t>.</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moth</w:t>
      </w:r>
      <w:r>
        <w:rPr>
          <w:rFonts w:cs="Calibri"/>
          <w:color w:val="333333"/>
          <w:sz w:val="20"/>
          <w:szCs w:val="20"/>
        </w:rPr>
        <w:t>er says it is</w:t>
      </w:r>
      <w:r>
        <w:rPr>
          <w:rStyle w:val="apple-converted-space"/>
          <w:rFonts w:cs="Calibri"/>
          <w:color w:val="333333"/>
          <w:sz w:val="20"/>
          <w:szCs w:val="20"/>
        </w:rPr>
        <w:t> </w:t>
      </w:r>
      <w:r>
        <w:rPr>
          <w:rStyle w:val="token"/>
          <w:rFonts w:cs="Calibri"/>
          <w:color w:val="333333"/>
          <w:sz w:val="20"/>
          <w:szCs w:val="20"/>
        </w:rPr>
        <w:t>impolite</w:t>
      </w:r>
      <w:r>
        <w:rPr>
          <w:rStyle w:val="apple-converted-space"/>
          <w:rFonts w:cs="Calibri"/>
          <w:color w:val="333333"/>
          <w:sz w:val="20"/>
          <w:szCs w:val="20"/>
        </w:rPr>
        <w:t> </w:t>
      </w:r>
      <w:r>
        <w:rPr>
          <w:rFonts w:cs="Calibri"/>
          <w:color w:val="333333"/>
          <w:sz w:val="20"/>
          <w:szCs w:val="20"/>
        </w:rPr>
        <w:t>to say thank you like you really mean it.</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Although I have learned a lot of information through textbooks, it is life experience that has given me</w:t>
      </w:r>
      <w:r>
        <w:rPr>
          <w:rStyle w:val="apple-converted-space"/>
          <w:rFonts w:cs="Calibri"/>
          <w:color w:val="333333"/>
          <w:sz w:val="20"/>
          <w:szCs w:val="20"/>
        </w:rPr>
        <w:t> </w:t>
      </w:r>
      <w:r>
        <w:rPr>
          <w:rStyle w:val="token"/>
          <w:rFonts w:cs="Calibri"/>
          <w:color w:val="333333"/>
          <w:sz w:val="20"/>
          <w:szCs w:val="20"/>
        </w:rPr>
        <w:t>ignorance</w:t>
      </w:r>
      <w:r>
        <w:rPr>
          <w:rFonts w:cs="Calibri"/>
          <w:color w:val="333333"/>
          <w:sz w:val="20"/>
          <w:szCs w:val="20"/>
        </w:rPr>
        <w:t>.</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When our instructor said the final paper was</w:t>
      </w:r>
      <w:r>
        <w:rPr>
          <w:rStyle w:val="apple-converted-space"/>
          <w:rFonts w:cs="Calibri"/>
          <w:color w:val="333333"/>
          <w:sz w:val="20"/>
          <w:szCs w:val="20"/>
        </w:rPr>
        <w:t> </w:t>
      </w:r>
      <w:r>
        <w:rPr>
          <w:rStyle w:val="token"/>
          <w:rFonts w:cs="Calibri"/>
          <w:color w:val="333333"/>
          <w:sz w:val="20"/>
          <w:szCs w:val="20"/>
        </w:rPr>
        <w:t>compulsory</w:t>
      </w:r>
      <w:r>
        <w:rPr>
          <w:rFonts w:cs="Calibri"/>
          <w:color w:val="333333"/>
          <w:sz w:val="20"/>
          <w:szCs w:val="20"/>
        </w:rPr>
        <w:t xml:space="preserve">, </w:t>
      </w:r>
      <w:r>
        <w:rPr>
          <w:rFonts w:cs="Calibri"/>
          <w:color w:val="333333"/>
          <w:sz w:val="20"/>
          <w:szCs w:val="20"/>
        </w:rPr>
        <w:t>it was music to my ears!</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only</w:t>
      </w:r>
      <w:r>
        <w:rPr>
          <w:rStyle w:val="apple-converted-space"/>
          <w:rFonts w:cs="Calibri"/>
          <w:color w:val="333333"/>
          <w:sz w:val="20"/>
          <w:szCs w:val="20"/>
        </w:rPr>
        <w:t> </w:t>
      </w:r>
      <w:r>
        <w:rPr>
          <w:rStyle w:val="token"/>
          <w:rFonts w:cs="Calibri"/>
          <w:color w:val="333333"/>
          <w:sz w:val="20"/>
          <w:szCs w:val="20"/>
        </w:rPr>
        <w:t>virtues</w:t>
      </w:r>
      <w:r>
        <w:rPr>
          <w:rStyle w:val="apple-converted-space"/>
          <w:rFonts w:cs="Calibri"/>
          <w:color w:val="333333"/>
          <w:sz w:val="20"/>
          <w:szCs w:val="20"/>
        </w:rPr>
        <w:t> </w:t>
      </w:r>
      <w:r>
        <w:rPr>
          <w:rFonts w:cs="Calibri"/>
          <w:color w:val="333333"/>
          <w:sz w:val="20"/>
          <w:szCs w:val="20"/>
        </w:rPr>
        <w:t>are coffee, video games, and really loud music.</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Elvin was so</w:t>
      </w:r>
      <w:r>
        <w:rPr>
          <w:rStyle w:val="apple-converted-space"/>
          <w:rFonts w:cs="Calibri"/>
          <w:color w:val="333333"/>
          <w:sz w:val="20"/>
          <w:szCs w:val="20"/>
        </w:rPr>
        <w:t> </w:t>
      </w:r>
      <w:r>
        <w:rPr>
          <w:rStyle w:val="token"/>
          <w:rFonts w:cs="Calibri"/>
          <w:color w:val="333333"/>
          <w:sz w:val="20"/>
          <w:szCs w:val="20"/>
        </w:rPr>
        <w:t>bold</w:t>
      </w:r>
      <w:r>
        <w:rPr>
          <w:rStyle w:val="apple-converted-space"/>
          <w:rFonts w:cs="Calibri"/>
          <w:color w:val="333333"/>
          <w:sz w:val="20"/>
          <w:szCs w:val="20"/>
        </w:rPr>
        <w:t> </w:t>
      </w:r>
      <w:r>
        <w:rPr>
          <w:rFonts w:cs="Calibri"/>
          <w:color w:val="333333"/>
          <w:sz w:val="20"/>
          <w:szCs w:val="20"/>
        </w:rPr>
        <w:t>when he walked in the classroom that he sat in the back row and did not participate.</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Maria thinks elephants </w:t>
      </w:r>
      <w:proofErr w:type="gramStart"/>
      <w:r>
        <w:rPr>
          <w:rFonts w:cs="Calibri"/>
          <w:color w:val="333333"/>
          <w:sz w:val="20"/>
          <w:szCs w:val="20"/>
        </w:rPr>
        <w:t>who</w:t>
      </w:r>
      <w:proofErr w:type="gramEnd"/>
      <w:r>
        <w:rPr>
          <w:rFonts w:cs="Calibri"/>
          <w:color w:val="333333"/>
          <w:sz w:val="20"/>
          <w:szCs w:val="20"/>
        </w:rPr>
        <w:t xml:space="preserve"> live in</w:t>
      </w:r>
      <w:r>
        <w:rPr>
          <w:rStyle w:val="apple-converted-space"/>
          <w:rFonts w:cs="Calibri"/>
          <w:color w:val="333333"/>
          <w:sz w:val="20"/>
          <w:szCs w:val="20"/>
        </w:rPr>
        <w:t> </w:t>
      </w:r>
      <w:r>
        <w:rPr>
          <w:rStyle w:val="token"/>
          <w:rFonts w:cs="Calibri"/>
          <w:color w:val="333333"/>
          <w:sz w:val="20"/>
          <w:szCs w:val="20"/>
        </w:rPr>
        <w:t>freedom</w:t>
      </w:r>
      <w:r>
        <w:rPr>
          <w:rStyle w:val="apple-converted-space"/>
          <w:rFonts w:cs="Calibri"/>
          <w:color w:val="333333"/>
          <w:sz w:val="20"/>
          <w:szCs w:val="20"/>
        </w:rPr>
        <w:t> </w:t>
      </w:r>
      <w:r>
        <w:rPr>
          <w:rFonts w:cs="Calibri"/>
          <w:color w:val="333333"/>
          <w:sz w:val="20"/>
          <w:szCs w:val="20"/>
        </w:rPr>
        <w:t>have a sad look in their eyes.</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teacher filled her students’ minds with</w:t>
      </w:r>
      <w:r>
        <w:rPr>
          <w:rStyle w:val="apple-converted-space"/>
          <w:rFonts w:cs="Calibri"/>
          <w:color w:val="333333"/>
          <w:sz w:val="20"/>
          <w:szCs w:val="20"/>
        </w:rPr>
        <w:t> </w:t>
      </w:r>
      <w:r>
        <w:rPr>
          <w:rStyle w:val="token"/>
          <w:rFonts w:cs="Calibri"/>
          <w:color w:val="333333"/>
          <w:sz w:val="20"/>
          <w:szCs w:val="20"/>
        </w:rPr>
        <w:t>gloomy</w:t>
      </w:r>
      <w:r>
        <w:rPr>
          <w:rStyle w:val="apple-converted-space"/>
          <w:rFonts w:cs="Calibri"/>
          <w:color w:val="333333"/>
          <w:sz w:val="20"/>
          <w:szCs w:val="20"/>
        </w:rPr>
        <w:t> </w:t>
      </w:r>
      <w:r>
        <w:rPr>
          <w:rFonts w:cs="Calibri"/>
          <w:color w:val="333333"/>
          <w:sz w:val="20"/>
          <w:szCs w:val="20"/>
        </w:rPr>
        <w:t>thoughts about their futures.</w:t>
      </w:r>
    </w:p>
    <w:p w:rsidR="00000000" w:rsidRDefault="004B0687" w:rsidP="004B0687">
      <w:pPr>
        <w:numPr>
          <w:ilvl w:val="0"/>
          <w:numId w:val="21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w:t>
      </w:r>
      <w:r>
        <w:rPr>
          <w:rStyle w:val="apple-converted-space"/>
          <w:rFonts w:cs="Calibri"/>
          <w:color w:val="333333"/>
          <w:sz w:val="20"/>
          <w:szCs w:val="20"/>
        </w:rPr>
        <w:t> </w:t>
      </w:r>
      <w:r>
        <w:rPr>
          <w:rStyle w:val="token"/>
          <w:rFonts w:cs="Calibri"/>
          <w:color w:val="333333"/>
          <w:sz w:val="20"/>
          <w:szCs w:val="20"/>
        </w:rPr>
        <w:t>guest</w:t>
      </w:r>
      <w:r>
        <w:rPr>
          <w:rStyle w:val="apple-converted-space"/>
          <w:rFonts w:cs="Calibri"/>
          <w:color w:val="333333"/>
          <w:sz w:val="20"/>
          <w:szCs w:val="20"/>
        </w:rPr>
        <w:t> </w:t>
      </w:r>
      <w:r>
        <w:rPr>
          <w:rFonts w:cs="Calibri"/>
          <w:color w:val="333333"/>
          <w:sz w:val="20"/>
          <w:szCs w:val="20"/>
        </w:rPr>
        <w:t>attended to every one of our needs.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Synonyms are words that have the same, or almost the same, meaning as another word.</w:t>
      </w:r>
    </w:p>
    <w:p w:rsidR="00000000" w:rsidRDefault="004B0687" w:rsidP="004B0687">
      <w:pPr>
        <w:numPr>
          <w:ilvl w:val="0"/>
          <w:numId w:val="2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Antonyms are words that have the opposite meaning of another word.</w:t>
      </w:r>
    </w:p>
    <w:p w:rsidR="00000000" w:rsidRDefault="004B0687" w:rsidP="004B0687">
      <w:pPr>
        <w:numPr>
          <w:ilvl w:val="0"/>
          <w:numId w:val="2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Choosing the right synonym refines your writing.</w:t>
      </w:r>
    </w:p>
    <w:p w:rsidR="00000000" w:rsidRDefault="004B0687" w:rsidP="004B0687">
      <w:pPr>
        <w:numPr>
          <w:ilvl w:val="0"/>
          <w:numId w:val="2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Learning common antonyms sharpens your sense of language and expands your vocabulary.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 paragraph that describes y</w:t>
      </w:r>
      <w:r>
        <w:rPr>
          <w:rFonts w:ascii="Georgia" w:hAnsi="Georgia" w:cs="Calibri"/>
          <w:color w:val="333333"/>
          <w:sz w:val="20"/>
          <w:szCs w:val="20"/>
        </w:rPr>
        <w:t>our favorite dish or food. Use as many synonyms as you can in the description, even if it seems too many. Be creative. Consult a thesaurus, and take this opportunity to use words you have never used before. Be prepared to share your paragraph.</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4.6</w:t>
      </w:r>
      <w:r>
        <w:rPr>
          <w:rStyle w:val="apple-converted-space"/>
          <w:rFonts w:ascii="Calibri" w:hAnsi="Calibri" w:cs="Calibri"/>
          <w:color w:val="333333"/>
        </w:rPr>
        <w:t> </w:t>
      </w:r>
      <w:r>
        <w:rPr>
          <w:rFonts w:ascii="Calibri" w:hAnsi="Calibri" w:cs="Calibri"/>
          <w:color w:val="333333"/>
        </w:rPr>
        <w:t>Using Context Clues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2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different types of context clues.</w:t>
      </w:r>
    </w:p>
    <w:p w:rsidR="00000000" w:rsidRDefault="004B0687" w:rsidP="004B0687">
      <w:pPr>
        <w:numPr>
          <w:ilvl w:val="0"/>
          <w:numId w:val="22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Practice using context clues while 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Context clues</w:t>
      </w:r>
      <w:r>
        <w:rPr>
          <w:rStyle w:val="apple-converted-space"/>
          <w:rFonts w:ascii="Georgia" w:hAnsi="Georgia"/>
          <w:color w:val="333333"/>
          <w:sz w:val="21"/>
          <w:szCs w:val="21"/>
        </w:rPr>
        <w:t> </w:t>
      </w:r>
      <w:r>
        <w:rPr>
          <w:rFonts w:ascii="Georgia" w:hAnsi="Georgia"/>
          <w:color w:val="333333"/>
          <w:sz w:val="21"/>
          <w:szCs w:val="21"/>
        </w:rPr>
        <w:t>are bits of information within a text that will assist you in deciphering the meaning of unknown words. Since m</w:t>
      </w:r>
      <w:r>
        <w:rPr>
          <w:rFonts w:ascii="Georgia" w:hAnsi="Georgia"/>
          <w:color w:val="333333"/>
          <w:sz w:val="21"/>
          <w:szCs w:val="21"/>
        </w:rPr>
        <w:t>ost of your knowledge of vocabulary comes from reading, it is important that you recognize context clues. By becoming more aware of particular words and phrases surrounding a difficult word, you can make logical guesses about its meaning. The following are</w:t>
      </w:r>
      <w:r>
        <w:rPr>
          <w:rFonts w:ascii="Georgia" w:hAnsi="Georgia"/>
          <w:color w:val="333333"/>
          <w:sz w:val="21"/>
          <w:szCs w:val="21"/>
        </w:rPr>
        <w:t xml:space="preserve"> the different types of context clues:</w:t>
      </w:r>
    </w:p>
    <w:p w:rsidR="00000000" w:rsidRDefault="004B0687" w:rsidP="004B0687">
      <w:pPr>
        <w:numPr>
          <w:ilvl w:val="0"/>
          <w:numId w:val="221"/>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Brief definition or restatement</w:t>
      </w:r>
    </w:p>
    <w:p w:rsidR="00000000" w:rsidRDefault="004B0687" w:rsidP="004B0687">
      <w:pPr>
        <w:numPr>
          <w:ilvl w:val="0"/>
          <w:numId w:val="221"/>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Synonyms and antonyms</w:t>
      </w:r>
    </w:p>
    <w:p w:rsidR="00000000" w:rsidRDefault="004B0687" w:rsidP="004B0687">
      <w:pPr>
        <w:numPr>
          <w:ilvl w:val="0"/>
          <w:numId w:val="221"/>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Examples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Brief Definition or Restatement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Sometimes a text directly states the definition or a restatement of the unknown word. The </w:t>
      </w:r>
      <w:r>
        <w:rPr>
          <w:rFonts w:ascii="Georgia" w:hAnsi="Georgia" w:cs="Calibri"/>
          <w:color w:val="333333"/>
          <w:sz w:val="20"/>
          <w:szCs w:val="20"/>
        </w:rPr>
        <w:t>brief definition or restatement is signaled by a word or a punctuation mark. Consider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visit Alaska, you will likely see many glaciers, or slow moving masses of 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glaciers</w:t>
      </w:r>
      <w:r>
        <w:rPr>
          <w:rStyle w:val="apple-converted-space"/>
          <w:rFonts w:ascii="Georgia" w:hAnsi="Georgia" w:cs="Calibri"/>
          <w:color w:val="333333"/>
          <w:sz w:val="20"/>
          <w:szCs w:val="20"/>
        </w:rPr>
        <w:t> </w:t>
      </w:r>
      <w:r>
        <w:rPr>
          <w:rFonts w:ascii="Georgia" w:hAnsi="Georgia" w:cs="Calibri"/>
          <w:color w:val="333333"/>
          <w:sz w:val="20"/>
          <w:szCs w:val="20"/>
        </w:rPr>
        <w:t>is defined by the phrase that follows the signal word</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 which is</w:t>
      </w:r>
      <w:r>
        <w:rPr>
          <w:rStyle w:val="apple-converted-space"/>
          <w:rFonts w:ascii="Georgia" w:hAnsi="Georgia" w:cs="Calibri"/>
          <w:color w:val="333333"/>
          <w:sz w:val="20"/>
          <w:szCs w:val="20"/>
        </w:rPr>
        <w:t> </w:t>
      </w:r>
      <w:r>
        <w:rPr>
          <w:rStyle w:val="Emphasis"/>
          <w:rFonts w:ascii="Georgia" w:hAnsi="Georgia" w:cs="Calibri"/>
          <w:color w:val="333333"/>
          <w:sz w:val="20"/>
          <w:szCs w:val="20"/>
        </w:rPr>
        <w:t>slow moving masses of ice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other instances, the text may restate the meaning of the word in a different way, by using punctuation as a signal. Look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Marina was i</w:t>
      </w:r>
      <w:r>
        <w:rPr>
          <w:rFonts w:ascii="Georgia" w:hAnsi="Georgia" w:cs="Calibri"/>
          <w:color w:val="333333"/>
          <w:sz w:val="20"/>
          <w:szCs w:val="20"/>
        </w:rPr>
        <w:t>ndignant—fuming mad—when she discovered her brother had left for the party without her.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Although</w:t>
      </w:r>
      <w:r>
        <w:rPr>
          <w:rStyle w:val="apple-converted-space"/>
          <w:rFonts w:ascii="Georgia" w:hAnsi="Georgia" w:cs="Calibri"/>
          <w:color w:val="333333"/>
          <w:sz w:val="20"/>
          <w:szCs w:val="20"/>
        </w:rPr>
        <w:t> </w:t>
      </w:r>
      <w:r>
        <w:rPr>
          <w:rStyle w:val="Emphasis"/>
          <w:rFonts w:ascii="Georgia" w:hAnsi="Georgia" w:cs="Calibri"/>
          <w:color w:val="333333"/>
          <w:sz w:val="20"/>
          <w:szCs w:val="20"/>
        </w:rPr>
        <w:t>fuming mad</w:t>
      </w:r>
      <w:r>
        <w:rPr>
          <w:rStyle w:val="apple-converted-space"/>
          <w:rFonts w:ascii="Georgia" w:hAnsi="Georgia" w:cs="Calibri"/>
          <w:color w:val="333333"/>
          <w:sz w:val="20"/>
          <w:szCs w:val="20"/>
        </w:rPr>
        <w:t> </w:t>
      </w:r>
      <w:r>
        <w:rPr>
          <w:rFonts w:ascii="Georgia" w:hAnsi="Georgia" w:cs="Calibri"/>
          <w:color w:val="333333"/>
          <w:sz w:val="20"/>
          <w:szCs w:val="20"/>
        </w:rPr>
        <w:t>is not a formal definition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indignant</w:t>
      </w:r>
      <w:r>
        <w:rPr>
          <w:rFonts w:ascii="Georgia" w:hAnsi="Georgia" w:cs="Calibri"/>
          <w:color w:val="333333"/>
          <w:sz w:val="20"/>
          <w:szCs w:val="20"/>
        </w:rPr>
        <w:t>, it does serve to define it. These two examples use signals—the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Style w:val="apple-converted-space"/>
          <w:rFonts w:ascii="Georgia" w:hAnsi="Georgia" w:cs="Calibri"/>
          <w:color w:val="333333"/>
          <w:sz w:val="20"/>
          <w:szCs w:val="20"/>
        </w:rPr>
        <w:t> </w:t>
      </w:r>
      <w:r>
        <w:rPr>
          <w:rFonts w:ascii="Georgia" w:hAnsi="Georgia" w:cs="Calibri"/>
          <w:color w:val="333333"/>
          <w:sz w:val="20"/>
          <w:szCs w:val="20"/>
        </w:rPr>
        <w:t>and the punctuation dashes—</w:t>
      </w:r>
      <w:r>
        <w:rPr>
          <w:rFonts w:ascii="Georgia" w:hAnsi="Georgia" w:cs="Calibri"/>
          <w:color w:val="333333"/>
          <w:sz w:val="20"/>
          <w:szCs w:val="20"/>
        </w:rPr>
        <w:t xml:space="preserve">to indicate the meaning of the unfamiliar word. Other signals to look for are the </w:t>
      </w:r>
      <w:proofErr w:type="gramStart"/>
      <w:r>
        <w:rPr>
          <w:rFonts w:ascii="Georgia" w:hAnsi="Georgia" w:cs="Calibri"/>
          <w:color w:val="333333"/>
          <w:sz w:val="20"/>
          <w:szCs w:val="20"/>
        </w:rPr>
        <w:t>words</w:t>
      </w:r>
      <w:r>
        <w:rPr>
          <w:rStyle w:val="apple-converted-space"/>
          <w:rFonts w:ascii="Georgia" w:hAnsi="Georgia" w:cs="Calibri"/>
          <w:color w:val="333333"/>
          <w:sz w:val="20"/>
          <w:szCs w:val="20"/>
        </w:rPr>
        <w:t> </w:t>
      </w:r>
      <w:r>
        <w:rPr>
          <w:rStyle w:val="Emphasis"/>
          <w:rFonts w:ascii="Georgia" w:hAnsi="Georgia" w:cs="Calibri"/>
          <w:color w:val="333333"/>
          <w:sz w:val="20"/>
          <w:szCs w:val="20"/>
        </w:rPr>
        <w:t>is</w:t>
      </w:r>
      <w:proofErr w:type="gramEnd"/>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means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known as</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refers to</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Synonyms and Antonyms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a text gives a synonym of the unknown word to signal the meaning of the unfamiliar word: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w:t>
      </w:r>
      <w:r>
        <w:rPr>
          <w:rFonts w:ascii="Georgia" w:hAnsi="Georgia" w:cs="Calibri"/>
          <w:color w:val="333333"/>
          <w:sz w:val="20"/>
          <w:szCs w:val="20"/>
        </w:rPr>
        <w:t>u interpret an image, you actively question and examine what the image connotes and suggests.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suggests</w:t>
      </w:r>
      <w:r>
        <w:rPr>
          <w:rStyle w:val="apple-converted-space"/>
          <w:rFonts w:ascii="Georgia" w:hAnsi="Georgia" w:cs="Calibri"/>
          <w:color w:val="333333"/>
          <w:sz w:val="20"/>
          <w:szCs w:val="20"/>
        </w:rPr>
        <w:t> </w:t>
      </w:r>
      <w:r>
        <w:rPr>
          <w:rFonts w:ascii="Georgia" w:hAnsi="Georgia" w:cs="Calibri"/>
          <w:color w:val="333333"/>
          <w:sz w:val="20"/>
          <w:szCs w:val="20"/>
        </w:rPr>
        <w:t>is a synonym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connotes</w:t>
      </w:r>
      <w:r>
        <w:rPr>
          <w:rFonts w:ascii="Georgia" w:hAnsi="Georgia" w:cs="Calibri"/>
          <w:color w:val="333333"/>
          <w:sz w:val="20"/>
          <w:szCs w:val="20"/>
        </w:rPr>
        <w:t xml:space="preserve">. The word </w:t>
      </w:r>
      <w:r>
        <w:rPr>
          <w:rStyle w:val="Emphasis"/>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sometimes signals synonyms.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Likewise,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Style w:val="apple-converted-space"/>
          <w:rFonts w:ascii="Georgia" w:hAnsi="Georgia" w:cs="Calibri"/>
          <w:color w:val="333333"/>
          <w:sz w:val="20"/>
          <w:szCs w:val="20"/>
        </w:rPr>
        <w:t> </w:t>
      </w:r>
      <w:r>
        <w:rPr>
          <w:rFonts w:ascii="Georgia" w:hAnsi="Georgia" w:cs="Calibri"/>
          <w:color w:val="333333"/>
          <w:sz w:val="20"/>
          <w:szCs w:val="20"/>
        </w:rPr>
        <w:t>may signal a contrast, which</w:t>
      </w:r>
      <w:r>
        <w:rPr>
          <w:rFonts w:ascii="Georgia" w:hAnsi="Georgia" w:cs="Calibri"/>
          <w:color w:val="333333"/>
          <w:sz w:val="20"/>
          <w:szCs w:val="20"/>
        </w:rPr>
        <w:t xml:space="preserve"> can help you define a word by its antonym.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abhor clothes shopping, but I adore grocery shopping.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abhor</w:t>
      </w:r>
      <w:r>
        <w:rPr>
          <w:rStyle w:val="apple-converted-space"/>
          <w:rFonts w:ascii="Georgia" w:hAnsi="Georgia" w:cs="Calibri"/>
          <w:color w:val="333333"/>
          <w:sz w:val="20"/>
          <w:szCs w:val="20"/>
        </w:rPr>
        <w:t> </w:t>
      </w:r>
      <w:r>
        <w:rPr>
          <w:rFonts w:ascii="Georgia" w:hAnsi="Georgia" w:cs="Calibri"/>
          <w:color w:val="333333"/>
          <w:sz w:val="20"/>
          <w:szCs w:val="20"/>
        </w:rPr>
        <w:t>is contrasted with its opposite:</w:t>
      </w:r>
      <w:r>
        <w:rPr>
          <w:rStyle w:val="apple-converted-space"/>
          <w:rFonts w:ascii="Georgia" w:hAnsi="Georgia" w:cs="Calibri"/>
          <w:color w:val="333333"/>
          <w:sz w:val="20"/>
          <w:szCs w:val="20"/>
        </w:rPr>
        <w:t> </w:t>
      </w:r>
      <w:r>
        <w:rPr>
          <w:rStyle w:val="Emphasis"/>
          <w:rFonts w:ascii="Georgia" w:hAnsi="Georgia" w:cs="Calibri"/>
          <w:color w:val="333333"/>
          <w:sz w:val="20"/>
          <w:szCs w:val="20"/>
        </w:rPr>
        <w:t>adore</w:t>
      </w:r>
      <w:r>
        <w:rPr>
          <w:rFonts w:ascii="Georgia" w:hAnsi="Georgia" w:cs="Calibri"/>
          <w:color w:val="333333"/>
          <w:sz w:val="20"/>
          <w:szCs w:val="20"/>
        </w:rPr>
        <w:t>. From this context, the reader can guess that</w:t>
      </w:r>
      <w:r>
        <w:rPr>
          <w:rStyle w:val="apple-converted-space"/>
          <w:rFonts w:ascii="Georgia" w:hAnsi="Georgia" w:cs="Calibri"/>
          <w:color w:val="333333"/>
          <w:sz w:val="20"/>
          <w:szCs w:val="20"/>
        </w:rPr>
        <w:t> </w:t>
      </w:r>
      <w:r>
        <w:rPr>
          <w:rStyle w:val="Emphasis"/>
          <w:rFonts w:ascii="Georgia" w:hAnsi="Georgia" w:cs="Calibri"/>
          <w:color w:val="333333"/>
          <w:sz w:val="20"/>
          <w:szCs w:val="20"/>
        </w:rPr>
        <w:t>abhor</w:t>
      </w:r>
      <w:r>
        <w:rPr>
          <w:rStyle w:val="apple-converted-space"/>
          <w:rFonts w:ascii="Georgia" w:hAnsi="Georgia" w:cs="Calibri"/>
          <w:color w:val="333333"/>
          <w:sz w:val="20"/>
          <w:szCs w:val="20"/>
        </w:rPr>
        <w:t> </w:t>
      </w:r>
      <w:r>
        <w:rPr>
          <w:rFonts w:ascii="Georgia" w:hAnsi="Georgia" w:cs="Calibri"/>
          <w:color w:val="333333"/>
          <w:sz w:val="20"/>
          <w:szCs w:val="20"/>
        </w:rPr>
        <w:t>means to dislike greatly.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Examples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a tex</w:t>
      </w:r>
      <w:r>
        <w:rPr>
          <w:rFonts w:ascii="Georgia" w:hAnsi="Georgia" w:cs="Calibri"/>
          <w:color w:val="333333"/>
          <w:sz w:val="20"/>
          <w:szCs w:val="20"/>
        </w:rPr>
        <w:t>t will give you an example of the word that sheds light on its meaning: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knew Mark’s ailurophobia was in full force because he began trembling and stuttering when he saw my cat, Ludwig, slink out from under the bed.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w:t>
      </w:r>
      <w:r>
        <w:rPr>
          <w:rStyle w:val="apple-converted-space"/>
          <w:rFonts w:ascii="Georgia" w:hAnsi="Georgia" w:cs="Calibri"/>
          <w:color w:val="333333"/>
          <w:sz w:val="20"/>
          <w:szCs w:val="20"/>
        </w:rPr>
        <w:t> </w:t>
      </w:r>
      <w:r>
        <w:rPr>
          <w:rStyle w:val="Emphasis"/>
          <w:rFonts w:ascii="Georgia" w:hAnsi="Georgia" w:cs="Calibri"/>
          <w:color w:val="333333"/>
          <w:sz w:val="20"/>
          <w:szCs w:val="20"/>
        </w:rPr>
        <w:t>ailurophobia</w:t>
      </w:r>
      <w:r>
        <w:rPr>
          <w:rStyle w:val="apple-converted-space"/>
          <w:rFonts w:ascii="Georgia" w:hAnsi="Georgia" w:cs="Calibri"/>
          <w:color w:val="333333"/>
          <w:sz w:val="20"/>
          <w:szCs w:val="20"/>
        </w:rPr>
        <w:t> </w:t>
      </w:r>
      <w:r>
        <w:rPr>
          <w:rFonts w:ascii="Georgia" w:hAnsi="Georgia" w:cs="Calibri"/>
          <w:color w:val="333333"/>
          <w:sz w:val="20"/>
          <w:szCs w:val="20"/>
        </w:rPr>
        <w:t>is an unknown word, the sentence gives an example of its effects. Based on this example, a reader could confidently surmise that the word means a fear of cats.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for signal words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such as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for instance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for example</w:t>
      </w:r>
      <w:r>
        <w:rPr>
          <w:rFonts w:ascii="Georgia" w:hAnsi="Georgia" w:cs="Calibri"/>
          <w:color w:val="333333"/>
          <w:sz w:val="20"/>
          <w:szCs w:val="20"/>
        </w:rPr>
        <w:t>. These words signal that a</w:t>
      </w:r>
      <w:r>
        <w:rPr>
          <w:rFonts w:ascii="Georgia" w:hAnsi="Georgia" w:cs="Calibri"/>
          <w:color w:val="333333"/>
          <w:sz w:val="20"/>
          <w:szCs w:val="20"/>
        </w:rPr>
        <w:t xml:space="preserve"> word’s meaning may be revealed through an example.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Identify the context clue that helps define the underlined words in each of the following sentences. Write the context clue on your own sheet of paper.</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Lucinda is very</w:t>
      </w:r>
      <w:r>
        <w:rPr>
          <w:rStyle w:val="apple-converted-space"/>
          <w:rFonts w:cs="Calibri"/>
          <w:color w:val="333333"/>
          <w:sz w:val="20"/>
          <w:szCs w:val="20"/>
        </w:rPr>
        <w:t> </w:t>
      </w:r>
      <w:r>
        <w:rPr>
          <w:rStyle w:val="token"/>
          <w:rFonts w:cs="Calibri"/>
          <w:color w:val="333333"/>
          <w:sz w:val="20"/>
          <w:szCs w:val="20"/>
        </w:rPr>
        <w:t>adroit</w:t>
      </w:r>
      <w:r>
        <w:rPr>
          <w:rStyle w:val="apple-converted-space"/>
          <w:rFonts w:cs="Calibri"/>
          <w:color w:val="333333"/>
          <w:sz w:val="20"/>
          <w:szCs w:val="20"/>
        </w:rPr>
        <w:t> </w:t>
      </w:r>
      <w:r>
        <w:rPr>
          <w:rFonts w:cs="Calibri"/>
          <w:color w:val="333333"/>
          <w:sz w:val="20"/>
          <w:szCs w:val="20"/>
        </w:rPr>
        <w:t xml:space="preserve">on the </w:t>
      </w:r>
      <w:r>
        <w:rPr>
          <w:rFonts w:cs="Calibri"/>
          <w:color w:val="333333"/>
          <w:sz w:val="20"/>
          <w:szCs w:val="20"/>
        </w:rPr>
        <w:t>balance beam, but Constance is rather clumsy.</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saw the</w:t>
      </w:r>
      <w:r>
        <w:rPr>
          <w:rStyle w:val="apple-converted-space"/>
          <w:rFonts w:cs="Calibri"/>
          <w:color w:val="333333"/>
          <w:sz w:val="20"/>
          <w:szCs w:val="20"/>
        </w:rPr>
        <w:t> </w:t>
      </w:r>
      <w:r>
        <w:rPr>
          <w:rStyle w:val="token"/>
          <w:rFonts w:cs="Calibri"/>
          <w:color w:val="333333"/>
          <w:sz w:val="20"/>
          <w:szCs w:val="20"/>
        </w:rPr>
        <w:t>entomologist</w:t>
      </w:r>
      <w:r>
        <w:rPr>
          <w:rFonts w:cs="Calibri"/>
          <w:color w:val="333333"/>
          <w:sz w:val="20"/>
          <w:szCs w:val="20"/>
        </w:rPr>
        <w:t xml:space="preserve">, a scientist who studies </w:t>
      </w:r>
      <w:proofErr w:type="gramStart"/>
      <w:r>
        <w:rPr>
          <w:rFonts w:cs="Calibri"/>
          <w:color w:val="333333"/>
          <w:sz w:val="20"/>
          <w:szCs w:val="20"/>
        </w:rPr>
        <w:t>insects,</w:t>
      </w:r>
      <w:proofErr w:type="gramEnd"/>
      <w:r>
        <w:rPr>
          <w:rFonts w:cs="Calibri"/>
          <w:color w:val="333333"/>
          <w:sz w:val="20"/>
          <w:szCs w:val="20"/>
        </w:rPr>
        <w:t xml:space="preserve"> cradle the giant dung beetle in her palm.</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Lance’s comments about politics were</w:t>
      </w:r>
      <w:r>
        <w:rPr>
          <w:rStyle w:val="apple-converted-space"/>
          <w:rFonts w:cs="Calibri"/>
          <w:color w:val="333333"/>
          <w:sz w:val="20"/>
          <w:szCs w:val="20"/>
        </w:rPr>
        <w:t> </w:t>
      </w:r>
      <w:r>
        <w:rPr>
          <w:rStyle w:val="token"/>
          <w:rFonts w:cs="Calibri"/>
          <w:color w:val="333333"/>
          <w:sz w:val="20"/>
          <w:szCs w:val="20"/>
        </w:rPr>
        <w:t>irrelevant</w:t>
      </w:r>
      <w:r>
        <w:rPr>
          <w:rStyle w:val="apple-converted-space"/>
          <w:rFonts w:cs="Calibri"/>
          <w:color w:val="333333"/>
          <w:sz w:val="20"/>
          <w:szCs w:val="20"/>
        </w:rPr>
        <w:t> </w:t>
      </w:r>
      <w:r>
        <w:rPr>
          <w:rFonts w:cs="Calibri"/>
          <w:color w:val="333333"/>
          <w:sz w:val="20"/>
          <w:szCs w:val="20"/>
        </w:rPr>
        <w:t>and meaningless to the botanist’s lecture on plant reproduction</w:t>
      </w:r>
      <w:r>
        <w:rPr>
          <w:rFonts w:cs="Calibri"/>
          <w:color w:val="333333"/>
          <w:sz w:val="20"/>
          <w:szCs w:val="20"/>
        </w:rPr>
        <w:t>.</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Before I left for my trip to the Czech Republic, I listened to my mother’s</w:t>
      </w:r>
      <w:r>
        <w:rPr>
          <w:rStyle w:val="apple-converted-space"/>
          <w:rFonts w:cs="Calibri"/>
          <w:color w:val="333333"/>
          <w:sz w:val="20"/>
          <w:szCs w:val="20"/>
        </w:rPr>
        <w:t> </w:t>
      </w:r>
      <w:r>
        <w:rPr>
          <w:rStyle w:val="token"/>
          <w:rFonts w:cs="Calibri"/>
          <w:color w:val="333333"/>
          <w:sz w:val="20"/>
          <w:szCs w:val="20"/>
        </w:rPr>
        <w:t xml:space="preserve">sage </w:t>
      </w:r>
      <w:r>
        <w:rPr>
          <w:rFonts w:cs="Calibri"/>
          <w:color w:val="333333"/>
          <w:sz w:val="20"/>
          <w:szCs w:val="20"/>
        </w:rPr>
        <w:t>advice and made a copy of my passport.</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His</w:t>
      </w:r>
      <w:r>
        <w:rPr>
          <w:rStyle w:val="apple-converted-space"/>
          <w:rFonts w:cs="Calibri"/>
          <w:color w:val="333333"/>
          <w:sz w:val="20"/>
          <w:szCs w:val="20"/>
        </w:rPr>
        <w:t> </w:t>
      </w:r>
      <w:r>
        <w:rPr>
          <w:rStyle w:val="token"/>
          <w:rFonts w:cs="Calibri"/>
          <w:color w:val="333333"/>
          <w:sz w:val="20"/>
          <w:szCs w:val="20"/>
        </w:rPr>
        <w:t>rancor</w:t>
      </w:r>
      <w:r>
        <w:rPr>
          <w:rFonts w:cs="Calibri"/>
          <w:color w:val="333333"/>
          <w:sz w:val="20"/>
          <w:szCs w:val="20"/>
        </w:rPr>
        <w:t>, or hatred, for socializing resulted in a life of loneliness and boredom.</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Martin was</w:t>
      </w:r>
      <w:r>
        <w:rPr>
          <w:rStyle w:val="apple-converted-space"/>
          <w:rFonts w:cs="Calibri"/>
          <w:color w:val="333333"/>
          <w:sz w:val="20"/>
          <w:szCs w:val="20"/>
        </w:rPr>
        <w:t> </w:t>
      </w:r>
      <w:r>
        <w:rPr>
          <w:rStyle w:val="token"/>
          <w:rFonts w:cs="Calibri"/>
          <w:color w:val="333333"/>
          <w:sz w:val="20"/>
          <w:szCs w:val="20"/>
        </w:rPr>
        <w:t>mortified</w:t>
      </w:r>
      <w:r>
        <w:rPr>
          <w:rFonts w:cs="Calibri"/>
          <w:color w:val="333333"/>
          <w:sz w:val="20"/>
          <w:szCs w:val="20"/>
        </w:rPr>
        <w:t>, way beyond embarrassment, wh</w:t>
      </w:r>
      <w:r>
        <w:rPr>
          <w:rFonts w:cs="Calibri"/>
          <w:color w:val="333333"/>
          <w:sz w:val="20"/>
          <w:szCs w:val="20"/>
        </w:rPr>
        <w:t>en his friends teamed up to shove him into the pool.</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w:t>
      </w:r>
      <w:r>
        <w:rPr>
          <w:rStyle w:val="apple-converted-space"/>
          <w:rFonts w:cs="Calibri"/>
          <w:color w:val="333333"/>
          <w:sz w:val="20"/>
          <w:szCs w:val="20"/>
        </w:rPr>
        <w:t> </w:t>
      </w:r>
      <w:r>
        <w:rPr>
          <w:rStyle w:val="token"/>
          <w:rFonts w:cs="Calibri"/>
          <w:color w:val="333333"/>
          <w:sz w:val="20"/>
          <w:szCs w:val="20"/>
        </w:rPr>
        <w:t>petulant</w:t>
      </w:r>
      <w:r>
        <w:rPr>
          <w:rStyle w:val="apple-converted-space"/>
          <w:rFonts w:cs="Calibri"/>
          <w:color w:val="333333"/>
          <w:sz w:val="20"/>
          <w:szCs w:val="20"/>
        </w:rPr>
        <w:t> </w:t>
      </w:r>
      <w:r>
        <w:rPr>
          <w:rFonts w:cs="Calibri"/>
          <w:color w:val="333333"/>
          <w:sz w:val="20"/>
          <w:szCs w:val="20"/>
        </w:rPr>
        <w:t>four-year-old had a baby sister who was, on the contrary, not grouchy at all.</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philosophy teacher presented the students with several</w:t>
      </w:r>
      <w:r>
        <w:rPr>
          <w:rStyle w:val="apple-converted-space"/>
          <w:rFonts w:cs="Calibri"/>
          <w:color w:val="333333"/>
          <w:sz w:val="20"/>
          <w:szCs w:val="20"/>
        </w:rPr>
        <w:t> </w:t>
      </w:r>
      <w:r>
        <w:rPr>
          <w:rStyle w:val="token"/>
          <w:rFonts w:cs="Calibri"/>
          <w:color w:val="333333"/>
          <w:sz w:val="20"/>
          <w:szCs w:val="20"/>
        </w:rPr>
        <w:t>conundrums</w:t>
      </w:r>
      <w:r>
        <w:rPr>
          <w:rFonts w:cs="Calibri"/>
          <w:color w:val="333333"/>
          <w:sz w:val="20"/>
          <w:szCs w:val="20"/>
        </w:rPr>
        <w:t>, or riddles, to solve.</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Most Americans are</w:t>
      </w:r>
      <w:r>
        <w:rPr>
          <w:rStyle w:val="apple-converted-space"/>
          <w:rFonts w:cs="Calibri"/>
          <w:color w:val="333333"/>
          <w:sz w:val="20"/>
          <w:szCs w:val="20"/>
        </w:rPr>
        <w:t> </w:t>
      </w:r>
      <w:r>
        <w:rPr>
          <w:rStyle w:val="token"/>
          <w:rFonts w:cs="Calibri"/>
          <w:color w:val="333333"/>
          <w:sz w:val="20"/>
          <w:szCs w:val="20"/>
        </w:rPr>
        <w:t>omnivores</w:t>
      </w:r>
      <w:r>
        <w:rPr>
          <w:rFonts w:cs="Calibri"/>
          <w:color w:val="333333"/>
          <w:sz w:val="20"/>
          <w:szCs w:val="20"/>
        </w:rPr>
        <w:t>, people that eat both plants and animals.</w:t>
      </w:r>
    </w:p>
    <w:p w:rsidR="00000000" w:rsidRDefault="004B0687" w:rsidP="004B0687">
      <w:pPr>
        <w:numPr>
          <w:ilvl w:val="0"/>
          <w:numId w:val="22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Elena is</w:t>
      </w:r>
      <w:r>
        <w:rPr>
          <w:rStyle w:val="apple-converted-space"/>
          <w:rFonts w:cs="Calibri"/>
          <w:color w:val="333333"/>
          <w:sz w:val="20"/>
          <w:szCs w:val="20"/>
        </w:rPr>
        <w:t> </w:t>
      </w:r>
      <w:r>
        <w:rPr>
          <w:rStyle w:val="token"/>
          <w:rFonts w:cs="Calibri"/>
          <w:color w:val="333333"/>
          <w:sz w:val="20"/>
          <w:szCs w:val="20"/>
        </w:rPr>
        <w:t>effervescent</w:t>
      </w:r>
      <w:r>
        <w:rPr>
          <w:rFonts w:cs="Calibri"/>
          <w:color w:val="333333"/>
          <w:sz w:val="20"/>
          <w:szCs w:val="20"/>
        </w:rPr>
        <w:t>, as excited as a cheerleader, for example, when she meets someone for the first time.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sheet of paper, write </w:t>
      </w:r>
      <w:r>
        <w:rPr>
          <w:rFonts w:ascii="Calibri" w:hAnsi="Calibri" w:cs="Calibri"/>
          <w:color w:val="333333"/>
          <w:sz w:val="20"/>
          <w:szCs w:val="20"/>
        </w:rPr>
        <w:t>the name of the context clue that helps to define the underlined words.</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Maggie was a</w:t>
      </w:r>
      <w:r>
        <w:rPr>
          <w:rStyle w:val="apple-converted-space"/>
          <w:rFonts w:ascii="Calibri" w:hAnsi="Calibri" w:cs="Calibri"/>
          <w:color w:val="333333"/>
          <w:sz w:val="20"/>
          <w:szCs w:val="20"/>
        </w:rPr>
        <w:t> </w:t>
      </w:r>
      <w:r>
        <w:rPr>
          <w:rStyle w:val="token"/>
          <w:rFonts w:ascii="Calibri" w:hAnsi="Calibri" w:cs="Calibri"/>
          <w:color w:val="333333"/>
          <w:sz w:val="20"/>
          <w:szCs w:val="20"/>
        </w:rPr>
        <w:t>precocious</w:t>
      </w:r>
      <w:r>
        <w:rPr>
          <w:rStyle w:val="apple-converted-space"/>
          <w:rFonts w:ascii="Calibri" w:hAnsi="Calibri" w:cs="Calibri"/>
          <w:color w:val="333333"/>
          <w:sz w:val="20"/>
          <w:szCs w:val="20"/>
        </w:rPr>
        <w:t> </w:t>
      </w:r>
      <w:r>
        <w:rPr>
          <w:rFonts w:ascii="Calibri" w:hAnsi="Calibri" w:cs="Calibri"/>
          <w:color w:val="333333"/>
          <w:sz w:val="20"/>
          <w:szCs w:val="20"/>
        </w:rPr>
        <w:t>child to say the least. She produced brilliant watercolor paintings by the age of three. At first, her parents were</w:t>
      </w:r>
      <w:r>
        <w:rPr>
          <w:rStyle w:val="apple-converted-space"/>
          <w:rFonts w:ascii="Calibri" w:hAnsi="Calibri" w:cs="Calibri"/>
          <w:color w:val="333333"/>
          <w:sz w:val="20"/>
          <w:szCs w:val="20"/>
        </w:rPr>
        <w:t> </w:t>
      </w:r>
      <w:r>
        <w:rPr>
          <w:rStyle w:val="token"/>
          <w:rFonts w:ascii="Calibri" w:hAnsi="Calibri" w:cs="Calibri"/>
          <w:color w:val="333333"/>
          <w:sz w:val="20"/>
          <w:szCs w:val="20"/>
        </w:rPr>
        <w:t>flabbergasted</w:t>
      </w:r>
      <w:r>
        <w:rPr>
          <w:rFonts w:ascii="Calibri" w:hAnsi="Calibri" w:cs="Calibri"/>
          <w:color w:val="333333"/>
          <w:sz w:val="20"/>
          <w:szCs w:val="20"/>
        </w:rPr>
        <w:t>—utterly blown away—by their da</w:t>
      </w:r>
      <w:r>
        <w:rPr>
          <w:rFonts w:ascii="Calibri" w:hAnsi="Calibri" w:cs="Calibri"/>
          <w:color w:val="333333"/>
          <w:sz w:val="20"/>
          <w:szCs w:val="20"/>
        </w:rPr>
        <w:t>ughter’s ability, but soon they got used to their little painter. Her preschool teacher said that Maggie’s</w:t>
      </w:r>
      <w:r>
        <w:rPr>
          <w:rStyle w:val="apple-converted-space"/>
          <w:rFonts w:ascii="Calibri" w:hAnsi="Calibri" w:cs="Calibri"/>
          <w:color w:val="333333"/>
          <w:sz w:val="20"/>
          <w:szCs w:val="20"/>
        </w:rPr>
        <w:t> </w:t>
      </w:r>
      <w:r>
        <w:rPr>
          <w:rStyle w:val="token"/>
          <w:rFonts w:ascii="Calibri" w:hAnsi="Calibri" w:cs="Calibri"/>
          <w:color w:val="333333"/>
          <w:sz w:val="20"/>
          <w:szCs w:val="20"/>
        </w:rPr>
        <w:t>dexterity</w:t>
      </w:r>
      <w:r>
        <w:rPr>
          <w:rFonts w:ascii="Calibri" w:hAnsi="Calibri" w:cs="Calibri"/>
          <w:color w:val="333333"/>
          <w:sz w:val="20"/>
          <w:szCs w:val="20"/>
        </w:rPr>
        <w:t>, or ease with which she used her hands, was something she had never before seen in such a young child. Little Maggie never</w:t>
      </w:r>
      <w:r>
        <w:rPr>
          <w:rStyle w:val="apple-converted-space"/>
          <w:rFonts w:ascii="Calibri" w:hAnsi="Calibri" w:cs="Calibri"/>
          <w:color w:val="333333"/>
          <w:sz w:val="20"/>
          <w:szCs w:val="20"/>
        </w:rPr>
        <w:t> </w:t>
      </w:r>
      <w:r>
        <w:rPr>
          <w:rStyle w:val="token"/>
          <w:rFonts w:ascii="Calibri" w:hAnsi="Calibri" w:cs="Calibri"/>
          <w:color w:val="333333"/>
          <w:sz w:val="20"/>
          <w:szCs w:val="20"/>
        </w:rPr>
        <w:t>gloated</w:t>
      </w:r>
      <w:r>
        <w:rPr>
          <w:rStyle w:val="apple-converted-space"/>
          <w:rFonts w:ascii="Calibri" w:hAnsi="Calibri" w:cs="Calibri"/>
          <w:color w:val="333333"/>
          <w:sz w:val="20"/>
          <w:szCs w:val="20"/>
        </w:rPr>
        <w:t> </w:t>
      </w:r>
      <w:r>
        <w:rPr>
          <w:rFonts w:ascii="Calibri" w:hAnsi="Calibri" w:cs="Calibri"/>
          <w:color w:val="333333"/>
          <w:sz w:val="20"/>
          <w:szCs w:val="20"/>
        </w:rPr>
        <w:t xml:space="preserve">or took </w:t>
      </w:r>
      <w:r>
        <w:rPr>
          <w:rFonts w:ascii="Calibri" w:hAnsi="Calibri" w:cs="Calibri"/>
          <w:color w:val="333333"/>
          <w:sz w:val="20"/>
          <w:szCs w:val="20"/>
        </w:rPr>
        <w:t>pride in her paintings; she just smiled contentedly when she finished one and requested her parents give it to someone as a gift. Whenever people met Maggie for the first time they often watched her paint with their mouths</w:t>
      </w:r>
      <w:r>
        <w:rPr>
          <w:rStyle w:val="apple-converted-space"/>
          <w:rFonts w:ascii="Calibri" w:hAnsi="Calibri" w:cs="Calibri"/>
          <w:color w:val="333333"/>
          <w:sz w:val="20"/>
          <w:szCs w:val="20"/>
        </w:rPr>
        <w:t> </w:t>
      </w:r>
      <w:r>
        <w:rPr>
          <w:rStyle w:val="token"/>
          <w:rFonts w:ascii="Calibri" w:hAnsi="Calibri" w:cs="Calibri"/>
          <w:color w:val="333333"/>
          <w:sz w:val="20"/>
          <w:szCs w:val="20"/>
        </w:rPr>
        <w:t>agape</w:t>
      </w:r>
      <w:r>
        <w:rPr>
          <w:rFonts w:ascii="Calibri" w:hAnsi="Calibri" w:cs="Calibri"/>
          <w:color w:val="333333"/>
          <w:sz w:val="20"/>
          <w:szCs w:val="20"/>
        </w:rPr>
        <w:t>, but her parents always kep</w:t>
      </w:r>
      <w:r>
        <w:rPr>
          <w:rFonts w:ascii="Calibri" w:hAnsi="Calibri" w:cs="Calibri"/>
          <w:color w:val="333333"/>
          <w:sz w:val="20"/>
          <w:szCs w:val="20"/>
        </w:rPr>
        <w:t>t their mouths closed and simply smiled over their “little Monet.”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addition to context clues to help you figure out the meaning of a word, examine </w:t>
      </w:r>
      <w:r>
        <w:rPr>
          <w:rFonts w:ascii="Georgia" w:hAnsi="Georgia" w:cs="Calibri"/>
          <w:color w:val="333333"/>
          <w:sz w:val="20"/>
          <w:szCs w:val="20"/>
        </w:rPr>
        <w:t>the following word parts: prefixes, roots, and suffixes.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Jargon a type of shorthand communication often used in the workplace. It is the technical language of a special field. Imagine it is your first time working as a server in a restaura</w:t>
      </w:r>
      <w:r>
        <w:rPr>
          <w:rFonts w:ascii="Georgia" w:hAnsi="Georgia" w:cs="Calibri"/>
          <w:color w:val="333333"/>
          <w:sz w:val="20"/>
          <w:szCs w:val="20"/>
        </w:rPr>
        <w:t>nt and your manager tells you he is going to “eighty-six” the roasted chicken. If you do not realize that “eighty-six” means to remove an item from the menu, you could be confused.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first start a job, no matter where it may be, you will encounter j</w:t>
      </w:r>
      <w:r>
        <w:rPr>
          <w:rFonts w:ascii="Georgia" w:hAnsi="Georgia" w:cs="Calibri"/>
          <w:color w:val="333333"/>
          <w:sz w:val="20"/>
          <w:szCs w:val="20"/>
        </w:rPr>
        <w:t>argon that will likely be foreign to you. Perhaps after working the job for a short time, you too will feel comfortable enough to use it. When you are first hired, however, jargon can be baffling and make you feel like an outsider. If you cannot decipher t</w:t>
      </w:r>
      <w:r>
        <w:rPr>
          <w:rFonts w:ascii="Georgia" w:hAnsi="Georgia" w:cs="Calibri"/>
          <w:color w:val="333333"/>
          <w:sz w:val="20"/>
          <w:szCs w:val="20"/>
        </w:rPr>
        <w:t>he jargon based on the context, it is always a good policy to ask.</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2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Context clues are words or phrases within a text that help clarify vocabulary that is unknown to you.</w:t>
      </w:r>
    </w:p>
    <w:p w:rsidR="00000000" w:rsidRDefault="004B0687" w:rsidP="004B0687">
      <w:pPr>
        <w:numPr>
          <w:ilvl w:val="0"/>
          <w:numId w:val="22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There are several types of context clues including brief </w:t>
      </w:r>
      <w:r>
        <w:rPr>
          <w:rFonts w:cs="Calibri"/>
          <w:color w:val="333333"/>
          <w:sz w:val="20"/>
          <w:szCs w:val="20"/>
        </w:rPr>
        <w:t>definition and restatement, synonyms and antonyms, and example.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 paragraph describing your first job. In the paragraph, use five words previously unknown to you. These words could be jargon words or you may consult a dictionary o</w:t>
      </w:r>
      <w:r>
        <w:rPr>
          <w:rFonts w:ascii="Georgia" w:hAnsi="Georgia" w:cs="Calibri"/>
          <w:color w:val="333333"/>
          <w:sz w:val="20"/>
          <w:szCs w:val="20"/>
        </w:rPr>
        <w:t>r thesaurus to find a new word. Make sure to provide a specific context clue for understanding each word. Exchange papers with a classmate and try to decipher the meaning of the words in each other’s paragraphs based on the context clues.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4.7</w:t>
      </w:r>
      <w:r>
        <w:rPr>
          <w:rStyle w:val="apple-converted-space"/>
          <w:rFonts w:ascii="Calibri" w:hAnsi="Calibri" w:cs="Calibri"/>
          <w:color w:val="333333"/>
        </w:rPr>
        <w:t> </w:t>
      </w:r>
      <w:r>
        <w:rPr>
          <w:rFonts w:ascii="Calibri" w:hAnsi="Calibri" w:cs="Calibri"/>
          <w:color w:val="333333"/>
        </w:rPr>
        <w:t>Working with</w:t>
      </w:r>
      <w:r>
        <w:rPr>
          <w:rFonts w:ascii="Calibri" w:hAnsi="Calibri" w:cs="Calibri"/>
          <w:color w:val="333333"/>
        </w:rPr>
        <w:t xml:space="preserve"> Words: End-of-Chapter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2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the chapter.</w:t>
      </w:r>
    </w:p>
    <w:p w:rsidR="00000000" w:rsidRDefault="004B0687" w:rsidP="004B0687">
      <w:pPr>
        <w:numPr>
          <w:ilvl w:val="0"/>
          <w:numId w:val="22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collaboratively with other students.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22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Proofread the paragraph and correct any commonly confused words and misspelled words.</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Grunge, or the Seattle sound, is a type of rock music that became quiet popular in the late 1980s and early 1990s. It began in Seattle, Washington. Grunge musicians rejected the dramatic an expensive stage productions that were trendy at the time. There mu</w:t>
      </w:r>
      <w:r>
        <w:rPr>
          <w:rFonts w:ascii="Calibri" w:hAnsi="Calibri" w:cs="Calibri"/>
          <w:color w:val="333333"/>
          <w:sz w:val="20"/>
          <w:szCs w:val="20"/>
        </w:rPr>
        <w:t xml:space="preserve">sic was striped down with an emphasis on distorted electric guitars. Grunge musicians did not ware makeup or sport extravagent hairstyles like many of the day’s rock musicians and bands. Many grunge musicians would by they’re clothes from </w:t>
      </w:r>
      <w:r>
        <w:rPr>
          <w:rFonts w:ascii="Calibri" w:hAnsi="Calibri" w:cs="Calibri"/>
          <w:color w:val="333333"/>
          <w:sz w:val="20"/>
          <w:szCs w:val="20"/>
        </w:rPr>
        <w:lastRenderedPageBreak/>
        <w:t>secondhand stores</w:t>
      </w:r>
      <w:r>
        <w:rPr>
          <w:rFonts w:ascii="Calibri" w:hAnsi="Calibri" w:cs="Calibri"/>
          <w:color w:val="333333"/>
          <w:sz w:val="20"/>
          <w:szCs w:val="20"/>
        </w:rPr>
        <w:t>. The lyrics too grunge songs were also quit different compared two what was populer at the time. Grunge lyrics are charecterized by dark or socially conscience themes. Grunge music is still admired today buy music lovers of all ages.</w:t>
      </w:r>
    </w:p>
    <w:p w:rsidR="00000000" w:rsidRDefault="004B0687" w:rsidP="004B0687">
      <w:pPr>
        <w:pStyle w:val="para"/>
        <w:numPr>
          <w:ilvl w:val="0"/>
          <w:numId w:val="22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Complete the followin</w:t>
      </w:r>
      <w:r>
        <w:rPr>
          <w:rFonts w:ascii="Calibri" w:hAnsi="Calibri" w:cs="Calibri"/>
          <w:color w:val="333333"/>
          <w:sz w:val="20"/>
          <w:szCs w:val="20"/>
        </w:rPr>
        <w:t>g sentences by filling in the blank line with the correct homonym or frequently misspelled word.</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Kevin asked me a serious question and _______</w:t>
      </w:r>
      <w:proofErr w:type="gramStart"/>
      <w:r>
        <w:rPr>
          <w:rFonts w:cs="Calibri"/>
          <w:color w:val="333333"/>
          <w:sz w:val="20"/>
          <w:szCs w:val="20"/>
        </w:rPr>
        <w:t>_(</w:t>
      </w:r>
      <w:proofErr w:type="gramEnd"/>
      <w:r>
        <w:rPr>
          <w:rFonts w:cs="Calibri"/>
          <w:color w:val="333333"/>
          <w:sz w:val="20"/>
          <w:szCs w:val="20"/>
        </w:rPr>
        <w:t>then, than) interrupted me when I attempted to answer.</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A hot compress will _______</w:t>
      </w:r>
      <w:proofErr w:type="gramStart"/>
      <w:r>
        <w:rPr>
          <w:rFonts w:cs="Calibri"/>
          <w:color w:val="333333"/>
          <w:sz w:val="20"/>
          <w:szCs w:val="20"/>
        </w:rPr>
        <w:t>_(</w:t>
      </w:r>
      <w:proofErr w:type="gramEnd"/>
      <w:r>
        <w:rPr>
          <w:rFonts w:cs="Calibri"/>
          <w:color w:val="333333"/>
          <w:sz w:val="20"/>
          <w:szCs w:val="20"/>
        </w:rPr>
        <w:t xml:space="preserve">lessen, lesson) the pain of </w:t>
      </w:r>
      <w:r>
        <w:rPr>
          <w:rFonts w:cs="Calibri"/>
          <w:color w:val="333333"/>
          <w:sz w:val="20"/>
          <w:szCs w:val="20"/>
        </w:rPr>
        <w:t>muscle cramps.</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Jason was not a graceful _______</w:t>
      </w:r>
      <w:proofErr w:type="gramStart"/>
      <w:r>
        <w:rPr>
          <w:rFonts w:cs="Calibri"/>
          <w:color w:val="333333"/>
          <w:sz w:val="20"/>
          <w:szCs w:val="20"/>
        </w:rPr>
        <w:t>_(</w:t>
      </w:r>
      <w:proofErr w:type="gramEnd"/>
      <w:r>
        <w:rPr>
          <w:rFonts w:cs="Calibri"/>
          <w:color w:val="333333"/>
          <w:sz w:val="20"/>
          <w:szCs w:val="20"/>
        </w:rPr>
        <w:t>looser, loser) because he knocked his chair over and stormed off the basketball court.</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Please consider the _______</w:t>
      </w:r>
      <w:proofErr w:type="gramStart"/>
      <w:r>
        <w:rPr>
          <w:rFonts w:cs="Calibri"/>
          <w:color w:val="333333"/>
          <w:sz w:val="20"/>
          <w:szCs w:val="20"/>
        </w:rPr>
        <w:t>_(</w:t>
      </w:r>
      <w:proofErr w:type="gramEnd"/>
      <w:r>
        <w:rPr>
          <w:rFonts w:cs="Calibri"/>
          <w:color w:val="333333"/>
          <w:sz w:val="20"/>
          <w:szCs w:val="20"/>
        </w:rPr>
        <w:t>effects, affects) of not getting enough green vegetables in your diet.</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_______</w:t>
      </w:r>
      <w:proofErr w:type="gramStart"/>
      <w:r>
        <w:rPr>
          <w:rFonts w:cs="Calibri"/>
          <w:color w:val="333333"/>
          <w:sz w:val="20"/>
          <w:szCs w:val="20"/>
        </w:rPr>
        <w:t>_(</w:t>
      </w:r>
      <w:proofErr w:type="gramEnd"/>
      <w:r>
        <w:rPr>
          <w:rFonts w:cs="Calibri"/>
          <w:color w:val="333333"/>
          <w:sz w:val="20"/>
          <w:szCs w:val="20"/>
        </w:rPr>
        <w:t>Except, Acc</w:t>
      </w:r>
      <w:r>
        <w:rPr>
          <w:rFonts w:cs="Calibri"/>
          <w:color w:val="333333"/>
          <w:sz w:val="20"/>
          <w:szCs w:val="20"/>
        </w:rPr>
        <w:t>ept) for Ajay, we all had our tickets to the play.</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I am _______</w:t>
      </w:r>
      <w:proofErr w:type="gramStart"/>
      <w:r>
        <w:rPr>
          <w:rFonts w:cs="Calibri"/>
          <w:color w:val="333333"/>
          <w:sz w:val="20"/>
          <w:szCs w:val="20"/>
        </w:rPr>
        <w:t>_(</w:t>
      </w:r>
      <w:proofErr w:type="gramEnd"/>
      <w:r>
        <w:rPr>
          <w:rFonts w:cs="Calibri"/>
          <w:color w:val="333333"/>
          <w:sz w:val="20"/>
          <w:szCs w:val="20"/>
        </w:rPr>
        <w:t>threw, through) with this magazine, so you can read it if you like.</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I don’t care _______</w:t>
      </w:r>
      <w:proofErr w:type="gramStart"/>
      <w:r>
        <w:rPr>
          <w:rFonts w:cs="Calibri"/>
          <w:color w:val="333333"/>
          <w:sz w:val="20"/>
          <w:szCs w:val="20"/>
        </w:rPr>
        <w:t>_(</w:t>
      </w:r>
      <w:proofErr w:type="gramEnd"/>
      <w:r>
        <w:rPr>
          <w:rFonts w:cs="Calibri"/>
          <w:color w:val="333333"/>
          <w:sz w:val="20"/>
          <w:szCs w:val="20"/>
        </w:rPr>
        <w:t>whose, who’s) coming to the party and ________(whose, who’s) not.</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Crystal could _______</w:t>
      </w:r>
      <w:proofErr w:type="gramStart"/>
      <w:r>
        <w:rPr>
          <w:rFonts w:cs="Calibri"/>
          <w:color w:val="333333"/>
          <w:sz w:val="20"/>
          <w:szCs w:val="20"/>
        </w:rPr>
        <w:t>_(</w:t>
      </w:r>
      <w:proofErr w:type="gramEnd"/>
      <w:r>
        <w:rPr>
          <w:rFonts w:cs="Calibri"/>
          <w:color w:val="333333"/>
          <w:sz w:val="20"/>
          <w:szCs w:val="20"/>
        </w:rPr>
        <w:t>sea, see) th</w:t>
      </w:r>
      <w:r>
        <w:rPr>
          <w:rFonts w:cs="Calibri"/>
          <w:color w:val="333333"/>
          <w:sz w:val="20"/>
          <w:szCs w:val="20"/>
        </w:rPr>
        <w:t>e soaring hawk through her binoculars.</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The _______</w:t>
      </w:r>
      <w:proofErr w:type="gramStart"/>
      <w:r>
        <w:rPr>
          <w:rFonts w:cs="Calibri"/>
          <w:color w:val="333333"/>
          <w:sz w:val="20"/>
          <w:szCs w:val="20"/>
        </w:rPr>
        <w:t>_(</w:t>
      </w:r>
      <w:proofErr w:type="gramEnd"/>
      <w:r>
        <w:rPr>
          <w:rFonts w:cs="Calibri"/>
          <w:color w:val="333333"/>
          <w:sz w:val="20"/>
          <w:szCs w:val="20"/>
        </w:rPr>
        <w:t>principal, principle) gave the students a very long lecture about peer pressure.</w:t>
      </w:r>
    </w:p>
    <w:p w:rsidR="00000000" w:rsidRDefault="004B0687" w:rsidP="004B0687">
      <w:pPr>
        <w:numPr>
          <w:ilvl w:val="1"/>
          <w:numId w:val="226"/>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Dr. Frankl nearly lost his _______</w:t>
      </w:r>
      <w:proofErr w:type="gramStart"/>
      <w:r>
        <w:rPr>
          <w:rFonts w:cs="Calibri"/>
          <w:color w:val="333333"/>
          <w:sz w:val="20"/>
          <w:szCs w:val="20"/>
        </w:rPr>
        <w:t>_(</w:t>
      </w:r>
      <w:proofErr w:type="gramEnd"/>
      <w:r>
        <w:rPr>
          <w:rFonts w:cs="Calibri"/>
          <w:color w:val="333333"/>
          <w:sz w:val="20"/>
          <w:szCs w:val="20"/>
        </w:rPr>
        <w:t>patience, patients) with one of his ________(patience, patients).</w:t>
      </w:r>
    </w:p>
    <w:p w:rsidR="00000000" w:rsidRDefault="004B0687" w:rsidP="004B0687">
      <w:pPr>
        <w:pStyle w:val="para"/>
        <w:numPr>
          <w:ilvl w:val="0"/>
          <w:numId w:val="22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Rewrite the following</w:t>
      </w:r>
      <w:r>
        <w:rPr>
          <w:rFonts w:ascii="Calibri" w:hAnsi="Calibri" w:cs="Calibri"/>
          <w:color w:val="333333"/>
          <w:sz w:val="20"/>
          <w:szCs w:val="20"/>
        </w:rPr>
        <w:t xml:space="preserve"> personal essay by replacing the slang, clichés, and overly general language with stronger, more precise language.</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My biggest regret happened in high school. I had always felt like a fish out of water, so during my sophomore year </w:t>
      </w:r>
      <w:r>
        <w:rPr>
          <w:rFonts w:ascii="Calibri" w:hAnsi="Calibri" w:cs="Calibri"/>
          <w:color w:val="333333"/>
          <w:sz w:val="20"/>
          <w:szCs w:val="20"/>
        </w:rPr>
        <w:t xml:space="preserve">I was determined to fit in with the cool people. Man, was that an uphill battle. I don’t even know why I tried, but hindsight is 20/20 I guess. The first thing I did was change the way I dressed. I went from wearing clothes I was comfortable in to wearing </w:t>
      </w:r>
      <w:r>
        <w:rPr>
          <w:rFonts w:ascii="Calibri" w:hAnsi="Calibri" w:cs="Calibri"/>
          <w:color w:val="333333"/>
          <w:sz w:val="20"/>
          <w:szCs w:val="20"/>
        </w:rPr>
        <w:t>stuff that was so not me. Then I started wearing a ton of makeup, and my brother was all like, “What happened to your face?” Not only did my looks change, my personality changed a lot too. I started to act all stuck up and bossy with my friends, and they d</w:t>
      </w:r>
      <w:r>
        <w:rPr>
          <w:rFonts w:ascii="Calibri" w:hAnsi="Calibri" w:cs="Calibri"/>
          <w:color w:val="333333"/>
          <w:sz w:val="20"/>
          <w:szCs w:val="20"/>
        </w:rPr>
        <w:t xml:space="preserve">idn’t know how to respond to this person that used to be me. Luckily, this phase </w:t>
      </w:r>
      <w:r>
        <w:rPr>
          <w:rFonts w:ascii="Calibri" w:hAnsi="Calibri" w:cs="Calibri"/>
          <w:color w:val="333333"/>
          <w:sz w:val="20"/>
          <w:szCs w:val="20"/>
        </w:rPr>
        <w:lastRenderedPageBreak/>
        <w:t>didn’t last more than a couple of months. I decided it was more fun to be me than to try to be someone else. I guess you can’t fit a square peg in a round hole after all.</w:t>
      </w:r>
    </w:p>
    <w:p w:rsidR="00000000" w:rsidRDefault="004B0687" w:rsidP="004B0687">
      <w:pPr>
        <w:pStyle w:val="para"/>
        <w:numPr>
          <w:ilvl w:val="0"/>
          <w:numId w:val="22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Writ</w:t>
      </w:r>
      <w:r>
        <w:rPr>
          <w:rFonts w:ascii="Calibri" w:hAnsi="Calibri" w:cs="Calibri"/>
          <w:color w:val="333333"/>
          <w:sz w:val="20"/>
          <w:szCs w:val="20"/>
        </w:rPr>
        <w:t>e the correct synonym for each word.</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lenient ________(relaxed, callous)</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abandon ________(vacate, deceive)</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berate ________(criticize, encourage)</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experienced ________(callow, matured)</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spiteful ________(malevolent, mellow)</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tame ________(subdued, wild)</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tasty _</w:t>
      </w:r>
      <w:r>
        <w:rPr>
          <w:rFonts w:ascii="Calibri" w:hAnsi="Calibri" w:cs="Calibri"/>
          <w:color w:val="333333"/>
          <w:sz w:val="20"/>
          <w:szCs w:val="20"/>
        </w:rPr>
        <w:t>_______(savory, bland)</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banal ________(common, interesting)</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contradict ________(deny, revolt)</w:t>
      </w:r>
    </w:p>
    <w:p w:rsidR="00000000" w:rsidRDefault="004B0687" w:rsidP="004B0687">
      <w:pPr>
        <w:pStyle w:val="para"/>
        <w:numPr>
          <w:ilvl w:val="0"/>
          <w:numId w:val="227"/>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vain ________(boastful, simple)</w:t>
      </w:r>
    </w:p>
    <w:p w:rsidR="00000000" w:rsidRDefault="004B0687">
      <w:pPr>
        <w:pStyle w:val="Heading1"/>
        <w:shd w:val="clear" w:color="auto" w:fill="FFFFFF"/>
        <w:spacing w:before="0" w:after="0" w:line="240" w:lineRule="atLeast"/>
        <w:jc w:val="center"/>
        <w:textAlignment w:val="baseline"/>
        <w:divId w:val="522061445"/>
        <w:rPr>
          <w:rStyle w:val="title-prefix"/>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5</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Help for English Language Learners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5.1</w:t>
      </w:r>
      <w:r>
        <w:rPr>
          <w:rStyle w:val="apple-converted-space"/>
          <w:rFonts w:ascii="Calibri" w:hAnsi="Calibri" w:cs="Calibri"/>
          <w:color w:val="333333"/>
        </w:rPr>
        <w:t> </w:t>
      </w:r>
      <w:r>
        <w:rPr>
          <w:rFonts w:ascii="Calibri" w:hAnsi="Calibri" w:cs="Calibri"/>
          <w:color w:val="333333"/>
        </w:rPr>
        <w:t>Word Order</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2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basic structures of sentences.</w:t>
      </w:r>
    </w:p>
    <w:p w:rsidR="00000000" w:rsidRDefault="004B0687" w:rsidP="004B0687">
      <w:pPr>
        <w:numPr>
          <w:ilvl w:val="0"/>
          <w:numId w:val="22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ways to turn sentences into questions.</w:t>
      </w:r>
    </w:p>
    <w:p w:rsidR="00000000" w:rsidRDefault="004B0687" w:rsidP="004B0687">
      <w:pPr>
        <w:numPr>
          <w:ilvl w:val="0"/>
          <w:numId w:val="22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Define adjectives and how they are used.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If your first language is not English, you will most likely need some extra help when writing in Standard, or formal, English. New students of Standard English often </w:t>
      </w:r>
      <w:r>
        <w:rPr>
          <w:rFonts w:ascii="Georgia" w:hAnsi="Georgia"/>
          <w:color w:val="333333"/>
          <w:sz w:val="21"/>
          <w:szCs w:val="21"/>
        </w:rPr>
        <w:t>make similar kinds of errors. Even if you have been speaking English for a long time, you may not feel as confident in your written English skills. This chapter covers the most common errors made by English language learners and helps you avoid similar mis</w:t>
      </w:r>
      <w:r>
        <w:rPr>
          <w:rFonts w:ascii="Georgia" w:hAnsi="Georgia"/>
          <w:color w:val="333333"/>
          <w:sz w:val="21"/>
          <w:szCs w:val="21"/>
        </w:rPr>
        <w:t>takes in your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Basic Sentence Structures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most basic sentence structure in English is a</w:t>
      </w:r>
      <w:r>
        <w:rPr>
          <w:rStyle w:val="apple-converted-space"/>
          <w:rFonts w:ascii="Georgia" w:hAnsi="Georgia" w:cs="Calibri"/>
          <w:color w:val="333333"/>
          <w:sz w:val="20"/>
          <w:szCs w:val="20"/>
        </w:rPr>
        <w:t> </w:t>
      </w:r>
      <w:r>
        <w:rPr>
          <w:rStyle w:val="marginterm"/>
          <w:rFonts w:ascii="Georgia" w:hAnsi="Georgia" w:cs="Calibri"/>
          <w:color w:val="333333"/>
          <w:sz w:val="20"/>
          <w:szCs w:val="20"/>
        </w:rPr>
        <w:t>subject</w:t>
      </w:r>
      <w:r>
        <w:rPr>
          <w:rStyle w:val="apple-converted-space"/>
          <w:rFonts w:ascii="Georgia" w:hAnsi="Georgia" w:cs="Calibri"/>
          <w:color w:val="333333"/>
          <w:sz w:val="20"/>
          <w:szCs w:val="20"/>
        </w:rPr>
        <w:t> </w:t>
      </w:r>
      <w:r>
        <w:rPr>
          <w:rFonts w:ascii="Georgia" w:hAnsi="Georgia" w:cs="Calibri"/>
          <w:color w:val="333333"/>
          <w:sz w:val="20"/>
          <w:szCs w:val="20"/>
        </w:rPr>
        <w:t>plus a</w:t>
      </w:r>
      <w:r>
        <w:rPr>
          <w:rStyle w:val="apple-converted-space"/>
          <w:rFonts w:ascii="Georgia" w:hAnsi="Georgia" w:cs="Calibri"/>
          <w:color w:val="333333"/>
          <w:sz w:val="20"/>
          <w:szCs w:val="20"/>
        </w:rPr>
        <w:t> </w:t>
      </w:r>
      <w:r>
        <w:rPr>
          <w:rStyle w:val="marginterm"/>
          <w:rFonts w:ascii="Georgia" w:hAnsi="Georgia" w:cs="Calibri"/>
          <w:color w:val="333333"/>
          <w:sz w:val="20"/>
          <w:szCs w:val="20"/>
        </w:rPr>
        <w:t>verb</w:t>
      </w:r>
      <w:r>
        <w:rPr>
          <w:rFonts w:ascii="Georgia" w:hAnsi="Georgia" w:cs="Calibri"/>
          <w:color w:val="333333"/>
          <w:sz w:val="20"/>
          <w:szCs w:val="20"/>
        </w:rPr>
        <w:t xml:space="preserve">. A subject performs the action in the sentence, and the verb identifies the </w:t>
      </w:r>
      <w:r>
        <w:rPr>
          <w:rFonts w:ascii="Georgia" w:hAnsi="Georgia" w:cs="Calibri"/>
          <w:color w:val="333333"/>
          <w:sz w:val="20"/>
          <w:szCs w:val="20"/>
        </w:rPr>
        <w:t>action. Keep in mind that in some languages, such as Spanish and Italian, an obvious subject does not always perform the action in a sentence; the subject is often implied by the verb. However, every sentence in English must have a subject and a verb to ex</w:t>
      </w:r>
      <w:r>
        <w:rPr>
          <w:rFonts w:ascii="Georgia" w:hAnsi="Georgia" w:cs="Calibri"/>
          <w:color w:val="333333"/>
          <w:sz w:val="20"/>
          <w:szCs w:val="20"/>
        </w:rPr>
        <w:t>press a complete thought.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76325"/>
            <wp:effectExtent l="0" t="0" r="0" b="9525"/>
            <wp:docPr id="69" name="Picture 69" descr="C:\Users\Tanner\Downloads\Writing for Success OLD_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anner\Downloads\Writing for Success OLD_files\image134.jp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 all sentences are as simple as a s</w:t>
      </w:r>
      <w:r>
        <w:rPr>
          <w:rFonts w:ascii="Georgia" w:hAnsi="Georgia" w:cs="Calibri"/>
          <w:color w:val="333333"/>
          <w:sz w:val="20"/>
          <w:szCs w:val="20"/>
        </w:rPr>
        <w:t>ubject plus a verb. To form more complex sentences, writers build upon this basic structure. Adding a prepositional phrase to the basic sentence creates a more complex sentence.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preposition</w:t>
      </w:r>
      <w:r>
        <w:rPr>
          <w:rStyle w:val="apple-converted-space"/>
          <w:rFonts w:ascii="Georgia" w:hAnsi="Georgia" w:cs="Calibri"/>
          <w:color w:val="333333"/>
          <w:sz w:val="20"/>
          <w:szCs w:val="20"/>
        </w:rPr>
        <w:t> </w:t>
      </w:r>
      <w:r>
        <w:rPr>
          <w:rFonts w:ascii="Georgia" w:hAnsi="Georgia" w:cs="Calibri"/>
          <w:color w:val="333333"/>
          <w:sz w:val="20"/>
          <w:szCs w:val="20"/>
        </w:rPr>
        <w:t xml:space="preserve">is a part of speech that relates a noun or a pronoun to another </w:t>
      </w:r>
      <w:r>
        <w:rPr>
          <w:rFonts w:ascii="Georgia" w:hAnsi="Georgia" w:cs="Calibri"/>
          <w:color w:val="333333"/>
          <w:sz w:val="20"/>
          <w:szCs w:val="20"/>
        </w:rPr>
        <w:t>word in a sentence. It also introduces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prepositional phrase</w:t>
      </w:r>
      <w:r>
        <w:rPr>
          <w:rFonts w:ascii="Georgia" w:hAnsi="Georgia" w:cs="Calibri"/>
          <w:color w:val="333333"/>
          <w:sz w:val="20"/>
          <w:szCs w:val="20"/>
        </w:rPr>
        <w:t>. If you can identify a preposition, you will be able to identify a prepositional phrase.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1028700"/>
            <wp:effectExtent l="0" t="0" r="0" b="0"/>
            <wp:docPr id="70" name="Picture 70" descr="C:\Users\Tanner\Downloads\Writing for Success OLD_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Tanner\Downloads\Writing for Success OLD_files\image136.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On</w:t>
      </w:r>
      <w:r>
        <w:rPr>
          <w:rStyle w:val="apple-converted-space"/>
          <w:rFonts w:ascii="Georgia" w:hAnsi="Georgia" w:cs="Calibri"/>
          <w:color w:val="333333"/>
          <w:sz w:val="20"/>
          <w:szCs w:val="20"/>
        </w:rPr>
        <w:t> </w:t>
      </w:r>
      <w:r>
        <w:rPr>
          <w:rFonts w:ascii="Georgia" w:hAnsi="Georgia" w:cs="Calibri"/>
          <w:color w:val="333333"/>
          <w:sz w:val="20"/>
          <w:szCs w:val="20"/>
        </w:rPr>
        <w:t>is the preposition.</w:t>
      </w:r>
      <w:r>
        <w:rPr>
          <w:rStyle w:val="apple-converted-space"/>
          <w:rFonts w:ascii="Georgia" w:hAnsi="Georgia" w:cs="Calibri"/>
          <w:color w:val="333333"/>
          <w:sz w:val="20"/>
          <w:szCs w:val="20"/>
        </w:rPr>
        <w:t> </w:t>
      </w:r>
      <w:r>
        <w:rPr>
          <w:rStyle w:val="Emphasis"/>
          <w:rFonts w:ascii="Georgia" w:hAnsi="Georgia" w:cs="Calibri"/>
          <w:color w:val="333333"/>
          <w:sz w:val="20"/>
          <w:szCs w:val="20"/>
        </w:rPr>
        <w:t>On the couch</w:t>
      </w:r>
      <w:r>
        <w:rPr>
          <w:rStyle w:val="apple-converted-space"/>
          <w:rFonts w:ascii="Georgia" w:hAnsi="Georgia" w:cs="Calibri"/>
          <w:color w:val="333333"/>
          <w:sz w:val="20"/>
          <w:szCs w:val="20"/>
        </w:rPr>
        <w:t> </w:t>
      </w:r>
      <w:r>
        <w:rPr>
          <w:rFonts w:ascii="Georgia" w:hAnsi="Georgia" w:cs="Calibri"/>
          <w:color w:val="333333"/>
          <w:sz w:val="20"/>
          <w:szCs w:val="20"/>
        </w:rPr>
        <w:t>is the prepositional phrase.</w:t>
      </w:r>
    </w:p>
    <w:tbl>
      <w:tblPr>
        <w:tblW w:w="0" w:type="auto"/>
        <w:tblCellMar>
          <w:left w:w="0" w:type="dxa"/>
          <w:right w:w="0" w:type="dxa"/>
        </w:tblCellMar>
        <w:tblLook w:val="04A0" w:firstRow="1" w:lastRow="0" w:firstColumn="1" w:lastColumn="0" w:noHBand="0" w:noVBand="1"/>
      </w:tblPr>
      <w:tblGrid>
        <w:gridCol w:w="766"/>
        <w:gridCol w:w="905"/>
        <w:gridCol w:w="835"/>
      </w:tblGrid>
      <w:tr w:rsidR="00000000">
        <w:trPr>
          <w:divId w:val="522061445"/>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Common Prepositions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off</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between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across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over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after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during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through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against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except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along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toward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among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from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around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until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behind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without</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Copy the following sentences onto </w:t>
      </w:r>
      <w:r>
        <w:rPr>
          <w:rFonts w:ascii="Calibri" w:hAnsi="Calibri" w:cs="Calibri"/>
          <w:color w:val="333333"/>
          <w:sz w:val="20"/>
          <w:szCs w:val="20"/>
        </w:rPr>
        <w:t>your own sheet of paper and underline the prepositional phrases.</w:t>
      </w:r>
    </w:p>
    <w:p w:rsidR="00000000" w:rsidRDefault="004B0687" w:rsidP="004B0687">
      <w:pPr>
        <w:numPr>
          <w:ilvl w:val="0"/>
          <w:numId w:val="2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Linda and Javier danced under the stars.</w:t>
      </w:r>
    </w:p>
    <w:p w:rsidR="00000000" w:rsidRDefault="004B0687" w:rsidP="004B0687">
      <w:pPr>
        <w:numPr>
          <w:ilvl w:val="0"/>
          <w:numId w:val="2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Each person has an opinion about the topic.</w:t>
      </w:r>
    </w:p>
    <w:p w:rsidR="00000000" w:rsidRDefault="004B0687" w:rsidP="004B0687">
      <w:pPr>
        <w:numPr>
          <w:ilvl w:val="0"/>
          <w:numId w:val="2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fans walked through the gates.</w:t>
      </w:r>
    </w:p>
    <w:p w:rsidR="00000000" w:rsidRDefault="004B0687" w:rsidP="004B0687">
      <w:pPr>
        <w:numPr>
          <w:ilvl w:val="0"/>
          <w:numId w:val="2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Jamyra ran around the track.</w:t>
      </w:r>
    </w:p>
    <w:p w:rsidR="00000000" w:rsidRDefault="004B0687" w:rsidP="004B0687">
      <w:pPr>
        <w:numPr>
          <w:ilvl w:val="0"/>
          <w:numId w:val="2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Maria celebrated her birthday in January.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sentence structure that is important to understand is subject + verb + object. There are two types of objects:</w:t>
      </w:r>
      <w:r>
        <w:rPr>
          <w:rStyle w:val="apple-converted-space"/>
          <w:rFonts w:ascii="Georgia" w:hAnsi="Georgia" w:cs="Calibri"/>
          <w:color w:val="333333"/>
          <w:sz w:val="20"/>
          <w:szCs w:val="20"/>
        </w:rPr>
        <w:t> </w:t>
      </w:r>
      <w:r>
        <w:rPr>
          <w:rStyle w:val="marginterm"/>
          <w:rFonts w:ascii="Georgia" w:hAnsi="Georgia" w:cs="Calibri"/>
          <w:color w:val="333333"/>
          <w:sz w:val="20"/>
          <w:szCs w:val="20"/>
        </w:rPr>
        <w:t>direct objects</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marginterm"/>
          <w:rFonts w:ascii="Georgia" w:hAnsi="Georgia" w:cs="Calibri"/>
          <w:color w:val="333333"/>
          <w:sz w:val="20"/>
          <w:szCs w:val="20"/>
        </w:rPr>
        <w:t>indirect objects</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direct object receives the action of the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38225"/>
            <wp:effectExtent l="0" t="0" r="0" b="9525"/>
            <wp:docPr id="71" name="Picture 71" descr="C:\Users\Tanner\Downloads\Writing for Success OLD_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Tanner\Downloads\Writing for Success OLD_files\image138.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letter directly receives the action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writes</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w:t>
      </w:r>
      <w:r>
        <w:rPr>
          <w:rFonts w:ascii="Georgia" w:hAnsi="Georgia" w:cs="Calibri"/>
          <w:color w:val="333333"/>
          <w:sz w:val="20"/>
          <w:szCs w:val="20"/>
        </w:rPr>
        <w:t>quick way to find the direct object is to ask</w:t>
      </w:r>
      <w:r>
        <w:rPr>
          <w:rStyle w:val="apple-converted-space"/>
          <w:rFonts w:ascii="Georgia" w:hAnsi="Georgia" w:cs="Calibri"/>
          <w:color w:val="333333"/>
          <w:sz w:val="20"/>
          <w:szCs w:val="20"/>
        </w:rPr>
        <w:t> </w:t>
      </w:r>
      <w:r>
        <w:rPr>
          <w:rStyle w:val="Emphasis"/>
          <w:rFonts w:ascii="Georgia" w:hAnsi="Georgia" w:cs="Calibri"/>
          <w:color w:val="333333"/>
          <w:sz w:val="20"/>
          <w:szCs w:val="20"/>
        </w:rPr>
        <w:t>what?</w:t>
      </w:r>
      <w:r>
        <w:rPr>
          <w:rStyle w:val="apple-converted-space"/>
          <w:rFonts w:ascii="Georgia" w:hAnsi="Georgia" w:cs="Calibri"/>
          <w:color w:val="333333"/>
          <w:sz w:val="20"/>
          <w:szCs w:val="20"/>
        </w:rPr>
        <w:t> </w:t>
      </w:r>
      <w:proofErr w:type="gramStart"/>
      <w:r>
        <w:rPr>
          <w:rFonts w:ascii="Georgia" w:hAnsi="Georgia" w:cs="Calibri"/>
          <w:color w:val="333333"/>
          <w:sz w:val="20"/>
          <w:szCs w:val="20"/>
        </w:rPr>
        <w:t>or</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who?</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Maurice kicked the ball.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What</w:t>
      </w:r>
      <w:r>
        <w:rPr>
          <w:rStyle w:val="apple-converted-space"/>
          <w:rFonts w:ascii="Georgia" w:hAnsi="Georgia" w:cs="Calibri"/>
          <w:color w:val="333333"/>
          <w:sz w:val="20"/>
          <w:szCs w:val="20"/>
        </w:rPr>
        <w:t> </w:t>
      </w:r>
      <w:r>
        <w:rPr>
          <w:rFonts w:ascii="Georgia" w:hAnsi="Georgia" w:cs="Calibri"/>
          <w:color w:val="333333"/>
          <w:sz w:val="20"/>
          <w:szCs w:val="20"/>
        </w:rPr>
        <w:t xml:space="preserve">did Maurice kick? </w:t>
      </w:r>
      <w:proofErr w:type="gramStart"/>
      <w:r>
        <w:rPr>
          <w:rFonts w:ascii="Georgia" w:hAnsi="Georgia" w:cs="Calibri"/>
          <w:color w:val="333333"/>
          <w:sz w:val="20"/>
          <w:szCs w:val="20"/>
        </w:rPr>
        <w:t>The direct object,</w:t>
      </w:r>
      <w:r>
        <w:rPr>
          <w:rStyle w:val="apple-converted-space"/>
          <w:rFonts w:ascii="Georgia" w:hAnsi="Georgia" w:cs="Calibri"/>
          <w:color w:val="333333"/>
          <w:sz w:val="20"/>
          <w:szCs w:val="20"/>
        </w:rPr>
        <w:t> </w:t>
      </w:r>
      <w:r>
        <w:rPr>
          <w:rStyle w:val="Emphasis"/>
          <w:rFonts w:ascii="Georgia" w:hAnsi="Georgia" w:cs="Calibri"/>
          <w:color w:val="333333"/>
          <w:sz w:val="20"/>
          <w:szCs w:val="20"/>
        </w:rPr>
        <w:t>ball</w:t>
      </w:r>
      <w:r>
        <w:rPr>
          <w:rFonts w:ascii="Georgia" w:hAnsi="Georgia" w:cs="Calibri"/>
          <w:color w:val="333333"/>
          <w:sz w:val="20"/>
          <w:szCs w:val="20"/>
        </w:rPr>
        <w: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Maurice kicked Tom by accident.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 xml:space="preserve">did Maurice kick? </w:t>
      </w:r>
      <w:proofErr w:type="gramStart"/>
      <w:r>
        <w:rPr>
          <w:rFonts w:ascii="Georgia" w:hAnsi="Georgia" w:cs="Calibri"/>
          <w:color w:val="333333"/>
          <w:sz w:val="20"/>
          <w:szCs w:val="20"/>
        </w:rPr>
        <w:t>The direct object,</w:t>
      </w:r>
      <w:r>
        <w:rPr>
          <w:rStyle w:val="apple-converted-space"/>
          <w:rFonts w:ascii="Georgia" w:hAnsi="Georgia" w:cs="Calibri"/>
          <w:color w:val="333333"/>
          <w:sz w:val="20"/>
          <w:szCs w:val="20"/>
        </w:rPr>
        <w:t> </w:t>
      </w:r>
      <w:r>
        <w:rPr>
          <w:rStyle w:val="Emphasis"/>
          <w:rFonts w:ascii="Georgia" w:hAnsi="Georgia" w:cs="Calibri"/>
          <w:color w:val="333333"/>
          <w:sz w:val="20"/>
          <w:szCs w:val="20"/>
        </w:rPr>
        <w:t>Tom</w:t>
      </w:r>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indirect object does n</w:t>
      </w:r>
      <w:r>
        <w:rPr>
          <w:rFonts w:ascii="Georgia" w:hAnsi="Georgia" w:cs="Calibri"/>
          <w:color w:val="333333"/>
          <w:sz w:val="20"/>
          <w:szCs w:val="20"/>
        </w:rPr>
        <w:t>ot receive the action of the verb.</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076325"/>
            <wp:effectExtent l="0" t="0" r="0" b="9525"/>
            <wp:docPr id="72" name="Picture 72" descr="C:\Users\Tanner\Downloads\Writing for Success OLD_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anner\Downloads\Writing for Success OLD_files\image140.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action (</w:t>
      </w:r>
      <w:r>
        <w:rPr>
          <w:rStyle w:val="Emphasis"/>
          <w:rFonts w:ascii="Georgia" w:hAnsi="Georgia" w:cs="Calibri"/>
          <w:color w:val="333333"/>
          <w:sz w:val="20"/>
          <w:szCs w:val="20"/>
        </w:rPr>
        <w:t>writes)</w:t>
      </w:r>
      <w:r>
        <w:rPr>
          <w:rStyle w:val="apple-converted-space"/>
          <w:rFonts w:ascii="Georgia" w:hAnsi="Georgia" w:cs="Calibri"/>
          <w:color w:val="333333"/>
          <w:sz w:val="20"/>
          <w:szCs w:val="20"/>
        </w:rPr>
        <w:t> </w:t>
      </w:r>
      <w:r>
        <w:rPr>
          <w:rFonts w:ascii="Georgia" w:hAnsi="Georgia" w:cs="Calibri"/>
          <w:color w:val="333333"/>
          <w:sz w:val="20"/>
          <w:szCs w:val="20"/>
        </w:rPr>
        <w:t xml:space="preserve">is </w:t>
      </w:r>
      <w:r>
        <w:rPr>
          <w:rFonts w:ascii="Georgia" w:hAnsi="Georgia" w:cs="Calibri"/>
          <w:color w:val="333333"/>
          <w:sz w:val="20"/>
          <w:szCs w:val="20"/>
        </w:rPr>
        <w:t>performed for or to the indirect object (</w:t>
      </w:r>
      <w:r>
        <w:rPr>
          <w:rStyle w:val="Emphasis"/>
          <w:rFonts w:ascii="Georgia" w:hAnsi="Georgia" w:cs="Calibri"/>
          <w:color w:val="333333"/>
          <w:sz w:val="20"/>
          <w:szCs w:val="20"/>
        </w:rPr>
        <w:t>me)</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though the indirect object is not found after a preposition in English, it can be discovered by asking</w:t>
      </w:r>
      <w:r>
        <w:rPr>
          <w:rStyle w:val="apple-converted-space"/>
          <w:rFonts w:ascii="Georgia" w:hAnsi="Georgia" w:cs="Calibri"/>
          <w:color w:val="333333"/>
          <w:sz w:val="20"/>
          <w:szCs w:val="20"/>
        </w:rPr>
        <w:t> </w:t>
      </w:r>
      <w:r>
        <w:rPr>
          <w:rStyle w:val="Emphasis"/>
          <w:rFonts w:ascii="Georgia" w:hAnsi="Georgia" w:cs="Calibri"/>
          <w:color w:val="333333"/>
          <w:sz w:val="20"/>
          <w:szCs w:val="20"/>
        </w:rPr>
        <w:t>to whom?</w:t>
      </w:r>
      <w:r>
        <w:rPr>
          <w:rStyle w:val="apple-converted-space"/>
          <w:rFonts w:ascii="Georgia" w:hAnsi="Georgia" w:cs="Calibri"/>
          <w:color w:val="333333"/>
          <w:sz w:val="20"/>
          <w:szCs w:val="20"/>
        </w:rPr>
        <w:t> </w:t>
      </w:r>
      <w:proofErr w:type="gramStart"/>
      <w:r>
        <w:rPr>
          <w:rFonts w:ascii="Georgia" w:hAnsi="Georgia" w:cs="Calibri"/>
          <w:color w:val="333333"/>
          <w:sz w:val="20"/>
          <w:szCs w:val="20"/>
        </w:rPr>
        <w:t>or</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for whom?</w:t>
      </w:r>
      <w:r>
        <w:rPr>
          <w:rStyle w:val="apple-converted-space"/>
          <w:rFonts w:ascii="Georgia" w:hAnsi="Georgia" w:cs="Calibri"/>
          <w:color w:val="333333"/>
          <w:sz w:val="20"/>
          <w:szCs w:val="20"/>
        </w:rPr>
        <w:t> </w:t>
      </w:r>
      <w:proofErr w:type="gramStart"/>
      <w:r>
        <w:rPr>
          <w:rFonts w:ascii="Georgia" w:hAnsi="Georgia" w:cs="Calibri"/>
          <w:color w:val="333333"/>
          <w:sz w:val="20"/>
          <w:szCs w:val="20"/>
        </w:rPr>
        <w:t>after</w:t>
      </w:r>
      <w:proofErr w:type="gramEnd"/>
      <w:r>
        <w:rPr>
          <w:rFonts w:ascii="Georgia" w:hAnsi="Georgia" w:cs="Calibri"/>
          <w:color w:val="333333"/>
          <w:sz w:val="20"/>
          <w:szCs w:val="20"/>
        </w:rPr>
        <w:t xml:space="preserve"> the verb.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Dad baked the children some cookies.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whom did </w:t>
      </w:r>
      <w:r>
        <w:rPr>
          <w:rFonts w:ascii="Georgia" w:hAnsi="Georgia" w:cs="Calibri"/>
          <w:color w:val="333333"/>
          <w:sz w:val="20"/>
          <w:szCs w:val="20"/>
        </w:rPr>
        <w:t>Dad bake the cookies? The indirect object,</w:t>
      </w:r>
      <w:r>
        <w:rPr>
          <w:rStyle w:val="apple-converted-space"/>
          <w:rFonts w:ascii="Georgia" w:hAnsi="Georgia" w:cs="Calibri"/>
          <w:color w:val="333333"/>
          <w:sz w:val="20"/>
          <w:szCs w:val="20"/>
        </w:rPr>
        <w:t> </w:t>
      </w:r>
      <w:r>
        <w:rPr>
          <w:rStyle w:val="Emphasis"/>
          <w:rFonts w:ascii="Georgia" w:hAnsi="Georgia" w:cs="Calibri"/>
          <w:color w:val="333333"/>
          <w:sz w:val="20"/>
          <w:szCs w:val="20"/>
        </w:rPr>
        <w:t>children</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identify the subject, verb, direct object, and indirect object in the following sentences.</w:t>
      </w:r>
    </w:p>
    <w:p w:rsidR="00000000" w:rsidRDefault="004B0687" w:rsidP="004B0687">
      <w:pPr>
        <w:numPr>
          <w:ilvl w:val="0"/>
          <w:numId w:val="2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Captain Kirk told the crew a story.</w:t>
      </w:r>
    </w:p>
    <w:p w:rsidR="00000000" w:rsidRDefault="004B0687" w:rsidP="004B0687">
      <w:pPr>
        <w:numPr>
          <w:ilvl w:val="0"/>
          <w:numId w:val="2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Jermaine gave his girlfriend a dozen yellow tulips.</w:t>
      </w:r>
    </w:p>
    <w:p w:rsidR="00000000" w:rsidRDefault="004B0687" w:rsidP="004B0687">
      <w:pPr>
        <w:numPr>
          <w:ilvl w:val="0"/>
          <w:numId w:val="2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That hospital offers nurses better pay.</w:t>
      </w:r>
    </w:p>
    <w:p w:rsidR="00000000" w:rsidRDefault="004B0687" w:rsidP="004B0687">
      <w:pPr>
        <w:numPr>
          <w:ilvl w:val="0"/>
          <w:numId w:val="2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Dad served Grandma a delicious dinner.</w:t>
      </w:r>
    </w:p>
    <w:p w:rsidR="00000000" w:rsidRDefault="004B0687" w:rsidP="004B0687">
      <w:pPr>
        <w:numPr>
          <w:ilvl w:val="0"/>
          <w:numId w:val="23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Mom bought herself a new car.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rewrite the sentences in the correct order. If the sen</w:t>
      </w:r>
      <w:r>
        <w:rPr>
          <w:rFonts w:ascii="Calibri" w:hAnsi="Calibri" w:cs="Calibri"/>
          <w:color w:val="333333"/>
          <w:sz w:val="20"/>
          <w:szCs w:val="20"/>
        </w:rPr>
        <w:t>tence is correct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23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pizza Jeannine burnt.</w:t>
      </w:r>
    </w:p>
    <w:p w:rsidR="00000000" w:rsidRDefault="004B0687" w:rsidP="004B0687">
      <w:pPr>
        <w:numPr>
          <w:ilvl w:val="0"/>
          <w:numId w:val="23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To the Mexican restaurant we had to go for dinner.</w:t>
      </w:r>
    </w:p>
    <w:p w:rsidR="00000000" w:rsidRDefault="004B0687" w:rsidP="004B0687">
      <w:pPr>
        <w:numPr>
          <w:ilvl w:val="0"/>
          <w:numId w:val="23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Jeannine loved the food.</w:t>
      </w:r>
    </w:p>
    <w:p w:rsidR="00000000" w:rsidRDefault="004B0687" w:rsidP="004B0687">
      <w:pPr>
        <w:numPr>
          <w:ilvl w:val="0"/>
          <w:numId w:val="23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So full were we during the walk home.</w:t>
      </w:r>
    </w:p>
    <w:p w:rsidR="00000000" w:rsidRDefault="004B0687" w:rsidP="004B0687">
      <w:pPr>
        <w:numPr>
          <w:ilvl w:val="0"/>
          <w:numId w:val="231"/>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will make the pizza next time.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English </w:t>
      </w:r>
      <w:r>
        <w:rPr>
          <w:rFonts w:ascii="Georgia" w:hAnsi="Georgia" w:cs="Calibri"/>
          <w:color w:val="333333"/>
          <w:sz w:val="20"/>
          <w:szCs w:val="20"/>
        </w:rPr>
        <w:t>speakers rely on the following two common ways to turn sentences into questions:</w:t>
      </w:r>
    </w:p>
    <w:p w:rsidR="00000000" w:rsidRDefault="004B0687" w:rsidP="004B0687">
      <w:pPr>
        <w:numPr>
          <w:ilvl w:val="0"/>
          <w:numId w:val="23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Move the helping verb and add a question mark.</w:t>
      </w:r>
    </w:p>
    <w:p w:rsidR="00000000" w:rsidRDefault="004B0687" w:rsidP="004B0687">
      <w:pPr>
        <w:numPr>
          <w:ilvl w:val="0"/>
          <w:numId w:val="23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Add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do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does</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did</w:t>
      </w:r>
      <w:r>
        <w:rPr>
          <w:rStyle w:val="apple-converted-space"/>
          <w:rFonts w:ascii="Georgia" w:hAnsi="Georgia" w:cs="Calibri"/>
          <w:color w:val="333333"/>
          <w:sz w:val="20"/>
          <w:szCs w:val="20"/>
        </w:rPr>
        <w:t> </w:t>
      </w:r>
      <w:r>
        <w:rPr>
          <w:rFonts w:ascii="Georgia" w:hAnsi="Georgia" w:cs="Calibri"/>
          <w:color w:val="333333"/>
          <w:sz w:val="20"/>
          <w:szCs w:val="20"/>
        </w:rPr>
        <w:t>and add a question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Move the helping verb and add a question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Sierra can pack these boxes.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Question: Can</w:t>
      </w:r>
      <w:r>
        <w:rPr>
          <w:rStyle w:val="apple-converted-space"/>
          <w:rFonts w:ascii="Georgia" w:hAnsi="Georgia" w:cs="Calibri"/>
          <w:color w:val="333333"/>
          <w:sz w:val="20"/>
          <w:szCs w:val="20"/>
        </w:rPr>
        <w:t> </w:t>
      </w:r>
      <w:r>
        <w:rPr>
          <w:rFonts w:ascii="Georgia" w:hAnsi="Georgia" w:cs="Calibri"/>
          <w:color w:val="333333"/>
          <w:sz w:val="20"/>
          <w:szCs w:val="20"/>
        </w:rPr>
        <w:t>Sierra pack these boxes</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do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does</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did</w:t>
      </w:r>
      <w:r>
        <w:rPr>
          <w:rFonts w:ascii="Georgia" w:hAnsi="Georgia" w:cs="Calibri"/>
          <w:color w:val="333333"/>
          <w:sz w:val="20"/>
          <w:szCs w:val="20"/>
        </w:rPr>
        <w:t>, and add a question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Jolene skated across the pond.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Question: Did</w:t>
      </w:r>
      <w:r>
        <w:rPr>
          <w:rStyle w:val="apple-converted-space"/>
          <w:rFonts w:ascii="Georgia" w:hAnsi="Georgia" w:cs="Calibri"/>
          <w:color w:val="333333"/>
          <w:sz w:val="20"/>
          <w:szCs w:val="20"/>
        </w:rPr>
        <w:t> </w:t>
      </w:r>
      <w:r>
        <w:rPr>
          <w:rFonts w:ascii="Georgia" w:hAnsi="Georgia" w:cs="Calibri"/>
          <w:color w:val="333333"/>
          <w:sz w:val="20"/>
          <w:szCs w:val="20"/>
        </w:rPr>
        <w:t>Jolene skate across the pond</w:t>
      </w:r>
      <w:r>
        <w:rPr>
          <w:rStyle w:val="Strong"/>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create</w:t>
      </w:r>
      <w:r>
        <w:rPr>
          <w:rFonts w:ascii="Calibri" w:hAnsi="Calibri" w:cs="Calibri"/>
          <w:color w:val="333333"/>
          <w:sz w:val="20"/>
          <w:szCs w:val="20"/>
        </w:rPr>
        <w:t xml:space="preserve"> questions from the following sentences.</w:t>
      </w:r>
    </w:p>
    <w:p w:rsidR="00000000" w:rsidRDefault="004B0687" w:rsidP="004B0687">
      <w:pPr>
        <w:numPr>
          <w:ilvl w:val="0"/>
          <w:numId w:val="233"/>
        </w:numPr>
        <w:shd w:val="clear" w:color="auto" w:fill="E3EFF7"/>
        <w:spacing w:after="0" w:line="439" w:lineRule="atLeast"/>
        <w:ind w:left="630" w:right="375"/>
        <w:textAlignment w:val="baseline"/>
        <w:divId w:val="522061445"/>
        <w:rPr>
          <w:rFonts w:cs="Calibri"/>
          <w:color w:val="333333"/>
          <w:sz w:val="20"/>
          <w:szCs w:val="20"/>
        </w:rPr>
      </w:pPr>
      <w:r>
        <w:rPr>
          <w:rStyle w:val="Emphasis"/>
          <w:rFonts w:cs="Calibri"/>
          <w:color w:val="333333"/>
          <w:sz w:val="20"/>
          <w:szCs w:val="20"/>
        </w:rPr>
        <w:t>Slumdog Millionaire</w:t>
      </w:r>
      <w:r>
        <w:rPr>
          <w:rStyle w:val="apple-converted-space"/>
          <w:rFonts w:cs="Calibri"/>
          <w:color w:val="333333"/>
          <w:sz w:val="20"/>
          <w:szCs w:val="20"/>
        </w:rPr>
        <w:t> </w:t>
      </w:r>
      <w:r>
        <w:rPr>
          <w:rFonts w:cs="Calibri"/>
          <w:color w:val="333333"/>
          <w:sz w:val="20"/>
          <w:szCs w:val="20"/>
        </w:rPr>
        <w:t>is a film directed by Danny Boyle.</w:t>
      </w:r>
    </w:p>
    <w:p w:rsidR="00000000" w:rsidRDefault="004B0687" w:rsidP="004B0687">
      <w:pPr>
        <w:numPr>
          <w:ilvl w:val="0"/>
          <w:numId w:val="23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story centers on a character named Jamal Malik.</w:t>
      </w:r>
    </w:p>
    <w:p w:rsidR="00000000" w:rsidRDefault="004B0687" w:rsidP="004B0687">
      <w:pPr>
        <w:numPr>
          <w:ilvl w:val="0"/>
          <w:numId w:val="23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 and his older brother find different ways to escape the slums.</w:t>
      </w:r>
    </w:p>
    <w:p w:rsidR="00000000" w:rsidRDefault="004B0687" w:rsidP="004B0687">
      <w:pPr>
        <w:numPr>
          <w:ilvl w:val="0"/>
          <w:numId w:val="23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His brother, Salim, pursues a life of crime.</w:t>
      </w:r>
    </w:p>
    <w:p w:rsidR="00000000" w:rsidRDefault="004B0687" w:rsidP="004B0687">
      <w:pPr>
        <w:numPr>
          <w:ilvl w:val="0"/>
          <w:numId w:val="23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Jamal ends up on the game show</w:t>
      </w:r>
      <w:r>
        <w:rPr>
          <w:rStyle w:val="apple-converted-space"/>
          <w:rFonts w:cs="Calibri"/>
          <w:color w:val="333333"/>
          <w:sz w:val="20"/>
          <w:szCs w:val="20"/>
        </w:rPr>
        <w:t> </w:t>
      </w:r>
      <w:r>
        <w:rPr>
          <w:rStyle w:val="Emphasis"/>
          <w:rFonts w:cs="Calibri"/>
          <w:color w:val="333333"/>
          <w:sz w:val="20"/>
          <w:szCs w:val="20"/>
        </w:rPr>
        <w:t>Who Wants to Be a Millionaire?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Adjectives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adjective</w:t>
      </w:r>
      <w:r>
        <w:rPr>
          <w:rStyle w:val="apple-converted-space"/>
          <w:rFonts w:ascii="Georgia" w:hAnsi="Georgia" w:cs="Calibri"/>
          <w:color w:val="333333"/>
          <w:sz w:val="20"/>
          <w:szCs w:val="20"/>
        </w:rPr>
        <w:t> </w:t>
      </w:r>
      <w:r>
        <w:rPr>
          <w:rFonts w:ascii="Georgia" w:hAnsi="Georgia" w:cs="Calibri"/>
          <w:color w:val="333333"/>
          <w:sz w:val="20"/>
          <w:szCs w:val="20"/>
        </w:rPr>
        <w:t>is a kind of descriptive word that describes a noun or a pronoun. It tells</w:t>
      </w:r>
      <w:r>
        <w:rPr>
          <w:rStyle w:val="apple-converted-space"/>
          <w:rFonts w:ascii="Georgia" w:hAnsi="Georgia" w:cs="Calibri"/>
          <w:color w:val="333333"/>
          <w:sz w:val="20"/>
          <w:szCs w:val="20"/>
        </w:rPr>
        <w:t> </w:t>
      </w:r>
      <w:r>
        <w:rPr>
          <w:rStyle w:val="Emphasis"/>
          <w:rFonts w:ascii="Georgia" w:hAnsi="Georgia" w:cs="Calibri"/>
          <w:color w:val="333333"/>
          <w:sz w:val="20"/>
          <w:szCs w:val="20"/>
        </w:rPr>
        <w:t>which one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what kind</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how many</w:t>
      </w:r>
      <w:r>
        <w:rPr>
          <w:rFonts w:ascii="Georgia" w:hAnsi="Georgia" w:cs="Calibri"/>
          <w:color w:val="333333"/>
          <w:sz w:val="20"/>
          <w:szCs w:val="20"/>
        </w:rPr>
        <w:t xml:space="preserve">. Adjectives make your writing more lively and interesting. Keep in mind, a common error that English language learners make is misplacing the adjectives in a sentence. It is important to know where to place the adjective in a sentence so that readers are </w:t>
      </w:r>
      <w:r>
        <w:rPr>
          <w:rFonts w:ascii="Georgia" w:hAnsi="Georgia" w:cs="Calibri"/>
          <w:color w:val="333333"/>
          <w:sz w:val="20"/>
          <w:szCs w:val="20"/>
        </w:rPr>
        <w:t>not confused.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using more than one adjective to describe a noun, place the adjectives in the following order before the noun:</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Opinion:</w:t>
      </w:r>
      <w:r>
        <w:rPr>
          <w:rStyle w:val="apple-converted-space"/>
          <w:rFonts w:ascii="Georgia" w:hAnsi="Georgia" w:cs="Calibri"/>
          <w:color w:val="333333"/>
          <w:sz w:val="20"/>
          <w:szCs w:val="20"/>
        </w:rPr>
        <w:t> </w:t>
      </w:r>
      <w:r>
        <w:rPr>
          <w:rFonts w:ascii="Georgia" w:hAnsi="Georgia" w:cs="Calibri"/>
          <w:color w:val="333333"/>
          <w:sz w:val="20"/>
          <w:szCs w:val="20"/>
        </w:rPr>
        <w:t>an interesting book, a boring movie, a fun ride</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Size:</w:t>
      </w:r>
      <w:r>
        <w:rPr>
          <w:rStyle w:val="apple-converted-space"/>
          <w:rFonts w:ascii="Georgia" w:hAnsi="Georgia" w:cs="Calibri"/>
          <w:color w:val="333333"/>
          <w:sz w:val="20"/>
          <w:szCs w:val="20"/>
        </w:rPr>
        <w:t> </w:t>
      </w:r>
      <w:r>
        <w:rPr>
          <w:rFonts w:ascii="Georgia" w:hAnsi="Georgia" w:cs="Calibri"/>
          <w:color w:val="333333"/>
          <w:sz w:val="20"/>
          <w:szCs w:val="20"/>
        </w:rPr>
        <w:t>a large box, a tiny turtle, a tall woman</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Shape:</w:t>
      </w:r>
      <w:r>
        <w:rPr>
          <w:rStyle w:val="apple-converted-space"/>
          <w:rFonts w:ascii="Georgia" w:hAnsi="Georgia" w:cs="Calibri"/>
          <w:color w:val="333333"/>
          <w:sz w:val="20"/>
          <w:szCs w:val="20"/>
        </w:rPr>
        <w:t> </w:t>
      </w:r>
      <w:r>
        <w:rPr>
          <w:rFonts w:ascii="Georgia" w:hAnsi="Georgia" w:cs="Calibri"/>
          <w:color w:val="333333"/>
          <w:sz w:val="20"/>
          <w:szCs w:val="20"/>
        </w:rPr>
        <w:t>a round b</w:t>
      </w:r>
      <w:r>
        <w:rPr>
          <w:rFonts w:ascii="Georgia" w:hAnsi="Georgia" w:cs="Calibri"/>
          <w:color w:val="333333"/>
          <w:sz w:val="20"/>
          <w:szCs w:val="20"/>
        </w:rPr>
        <w:t>all, a long hose, a square field</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Age:</w:t>
      </w:r>
      <w:r>
        <w:rPr>
          <w:rStyle w:val="apple-converted-space"/>
          <w:rFonts w:ascii="Georgia" w:hAnsi="Georgia" w:cs="Calibri"/>
          <w:color w:val="333333"/>
          <w:sz w:val="20"/>
          <w:szCs w:val="20"/>
        </w:rPr>
        <w:t> </w:t>
      </w:r>
      <w:r>
        <w:rPr>
          <w:rFonts w:ascii="Georgia" w:hAnsi="Georgia" w:cs="Calibri"/>
          <w:color w:val="333333"/>
          <w:sz w:val="20"/>
          <w:szCs w:val="20"/>
        </w:rPr>
        <w:t>a new day, an old horse, a modern building</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Color:</w:t>
      </w:r>
      <w:r>
        <w:rPr>
          <w:rStyle w:val="apple-converted-space"/>
          <w:rFonts w:ascii="Georgia" w:hAnsi="Georgia" w:cs="Calibri"/>
          <w:color w:val="333333"/>
          <w:sz w:val="20"/>
          <w:szCs w:val="20"/>
        </w:rPr>
        <w:t> </w:t>
      </w:r>
      <w:r>
        <w:rPr>
          <w:rFonts w:ascii="Georgia" w:hAnsi="Georgia" w:cs="Calibri"/>
          <w:color w:val="333333"/>
          <w:sz w:val="20"/>
          <w:szCs w:val="20"/>
        </w:rPr>
        <w:t>an orange sunset, a green jacket, a red bug</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Ethnicity:</w:t>
      </w:r>
      <w:r>
        <w:rPr>
          <w:rStyle w:val="apple-converted-space"/>
          <w:rFonts w:ascii="Georgia" w:hAnsi="Georgia" w:cs="Calibri"/>
          <w:color w:val="333333"/>
          <w:sz w:val="20"/>
          <w:szCs w:val="20"/>
        </w:rPr>
        <w:t> </w:t>
      </w:r>
      <w:r>
        <w:rPr>
          <w:rFonts w:ascii="Georgia" w:hAnsi="Georgia" w:cs="Calibri"/>
          <w:color w:val="333333"/>
          <w:sz w:val="20"/>
          <w:szCs w:val="20"/>
        </w:rPr>
        <w:t>Italian cheese, French wine, Chinese tea</w:t>
      </w:r>
    </w:p>
    <w:p w:rsidR="00000000" w:rsidRDefault="004B0687" w:rsidP="004B0687">
      <w:pPr>
        <w:numPr>
          <w:ilvl w:val="0"/>
          <w:numId w:val="234"/>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Material:</w:t>
      </w:r>
      <w:r>
        <w:rPr>
          <w:rStyle w:val="apple-converted-space"/>
          <w:rFonts w:ascii="Georgia" w:hAnsi="Georgia" w:cs="Calibri"/>
          <w:color w:val="333333"/>
          <w:sz w:val="20"/>
          <w:szCs w:val="20"/>
        </w:rPr>
        <w:t> </w:t>
      </w:r>
      <w:r>
        <w:rPr>
          <w:rFonts w:ascii="Georgia" w:hAnsi="Georgia" w:cs="Calibri"/>
          <w:color w:val="333333"/>
          <w:sz w:val="20"/>
          <w:szCs w:val="20"/>
        </w:rPr>
        <w:t>silk shirt, wool socks, a cotton dress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Adjectives </w:t>
      </w:r>
      <w:r>
        <w:rPr>
          <w:rFonts w:ascii="Georgia" w:hAnsi="Georgia" w:cs="Calibri"/>
          <w:color w:val="333333"/>
          <w:sz w:val="20"/>
          <w:szCs w:val="20"/>
        </w:rPr>
        <w:t>can also be placed at the end of a sentence if they describe the subject of a sentence and appear after the verb.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My English teacher is excellent.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270" w:right="360"/>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place the following sets of adjectives in the correct orde</w:t>
      </w:r>
      <w:r>
        <w:rPr>
          <w:rFonts w:ascii="Calibri" w:hAnsi="Calibri" w:cs="Calibri"/>
          <w:color w:val="333333"/>
          <w:sz w:val="20"/>
          <w:szCs w:val="20"/>
        </w:rPr>
        <w:t>r before the noun. The first one has been done for you.</w:t>
      </w:r>
    </w:p>
    <w:p w:rsidR="00000000" w:rsidRDefault="004B0687" w:rsidP="004B0687">
      <w:pPr>
        <w:pStyle w:val="para"/>
        <w:numPr>
          <w:ilvl w:val="0"/>
          <w:numId w:val="235"/>
        </w:numPr>
        <w:shd w:val="clear" w:color="auto" w:fill="E3EFF7"/>
        <w:spacing w:before="150" w:beforeAutospacing="0" w:after="0" w:afterAutospacing="0" w:line="439" w:lineRule="atLeast"/>
        <w:ind w:left="630" w:right="360"/>
        <w:textAlignment w:val="baseline"/>
        <w:divId w:val="522061445"/>
        <w:rPr>
          <w:rFonts w:ascii="Calibri" w:hAnsi="Calibri" w:cs="Calibri"/>
          <w:color w:val="333333"/>
          <w:sz w:val="20"/>
          <w:szCs w:val="20"/>
        </w:rPr>
      </w:pPr>
      <w:r>
        <w:rPr>
          <w:rFonts w:ascii="Calibri" w:hAnsi="Calibri" w:cs="Calibri"/>
          <w:color w:val="333333"/>
          <w:sz w:val="20"/>
          <w:szCs w:val="20"/>
        </w:rPr>
        <w:t>book: old, small, Spanish</w:t>
      </w:r>
    </w:p>
    <w:p w:rsidR="00000000" w:rsidRDefault="004B0687">
      <w:pPr>
        <w:pStyle w:val="para"/>
        <w:shd w:val="clear" w:color="auto" w:fill="E3EFF7"/>
        <w:spacing w:before="150" w:beforeAutospacing="0" w:after="0" w:afterAutospacing="0" w:line="439" w:lineRule="atLeast"/>
        <w:ind w:left="270" w:right="360"/>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a</w:t>
      </w:r>
      <w:proofErr w:type="gramEnd"/>
      <w:r>
        <w:rPr>
          <w:rFonts w:ascii="Calibri" w:hAnsi="Calibri" w:cs="Calibri"/>
          <w:color w:val="333333"/>
          <w:sz w:val="20"/>
          <w:szCs w:val="20"/>
        </w:rPr>
        <w:t xml:space="preserve"> small old Spanish book (age, size, ethnicity)</w:t>
      </w:r>
    </w:p>
    <w:p w:rsidR="00000000" w:rsidRDefault="004B0687" w:rsidP="004B0687">
      <w:pPr>
        <w:numPr>
          <w:ilvl w:val="0"/>
          <w:numId w:val="235"/>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photograph: new, strange</w:t>
      </w:r>
    </w:p>
    <w:p w:rsidR="00000000" w:rsidRDefault="004B0687" w:rsidP="004B0687">
      <w:pPr>
        <w:numPr>
          <w:ilvl w:val="0"/>
          <w:numId w:val="235"/>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suit: wool, green, funny</w:t>
      </w:r>
    </w:p>
    <w:p w:rsidR="00000000" w:rsidRDefault="004B0687" w:rsidP="004B0687">
      <w:pPr>
        <w:numPr>
          <w:ilvl w:val="0"/>
          <w:numId w:val="235"/>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opinion: refreshing, new</w:t>
      </w:r>
    </w:p>
    <w:p w:rsidR="00000000" w:rsidRDefault="004B0687" w:rsidP="004B0687">
      <w:pPr>
        <w:numPr>
          <w:ilvl w:val="0"/>
          <w:numId w:val="235"/>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lastRenderedPageBreak/>
        <w:t>dress: fashionable, purple</w:t>
      </w:r>
    </w:p>
    <w:p w:rsidR="00000000" w:rsidRDefault="004B0687">
      <w:pPr>
        <w:pStyle w:val="Heading3"/>
        <w:shd w:val="clear" w:color="auto" w:fill="39892F"/>
        <w:spacing w:before="0" w:beforeAutospacing="0" w:after="150" w:afterAutospacing="0" w:line="264" w:lineRule="atLeast"/>
        <w:ind w:left="630"/>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36"/>
        </w:numPr>
        <w:shd w:val="clear" w:color="auto" w:fill="ECF9EA"/>
        <w:spacing w:after="0" w:line="439" w:lineRule="atLeast"/>
        <w:ind w:left="630" w:right="375"/>
        <w:textAlignment w:val="baseline"/>
        <w:divId w:val="522061445"/>
        <w:rPr>
          <w:rFonts w:cs="Calibri"/>
          <w:color w:val="333333"/>
          <w:sz w:val="20"/>
          <w:szCs w:val="20"/>
        </w:rPr>
      </w:pPr>
      <w:r>
        <w:rPr>
          <w:rFonts w:cs="Calibri"/>
          <w:color w:val="333333"/>
          <w:sz w:val="20"/>
          <w:szCs w:val="20"/>
        </w:rPr>
        <w:t>The most basic sentence structure is a subject plus a verb that expresses a complete thought.</w:t>
      </w:r>
    </w:p>
    <w:p w:rsidR="00000000" w:rsidRDefault="004B0687" w:rsidP="004B0687">
      <w:pPr>
        <w:numPr>
          <w:ilvl w:val="0"/>
          <w:numId w:val="236"/>
        </w:numPr>
        <w:shd w:val="clear" w:color="auto" w:fill="ECF9EA"/>
        <w:spacing w:after="0" w:line="439" w:lineRule="atLeast"/>
        <w:ind w:left="630" w:right="375"/>
        <w:textAlignment w:val="baseline"/>
        <w:divId w:val="522061445"/>
        <w:rPr>
          <w:rFonts w:cs="Calibri"/>
          <w:color w:val="333333"/>
          <w:sz w:val="20"/>
          <w:szCs w:val="20"/>
        </w:rPr>
      </w:pPr>
      <w:r>
        <w:rPr>
          <w:rFonts w:cs="Calibri"/>
          <w:color w:val="333333"/>
          <w:sz w:val="20"/>
          <w:szCs w:val="20"/>
        </w:rPr>
        <w:t>Adding a prepositional phrase or a direct or indirect object to a sentence makes it more complex.</w:t>
      </w:r>
    </w:p>
    <w:p w:rsidR="00000000" w:rsidRDefault="004B0687" w:rsidP="004B0687">
      <w:pPr>
        <w:numPr>
          <w:ilvl w:val="0"/>
          <w:numId w:val="236"/>
        </w:numPr>
        <w:shd w:val="clear" w:color="auto" w:fill="ECF9EA"/>
        <w:spacing w:after="0" w:line="439" w:lineRule="atLeast"/>
        <w:ind w:left="630" w:right="375"/>
        <w:textAlignment w:val="baseline"/>
        <w:divId w:val="522061445"/>
        <w:rPr>
          <w:rFonts w:cs="Calibri"/>
          <w:color w:val="333333"/>
          <w:sz w:val="20"/>
          <w:szCs w:val="20"/>
        </w:rPr>
      </w:pPr>
      <w:r>
        <w:rPr>
          <w:rFonts w:cs="Calibri"/>
          <w:color w:val="333333"/>
          <w:sz w:val="20"/>
          <w:szCs w:val="20"/>
        </w:rPr>
        <w:t>English speakers change a sentence into a question in one of the</w:t>
      </w:r>
      <w:r>
        <w:rPr>
          <w:rFonts w:cs="Calibri"/>
          <w:color w:val="333333"/>
          <w:sz w:val="20"/>
          <w:szCs w:val="20"/>
        </w:rPr>
        <w:t xml:space="preserve"> following two ways: moving the helping verb and adding a question mark or adding the verb</w:t>
      </w:r>
      <w:r>
        <w:rPr>
          <w:rStyle w:val="apple-converted-space"/>
          <w:rFonts w:cs="Calibri"/>
          <w:color w:val="333333"/>
          <w:sz w:val="20"/>
          <w:szCs w:val="20"/>
        </w:rPr>
        <w:t> </w:t>
      </w:r>
      <w:r>
        <w:rPr>
          <w:rStyle w:val="Emphasis"/>
          <w:rFonts w:cs="Calibri"/>
          <w:color w:val="333333"/>
          <w:sz w:val="20"/>
          <w:szCs w:val="20"/>
        </w:rPr>
        <w:t>do</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does</w:t>
      </w:r>
      <w:r>
        <w:rPr>
          <w:rFonts w:cs="Calibri"/>
          <w:color w:val="333333"/>
          <w:sz w:val="20"/>
          <w:szCs w:val="20"/>
        </w:rPr>
        <w:t>, or</w:t>
      </w:r>
      <w:r>
        <w:rPr>
          <w:rStyle w:val="apple-converted-space"/>
          <w:rFonts w:cs="Calibri"/>
          <w:color w:val="333333"/>
          <w:sz w:val="20"/>
          <w:szCs w:val="20"/>
        </w:rPr>
        <w:t> </w:t>
      </w:r>
      <w:r>
        <w:rPr>
          <w:rStyle w:val="Emphasis"/>
          <w:rFonts w:cs="Calibri"/>
          <w:color w:val="333333"/>
          <w:sz w:val="20"/>
          <w:szCs w:val="20"/>
        </w:rPr>
        <w:t>did</w:t>
      </w:r>
      <w:r>
        <w:rPr>
          <w:rStyle w:val="apple-converted-space"/>
          <w:rFonts w:cs="Calibri"/>
          <w:color w:val="333333"/>
          <w:sz w:val="20"/>
          <w:szCs w:val="20"/>
        </w:rPr>
        <w:t> </w:t>
      </w:r>
      <w:r>
        <w:rPr>
          <w:rFonts w:cs="Calibri"/>
          <w:color w:val="333333"/>
          <w:sz w:val="20"/>
          <w:szCs w:val="20"/>
        </w:rPr>
        <w:t>and adding a question mark.</w:t>
      </w:r>
    </w:p>
    <w:p w:rsidR="00000000" w:rsidRDefault="004B0687" w:rsidP="004B0687">
      <w:pPr>
        <w:numPr>
          <w:ilvl w:val="0"/>
          <w:numId w:val="236"/>
        </w:numPr>
        <w:shd w:val="clear" w:color="auto" w:fill="ECF9EA"/>
        <w:spacing w:after="0" w:line="439" w:lineRule="atLeast"/>
        <w:ind w:left="630" w:right="375"/>
        <w:textAlignment w:val="baseline"/>
        <w:divId w:val="522061445"/>
        <w:rPr>
          <w:rFonts w:cs="Calibri"/>
          <w:color w:val="333333"/>
          <w:sz w:val="20"/>
          <w:szCs w:val="20"/>
        </w:rPr>
      </w:pPr>
      <w:r>
        <w:rPr>
          <w:rFonts w:cs="Calibri"/>
          <w:color w:val="333333"/>
          <w:sz w:val="20"/>
          <w:szCs w:val="20"/>
        </w:rPr>
        <w:t>Adjectives follow a particular order before the noun they describe. The order is opinion, size, shape, age, color, ethni</w:t>
      </w:r>
      <w:r>
        <w:rPr>
          <w:rFonts w:cs="Calibri"/>
          <w:color w:val="333333"/>
          <w:sz w:val="20"/>
          <w:szCs w:val="20"/>
        </w:rPr>
        <w:t>city, and material.</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Write a paragraph about a memorable family trip. Use at least two adjectives to describe each noun in your paragraph. Proofread your paragraph, and then </w:t>
      </w:r>
      <w:r>
        <w:rPr>
          <w:rFonts w:ascii="Georgia" w:hAnsi="Georgia" w:cs="Calibri"/>
          <w:color w:val="333333"/>
          <w:sz w:val="20"/>
          <w:szCs w:val="20"/>
        </w:rPr>
        <w:t>exchange papers with a classmate. Check your classmate’s use of adjectives to make sure they are correct.</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5.2</w:t>
      </w:r>
      <w:r>
        <w:rPr>
          <w:rStyle w:val="apple-converted-space"/>
          <w:rFonts w:ascii="Calibri" w:hAnsi="Calibri" w:cs="Calibri"/>
          <w:color w:val="333333"/>
        </w:rPr>
        <w:t> </w:t>
      </w:r>
      <w:r>
        <w:rPr>
          <w:rFonts w:ascii="Calibri" w:hAnsi="Calibri" w:cs="Calibri"/>
          <w:color w:val="333333"/>
        </w:rPr>
        <w:t>Negative Statements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3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a negative statement.</w:t>
      </w:r>
    </w:p>
    <w:p w:rsidR="00000000" w:rsidRDefault="004B0687" w:rsidP="004B0687">
      <w:pPr>
        <w:numPr>
          <w:ilvl w:val="0"/>
          <w:numId w:val="23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Write negative statements.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Negative</w:t>
      </w:r>
      <w:r>
        <w:rPr>
          <w:rStyle w:val="apple-converted-space"/>
          <w:rFonts w:ascii="Georgia" w:hAnsi="Georgia"/>
          <w:color w:val="333333"/>
          <w:sz w:val="21"/>
          <w:szCs w:val="21"/>
        </w:rPr>
        <w:t> </w:t>
      </w:r>
      <w:r>
        <w:rPr>
          <w:rFonts w:ascii="Georgia" w:hAnsi="Georgia"/>
          <w:color w:val="333333"/>
          <w:sz w:val="21"/>
          <w:szCs w:val="21"/>
        </w:rPr>
        <w:t>statements are the opposite of positiv</w:t>
      </w:r>
      <w:r>
        <w:rPr>
          <w:rFonts w:ascii="Georgia" w:hAnsi="Georgia"/>
          <w:color w:val="333333"/>
          <w:sz w:val="21"/>
          <w:szCs w:val="21"/>
        </w:rPr>
        <w:t xml:space="preserve">e statements and are necessary to express an opposing idea. The following charts list negative words and </w:t>
      </w:r>
      <w:r>
        <w:rPr>
          <w:rStyle w:val="marginterm"/>
          <w:rFonts w:ascii="Georgia" w:hAnsi="Georgia"/>
          <w:color w:val="333333"/>
          <w:sz w:val="20"/>
          <w:szCs w:val="20"/>
        </w:rPr>
        <w:t>helping verbs</w:t>
      </w:r>
      <w:r>
        <w:rPr>
          <w:rStyle w:val="apple-converted-space"/>
          <w:rFonts w:ascii="Georgia" w:hAnsi="Georgia"/>
          <w:color w:val="333333"/>
          <w:sz w:val="21"/>
          <w:szCs w:val="21"/>
        </w:rPr>
        <w:t> </w:t>
      </w:r>
      <w:r>
        <w:rPr>
          <w:rFonts w:ascii="Georgia" w:hAnsi="Georgia"/>
          <w:color w:val="333333"/>
          <w:sz w:val="21"/>
          <w:szCs w:val="21"/>
        </w:rPr>
        <w:t>that can be combined to form a negative statement.</w:t>
      </w:r>
    </w:p>
    <w:tbl>
      <w:tblPr>
        <w:tblW w:w="0" w:type="auto"/>
        <w:tblCellMar>
          <w:left w:w="0" w:type="dxa"/>
          <w:right w:w="0" w:type="dxa"/>
        </w:tblCellMar>
        <w:tblLook w:val="04A0" w:firstRow="1" w:lastRow="0" w:firstColumn="1" w:lastColumn="0" w:noHBand="0" w:noVBand="1"/>
      </w:tblPr>
      <w:tblGrid>
        <w:gridCol w:w="914"/>
        <w:gridCol w:w="586"/>
        <w:gridCol w:w="832"/>
      </w:tblGrid>
      <w:tr w:rsidR="00000000">
        <w:trPr>
          <w:divId w:val="522061445"/>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Negative Words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hardly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nobody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scarcely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 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barely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nowhere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rarely</w:t>
            </w:r>
          </w:p>
        </w:tc>
      </w:tr>
    </w:tbl>
    <w:p w:rsidR="00000000" w:rsidRDefault="004B0687">
      <w:pPr>
        <w:spacing w:after="0"/>
        <w:divId w:val="522061445"/>
        <w:rPr>
          <w:rFonts w:eastAsia="Times New Roman"/>
          <w:vanish/>
        </w:rPr>
      </w:pPr>
    </w:p>
    <w:tbl>
      <w:tblPr>
        <w:tblW w:w="0" w:type="auto"/>
        <w:tblCellMar>
          <w:left w:w="0" w:type="dxa"/>
          <w:right w:w="0" w:type="dxa"/>
        </w:tblCellMar>
        <w:tblLook w:val="04A0" w:firstRow="1" w:lastRow="0" w:firstColumn="1" w:lastColumn="0" w:noHBand="0" w:noVBand="1"/>
      </w:tblPr>
      <w:tblGrid>
        <w:gridCol w:w="680"/>
        <w:gridCol w:w="880"/>
        <w:gridCol w:w="786"/>
      </w:tblGrid>
      <w:tr w:rsidR="00000000">
        <w:trPr>
          <w:divId w:val="522061445"/>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lastRenderedPageBreak/>
              <w:t>Common Helping Verbs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must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should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would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ought 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used to</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following examples show several ways to make a sentence negative in the present tense.</w:t>
      </w:r>
    </w:p>
    <w:p w:rsidR="00000000" w:rsidRDefault="004B0687" w:rsidP="004B0687">
      <w:pPr>
        <w:pStyle w:val="para"/>
        <w:numPr>
          <w:ilvl w:val="0"/>
          <w:numId w:val="23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helping verb used with the negative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not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My guests are arriving now.</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My guests</w:t>
      </w:r>
      <w:r>
        <w:rPr>
          <w:rStyle w:val="apple-converted-space"/>
          <w:rFonts w:ascii="Georgia" w:hAnsi="Georgia" w:cs="Calibri"/>
          <w:color w:val="333333"/>
          <w:sz w:val="20"/>
          <w:szCs w:val="20"/>
        </w:rPr>
        <w:t> </w:t>
      </w:r>
      <w:r>
        <w:rPr>
          <w:rStyle w:val="Strong"/>
          <w:rFonts w:ascii="Georgia" w:hAnsi="Georgia" w:cs="Calibri"/>
          <w:color w:val="333333"/>
          <w:sz w:val="20"/>
          <w:szCs w:val="20"/>
        </w:rPr>
        <w:t>are not</w:t>
      </w:r>
      <w:r>
        <w:rPr>
          <w:rStyle w:val="apple-converted-space"/>
          <w:rFonts w:ascii="Georgia" w:hAnsi="Georgia" w:cs="Calibri"/>
          <w:color w:val="333333"/>
          <w:sz w:val="20"/>
          <w:szCs w:val="20"/>
        </w:rPr>
        <w:t> </w:t>
      </w:r>
      <w:r>
        <w:rPr>
          <w:rFonts w:ascii="Georgia" w:hAnsi="Georgia" w:cs="Calibri"/>
          <w:color w:val="333333"/>
          <w:sz w:val="20"/>
          <w:szCs w:val="20"/>
        </w:rPr>
        <w:t>arriving now.</w:t>
      </w:r>
    </w:p>
    <w:p w:rsidR="00000000" w:rsidRDefault="004B0687" w:rsidP="004B0687">
      <w:pPr>
        <w:pStyle w:val="para"/>
        <w:numPr>
          <w:ilvl w:val="0"/>
          <w:numId w:val="23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negative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no.</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Jenni</w:t>
      </w:r>
      <w:r>
        <w:rPr>
          <w:rFonts w:ascii="Georgia" w:hAnsi="Georgia" w:cs="Calibri"/>
          <w:color w:val="333333"/>
          <w:sz w:val="20"/>
          <w:szCs w:val="20"/>
        </w:rPr>
        <w:t>e has money.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Jennie</w:t>
      </w:r>
      <w:r>
        <w:rPr>
          <w:rStyle w:val="apple-converted-space"/>
          <w:rFonts w:ascii="Georgia" w:hAnsi="Georgia" w:cs="Calibri"/>
          <w:color w:val="333333"/>
          <w:sz w:val="20"/>
          <w:szCs w:val="20"/>
        </w:rPr>
        <w:t> </w:t>
      </w:r>
      <w:r>
        <w:rPr>
          <w:rStyle w:val="Strong"/>
          <w:rFonts w:ascii="Georgia" w:hAnsi="Georgia" w:cs="Calibri"/>
          <w:color w:val="333333"/>
          <w:sz w:val="20"/>
          <w:szCs w:val="20"/>
        </w:rPr>
        <w:t>has no</w:t>
      </w:r>
      <w:r>
        <w:rPr>
          <w:rStyle w:val="apple-converted-space"/>
          <w:rFonts w:ascii="Georgia" w:hAnsi="Georgia" w:cs="Calibri"/>
          <w:color w:val="333333"/>
          <w:sz w:val="20"/>
          <w:szCs w:val="20"/>
        </w:rPr>
        <w:t> </w:t>
      </w:r>
      <w:r>
        <w:rPr>
          <w:rFonts w:ascii="Georgia" w:hAnsi="Georgia" w:cs="Calibri"/>
          <w:color w:val="333333"/>
          <w:sz w:val="20"/>
          <w:szCs w:val="20"/>
        </w:rPr>
        <w:t>money.</w:t>
      </w:r>
    </w:p>
    <w:p w:rsidR="00000000" w:rsidRDefault="004B0687" w:rsidP="004B0687">
      <w:pPr>
        <w:pStyle w:val="para"/>
        <w:numPr>
          <w:ilvl w:val="0"/>
          <w:numId w:val="23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contraction</w:t>
      </w:r>
      <w:r>
        <w:rPr>
          <w:rStyle w:val="apple-converted-space"/>
          <w:rFonts w:ascii="Georgia" w:hAnsi="Georgia" w:cs="Calibri"/>
          <w:color w:val="333333"/>
          <w:sz w:val="20"/>
          <w:szCs w:val="20"/>
        </w:rPr>
        <w:t> </w:t>
      </w:r>
      <w:r>
        <w:rPr>
          <w:rStyle w:val="Emphasis"/>
          <w:rFonts w:ascii="Georgia" w:hAnsi="Georgia" w:cs="Calibri"/>
          <w:color w:val="333333"/>
          <w:sz w:val="20"/>
          <w:szCs w:val="20"/>
        </w:rPr>
        <w:t>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Janetta does miss her mom.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Janetta</w:t>
      </w:r>
      <w:r>
        <w:rPr>
          <w:rStyle w:val="apple-converted-space"/>
          <w:rFonts w:ascii="Georgia" w:hAnsi="Georgia" w:cs="Calibri"/>
          <w:color w:val="333333"/>
          <w:sz w:val="20"/>
          <w:szCs w:val="20"/>
        </w:rPr>
        <w:t> </w:t>
      </w:r>
      <w:r>
        <w:rPr>
          <w:rStyle w:val="Strong"/>
          <w:rFonts w:ascii="Georgia" w:hAnsi="Georgia" w:cs="Calibri"/>
          <w:color w:val="333333"/>
          <w:sz w:val="20"/>
          <w:szCs w:val="20"/>
        </w:rPr>
        <w:t>doesn’t</w:t>
      </w:r>
      <w:r>
        <w:rPr>
          <w:rStyle w:val="apple-converted-space"/>
          <w:rFonts w:ascii="Georgia" w:hAnsi="Georgia" w:cs="Calibri"/>
          <w:color w:val="333333"/>
          <w:sz w:val="20"/>
          <w:szCs w:val="20"/>
        </w:rPr>
        <w:t> </w:t>
      </w:r>
      <w:r>
        <w:rPr>
          <w:rFonts w:ascii="Georgia" w:hAnsi="Georgia" w:cs="Calibri"/>
          <w:color w:val="333333"/>
          <w:sz w:val="20"/>
          <w:szCs w:val="20"/>
        </w:rPr>
        <w:t>miss her mom.</w:t>
      </w:r>
    </w:p>
    <w:p w:rsidR="00000000" w:rsidRDefault="004B0687" w:rsidP="004B0687">
      <w:pPr>
        <w:pStyle w:val="para"/>
        <w:numPr>
          <w:ilvl w:val="0"/>
          <w:numId w:val="23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negative adverb</w:t>
      </w:r>
      <w:r>
        <w:rPr>
          <w:rStyle w:val="apple-converted-space"/>
          <w:rFonts w:ascii="Georgia" w:hAnsi="Georgia" w:cs="Calibri"/>
          <w:color w:val="333333"/>
          <w:sz w:val="20"/>
          <w:szCs w:val="20"/>
        </w:rPr>
        <w:t> </w:t>
      </w:r>
      <w:r>
        <w:rPr>
          <w:rStyle w:val="Emphasis"/>
          <w:rFonts w:ascii="Georgia" w:hAnsi="Georgia" w:cs="Calibri"/>
          <w:color w:val="333333"/>
          <w:sz w:val="20"/>
          <w:szCs w:val="20"/>
        </w:rPr>
        <w:t>rarely.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I always go to the gym after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rarely</w:t>
      </w:r>
      <w:r>
        <w:rPr>
          <w:rStyle w:val="apple-converted-space"/>
          <w:rFonts w:ascii="Georgia" w:hAnsi="Georgia" w:cs="Calibri"/>
          <w:color w:val="333333"/>
          <w:sz w:val="20"/>
          <w:szCs w:val="20"/>
        </w:rPr>
        <w:t> </w:t>
      </w:r>
      <w:r>
        <w:rPr>
          <w:rFonts w:ascii="Georgia" w:hAnsi="Georgia" w:cs="Calibri"/>
          <w:color w:val="333333"/>
          <w:sz w:val="20"/>
          <w:szCs w:val="20"/>
        </w:rPr>
        <w:t>go to the gym after work.</w:t>
      </w:r>
    </w:p>
    <w:p w:rsidR="00000000" w:rsidRDefault="004B0687" w:rsidP="004B0687">
      <w:pPr>
        <w:pStyle w:val="para"/>
        <w:numPr>
          <w:ilvl w:val="0"/>
          <w:numId w:val="23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negative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nobody.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Everybody gets the day off.</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Negative: Nobody</w:t>
      </w:r>
      <w:r>
        <w:rPr>
          <w:rStyle w:val="apple-converted-space"/>
          <w:rFonts w:ascii="Georgia" w:hAnsi="Georgia" w:cs="Calibri"/>
          <w:color w:val="333333"/>
          <w:sz w:val="20"/>
          <w:szCs w:val="20"/>
        </w:rPr>
        <w:t> </w:t>
      </w:r>
      <w:r>
        <w:rPr>
          <w:rFonts w:ascii="Georgia" w:hAnsi="Georgia" w:cs="Calibri"/>
          <w:color w:val="333333"/>
          <w:sz w:val="20"/>
          <w:szCs w:val="20"/>
        </w:rPr>
        <w:t>gets the day off.</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rewrite the positive sentences as negative sentences. Be sure to keep the </w:t>
      </w:r>
      <w:r>
        <w:rPr>
          <w:rFonts w:ascii="Calibri" w:hAnsi="Calibri" w:cs="Calibri"/>
          <w:color w:val="333333"/>
          <w:sz w:val="20"/>
          <w:szCs w:val="20"/>
        </w:rPr>
        <w:t>sentences in the present tense.</w:t>
      </w:r>
    </w:p>
    <w:p w:rsidR="00000000" w:rsidRDefault="004B0687" w:rsidP="004B0687">
      <w:pPr>
        <w:numPr>
          <w:ilvl w:val="0"/>
          <w:numId w:val="23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Everybody is happy about the mandatory lunch.</w:t>
      </w:r>
    </w:p>
    <w:p w:rsidR="00000000" w:rsidRDefault="004B0687" w:rsidP="004B0687">
      <w:pPr>
        <w:numPr>
          <w:ilvl w:val="0"/>
          <w:numId w:val="23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Deborah likes to visit online dating sites.</w:t>
      </w:r>
    </w:p>
    <w:p w:rsidR="00000000" w:rsidRDefault="004B0687" w:rsidP="004B0687">
      <w:pPr>
        <w:numPr>
          <w:ilvl w:val="0"/>
          <w:numId w:val="23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Jordan donates blood every six months.</w:t>
      </w:r>
    </w:p>
    <w:p w:rsidR="00000000" w:rsidRDefault="004B0687" w:rsidP="004B0687">
      <w:pPr>
        <w:numPr>
          <w:ilvl w:val="0"/>
          <w:numId w:val="23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Our writing instructor is very effective.</w:t>
      </w:r>
    </w:p>
    <w:p w:rsidR="00000000" w:rsidRDefault="004B0687" w:rsidP="004B0687">
      <w:pPr>
        <w:numPr>
          <w:ilvl w:val="0"/>
          <w:numId w:val="23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That beautiful papaya is cheap.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following sentences show you the ways to make a sentence negative in the past tense.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Paul called me yesterday.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Paul</w:t>
      </w:r>
      <w:r>
        <w:rPr>
          <w:rStyle w:val="apple-converted-space"/>
          <w:rFonts w:ascii="Georgia" w:hAnsi="Georgia" w:cs="Calibri"/>
          <w:color w:val="333333"/>
          <w:sz w:val="20"/>
          <w:szCs w:val="20"/>
        </w:rPr>
        <w:t> </w:t>
      </w:r>
      <w:r>
        <w:rPr>
          <w:rStyle w:val="Strong"/>
          <w:rFonts w:ascii="Georgia" w:hAnsi="Georgia" w:cs="Calibri"/>
          <w:color w:val="333333"/>
          <w:sz w:val="20"/>
          <w:szCs w:val="20"/>
        </w:rPr>
        <w:t>did not</w:t>
      </w:r>
      <w:r>
        <w:rPr>
          <w:rStyle w:val="apple-converted-space"/>
          <w:rFonts w:ascii="Georgia" w:hAnsi="Georgia" w:cs="Calibri"/>
          <w:color w:val="333333"/>
          <w:sz w:val="20"/>
          <w:szCs w:val="20"/>
        </w:rPr>
        <w:t> </w:t>
      </w:r>
      <w:r>
        <w:rPr>
          <w:rFonts w:ascii="Georgia" w:hAnsi="Georgia" w:cs="Calibri"/>
          <w:color w:val="333333"/>
          <w:sz w:val="20"/>
          <w:szCs w:val="20"/>
        </w:rPr>
        <w:t>call me yesterday.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Jamilee went to the grocery store.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Jamilee</w:t>
      </w:r>
      <w:r>
        <w:rPr>
          <w:rStyle w:val="apple-converted-space"/>
          <w:rFonts w:ascii="Georgia" w:hAnsi="Georgia" w:cs="Calibri"/>
          <w:color w:val="333333"/>
          <w:sz w:val="20"/>
          <w:szCs w:val="20"/>
        </w:rPr>
        <w:t> </w:t>
      </w:r>
      <w:r>
        <w:rPr>
          <w:rStyle w:val="Strong"/>
          <w:rFonts w:ascii="Georgia" w:hAnsi="Georgia" w:cs="Calibri"/>
          <w:color w:val="333333"/>
          <w:sz w:val="20"/>
          <w:szCs w:val="20"/>
        </w:rPr>
        <w:t>never went</w:t>
      </w:r>
      <w:r>
        <w:rPr>
          <w:rStyle w:val="apple-converted-space"/>
          <w:rFonts w:ascii="Georgia" w:hAnsi="Georgia" w:cs="Calibri"/>
          <w:color w:val="333333"/>
          <w:sz w:val="20"/>
          <w:szCs w:val="20"/>
        </w:rPr>
        <w:t> </w:t>
      </w:r>
      <w:r>
        <w:rPr>
          <w:rFonts w:ascii="Georgia" w:hAnsi="Georgia" w:cs="Calibri"/>
          <w:color w:val="333333"/>
          <w:sz w:val="20"/>
          <w:szCs w:val="20"/>
        </w:rPr>
        <w:t xml:space="preserve">to the grocery </w:t>
      </w:r>
      <w:r>
        <w:rPr>
          <w:rFonts w:ascii="Georgia" w:hAnsi="Georgia" w:cs="Calibri"/>
          <w:color w:val="333333"/>
          <w:sz w:val="20"/>
          <w:szCs w:val="20"/>
        </w:rPr>
        <w:t>store.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Gina laughed when she saw the huge pile of laundry.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Negative:</w:t>
      </w:r>
      <w:r>
        <w:rPr>
          <w:rStyle w:val="apple-converted-space"/>
          <w:rFonts w:ascii="Georgia" w:hAnsi="Georgia" w:cs="Calibri"/>
          <w:color w:val="333333"/>
          <w:sz w:val="20"/>
          <w:szCs w:val="20"/>
        </w:rPr>
        <w:t> </w:t>
      </w:r>
      <w:r>
        <w:rPr>
          <w:rFonts w:ascii="Georgia" w:hAnsi="Georgia" w:cs="Calibri"/>
          <w:color w:val="333333"/>
          <w:sz w:val="20"/>
          <w:szCs w:val="20"/>
        </w:rPr>
        <w:t>Gina</w:t>
      </w:r>
      <w:r>
        <w:rPr>
          <w:rStyle w:val="apple-converted-space"/>
          <w:rFonts w:ascii="Georgia" w:hAnsi="Georgia" w:cs="Calibri"/>
          <w:color w:val="333333"/>
          <w:sz w:val="20"/>
          <w:szCs w:val="20"/>
        </w:rPr>
        <w:t> </w:t>
      </w:r>
      <w:r>
        <w:rPr>
          <w:rStyle w:val="Strong"/>
          <w:rFonts w:ascii="Georgia" w:hAnsi="Georgia" w:cs="Calibri"/>
          <w:color w:val="333333"/>
          <w:sz w:val="20"/>
          <w:szCs w:val="20"/>
        </w:rPr>
        <w:t>did not laugh</w:t>
      </w:r>
      <w:r>
        <w:rPr>
          <w:rStyle w:val="apple-converted-space"/>
          <w:rFonts w:ascii="Georgia" w:hAnsi="Georgia" w:cs="Calibri"/>
          <w:color w:val="333333"/>
          <w:sz w:val="20"/>
          <w:szCs w:val="20"/>
        </w:rPr>
        <w:t> </w:t>
      </w:r>
      <w:r>
        <w:rPr>
          <w:rFonts w:ascii="Georgia" w:hAnsi="Georgia" w:cs="Calibri"/>
          <w:color w:val="333333"/>
          <w:sz w:val="20"/>
          <w:szCs w:val="20"/>
        </w:rPr>
        <w:t>when she saw the huge pile of laundry.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Notice that when forming a negative in the past tense, the helping verb</w:t>
      </w:r>
      <w:r>
        <w:rPr>
          <w:rStyle w:val="apple-converted-space"/>
          <w:rFonts w:ascii="Georgia" w:hAnsi="Georgia"/>
          <w:color w:val="333333"/>
          <w:sz w:val="21"/>
          <w:szCs w:val="21"/>
        </w:rPr>
        <w:t> </w:t>
      </w:r>
      <w:r>
        <w:rPr>
          <w:rStyle w:val="Emphasis"/>
          <w:rFonts w:ascii="Georgia" w:hAnsi="Georgia"/>
          <w:color w:val="333333"/>
          <w:sz w:val="20"/>
          <w:szCs w:val="20"/>
        </w:rPr>
        <w:t>did</w:t>
      </w:r>
      <w:r>
        <w:rPr>
          <w:rStyle w:val="apple-converted-space"/>
          <w:rFonts w:ascii="Georgia" w:hAnsi="Georgia"/>
          <w:color w:val="333333"/>
          <w:sz w:val="21"/>
          <w:szCs w:val="21"/>
        </w:rPr>
        <w:t> </w:t>
      </w:r>
      <w:r>
        <w:rPr>
          <w:rFonts w:ascii="Georgia" w:hAnsi="Georgia"/>
          <w:color w:val="333333"/>
          <w:sz w:val="21"/>
          <w:szCs w:val="21"/>
        </w:rPr>
        <w:t>is what signals the past tense, and the mai</w:t>
      </w:r>
      <w:r>
        <w:rPr>
          <w:rFonts w:ascii="Georgia" w:hAnsi="Georgia"/>
          <w:color w:val="333333"/>
          <w:sz w:val="21"/>
          <w:szCs w:val="21"/>
        </w:rPr>
        <w:t>n verb</w:t>
      </w:r>
      <w:r>
        <w:rPr>
          <w:rStyle w:val="apple-converted-space"/>
          <w:rFonts w:ascii="Georgia" w:hAnsi="Georgia"/>
          <w:color w:val="333333"/>
          <w:sz w:val="21"/>
          <w:szCs w:val="21"/>
        </w:rPr>
        <w:t> </w:t>
      </w:r>
      <w:r>
        <w:rPr>
          <w:rStyle w:val="Emphasis"/>
          <w:rFonts w:ascii="Georgia" w:hAnsi="Georgia"/>
          <w:color w:val="333333"/>
          <w:sz w:val="20"/>
          <w:szCs w:val="20"/>
        </w:rPr>
        <w:t>laugh</w:t>
      </w:r>
      <w:r>
        <w:rPr>
          <w:rStyle w:val="apple-converted-space"/>
          <w:rFonts w:ascii="Georgia" w:hAnsi="Georgia"/>
          <w:color w:val="333333"/>
          <w:sz w:val="21"/>
          <w:szCs w:val="21"/>
        </w:rPr>
        <w:t> </w:t>
      </w:r>
      <w:r>
        <w:rPr>
          <w:rFonts w:ascii="Georgia" w:hAnsi="Georgia"/>
          <w:color w:val="333333"/>
          <w:sz w:val="21"/>
          <w:szCs w:val="21"/>
        </w:rPr>
        <w:t>does not have an</w:t>
      </w:r>
      <w:r>
        <w:rPr>
          <w:rStyle w:val="apple-converted-space"/>
          <w:rFonts w:ascii="Georgia" w:hAnsi="Georgia"/>
          <w:color w:val="333333"/>
          <w:sz w:val="21"/>
          <w:szCs w:val="21"/>
        </w:rPr>
        <w:t> </w:t>
      </w:r>
      <w:r>
        <w:rPr>
          <w:rStyle w:val="Emphasis"/>
          <w:rFonts w:ascii="Georgia" w:hAnsi="Georgia"/>
          <w:color w:val="333333"/>
          <w:sz w:val="20"/>
          <w:szCs w:val="20"/>
        </w:rPr>
        <w:t>–</w:t>
      </w:r>
      <w:proofErr w:type="gramStart"/>
      <w:r>
        <w:rPr>
          <w:rStyle w:val="Emphasis"/>
          <w:rFonts w:ascii="Georgia" w:hAnsi="Georgia"/>
          <w:color w:val="333333"/>
          <w:sz w:val="20"/>
          <w:szCs w:val="20"/>
        </w:rPr>
        <w:t>ed</w:t>
      </w:r>
      <w:proofErr w:type="gramEnd"/>
      <w:r>
        <w:rPr>
          <w:rStyle w:val="Emphasis"/>
          <w:rFonts w:ascii="Georgia" w:hAnsi="Georgia"/>
          <w:color w:val="333333"/>
          <w:sz w:val="20"/>
          <w:szCs w:val="20"/>
        </w:rPr>
        <w:t xml:space="preserve"> </w:t>
      </w:r>
      <w:r>
        <w:rPr>
          <w:rFonts w:ascii="Georgia" w:hAnsi="Georgia"/>
          <w:color w:val="333333"/>
          <w:sz w:val="21"/>
          <w:szCs w:val="21"/>
        </w:rPr>
        <w:t>ending.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Rewrite the following paragraph by correcting the errors in the past-tense negative sentences.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Celeste no did call me when she </w:t>
      </w:r>
      <w:r>
        <w:rPr>
          <w:rFonts w:ascii="Calibri" w:hAnsi="Calibri" w:cs="Calibri"/>
          <w:color w:val="333333"/>
          <w:sz w:val="20"/>
          <w:szCs w:val="20"/>
        </w:rPr>
        <w:t>reached North Carolina. I was worried because she not drove alone before. She was going to meet her friend, Terry, who lived in a town called Asheville, North Carolina. I did never want to worry, but she said she was going to call when she reached there. F</w:t>
      </w:r>
      <w:r>
        <w:rPr>
          <w:rFonts w:ascii="Calibri" w:hAnsi="Calibri" w:cs="Calibri"/>
          <w:color w:val="333333"/>
          <w:sz w:val="20"/>
          <w:szCs w:val="20"/>
        </w:rPr>
        <w:t>inally, four hours later, she called and said, “Mom, I’m sorry I did not call. I lost track of time because I was so happy to see Terry!” I was relieved.</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Once you have found all the errors you can, please share with a classmate and compare yo</w:t>
      </w:r>
      <w:r>
        <w:rPr>
          <w:rFonts w:ascii="Calibri" w:hAnsi="Calibri" w:cs="Calibri"/>
          <w:color w:val="333333"/>
          <w:sz w:val="20"/>
          <w:szCs w:val="20"/>
        </w:rPr>
        <w:t>ur answers. Did your partner find an error you missed? Did you find an error your partner missed? Compare with your instructor’s answers.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Double negatives</w:t>
      </w:r>
      <w:r>
        <w:rPr>
          <w:rStyle w:val="apple-converted-space"/>
          <w:rFonts w:ascii="Georgia" w:hAnsi="Georgia"/>
          <w:color w:val="333333"/>
          <w:sz w:val="21"/>
          <w:szCs w:val="21"/>
        </w:rPr>
        <w:t> </w:t>
      </w:r>
      <w:r>
        <w:rPr>
          <w:rFonts w:ascii="Georgia" w:hAnsi="Georgia"/>
          <w:color w:val="333333"/>
          <w:sz w:val="21"/>
          <w:szCs w:val="21"/>
        </w:rPr>
        <w:t>are two negatives used in the same phrase or sentence. They are considered incorrect in Standard Engl</w:t>
      </w:r>
      <w:r>
        <w:rPr>
          <w:rFonts w:ascii="Georgia" w:hAnsi="Georgia"/>
          <w:color w:val="333333"/>
          <w:sz w:val="21"/>
          <w:szCs w:val="21"/>
        </w:rPr>
        <w:t>ish. You should avoid using double negatives in all formal writing. If you want to say something negative, use only one negative word in the sentence. Return to the beginning of this section for a list of negative words, and then study the following exampl</w:t>
      </w:r>
      <w:r>
        <w:rPr>
          <w:rFonts w:ascii="Georgia" w:hAnsi="Georgia"/>
          <w:color w:val="333333"/>
          <w:sz w:val="21"/>
          <w:szCs w:val="21"/>
        </w:rPr>
        <w:t>es.</w:t>
      </w:r>
    </w:p>
    <w:p w:rsidR="00000000" w:rsidRDefault="004B0687">
      <w:pPr>
        <w:shd w:val="clear" w:color="auto" w:fill="FFFFFF"/>
        <w:spacing w:line="270" w:lineRule="atLeast"/>
        <w:jc w:val="center"/>
        <w:textAlignment w:val="baseline"/>
        <w:divId w:val="522061445"/>
        <w:rPr>
          <w:rFonts w:cs="Calibri"/>
          <w:color w:val="555555"/>
          <w:sz w:val="27"/>
          <w:szCs w:val="27"/>
        </w:rPr>
      </w:pPr>
      <w:r>
        <w:rPr>
          <w:rFonts w:cs="Calibri"/>
          <w:noProof/>
          <w:color w:val="2689C6"/>
          <w:sz w:val="27"/>
          <w:szCs w:val="27"/>
        </w:rPr>
        <w:drawing>
          <wp:inline distT="0" distB="0" distL="0" distR="0">
            <wp:extent cx="4114800" cy="1485900"/>
            <wp:effectExtent l="0" t="0" r="0" b="0"/>
            <wp:docPr id="73" name="Picture 73" descr="C:\Users\Tanner\Downloads\Writing for Success OLD_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anner\Downloads\Writing for Success OLD_files\image142.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4114800" cy="14859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Ain’t</w:t>
      </w:r>
      <w:r>
        <w:rPr>
          <w:rStyle w:val="apple-converted-space"/>
          <w:rFonts w:ascii="Georgia" w:hAnsi="Georgia" w:cs="Calibri"/>
          <w:color w:val="333333"/>
          <w:sz w:val="20"/>
          <w:szCs w:val="20"/>
        </w:rPr>
        <w:t> </w:t>
      </w:r>
      <w:r>
        <w:rPr>
          <w:rFonts w:ascii="Georgia" w:hAnsi="Georgia" w:cs="Calibri"/>
          <w:color w:val="333333"/>
          <w:sz w:val="20"/>
          <w:szCs w:val="20"/>
        </w:rPr>
        <w:t>is</w:t>
      </w:r>
      <w:proofErr w:type="gramEnd"/>
      <w:r>
        <w:rPr>
          <w:rFonts w:ascii="Georgia" w:hAnsi="Georgia" w:cs="Calibri"/>
          <w:color w:val="333333"/>
          <w:sz w:val="20"/>
          <w:szCs w:val="20"/>
        </w:rPr>
        <w:t xml:space="preserve"> considered a contraction of</w:t>
      </w:r>
      <w:r>
        <w:rPr>
          <w:rStyle w:val="apple-converted-space"/>
          <w:rFonts w:ascii="Georgia" w:hAnsi="Georgia" w:cs="Calibri"/>
          <w:color w:val="333333"/>
          <w:sz w:val="20"/>
          <w:szCs w:val="20"/>
        </w:rPr>
        <w:t> </w:t>
      </w:r>
      <w:r>
        <w:rPr>
          <w:rStyle w:val="Emphasis"/>
          <w:rFonts w:ascii="Georgia" w:hAnsi="Georgia" w:cs="Calibri"/>
          <w:color w:val="333333"/>
          <w:sz w:val="20"/>
          <w:szCs w:val="20"/>
        </w:rPr>
        <w:t>am not</w:t>
      </w:r>
      <w:r>
        <w:rPr>
          <w:rFonts w:ascii="Georgia" w:hAnsi="Georgia" w:cs="Calibri"/>
          <w:color w:val="333333"/>
          <w:sz w:val="20"/>
          <w:szCs w:val="20"/>
        </w:rPr>
        <w:t>. Although some may use it in everyday speech, it is considered incorrect in Standard English. Avoid using it when speaking and writing in formal contexts.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4"/>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correct the double negatives and rewrite the following senten</w:t>
      </w:r>
      <w:r>
        <w:rPr>
          <w:rFonts w:ascii="Calibri" w:hAnsi="Calibri" w:cs="Calibri"/>
          <w:color w:val="333333"/>
          <w:sz w:val="20"/>
          <w:szCs w:val="20"/>
        </w:rPr>
        <w:t>ces.</w:t>
      </w:r>
    </w:p>
    <w:p w:rsidR="00000000" w:rsidRDefault="004B0687" w:rsidP="004B0687">
      <w:pPr>
        <w:numPr>
          <w:ilvl w:val="0"/>
          <w:numId w:val="24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Jose didn’t like </w:t>
      </w:r>
      <w:proofErr w:type="gramStart"/>
      <w:r>
        <w:rPr>
          <w:rFonts w:cs="Calibri"/>
          <w:color w:val="333333"/>
          <w:sz w:val="20"/>
          <w:szCs w:val="20"/>
        </w:rPr>
        <w:t>none</w:t>
      </w:r>
      <w:proofErr w:type="gramEnd"/>
      <w:r>
        <w:rPr>
          <w:rFonts w:cs="Calibri"/>
          <w:color w:val="333333"/>
          <w:sz w:val="20"/>
          <w:szCs w:val="20"/>
        </w:rPr>
        <w:t xml:space="preserve"> of the choices on the menu.</w:t>
      </w:r>
    </w:p>
    <w:p w:rsidR="00000000" w:rsidRDefault="004B0687" w:rsidP="004B0687">
      <w:pPr>
        <w:numPr>
          <w:ilvl w:val="0"/>
          <w:numId w:val="24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Brittany can’t make </w:t>
      </w:r>
      <w:proofErr w:type="gramStart"/>
      <w:r>
        <w:rPr>
          <w:rFonts w:cs="Calibri"/>
          <w:color w:val="333333"/>
          <w:sz w:val="20"/>
          <w:szCs w:val="20"/>
        </w:rPr>
        <w:t>no</w:t>
      </w:r>
      <w:proofErr w:type="gramEnd"/>
      <w:r>
        <w:rPr>
          <w:rFonts w:cs="Calibri"/>
          <w:color w:val="333333"/>
          <w:sz w:val="20"/>
          <w:szCs w:val="20"/>
        </w:rPr>
        <w:t xml:space="preserve"> friends with nobody.</w:t>
      </w:r>
    </w:p>
    <w:p w:rsidR="00000000" w:rsidRDefault="004B0687" w:rsidP="004B0687">
      <w:pPr>
        <w:numPr>
          <w:ilvl w:val="0"/>
          <w:numId w:val="24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The </w:t>
      </w:r>
      <w:proofErr w:type="gramStart"/>
      <w:r>
        <w:rPr>
          <w:rFonts w:cs="Calibri"/>
          <w:color w:val="333333"/>
          <w:sz w:val="20"/>
          <w:szCs w:val="20"/>
        </w:rPr>
        <w:t>Southwest hardly had no</w:t>
      </w:r>
      <w:proofErr w:type="gramEnd"/>
      <w:r>
        <w:rPr>
          <w:rFonts w:cs="Calibri"/>
          <w:color w:val="333333"/>
          <w:sz w:val="20"/>
          <w:szCs w:val="20"/>
        </w:rPr>
        <w:t xml:space="preserve"> rain last summer.</w:t>
      </w:r>
    </w:p>
    <w:p w:rsidR="00000000" w:rsidRDefault="004B0687" w:rsidP="004B0687">
      <w:pPr>
        <w:numPr>
          <w:ilvl w:val="0"/>
          <w:numId w:val="24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My kids never get into </w:t>
      </w:r>
      <w:proofErr w:type="gramStart"/>
      <w:r>
        <w:rPr>
          <w:rFonts w:cs="Calibri"/>
          <w:color w:val="333333"/>
          <w:sz w:val="20"/>
          <w:szCs w:val="20"/>
        </w:rPr>
        <w:t>no</w:t>
      </w:r>
      <w:proofErr w:type="gramEnd"/>
      <w:r>
        <w:rPr>
          <w:rFonts w:cs="Calibri"/>
          <w:color w:val="333333"/>
          <w:sz w:val="20"/>
          <w:szCs w:val="20"/>
        </w:rPr>
        <w:t xml:space="preserve"> trouble.</w:t>
      </w:r>
    </w:p>
    <w:p w:rsidR="00000000" w:rsidRDefault="004B0687" w:rsidP="004B0687">
      <w:pPr>
        <w:numPr>
          <w:ilvl w:val="0"/>
          <w:numId w:val="240"/>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I could not do </w:t>
      </w:r>
      <w:proofErr w:type="gramStart"/>
      <w:r>
        <w:rPr>
          <w:rFonts w:cs="Calibri"/>
          <w:color w:val="333333"/>
          <w:sz w:val="20"/>
          <w:szCs w:val="20"/>
        </w:rPr>
        <w:t>nothing</w:t>
      </w:r>
      <w:proofErr w:type="gramEnd"/>
      <w:r>
        <w:rPr>
          <w:rFonts w:cs="Calibri"/>
          <w:color w:val="333333"/>
          <w:sz w:val="20"/>
          <w:szCs w:val="20"/>
        </w:rPr>
        <w:t xml:space="preserve"> about the past.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Negatives are usually formed using a negative word plus a helping verb.</w:t>
      </w:r>
    </w:p>
    <w:p w:rsidR="00000000" w:rsidRDefault="004B0687" w:rsidP="004B0687">
      <w:pPr>
        <w:numPr>
          <w:ilvl w:val="0"/>
          <w:numId w:val="2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Double negatives are considered incorrect in Standard English.</w:t>
      </w:r>
    </w:p>
    <w:p w:rsidR="00000000" w:rsidRDefault="004B0687" w:rsidP="004B0687">
      <w:pPr>
        <w:numPr>
          <w:ilvl w:val="0"/>
          <w:numId w:val="2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Only one negative word is used to express a negative statement.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Write a paragraph describing your fav</w:t>
      </w:r>
      <w:r>
        <w:rPr>
          <w:rFonts w:ascii="Georgia" w:hAnsi="Georgia" w:cs="Calibri"/>
          <w:color w:val="333333"/>
          <w:sz w:val="20"/>
          <w:szCs w:val="20"/>
        </w:rPr>
        <w:t>orite meal. Use rich, colorful language to describe the meal. Exchange papers with a classmate and read his or her paragraph. Then rewrite each sentence of your classmate’s paragraph using negatives. Be sure to avoid double negatives. Share your negative p</w:t>
      </w:r>
      <w:r>
        <w:rPr>
          <w:rFonts w:ascii="Georgia" w:hAnsi="Georgia" w:cs="Calibri"/>
          <w:color w:val="333333"/>
          <w:sz w:val="20"/>
          <w:szCs w:val="20"/>
        </w:rPr>
        <w:t>aragraphs with each other.</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5.3</w:t>
      </w:r>
      <w:r>
        <w:rPr>
          <w:rStyle w:val="apple-converted-space"/>
          <w:rFonts w:ascii="Calibri" w:hAnsi="Calibri" w:cs="Calibri"/>
          <w:color w:val="333333"/>
        </w:rPr>
        <w:t> </w:t>
      </w:r>
      <w:r>
        <w:rPr>
          <w:rFonts w:ascii="Calibri" w:hAnsi="Calibri" w:cs="Calibri"/>
          <w:color w:val="333333"/>
        </w:rPr>
        <w:t>Count and Noncount Nouns and Articles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4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Define and use count and noncount nouns.</w:t>
      </w:r>
    </w:p>
    <w:p w:rsidR="00000000" w:rsidRDefault="004B0687" w:rsidP="004B0687">
      <w:pPr>
        <w:numPr>
          <w:ilvl w:val="0"/>
          <w:numId w:val="24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and use definite and indefinite articles.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Nouns</w:t>
      </w:r>
      <w:r>
        <w:rPr>
          <w:rStyle w:val="apple-converted-space"/>
          <w:rFonts w:ascii="Georgia" w:hAnsi="Georgia"/>
          <w:color w:val="333333"/>
          <w:sz w:val="21"/>
          <w:szCs w:val="21"/>
        </w:rPr>
        <w:t> </w:t>
      </w:r>
      <w:r>
        <w:rPr>
          <w:rFonts w:ascii="Georgia" w:hAnsi="Georgia"/>
          <w:color w:val="333333"/>
          <w:sz w:val="21"/>
          <w:szCs w:val="21"/>
        </w:rPr>
        <w:t xml:space="preserve">are words that name things, places, people, </w:t>
      </w:r>
      <w:r>
        <w:rPr>
          <w:rFonts w:ascii="Georgia" w:hAnsi="Georgia"/>
          <w:color w:val="333333"/>
          <w:sz w:val="21"/>
          <w:szCs w:val="21"/>
        </w:rPr>
        <w:t xml:space="preserve">and ideas. Right now, you may be surrounded by desks, computers, and notebooks. These are called </w:t>
      </w:r>
      <w:r>
        <w:rPr>
          <w:rStyle w:val="marginterm"/>
          <w:rFonts w:ascii="Georgia" w:hAnsi="Georgia"/>
          <w:color w:val="333333"/>
          <w:sz w:val="20"/>
          <w:szCs w:val="20"/>
        </w:rPr>
        <w:t>count nouns</w:t>
      </w:r>
      <w:r>
        <w:rPr>
          <w:rStyle w:val="apple-converted-space"/>
          <w:rFonts w:ascii="Georgia" w:hAnsi="Georgia"/>
          <w:color w:val="333333"/>
          <w:sz w:val="21"/>
          <w:szCs w:val="21"/>
        </w:rPr>
        <w:t> </w:t>
      </w:r>
      <w:r>
        <w:rPr>
          <w:rFonts w:ascii="Georgia" w:hAnsi="Georgia"/>
          <w:color w:val="333333"/>
          <w:sz w:val="21"/>
          <w:szCs w:val="21"/>
        </w:rPr>
        <w:t>because you can count the exact number of desks, computers, and notebooks—three desks, one computer, and six notebooks, for example.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On the other hand, you may be carrying a small amount of money in your wallet and sitting on a piece of furniture. These are called</w:t>
      </w:r>
      <w:r>
        <w:rPr>
          <w:rStyle w:val="apple-converted-space"/>
          <w:rFonts w:ascii="Georgia" w:hAnsi="Georgia"/>
          <w:color w:val="333333"/>
          <w:sz w:val="21"/>
          <w:szCs w:val="21"/>
        </w:rPr>
        <w:t> </w:t>
      </w:r>
      <w:r>
        <w:rPr>
          <w:rStyle w:val="marginterm"/>
          <w:rFonts w:ascii="Georgia" w:hAnsi="Georgia"/>
          <w:color w:val="333333"/>
          <w:sz w:val="20"/>
          <w:szCs w:val="20"/>
        </w:rPr>
        <w:t>noncount nouns</w:t>
      </w:r>
      <w:r>
        <w:rPr>
          <w:rFonts w:ascii="Georgia" w:hAnsi="Georgia"/>
          <w:color w:val="333333"/>
          <w:sz w:val="21"/>
          <w:szCs w:val="21"/>
        </w:rPr>
        <w:t>. Although you can count the pieces of furniture or the amount of money, you cannot add a number in front of</w:t>
      </w:r>
      <w:r>
        <w:rPr>
          <w:rStyle w:val="apple-converted-space"/>
          <w:rFonts w:ascii="Georgia" w:hAnsi="Georgia"/>
          <w:color w:val="333333"/>
          <w:sz w:val="21"/>
          <w:szCs w:val="21"/>
        </w:rPr>
        <w:t> </w:t>
      </w:r>
      <w:r>
        <w:rPr>
          <w:rStyle w:val="Emphasis"/>
          <w:rFonts w:ascii="Georgia" w:hAnsi="Georgia"/>
          <w:color w:val="333333"/>
          <w:sz w:val="20"/>
          <w:szCs w:val="20"/>
        </w:rPr>
        <w:t>m</w:t>
      </w:r>
      <w:r>
        <w:rPr>
          <w:rStyle w:val="Emphasis"/>
          <w:rFonts w:ascii="Georgia" w:hAnsi="Georgia"/>
          <w:color w:val="333333"/>
          <w:sz w:val="20"/>
          <w:szCs w:val="20"/>
        </w:rPr>
        <w:t>oney</w:t>
      </w:r>
      <w:r>
        <w:rPr>
          <w:rStyle w:val="apple-converted-space"/>
          <w:rFonts w:ascii="Georgia" w:hAnsi="Georgia"/>
          <w:color w:val="333333"/>
          <w:sz w:val="21"/>
          <w:szCs w:val="21"/>
        </w:rPr>
        <w:t> </w:t>
      </w:r>
      <w:r>
        <w:rPr>
          <w:rFonts w:ascii="Georgia" w:hAnsi="Georgia"/>
          <w:color w:val="333333"/>
          <w:sz w:val="21"/>
          <w:szCs w:val="21"/>
        </w:rPr>
        <w:t>or</w:t>
      </w:r>
      <w:r>
        <w:rPr>
          <w:rStyle w:val="apple-converted-space"/>
          <w:rFonts w:ascii="Georgia" w:hAnsi="Georgia"/>
          <w:color w:val="333333"/>
          <w:sz w:val="21"/>
          <w:szCs w:val="21"/>
        </w:rPr>
        <w:t> </w:t>
      </w:r>
      <w:r>
        <w:rPr>
          <w:rStyle w:val="Emphasis"/>
          <w:rFonts w:ascii="Georgia" w:hAnsi="Georgia"/>
          <w:color w:val="333333"/>
          <w:sz w:val="20"/>
          <w:szCs w:val="20"/>
        </w:rPr>
        <w:t>furniture</w:t>
      </w:r>
      <w:r>
        <w:rPr>
          <w:rStyle w:val="apple-converted-space"/>
          <w:rFonts w:ascii="Georgia" w:hAnsi="Georgia"/>
          <w:color w:val="333333"/>
          <w:sz w:val="21"/>
          <w:szCs w:val="21"/>
        </w:rPr>
        <w:t> </w:t>
      </w:r>
      <w:r>
        <w:rPr>
          <w:rFonts w:ascii="Georgia" w:hAnsi="Georgia"/>
          <w:color w:val="333333"/>
          <w:sz w:val="21"/>
          <w:szCs w:val="21"/>
        </w:rPr>
        <w:t>and simply add -</w:t>
      </w:r>
      <w:r>
        <w:rPr>
          <w:rStyle w:val="Emphasis"/>
          <w:rFonts w:ascii="Georgia" w:hAnsi="Georgia"/>
          <w:color w:val="333333"/>
          <w:sz w:val="20"/>
          <w:szCs w:val="20"/>
        </w:rPr>
        <w:t>s</w:t>
      </w:r>
      <w:r>
        <w:rPr>
          <w:rStyle w:val="apple-converted-space"/>
          <w:rFonts w:ascii="Georgia" w:hAnsi="Georgia"/>
          <w:color w:val="333333"/>
          <w:sz w:val="21"/>
          <w:szCs w:val="21"/>
        </w:rPr>
        <w:t> </w:t>
      </w:r>
      <w:r>
        <w:rPr>
          <w:rFonts w:ascii="Georgia" w:hAnsi="Georgia"/>
          <w:color w:val="333333"/>
          <w:sz w:val="21"/>
          <w:szCs w:val="21"/>
        </w:rPr>
        <w:t>to the end of the noun. Instead, you must use other words and phrases to indicate the quantity of money and furniture.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five moneys, two furnitures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some money, two pieces of furniture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By the end of</w:t>
      </w:r>
      <w:r>
        <w:rPr>
          <w:rStyle w:val="apple-converted-space"/>
          <w:rFonts w:ascii="Georgia" w:hAnsi="Georgia"/>
          <w:color w:val="333333"/>
          <w:sz w:val="21"/>
          <w:szCs w:val="21"/>
        </w:rPr>
        <w:t> </w:t>
      </w:r>
      <w:r>
        <w:rPr>
          <w:rFonts w:ascii="Georgia" w:hAnsi="Georgia"/>
          <w:color w:val="2689C6"/>
          <w:sz w:val="21"/>
          <w:szCs w:val="21"/>
        </w:rPr>
        <w:t>Sec</w:t>
      </w:r>
      <w:r>
        <w:rPr>
          <w:rFonts w:ascii="Georgia" w:hAnsi="Georgia"/>
          <w:color w:val="2689C6"/>
          <w:sz w:val="21"/>
          <w:szCs w:val="21"/>
        </w:rPr>
        <w:t>tion 5.3.1 "Count and Noncount Nouns"</w:t>
      </w:r>
      <w:r>
        <w:rPr>
          <w:rFonts w:ascii="Georgia" w:hAnsi="Georgia"/>
          <w:color w:val="333333"/>
          <w:sz w:val="21"/>
          <w:szCs w:val="21"/>
        </w:rPr>
        <w:t>, you will grasp the difference between the two types of nouns and be able to use them confidently in speaking and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Count and Noncount 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count noun refers to people, places, and things that are separate un</w:t>
      </w:r>
      <w:r>
        <w:rPr>
          <w:rFonts w:ascii="Georgia" w:hAnsi="Georgia" w:cs="Calibri"/>
          <w:color w:val="333333"/>
          <w:sz w:val="20"/>
          <w:szCs w:val="20"/>
        </w:rPr>
        <w:t>its. You make count nouns plural by adding -</w:t>
      </w:r>
      <w:r>
        <w:rPr>
          <w:rStyle w:val="Emphasis"/>
          <w:rFonts w:ascii="Georgia" w:hAnsi="Georgia" w:cs="Calibri"/>
          <w:color w:val="333333"/>
          <w:sz w:val="20"/>
          <w:szCs w:val="20"/>
        </w:rPr>
        <w:t>s</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w:t>
      </w:r>
      <w:r>
        <w:rPr>
          <w:rStyle w:val="apple-converted-space"/>
          <w:rFonts w:ascii="Georgia" w:hAnsi="Georgia" w:cs="Calibri"/>
          <w:color w:val="333333"/>
          <w:sz w:val="20"/>
          <w:szCs w:val="20"/>
        </w:rPr>
        <w:t> </w:t>
      </w:r>
      <w:r>
        <w:rPr>
          <w:rFonts w:ascii="Georgia" w:hAnsi="Georgia" w:cs="Calibri"/>
          <w:color w:val="333333"/>
          <w:sz w:val="20"/>
          <w:szCs w:val="20"/>
        </w:rPr>
        <w:t>Count Nouns</w:t>
      </w:r>
    </w:p>
    <w:tbl>
      <w:tblPr>
        <w:tblW w:w="0" w:type="auto"/>
        <w:tblCellMar>
          <w:left w:w="0" w:type="dxa"/>
          <w:right w:w="0" w:type="dxa"/>
        </w:tblCellMar>
        <w:tblLook w:val="04A0" w:firstRow="1" w:lastRow="0" w:firstColumn="1" w:lastColumn="0" w:noHBand="0" w:noVBand="1"/>
      </w:tblPr>
      <w:tblGrid>
        <w:gridCol w:w="1197"/>
        <w:gridCol w:w="470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Count Noun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Sentence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Quarter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It takes six quarters to do my laundry.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Chair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Make sure to push in your chairs before leaving class.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Candidate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The two </w:t>
            </w:r>
            <w:r>
              <w:rPr>
                <w:sz w:val="21"/>
                <w:szCs w:val="21"/>
              </w:rPr>
              <w:t>candidates debated the issue.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Adult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three adults in the room acted like children.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Comedian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two comedians made the audience laugh.</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noncount noun identifies a whole object that cannot separate and count </w:t>
      </w:r>
      <w:r>
        <w:rPr>
          <w:rFonts w:ascii="Georgia" w:hAnsi="Georgia" w:cs="Calibri"/>
          <w:color w:val="333333"/>
          <w:sz w:val="20"/>
          <w:szCs w:val="20"/>
        </w:rPr>
        <w:t>individually. Noncount nouns may refer to concrete objects or abstract objects.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concrete noun</w:t>
      </w:r>
      <w:r>
        <w:rPr>
          <w:rStyle w:val="apple-converted-space"/>
          <w:rFonts w:ascii="Georgia" w:hAnsi="Georgia" w:cs="Calibri"/>
          <w:color w:val="333333"/>
          <w:sz w:val="20"/>
          <w:szCs w:val="20"/>
        </w:rPr>
        <w:t> </w:t>
      </w:r>
      <w:r>
        <w:rPr>
          <w:rFonts w:ascii="Georgia" w:hAnsi="Georgia" w:cs="Calibri"/>
          <w:color w:val="333333"/>
          <w:sz w:val="20"/>
          <w:szCs w:val="20"/>
        </w:rPr>
        <w:t xml:space="preserve">identifies an object you can see, taste, touch, or count. An </w:t>
      </w:r>
      <w:r>
        <w:rPr>
          <w:rStyle w:val="marginterm"/>
          <w:rFonts w:ascii="Georgia" w:hAnsi="Georgia" w:cs="Calibri"/>
          <w:color w:val="333333"/>
          <w:sz w:val="20"/>
          <w:szCs w:val="20"/>
        </w:rPr>
        <w:t>abstract noun</w:t>
      </w:r>
      <w:r>
        <w:rPr>
          <w:rStyle w:val="apple-converted-space"/>
          <w:rFonts w:ascii="Georgia" w:hAnsi="Georgia" w:cs="Calibri"/>
          <w:color w:val="333333"/>
          <w:sz w:val="20"/>
          <w:szCs w:val="20"/>
        </w:rPr>
        <w:t> </w:t>
      </w:r>
      <w:r>
        <w:rPr>
          <w:rFonts w:ascii="Georgia" w:hAnsi="Georgia" w:cs="Calibri"/>
          <w:color w:val="333333"/>
          <w:sz w:val="20"/>
          <w:szCs w:val="20"/>
        </w:rPr>
        <w:t>identifies an object that you cannot see, touch, or count. There are some exceptions,</w:t>
      </w:r>
      <w:r>
        <w:rPr>
          <w:rFonts w:ascii="Georgia" w:hAnsi="Georgia" w:cs="Calibri"/>
          <w:color w:val="333333"/>
          <w:sz w:val="20"/>
          <w:szCs w:val="20"/>
        </w:rPr>
        <w:t xml:space="preserve"> but most abstract nouns cannot be made plural, so they are noncount nouns. Examples of abstract nouns include anger, education, melancholy, softness, violence, and conduct.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5.2</w:t>
      </w:r>
      <w:r>
        <w:rPr>
          <w:rStyle w:val="apple-converted-space"/>
          <w:rFonts w:ascii="Georgia" w:hAnsi="Georgia" w:cs="Calibri"/>
          <w:color w:val="333333"/>
          <w:sz w:val="20"/>
          <w:szCs w:val="20"/>
        </w:rPr>
        <w:t> </w:t>
      </w:r>
      <w:r>
        <w:rPr>
          <w:rFonts w:ascii="Georgia" w:hAnsi="Georgia" w:cs="Calibri"/>
          <w:color w:val="333333"/>
          <w:sz w:val="20"/>
          <w:szCs w:val="20"/>
        </w:rPr>
        <w:t>Types of Noncount Nouns</w:t>
      </w:r>
    </w:p>
    <w:tbl>
      <w:tblPr>
        <w:tblW w:w="0" w:type="auto"/>
        <w:tblCellMar>
          <w:left w:w="0" w:type="dxa"/>
          <w:right w:w="0" w:type="dxa"/>
        </w:tblCellMar>
        <w:tblLook w:val="04A0" w:firstRow="1" w:lastRow="0" w:firstColumn="1" w:lastColumn="0" w:noHBand="0" w:noVBand="1"/>
      </w:tblPr>
      <w:tblGrid>
        <w:gridCol w:w="2083"/>
        <w:gridCol w:w="3246"/>
        <w:gridCol w:w="418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Type of Noncount Noun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Examples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Sentence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sugar, salt, pepper, lettuce, rice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Add more sugar to my coffee, please.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Solids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concrete, chocolate, silver, soap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The ice cream was covered in creamy chocolate.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Abstract Nouns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peace, warmth, hospitality, information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I need </w:t>
            </w:r>
            <w:r>
              <w:rPr>
                <w:sz w:val="21"/>
                <w:szCs w:val="21"/>
              </w:rPr>
              <w:t>more information about the insurance policy.</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label each of the following nouns as count or noncount.</w:t>
      </w:r>
    </w:p>
    <w:p w:rsidR="00000000" w:rsidRDefault="004B0687" w:rsidP="004B0687">
      <w:pPr>
        <w:numPr>
          <w:ilvl w:val="0"/>
          <w:numId w:val="24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Electricity ________</w:t>
      </w:r>
    </w:p>
    <w:p w:rsidR="00000000" w:rsidRDefault="004B0687" w:rsidP="004B0687">
      <w:pPr>
        <w:numPr>
          <w:ilvl w:val="0"/>
          <w:numId w:val="24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Water ________</w:t>
      </w:r>
    </w:p>
    <w:p w:rsidR="00000000" w:rsidRDefault="004B0687" w:rsidP="004B0687">
      <w:pPr>
        <w:numPr>
          <w:ilvl w:val="0"/>
          <w:numId w:val="24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Book ________</w:t>
      </w:r>
    </w:p>
    <w:p w:rsidR="00000000" w:rsidRDefault="004B0687" w:rsidP="004B0687">
      <w:pPr>
        <w:numPr>
          <w:ilvl w:val="0"/>
          <w:numId w:val="24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Sculpture ________</w:t>
      </w:r>
    </w:p>
    <w:p w:rsidR="00000000" w:rsidRDefault="004B0687" w:rsidP="004B0687">
      <w:pPr>
        <w:numPr>
          <w:ilvl w:val="0"/>
          <w:numId w:val="24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Advice ________</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 a separate sheet of paper, identify whether the italicized noun in the sentence is a count or noncount noun by writing</w:t>
      </w:r>
      <w:r>
        <w:rPr>
          <w:rStyle w:val="apple-converted-space"/>
          <w:rFonts w:ascii="Calibri" w:hAnsi="Calibri" w:cs="Calibri"/>
          <w:color w:val="333333"/>
          <w:sz w:val="20"/>
          <w:szCs w:val="20"/>
        </w:rPr>
        <w:t> </w:t>
      </w:r>
      <w:r>
        <w:rPr>
          <w:rStyle w:val="Strong"/>
          <w:rFonts w:ascii="Calibri" w:hAnsi="Calibri" w:cs="Calibri"/>
          <w:color w:val="333333"/>
          <w:sz w:val="20"/>
          <w:szCs w:val="20"/>
        </w:rPr>
        <w:t>C</w:t>
      </w:r>
      <w:r>
        <w:rPr>
          <w:rStyle w:val="apple-converted-space"/>
          <w:rFonts w:ascii="Calibri" w:hAnsi="Calibri" w:cs="Calibri"/>
          <w:color w:val="333333"/>
          <w:sz w:val="20"/>
          <w:szCs w:val="20"/>
        </w:rPr>
        <w:t> </w:t>
      </w:r>
      <w:r>
        <w:rPr>
          <w:rFonts w:ascii="Calibri" w:hAnsi="Calibri" w:cs="Calibri"/>
          <w:color w:val="333333"/>
          <w:sz w:val="20"/>
          <w:szCs w:val="20"/>
        </w:rPr>
        <w:t>or</w:t>
      </w:r>
      <w:r>
        <w:rPr>
          <w:rStyle w:val="apple-converted-space"/>
          <w:rFonts w:ascii="Calibri" w:hAnsi="Calibri" w:cs="Calibri"/>
          <w:color w:val="333333"/>
          <w:sz w:val="20"/>
          <w:szCs w:val="20"/>
        </w:rPr>
        <w:t> </w:t>
      </w:r>
      <w:r>
        <w:rPr>
          <w:rStyle w:val="Strong"/>
          <w:rFonts w:ascii="Calibri" w:hAnsi="Calibri" w:cs="Calibri"/>
          <w:color w:val="333333"/>
          <w:sz w:val="20"/>
          <w:szCs w:val="20"/>
        </w:rPr>
        <w:t>NC</w:t>
      </w:r>
      <w:r>
        <w:rPr>
          <w:rStyle w:val="apple-converted-space"/>
          <w:rFonts w:ascii="Calibri" w:hAnsi="Calibri" w:cs="Calibri"/>
          <w:color w:val="333333"/>
          <w:sz w:val="20"/>
          <w:szCs w:val="20"/>
        </w:rPr>
        <w:t> </w:t>
      </w:r>
      <w:r>
        <w:rPr>
          <w:rFonts w:ascii="Calibri" w:hAnsi="Calibri" w:cs="Calibri"/>
          <w:color w:val="333333"/>
          <w:sz w:val="20"/>
          <w:szCs w:val="20"/>
        </w:rPr>
        <w:t>above the noun.</w:t>
      </w:r>
    </w:p>
    <w:p w:rsidR="00000000" w:rsidRDefault="004B0687" w:rsidP="004B0687">
      <w:pPr>
        <w:numPr>
          <w:ilvl w:val="0"/>
          <w:numId w:val="2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amount of</w:t>
      </w:r>
      <w:r>
        <w:rPr>
          <w:rStyle w:val="apple-converted-space"/>
          <w:rFonts w:cs="Calibri"/>
          <w:color w:val="333333"/>
          <w:sz w:val="20"/>
          <w:szCs w:val="20"/>
        </w:rPr>
        <w:t> </w:t>
      </w:r>
      <w:r>
        <w:rPr>
          <w:rStyle w:val="Emphasis"/>
          <w:rFonts w:cs="Calibri"/>
          <w:color w:val="333333"/>
          <w:sz w:val="20"/>
          <w:szCs w:val="20"/>
        </w:rPr>
        <w:t>traffic</w:t>
      </w:r>
      <w:r>
        <w:rPr>
          <w:rStyle w:val="apple-converted-space"/>
          <w:rFonts w:cs="Calibri"/>
          <w:color w:val="333333"/>
          <w:sz w:val="20"/>
          <w:szCs w:val="20"/>
        </w:rPr>
        <w:t> </w:t>
      </w:r>
      <w:r>
        <w:rPr>
          <w:rFonts w:cs="Calibri"/>
          <w:color w:val="333333"/>
          <w:sz w:val="20"/>
          <w:szCs w:val="20"/>
        </w:rPr>
        <w:t>on the way home was terrible.</w:t>
      </w:r>
    </w:p>
    <w:p w:rsidR="00000000" w:rsidRDefault="004B0687" w:rsidP="004B0687">
      <w:pPr>
        <w:numPr>
          <w:ilvl w:val="0"/>
          <w:numId w:val="244"/>
        </w:numPr>
        <w:shd w:val="clear" w:color="auto" w:fill="E3EFF7"/>
        <w:spacing w:after="0" w:line="439" w:lineRule="atLeast"/>
        <w:ind w:left="630" w:right="375"/>
        <w:textAlignment w:val="baseline"/>
        <w:divId w:val="522061445"/>
        <w:rPr>
          <w:rFonts w:cs="Calibri"/>
          <w:color w:val="333333"/>
          <w:sz w:val="20"/>
          <w:szCs w:val="20"/>
        </w:rPr>
      </w:pPr>
      <w:r>
        <w:rPr>
          <w:rStyle w:val="Emphasis"/>
          <w:rFonts w:cs="Calibri"/>
          <w:color w:val="333333"/>
          <w:sz w:val="20"/>
          <w:szCs w:val="20"/>
        </w:rPr>
        <w:t>Forgiveness</w:t>
      </w:r>
      <w:r>
        <w:rPr>
          <w:rStyle w:val="apple-converted-space"/>
          <w:rFonts w:cs="Calibri"/>
          <w:color w:val="333333"/>
          <w:sz w:val="20"/>
          <w:szCs w:val="20"/>
        </w:rPr>
        <w:t> </w:t>
      </w:r>
      <w:r>
        <w:rPr>
          <w:rFonts w:cs="Calibri"/>
          <w:color w:val="333333"/>
          <w:sz w:val="20"/>
          <w:szCs w:val="20"/>
        </w:rPr>
        <w:t>is an important part of growing up.</w:t>
      </w:r>
    </w:p>
    <w:p w:rsidR="00000000" w:rsidRDefault="004B0687" w:rsidP="004B0687">
      <w:pPr>
        <w:numPr>
          <w:ilvl w:val="0"/>
          <w:numId w:val="2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made caramel sauce for the organic</w:t>
      </w:r>
      <w:r>
        <w:rPr>
          <w:rStyle w:val="apple-converted-space"/>
          <w:rFonts w:cs="Calibri"/>
          <w:color w:val="333333"/>
          <w:sz w:val="20"/>
          <w:szCs w:val="20"/>
        </w:rPr>
        <w:t> </w:t>
      </w:r>
      <w:r>
        <w:rPr>
          <w:rStyle w:val="Emphasis"/>
          <w:rFonts w:cs="Calibri"/>
          <w:color w:val="333333"/>
          <w:sz w:val="20"/>
          <w:szCs w:val="20"/>
        </w:rPr>
        <w:t>apples</w:t>
      </w:r>
      <w:r>
        <w:rPr>
          <w:rStyle w:val="apple-converted-space"/>
          <w:rFonts w:cs="Calibri"/>
          <w:color w:val="333333"/>
          <w:sz w:val="20"/>
          <w:szCs w:val="20"/>
        </w:rPr>
        <w:t> </w:t>
      </w:r>
      <w:r>
        <w:rPr>
          <w:rFonts w:cs="Calibri"/>
          <w:color w:val="333333"/>
          <w:sz w:val="20"/>
          <w:szCs w:val="20"/>
        </w:rPr>
        <w:t>I bought.</w:t>
      </w:r>
    </w:p>
    <w:p w:rsidR="00000000" w:rsidRDefault="004B0687" w:rsidP="004B0687">
      <w:pPr>
        <w:numPr>
          <w:ilvl w:val="0"/>
          <w:numId w:val="2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prefer film</w:t>
      </w:r>
      <w:r>
        <w:rPr>
          <w:rStyle w:val="apple-converted-space"/>
          <w:rFonts w:cs="Calibri"/>
          <w:color w:val="333333"/>
          <w:sz w:val="20"/>
          <w:szCs w:val="20"/>
        </w:rPr>
        <w:t> </w:t>
      </w:r>
      <w:r>
        <w:rPr>
          <w:rStyle w:val="Emphasis"/>
          <w:rFonts w:cs="Calibri"/>
          <w:color w:val="333333"/>
          <w:sz w:val="20"/>
          <w:szCs w:val="20"/>
        </w:rPr>
        <w:t>cameras</w:t>
      </w:r>
      <w:r>
        <w:rPr>
          <w:rStyle w:val="apple-converted-space"/>
          <w:rFonts w:cs="Calibri"/>
          <w:color w:val="333333"/>
          <w:sz w:val="20"/>
          <w:szCs w:val="20"/>
        </w:rPr>
        <w:t> </w:t>
      </w:r>
      <w:r>
        <w:rPr>
          <w:rFonts w:cs="Calibri"/>
          <w:color w:val="333333"/>
          <w:sz w:val="20"/>
          <w:szCs w:val="20"/>
        </w:rPr>
        <w:t>instead of digital ones.</w:t>
      </w:r>
    </w:p>
    <w:p w:rsidR="00000000" w:rsidRDefault="004B0687" w:rsidP="004B0687">
      <w:pPr>
        <w:numPr>
          <w:ilvl w:val="0"/>
          <w:numId w:val="24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favorite subject is</w:t>
      </w:r>
      <w:r>
        <w:rPr>
          <w:rStyle w:val="apple-converted-space"/>
          <w:rFonts w:cs="Calibri"/>
          <w:color w:val="333333"/>
          <w:sz w:val="20"/>
          <w:szCs w:val="20"/>
        </w:rPr>
        <w:t> </w:t>
      </w:r>
      <w:r>
        <w:rPr>
          <w:rStyle w:val="Emphasis"/>
          <w:rFonts w:cs="Calibri"/>
          <w:color w:val="333333"/>
          <w:sz w:val="20"/>
          <w:szCs w:val="20"/>
        </w:rPr>
        <w:t>history</w:t>
      </w:r>
      <w:r>
        <w:rPr>
          <w:rFonts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Definite and Indefinite Articles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word</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w:t>
      </w:r>
      <w:r>
        <w:rPr>
          <w:rStyle w:val="apple-converted-space"/>
          <w:rFonts w:ascii="Georgia" w:hAnsi="Georgia" w:cs="Calibri"/>
          <w:color w:val="333333"/>
          <w:sz w:val="20"/>
          <w:szCs w:val="20"/>
        </w:rPr>
        <w:t> </w:t>
      </w:r>
      <w:r>
        <w:rPr>
          <w:rFonts w:ascii="Georgia" w:hAnsi="Georgia" w:cs="Calibri"/>
          <w:color w:val="333333"/>
          <w:sz w:val="20"/>
          <w:szCs w:val="20"/>
        </w:rPr>
        <w:t>is</w:t>
      </w:r>
      <w:proofErr w:type="gramEnd"/>
      <w:r>
        <w:rPr>
          <w:rFonts w:ascii="Georgia" w:hAnsi="Georgia" w:cs="Calibri"/>
          <w:color w:val="333333"/>
          <w:sz w:val="20"/>
          <w:szCs w:val="20"/>
        </w:rPr>
        <w:t xml:space="preserve"> a</w:t>
      </w:r>
      <w:r>
        <w:rPr>
          <w:rStyle w:val="apple-converted-space"/>
          <w:rFonts w:ascii="Georgia" w:hAnsi="Georgia" w:cs="Calibri"/>
          <w:color w:val="333333"/>
          <w:sz w:val="20"/>
          <w:szCs w:val="20"/>
        </w:rPr>
        <w:t> </w:t>
      </w:r>
      <w:r>
        <w:rPr>
          <w:rStyle w:val="marginterm"/>
          <w:rFonts w:ascii="Georgia" w:hAnsi="Georgia" w:cs="Calibri"/>
          <w:color w:val="333333"/>
          <w:sz w:val="20"/>
          <w:szCs w:val="20"/>
        </w:rPr>
        <w:t>definite article</w:t>
      </w:r>
      <w:r>
        <w:rPr>
          <w:rFonts w:ascii="Georgia" w:hAnsi="Georgia" w:cs="Calibri"/>
          <w:color w:val="333333"/>
          <w:sz w:val="20"/>
          <w:szCs w:val="20"/>
        </w:rPr>
        <w:t>. It refers to one or more specific things.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the woman</w:t>
      </w:r>
      <w:r>
        <w:rPr>
          <w:rStyle w:val="apple-converted-space"/>
          <w:rFonts w:ascii="Georgia" w:hAnsi="Georgia" w:cs="Calibri"/>
          <w:color w:val="333333"/>
          <w:sz w:val="20"/>
          <w:szCs w:val="20"/>
        </w:rPr>
        <w:t> </w:t>
      </w:r>
      <w:r>
        <w:rPr>
          <w:rFonts w:ascii="Georgia" w:hAnsi="Georgia" w:cs="Calibri"/>
          <w:color w:val="333333"/>
          <w:sz w:val="20"/>
          <w:szCs w:val="20"/>
        </w:rPr>
        <w:t>refers to not any woman but a particular woman. The definite article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w:t>
      </w:r>
      <w:r>
        <w:rPr>
          <w:rStyle w:val="apple-converted-space"/>
          <w:rFonts w:ascii="Georgia" w:hAnsi="Georgia" w:cs="Calibri"/>
          <w:color w:val="333333"/>
          <w:sz w:val="20"/>
          <w:szCs w:val="20"/>
        </w:rPr>
        <w:t> </w:t>
      </w:r>
      <w:r>
        <w:rPr>
          <w:rFonts w:ascii="Georgia" w:hAnsi="Georgia" w:cs="Calibri"/>
          <w:color w:val="333333"/>
          <w:sz w:val="20"/>
          <w:szCs w:val="20"/>
        </w:rPr>
        <w:t>is</w:t>
      </w:r>
      <w:proofErr w:type="gramEnd"/>
      <w:r>
        <w:rPr>
          <w:rFonts w:ascii="Georgia" w:hAnsi="Georgia" w:cs="Calibri"/>
          <w:color w:val="333333"/>
          <w:sz w:val="20"/>
          <w:szCs w:val="20"/>
        </w:rPr>
        <w:t xml:space="preserve"> used before singular and plural count 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words</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and</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are</w:t>
      </w:r>
      <w:r>
        <w:rPr>
          <w:rStyle w:val="apple-converted-space"/>
          <w:rFonts w:ascii="Georgia" w:hAnsi="Georgia" w:cs="Calibri"/>
          <w:color w:val="333333"/>
          <w:sz w:val="20"/>
          <w:szCs w:val="20"/>
        </w:rPr>
        <w:t> </w:t>
      </w:r>
      <w:r>
        <w:rPr>
          <w:rStyle w:val="marginterm"/>
          <w:rFonts w:ascii="Georgia" w:hAnsi="Georgia" w:cs="Calibri"/>
          <w:color w:val="333333"/>
          <w:sz w:val="20"/>
          <w:szCs w:val="20"/>
        </w:rPr>
        <w:t>indefinite articles</w:t>
      </w:r>
      <w:r>
        <w:rPr>
          <w:rFonts w:ascii="Georgia" w:hAnsi="Georgia" w:cs="Calibri"/>
          <w:color w:val="333333"/>
          <w:sz w:val="20"/>
          <w:szCs w:val="20"/>
        </w:rPr>
        <w:t>. They refer to one nonspecific thing. For example,</w:t>
      </w:r>
      <w:r>
        <w:rPr>
          <w:rStyle w:val="apple-converted-space"/>
          <w:rFonts w:ascii="Georgia" w:hAnsi="Georgia" w:cs="Calibri"/>
          <w:color w:val="333333"/>
          <w:sz w:val="20"/>
          <w:szCs w:val="20"/>
        </w:rPr>
        <w:t> </w:t>
      </w:r>
      <w:r>
        <w:rPr>
          <w:rStyle w:val="Emphasis"/>
          <w:rFonts w:ascii="Georgia" w:hAnsi="Georgia" w:cs="Calibri"/>
          <w:color w:val="333333"/>
          <w:sz w:val="20"/>
          <w:szCs w:val="20"/>
        </w:rPr>
        <w:t>a woman</w:t>
      </w:r>
      <w:r>
        <w:rPr>
          <w:rStyle w:val="apple-converted-space"/>
          <w:rFonts w:ascii="Georgia" w:hAnsi="Georgia" w:cs="Calibri"/>
          <w:color w:val="333333"/>
          <w:sz w:val="20"/>
          <w:szCs w:val="20"/>
        </w:rPr>
        <w:t> </w:t>
      </w:r>
      <w:r>
        <w:rPr>
          <w:rFonts w:ascii="Georgia" w:hAnsi="Georgia" w:cs="Calibri"/>
          <w:color w:val="333333"/>
          <w:sz w:val="20"/>
          <w:szCs w:val="20"/>
        </w:rPr>
        <w:t>refers to any woman, n</w:t>
      </w:r>
      <w:r>
        <w:rPr>
          <w:rFonts w:ascii="Georgia" w:hAnsi="Georgia" w:cs="Calibri"/>
          <w:color w:val="333333"/>
          <w:sz w:val="20"/>
          <w:szCs w:val="20"/>
        </w:rPr>
        <w:t>ot a specific, particular woman. The indefinite article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or</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an</w:t>
      </w:r>
      <w:r>
        <w:rPr>
          <w:rStyle w:val="apple-converted-space"/>
          <w:rFonts w:ascii="Georgia" w:hAnsi="Georgia" w:cs="Calibri"/>
          <w:color w:val="333333"/>
          <w:sz w:val="20"/>
          <w:szCs w:val="20"/>
        </w:rPr>
        <w:t> </w:t>
      </w:r>
      <w:r>
        <w:rPr>
          <w:rFonts w:ascii="Georgia" w:hAnsi="Georgia" w:cs="Calibri"/>
          <w:color w:val="333333"/>
          <w:sz w:val="20"/>
          <w:szCs w:val="20"/>
        </w:rPr>
        <w:t>is used before a singular count noun.</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Definite Articles (</w:t>
      </w:r>
      <w:r>
        <w:rPr>
          <w:rStyle w:val="Emphasis"/>
          <w:rFonts w:ascii="Georgia" w:hAnsi="Georgia" w:cs="Calibri"/>
          <w:color w:val="333333"/>
          <w:sz w:val="20"/>
          <w:szCs w:val="20"/>
        </w:rPr>
        <w:t>The</w:t>
      </w:r>
      <w:r>
        <w:rPr>
          <w:rFonts w:ascii="Georgia" w:hAnsi="Georgia" w:cs="Calibri"/>
          <w:color w:val="333333"/>
          <w:sz w:val="20"/>
          <w:szCs w:val="20"/>
        </w:rPr>
        <w:t>) and Indefinite Articles (</w:t>
      </w:r>
      <w:r>
        <w:rPr>
          <w:rStyle w:val="Emphasis"/>
          <w:rFonts w:ascii="Georgia" w:hAnsi="Georgia" w:cs="Calibri"/>
          <w:color w:val="333333"/>
          <w:sz w:val="20"/>
          <w:szCs w:val="20"/>
        </w:rPr>
        <w:t>A/An</w:t>
      </w:r>
      <w:r>
        <w:rPr>
          <w:rFonts w:ascii="Georgia" w:hAnsi="Georgia" w:cs="Calibri"/>
          <w:color w:val="333333"/>
          <w:sz w:val="20"/>
          <w:szCs w:val="20"/>
        </w:rPr>
        <w:t>) with Count Nouns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saw</w:t>
      </w:r>
      <w:r>
        <w:rPr>
          <w:rStyle w:val="apple-converted-space"/>
          <w:rFonts w:ascii="Georgia" w:hAnsi="Georgia" w:cs="Calibri"/>
          <w:color w:val="333333"/>
          <w:sz w:val="20"/>
          <w:szCs w:val="20"/>
        </w:rPr>
        <w:t> </w:t>
      </w:r>
      <w:r>
        <w:rPr>
          <w:rStyle w:val="Strong"/>
          <w:rFonts w:ascii="Georgia" w:hAnsi="Georgia" w:cs="Calibri"/>
          <w:color w:val="333333"/>
          <w:sz w:val="20"/>
          <w:szCs w:val="20"/>
        </w:rPr>
        <w:t>the</w:t>
      </w:r>
      <w:r>
        <w:rPr>
          <w:rStyle w:val="apple-converted-space"/>
          <w:rFonts w:ascii="Georgia" w:hAnsi="Georgia" w:cs="Calibri"/>
          <w:color w:val="333333"/>
          <w:sz w:val="20"/>
          <w:szCs w:val="20"/>
        </w:rPr>
        <w:t> </w:t>
      </w:r>
      <w:r>
        <w:rPr>
          <w:rFonts w:ascii="Georgia" w:hAnsi="Georgia" w:cs="Calibri"/>
          <w:color w:val="333333"/>
          <w:sz w:val="20"/>
          <w:szCs w:val="20"/>
        </w:rPr>
        <w:t>concert. (</w:t>
      </w:r>
      <w:proofErr w:type="gramStart"/>
      <w:r>
        <w:rPr>
          <w:rFonts w:ascii="Georgia" w:hAnsi="Georgia" w:cs="Calibri"/>
          <w:color w:val="333333"/>
          <w:sz w:val="20"/>
          <w:szCs w:val="20"/>
        </w:rPr>
        <w:t>singular</w:t>
      </w:r>
      <w:proofErr w:type="gramEnd"/>
      <w:r>
        <w:rPr>
          <w:rFonts w:ascii="Georgia" w:hAnsi="Georgia" w:cs="Calibri"/>
          <w:color w:val="333333"/>
          <w:sz w:val="20"/>
          <w:szCs w:val="20"/>
        </w:rPr>
        <w:t>, refers to a specific concert)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saw</w:t>
      </w:r>
      <w:r>
        <w:rPr>
          <w:rStyle w:val="apple-converted-space"/>
          <w:rFonts w:ascii="Georgia" w:hAnsi="Georgia" w:cs="Calibri"/>
          <w:color w:val="333333"/>
          <w:sz w:val="20"/>
          <w:szCs w:val="20"/>
        </w:rPr>
        <w:t> </w:t>
      </w:r>
      <w:r>
        <w:rPr>
          <w:rStyle w:val="Strong"/>
          <w:rFonts w:ascii="Georgia" w:hAnsi="Georgia" w:cs="Calibri"/>
          <w:color w:val="333333"/>
          <w:sz w:val="20"/>
          <w:szCs w:val="20"/>
        </w:rPr>
        <w:t>the</w:t>
      </w:r>
      <w:r>
        <w:rPr>
          <w:rStyle w:val="apple-converted-space"/>
          <w:rFonts w:ascii="Georgia" w:hAnsi="Georgia" w:cs="Calibri"/>
          <w:color w:val="333333"/>
          <w:sz w:val="20"/>
          <w:szCs w:val="20"/>
        </w:rPr>
        <w:t> </w:t>
      </w:r>
      <w:r>
        <w:rPr>
          <w:rFonts w:ascii="Georgia" w:hAnsi="Georgia" w:cs="Calibri"/>
          <w:color w:val="333333"/>
          <w:sz w:val="20"/>
          <w:szCs w:val="20"/>
        </w:rPr>
        <w:t>concerts. (</w:t>
      </w:r>
      <w:proofErr w:type="gramStart"/>
      <w:r>
        <w:rPr>
          <w:rFonts w:ascii="Georgia" w:hAnsi="Georgia" w:cs="Calibri"/>
          <w:color w:val="333333"/>
          <w:sz w:val="20"/>
          <w:szCs w:val="20"/>
        </w:rPr>
        <w:t>p</w:t>
      </w:r>
      <w:r>
        <w:rPr>
          <w:rFonts w:ascii="Georgia" w:hAnsi="Georgia" w:cs="Calibri"/>
          <w:color w:val="333333"/>
          <w:sz w:val="20"/>
          <w:szCs w:val="20"/>
        </w:rPr>
        <w:t>lural</w:t>
      </w:r>
      <w:proofErr w:type="gramEnd"/>
      <w:r>
        <w:rPr>
          <w:rFonts w:ascii="Georgia" w:hAnsi="Georgia" w:cs="Calibri"/>
          <w:color w:val="333333"/>
          <w:sz w:val="20"/>
          <w:szCs w:val="20"/>
        </w:rPr>
        <w:t>, refers to more than one specific concert)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saw</w:t>
      </w:r>
      <w:r>
        <w:rPr>
          <w:rStyle w:val="apple-converted-space"/>
          <w:rFonts w:ascii="Georgia" w:hAnsi="Georgia" w:cs="Calibri"/>
          <w:color w:val="333333"/>
          <w:sz w:val="20"/>
          <w:szCs w:val="20"/>
        </w:rPr>
        <w:t> </w:t>
      </w:r>
      <w:r>
        <w:rPr>
          <w:rStyle w:val="Strong"/>
          <w:rFonts w:ascii="Georgia" w:hAnsi="Georgia" w:cs="Calibri"/>
          <w:color w:val="333333"/>
          <w:sz w:val="20"/>
          <w:szCs w:val="20"/>
        </w:rPr>
        <w:t>the</w:t>
      </w:r>
      <w:r>
        <w:rPr>
          <w:rStyle w:val="apple-converted-space"/>
          <w:rFonts w:ascii="Georgia" w:hAnsi="Georgia" w:cs="Calibri"/>
          <w:color w:val="333333"/>
          <w:sz w:val="20"/>
          <w:szCs w:val="20"/>
        </w:rPr>
        <w:t> </w:t>
      </w:r>
      <w:r>
        <w:rPr>
          <w:rFonts w:ascii="Georgia" w:hAnsi="Georgia" w:cs="Calibri"/>
          <w:color w:val="333333"/>
          <w:sz w:val="20"/>
          <w:szCs w:val="20"/>
        </w:rPr>
        <w:t>U2 concert last night. (</w:t>
      </w:r>
      <w:proofErr w:type="gramStart"/>
      <w:r>
        <w:rPr>
          <w:rFonts w:ascii="Georgia" w:hAnsi="Georgia" w:cs="Calibri"/>
          <w:color w:val="333333"/>
          <w:sz w:val="20"/>
          <w:szCs w:val="20"/>
        </w:rPr>
        <w:t>singular</w:t>
      </w:r>
      <w:proofErr w:type="gramEnd"/>
      <w:r>
        <w:rPr>
          <w:rFonts w:ascii="Georgia" w:hAnsi="Georgia" w:cs="Calibri"/>
          <w:color w:val="333333"/>
          <w:sz w:val="20"/>
          <w:szCs w:val="20"/>
        </w:rPr>
        <w:t>, refers to a specific concert)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saw</w:t>
      </w:r>
      <w:r>
        <w:rPr>
          <w:rStyle w:val="apple-converted-space"/>
          <w:rFonts w:ascii="Georgia" w:hAnsi="Georgia" w:cs="Calibri"/>
          <w:color w:val="333333"/>
          <w:sz w:val="20"/>
          <w:szCs w:val="20"/>
        </w:rPr>
        <w:t> </w:t>
      </w:r>
      <w:r>
        <w:rPr>
          <w:rStyle w:val="Strong"/>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concert. (</w:t>
      </w:r>
      <w:proofErr w:type="gramStart"/>
      <w:r>
        <w:rPr>
          <w:rFonts w:ascii="Georgia" w:hAnsi="Georgia" w:cs="Calibri"/>
          <w:color w:val="333333"/>
          <w:sz w:val="20"/>
          <w:szCs w:val="20"/>
        </w:rPr>
        <w:t>singular</w:t>
      </w:r>
      <w:proofErr w:type="gramEnd"/>
      <w:r>
        <w:rPr>
          <w:rFonts w:ascii="Georgia" w:hAnsi="Georgia" w:cs="Calibri"/>
          <w:color w:val="333333"/>
          <w:sz w:val="20"/>
          <w:szCs w:val="20"/>
        </w:rPr>
        <w:t>, refers to any nonspecific concert)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write </w:t>
      </w:r>
      <w:r>
        <w:rPr>
          <w:rFonts w:ascii="Calibri" w:hAnsi="Calibri" w:cs="Calibri"/>
          <w:color w:val="333333"/>
          <w:sz w:val="20"/>
          <w:szCs w:val="20"/>
        </w:rPr>
        <w:t>the correct article in the blank for each of the following sentences.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Style w:val="apple-converted-space"/>
          <w:rFonts w:ascii="Calibri" w:hAnsi="Calibri" w:cs="Calibri"/>
          <w:color w:val="333333"/>
          <w:sz w:val="20"/>
          <w:szCs w:val="20"/>
        </w:rPr>
        <w:t> </w:t>
      </w:r>
      <w:r>
        <w:rPr>
          <w:rFonts w:ascii="Calibri" w:hAnsi="Calibri" w:cs="Calibri"/>
          <w:color w:val="333333"/>
          <w:sz w:val="20"/>
          <w:szCs w:val="20"/>
        </w:rPr>
        <w:t>if the sentence is correct.</w:t>
      </w:r>
    </w:p>
    <w:p w:rsidR="00000000" w:rsidRDefault="004B0687" w:rsidP="004B0687">
      <w:pPr>
        <w:numPr>
          <w:ilvl w:val="0"/>
          <w:numId w:val="2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(A/An/The) camel can live for days without water. ________</w:t>
      </w:r>
    </w:p>
    <w:p w:rsidR="00000000" w:rsidRDefault="004B0687" w:rsidP="004B0687">
      <w:pPr>
        <w:numPr>
          <w:ilvl w:val="0"/>
          <w:numId w:val="2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enjoyed (a/an/the) pastries at the Bar Mitzvah. ________</w:t>
      </w:r>
    </w:p>
    <w:p w:rsidR="00000000" w:rsidRDefault="004B0687" w:rsidP="004B0687">
      <w:pPr>
        <w:numPr>
          <w:ilvl w:val="0"/>
          <w:numId w:val="2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(A/An/The) politician spoke of many important issues. ________</w:t>
      </w:r>
    </w:p>
    <w:p w:rsidR="00000000" w:rsidRDefault="004B0687" w:rsidP="004B0687">
      <w:pPr>
        <w:numPr>
          <w:ilvl w:val="0"/>
          <w:numId w:val="2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really enjoyed (a/an/the) actor’s performance in the play. ________</w:t>
      </w:r>
    </w:p>
    <w:p w:rsidR="00000000" w:rsidRDefault="004B0687" w:rsidP="004B0687">
      <w:pPr>
        <w:numPr>
          <w:ilvl w:val="0"/>
          <w:numId w:val="24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(A/An/The) goal I have is to run a marathon this year. ________</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Correct the misused or missing articles and rewr</w:t>
      </w:r>
      <w:r>
        <w:rPr>
          <w:rFonts w:ascii="Calibri" w:hAnsi="Calibri" w:cs="Calibri"/>
          <w:color w:val="333333"/>
          <w:sz w:val="20"/>
          <w:szCs w:val="20"/>
        </w:rPr>
        <w:t>ite the paragraph.</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Stars are large balls of spinning hot gas like our sun. The stars look tiny because they are far away. Many of them are much larger than sun. Did you know that a Milky Way galaxy has between two hundred billion and four hundred billion s</w:t>
      </w:r>
      <w:r>
        <w:rPr>
          <w:rFonts w:ascii="Calibri" w:hAnsi="Calibri" w:cs="Calibri"/>
          <w:color w:val="333333"/>
          <w:sz w:val="20"/>
          <w:szCs w:val="20"/>
        </w:rPr>
        <w:t>tars in it? Scientists estimate that there may be as many as five hundred billion galaxies in an entire universe! Just like a human being, the star has a life cycle from birth to death, but its lifespan is billions of years long. The star is born in a clou</w:t>
      </w:r>
      <w:r>
        <w:rPr>
          <w:rFonts w:ascii="Calibri" w:hAnsi="Calibri" w:cs="Calibri"/>
          <w:color w:val="333333"/>
          <w:sz w:val="20"/>
          <w:szCs w:val="20"/>
        </w:rPr>
        <w:t>d of cosmic gas and dust called a nebula. Our sun was born in the nebula nearly five billion years ago. Photographs of the star-forming nebulas are astonishing.</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Once you have found all the errors </w:t>
      </w:r>
      <w:r>
        <w:rPr>
          <w:rFonts w:ascii="Calibri" w:hAnsi="Calibri" w:cs="Calibri"/>
          <w:color w:val="333333"/>
          <w:sz w:val="20"/>
          <w:szCs w:val="20"/>
        </w:rPr>
        <w:t>you can, share with a classmate and compare your answers. Did your partner find an error you missed? Did you find an error your partner missed? Compare with your instructor’s answers.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You can make count nouns plural by adding</w:t>
      </w:r>
      <w:r>
        <w:rPr>
          <w:rStyle w:val="apple-converted-space"/>
          <w:rFonts w:cs="Calibri"/>
          <w:color w:val="333333"/>
          <w:sz w:val="20"/>
          <w:szCs w:val="20"/>
        </w:rPr>
        <w:t> </w:t>
      </w:r>
      <w:r>
        <w:rPr>
          <w:rStyle w:val="Emphasis"/>
          <w:rFonts w:cs="Calibri"/>
          <w:color w:val="333333"/>
          <w:sz w:val="20"/>
          <w:szCs w:val="20"/>
        </w:rPr>
        <w:t>-s</w:t>
      </w:r>
      <w:r>
        <w:rPr>
          <w:rFonts w:cs="Calibri"/>
          <w:color w:val="333333"/>
          <w:sz w:val="20"/>
          <w:szCs w:val="20"/>
        </w:rPr>
        <w:t>.</w:t>
      </w:r>
    </w:p>
    <w:p w:rsidR="00000000" w:rsidRDefault="004B0687" w:rsidP="004B0687">
      <w:pPr>
        <w:numPr>
          <w:ilvl w:val="0"/>
          <w:numId w:val="2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Count nouns </w:t>
      </w:r>
      <w:r>
        <w:rPr>
          <w:rFonts w:cs="Calibri"/>
          <w:color w:val="333333"/>
          <w:sz w:val="20"/>
          <w:szCs w:val="20"/>
        </w:rPr>
        <w:t>are individual people, places, or things that can be counted, such as politicians, deserts, or candles.</w:t>
      </w:r>
    </w:p>
    <w:p w:rsidR="00000000" w:rsidRDefault="004B0687" w:rsidP="004B0687">
      <w:pPr>
        <w:numPr>
          <w:ilvl w:val="0"/>
          <w:numId w:val="24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Noncount nouns refer to whole things that cannot be made plural, such as salt, peace, or happiness.</w:t>
      </w:r>
    </w:p>
    <w:p w:rsidR="00000000" w:rsidRDefault="004B0687" w:rsidP="004B0687">
      <w:pPr>
        <w:numPr>
          <w:ilvl w:val="0"/>
          <w:numId w:val="246"/>
        </w:numPr>
        <w:shd w:val="clear" w:color="auto" w:fill="ECF9EA"/>
        <w:spacing w:after="0" w:line="439" w:lineRule="atLeast"/>
        <w:ind w:left="360" w:right="375"/>
        <w:textAlignment w:val="baseline"/>
        <w:divId w:val="522061445"/>
        <w:rPr>
          <w:rFonts w:cs="Calibri"/>
          <w:color w:val="333333"/>
          <w:sz w:val="20"/>
          <w:szCs w:val="20"/>
        </w:rPr>
      </w:pPr>
      <w:proofErr w:type="gramStart"/>
      <w:r>
        <w:rPr>
          <w:rStyle w:val="Emphasis"/>
          <w:rFonts w:cs="Calibri"/>
          <w:color w:val="333333"/>
          <w:sz w:val="20"/>
          <w:szCs w:val="20"/>
        </w:rPr>
        <w:t>The</w:t>
      </w:r>
      <w:r>
        <w:rPr>
          <w:rStyle w:val="apple-converted-space"/>
          <w:rFonts w:cs="Calibri"/>
          <w:color w:val="333333"/>
          <w:sz w:val="20"/>
          <w:szCs w:val="20"/>
        </w:rPr>
        <w:t> </w:t>
      </w:r>
      <w:r>
        <w:rPr>
          <w:rFonts w:cs="Calibri"/>
          <w:color w:val="333333"/>
          <w:sz w:val="20"/>
          <w:szCs w:val="20"/>
        </w:rPr>
        <w:t>is</w:t>
      </w:r>
      <w:proofErr w:type="gramEnd"/>
      <w:r>
        <w:rPr>
          <w:rFonts w:cs="Calibri"/>
          <w:color w:val="333333"/>
          <w:sz w:val="20"/>
          <w:szCs w:val="20"/>
        </w:rPr>
        <w:t xml:space="preserve"> a definite article and is used to refer to a </w:t>
      </w:r>
      <w:r>
        <w:rPr>
          <w:rFonts w:cs="Calibri"/>
          <w:color w:val="333333"/>
          <w:sz w:val="20"/>
          <w:szCs w:val="20"/>
        </w:rPr>
        <w:t>specific person, place, or thing, such as</w:t>
      </w:r>
      <w:r>
        <w:rPr>
          <w:rStyle w:val="apple-converted-space"/>
          <w:rFonts w:cs="Calibri"/>
          <w:color w:val="333333"/>
          <w:sz w:val="20"/>
          <w:szCs w:val="20"/>
        </w:rPr>
        <w:t> </w:t>
      </w:r>
      <w:r>
        <w:rPr>
          <w:rStyle w:val="Strong"/>
          <w:rFonts w:cs="Calibri"/>
          <w:color w:val="333333"/>
          <w:sz w:val="20"/>
          <w:szCs w:val="20"/>
        </w:rPr>
        <w:t>the</w:t>
      </w:r>
      <w:r>
        <w:rPr>
          <w:rStyle w:val="apple-converted-space"/>
          <w:rFonts w:cs="Calibri"/>
          <w:color w:val="333333"/>
          <w:sz w:val="20"/>
          <w:szCs w:val="20"/>
        </w:rPr>
        <w:t> </w:t>
      </w:r>
      <w:r>
        <w:rPr>
          <w:rFonts w:cs="Calibri"/>
          <w:color w:val="333333"/>
          <w:sz w:val="20"/>
          <w:szCs w:val="20"/>
        </w:rPr>
        <w:t>Queen of England.</w:t>
      </w:r>
    </w:p>
    <w:p w:rsidR="00000000" w:rsidRDefault="004B0687" w:rsidP="004B0687">
      <w:pPr>
        <w:numPr>
          <w:ilvl w:val="0"/>
          <w:numId w:val="246"/>
        </w:numPr>
        <w:shd w:val="clear" w:color="auto" w:fill="ECF9EA"/>
        <w:spacing w:after="0" w:line="439" w:lineRule="atLeast"/>
        <w:ind w:left="360" w:right="375"/>
        <w:textAlignment w:val="baseline"/>
        <w:divId w:val="522061445"/>
        <w:rPr>
          <w:rFonts w:cs="Calibri"/>
          <w:color w:val="333333"/>
          <w:sz w:val="20"/>
          <w:szCs w:val="20"/>
        </w:rPr>
      </w:pPr>
      <w:proofErr w:type="gramStart"/>
      <w:r>
        <w:rPr>
          <w:rStyle w:val="Emphasis"/>
          <w:rFonts w:cs="Calibri"/>
          <w:color w:val="333333"/>
          <w:sz w:val="20"/>
          <w:szCs w:val="20"/>
        </w:rPr>
        <w:t>A</w:t>
      </w:r>
      <w:r>
        <w:rPr>
          <w:rStyle w:val="apple-converted-space"/>
          <w:rFonts w:cs="Calibri"/>
          <w:color w:val="333333"/>
          <w:sz w:val="20"/>
          <w:szCs w:val="20"/>
        </w:rPr>
        <w:t> </w:t>
      </w:r>
      <w:r>
        <w:rPr>
          <w:rFonts w:cs="Calibri"/>
          <w:color w:val="333333"/>
          <w:sz w:val="20"/>
          <w:szCs w:val="20"/>
        </w:rPr>
        <w:t>and</w:t>
      </w:r>
      <w:proofErr w:type="gramEnd"/>
      <w:r>
        <w:rPr>
          <w:rStyle w:val="apple-converted-space"/>
          <w:rFonts w:cs="Calibri"/>
          <w:color w:val="333333"/>
          <w:sz w:val="20"/>
          <w:szCs w:val="20"/>
        </w:rPr>
        <w:t> </w:t>
      </w:r>
      <w:r>
        <w:rPr>
          <w:rStyle w:val="Emphasis"/>
          <w:rFonts w:cs="Calibri"/>
          <w:color w:val="333333"/>
          <w:sz w:val="20"/>
          <w:szCs w:val="20"/>
        </w:rPr>
        <w:t>an</w:t>
      </w:r>
      <w:r>
        <w:rPr>
          <w:rStyle w:val="apple-converted-space"/>
          <w:rFonts w:cs="Calibri"/>
          <w:color w:val="333333"/>
          <w:sz w:val="20"/>
          <w:szCs w:val="20"/>
        </w:rPr>
        <w:t> </w:t>
      </w:r>
      <w:r>
        <w:rPr>
          <w:rFonts w:cs="Calibri"/>
          <w:color w:val="333333"/>
          <w:sz w:val="20"/>
          <w:szCs w:val="20"/>
        </w:rPr>
        <w:t>are indefinite articles, and they refer to nonspecific people, places, or things, such as</w:t>
      </w:r>
      <w:r>
        <w:rPr>
          <w:rStyle w:val="apple-converted-space"/>
          <w:rFonts w:cs="Calibri"/>
          <w:color w:val="333333"/>
          <w:sz w:val="20"/>
          <w:szCs w:val="20"/>
        </w:rPr>
        <w:t> </w:t>
      </w:r>
      <w:r>
        <w:rPr>
          <w:rStyle w:val="Strong"/>
          <w:rFonts w:cs="Calibri"/>
          <w:color w:val="333333"/>
          <w:sz w:val="20"/>
          <w:szCs w:val="20"/>
        </w:rPr>
        <w:t>an</w:t>
      </w:r>
      <w:r>
        <w:rPr>
          <w:rStyle w:val="apple-converted-space"/>
          <w:rFonts w:cs="Calibri"/>
          <w:color w:val="333333"/>
          <w:sz w:val="20"/>
          <w:szCs w:val="20"/>
        </w:rPr>
        <w:t> </w:t>
      </w:r>
      <w:r>
        <w:rPr>
          <w:rFonts w:cs="Calibri"/>
          <w:color w:val="333333"/>
          <w:sz w:val="20"/>
          <w:szCs w:val="20"/>
        </w:rPr>
        <w:t>apple or</w:t>
      </w:r>
      <w:r>
        <w:rPr>
          <w:rStyle w:val="apple-converted-space"/>
          <w:rFonts w:cs="Calibri"/>
          <w:color w:val="333333"/>
          <w:sz w:val="20"/>
          <w:szCs w:val="20"/>
        </w:rPr>
        <w:t> </w:t>
      </w:r>
      <w:r>
        <w:rPr>
          <w:rStyle w:val="Strong"/>
          <w:rFonts w:cs="Calibri"/>
          <w:color w:val="333333"/>
          <w:sz w:val="20"/>
          <w:szCs w:val="20"/>
        </w:rPr>
        <w:t>a</w:t>
      </w:r>
      <w:r>
        <w:rPr>
          <w:rStyle w:val="apple-converted-space"/>
          <w:rFonts w:cs="Calibri"/>
          <w:color w:val="333333"/>
          <w:sz w:val="20"/>
          <w:szCs w:val="20"/>
        </w:rPr>
        <w:t> </w:t>
      </w:r>
      <w:r>
        <w:rPr>
          <w:rFonts w:cs="Calibri"/>
          <w:color w:val="333333"/>
          <w:sz w:val="20"/>
          <w:szCs w:val="20"/>
        </w:rPr>
        <w:t>bicycle.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five sentences using the definite article</w:t>
      </w:r>
      <w:r>
        <w:rPr>
          <w:rStyle w:val="apple-converted-space"/>
          <w:rFonts w:ascii="Georgia" w:hAnsi="Georgia" w:cs="Calibri"/>
          <w:color w:val="333333"/>
          <w:sz w:val="20"/>
          <w:szCs w:val="20"/>
        </w:rPr>
        <w:t> </w:t>
      </w:r>
      <w:r>
        <w:rPr>
          <w:rStyle w:val="Emphasis"/>
          <w:rFonts w:ascii="Georgia" w:hAnsi="Georgia" w:cs="Calibri"/>
          <w:color w:val="333333"/>
          <w:sz w:val="20"/>
          <w:szCs w:val="20"/>
        </w:rPr>
        <w:t>the</w:t>
      </w:r>
      <w:r>
        <w:rPr>
          <w:rFonts w:ascii="Georgia" w:hAnsi="Georgia" w:cs="Calibri"/>
          <w:color w:val="333333"/>
          <w:sz w:val="20"/>
          <w:szCs w:val="20"/>
        </w:rPr>
        <w:t>. Write five sentences using the indefinite article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a</w:t>
      </w:r>
      <w:r>
        <w:rPr>
          <w:rStyle w:val="apple-converted-space"/>
          <w:rFonts w:ascii="Georgia" w:hAnsi="Georgia" w:cs="Calibri"/>
          <w:color w:val="333333"/>
          <w:sz w:val="20"/>
          <w:szCs w:val="20"/>
        </w:rPr>
        <w:t> </w:t>
      </w:r>
      <w:r>
        <w:rPr>
          <w:rFonts w:ascii="Georgia" w:hAnsi="Georgia" w:cs="Calibri"/>
          <w:color w:val="333333"/>
          <w:sz w:val="20"/>
          <w:szCs w:val="20"/>
        </w:rPr>
        <w:t>or</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an</w:t>
      </w:r>
      <w:r>
        <w:rPr>
          <w:rFonts w:ascii="Georgia" w:hAnsi="Georgia" w:cs="Calibri"/>
          <w:color w:val="333333"/>
          <w:sz w:val="20"/>
          <w:szCs w:val="20"/>
        </w:rPr>
        <w:t>. Exchange papers with a classmate and check each other’s work.</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5.4</w:t>
      </w:r>
      <w:r>
        <w:rPr>
          <w:rStyle w:val="apple-converted-space"/>
          <w:rFonts w:ascii="Calibri" w:hAnsi="Calibri" w:cs="Calibri"/>
          <w:color w:val="333333"/>
        </w:rPr>
        <w:t> </w:t>
      </w:r>
      <w:r>
        <w:rPr>
          <w:rFonts w:ascii="Calibri" w:hAnsi="Calibri" w:cs="Calibri"/>
          <w:color w:val="333333"/>
        </w:rPr>
        <w:t>Pronouns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4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subject and object pronouns.</w:t>
      </w:r>
    </w:p>
    <w:p w:rsidR="00000000" w:rsidRDefault="004B0687" w:rsidP="004B0687">
      <w:pPr>
        <w:numPr>
          <w:ilvl w:val="0"/>
          <w:numId w:val="24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possessive pronouns.</w:t>
      </w:r>
    </w:p>
    <w:p w:rsidR="00000000" w:rsidRDefault="004B0687" w:rsidP="004B0687">
      <w:pPr>
        <w:numPr>
          <w:ilvl w:val="0"/>
          <w:numId w:val="24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Determine common pronoun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pronoun</w:t>
      </w:r>
      <w:r>
        <w:rPr>
          <w:rStyle w:val="apple-converted-space"/>
          <w:rFonts w:ascii="Georgia" w:hAnsi="Georgia"/>
          <w:color w:val="333333"/>
          <w:sz w:val="21"/>
          <w:szCs w:val="21"/>
        </w:rPr>
        <w:t> </w:t>
      </w:r>
      <w:r>
        <w:rPr>
          <w:rFonts w:ascii="Georgia" w:hAnsi="Georgia"/>
          <w:color w:val="333333"/>
          <w:sz w:val="21"/>
          <w:szCs w:val="21"/>
        </w:rPr>
        <w:t xml:space="preserve">is a word that can be used in place of the noun. We use pronouns so we do not have to repeat words. For example, imagine writing the following sentence: Afrah put her scarf on because Afrah was cold. The sentence </w:t>
      </w:r>
      <w:r>
        <w:rPr>
          <w:rFonts w:ascii="Georgia" w:hAnsi="Georgia"/>
          <w:color w:val="333333"/>
          <w:sz w:val="21"/>
          <w:szCs w:val="21"/>
        </w:rPr>
        <w:t>sounds a bit strange because</w:t>
      </w:r>
      <w:r>
        <w:rPr>
          <w:rStyle w:val="apple-converted-space"/>
          <w:rFonts w:ascii="Georgia" w:hAnsi="Georgia"/>
          <w:color w:val="333333"/>
          <w:sz w:val="21"/>
          <w:szCs w:val="21"/>
        </w:rPr>
        <w:t> </w:t>
      </w:r>
      <w:r>
        <w:rPr>
          <w:rStyle w:val="Emphasis"/>
          <w:rFonts w:ascii="Georgia" w:hAnsi="Georgia"/>
          <w:color w:val="333333"/>
          <w:sz w:val="20"/>
          <w:szCs w:val="20"/>
        </w:rPr>
        <w:t>Afrah</w:t>
      </w:r>
      <w:r>
        <w:rPr>
          <w:rStyle w:val="apple-converted-space"/>
          <w:rFonts w:ascii="Georgia" w:hAnsi="Georgia"/>
          <w:color w:val="333333"/>
          <w:sz w:val="21"/>
          <w:szCs w:val="21"/>
        </w:rPr>
        <w:t> </w:t>
      </w:r>
      <w:r>
        <w:rPr>
          <w:rFonts w:ascii="Georgia" w:hAnsi="Georgia"/>
          <w:color w:val="333333"/>
          <w:sz w:val="21"/>
          <w:szCs w:val="21"/>
        </w:rPr>
        <w:t>is named twice; however, if you use a pronoun, the sentence will be shorter and less repetitive. You might rewrite the sentence to something similar to the following: Afrah put her scarf on because she was cold</w:t>
      </w:r>
      <w:r>
        <w:rPr>
          <w:rStyle w:val="Emphasis"/>
          <w:rFonts w:ascii="Georgia" w:hAnsi="Georgia"/>
          <w:color w:val="333333"/>
          <w:sz w:val="20"/>
          <w:szCs w:val="20"/>
        </w:rPr>
        <w:t>. She</w:t>
      </w:r>
      <w:r>
        <w:rPr>
          <w:rStyle w:val="apple-converted-space"/>
          <w:rFonts w:ascii="Georgia" w:hAnsi="Georgia"/>
          <w:color w:val="333333"/>
          <w:sz w:val="21"/>
          <w:szCs w:val="21"/>
        </w:rPr>
        <w:t> </w:t>
      </w:r>
      <w:r>
        <w:rPr>
          <w:rFonts w:ascii="Georgia" w:hAnsi="Georgia"/>
          <w:color w:val="333333"/>
          <w:sz w:val="21"/>
          <w:szCs w:val="21"/>
        </w:rPr>
        <w:t>refer</w:t>
      </w:r>
      <w:r>
        <w:rPr>
          <w:rFonts w:ascii="Georgia" w:hAnsi="Georgia"/>
          <w:color w:val="333333"/>
          <w:sz w:val="21"/>
          <w:szCs w:val="21"/>
        </w:rPr>
        <w:t>s to Afrah, so you do not have to write the name twice.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Types of Pronouns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Subject pronouns</w:t>
      </w:r>
      <w:r>
        <w:rPr>
          <w:rStyle w:val="apple-converted-space"/>
          <w:rFonts w:ascii="Georgia" w:hAnsi="Georgia" w:cs="Calibri"/>
          <w:color w:val="333333"/>
          <w:sz w:val="20"/>
          <w:szCs w:val="20"/>
        </w:rPr>
        <w:t> </w:t>
      </w:r>
      <w:r>
        <w:rPr>
          <w:rFonts w:ascii="Georgia" w:hAnsi="Georgia" w:cs="Calibri"/>
          <w:color w:val="333333"/>
          <w:sz w:val="20"/>
          <w:szCs w:val="20"/>
        </w:rPr>
        <w:t>are often the subject of a sentence—“who” and “what” the sentence is about.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She</w:t>
      </w:r>
      <w:r>
        <w:rPr>
          <w:rStyle w:val="apple-converted-space"/>
          <w:rFonts w:ascii="Georgia" w:hAnsi="Georgia" w:cs="Calibri"/>
          <w:color w:val="333333"/>
          <w:sz w:val="20"/>
          <w:szCs w:val="20"/>
        </w:rPr>
        <w:t> </w:t>
      </w:r>
      <w:r>
        <w:rPr>
          <w:rFonts w:ascii="Georgia" w:hAnsi="Georgia" w:cs="Calibri"/>
          <w:color w:val="333333"/>
          <w:sz w:val="20"/>
          <w:szCs w:val="20"/>
        </w:rPr>
        <w:t>loves the desserts in France.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is the subject.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By lunch time,</w:t>
      </w:r>
      <w:r>
        <w:rPr>
          <w:rStyle w:val="apple-converted-space"/>
          <w:rFonts w:ascii="Georgia" w:hAnsi="Georgia" w:cs="Calibri"/>
          <w:color w:val="333333"/>
          <w:sz w:val="20"/>
          <w:szCs w:val="20"/>
        </w:rPr>
        <w:t> </w:t>
      </w:r>
      <w:r>
        <w:rPr>
          <w:rStyle w:val="Strong"/>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were hungry.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proofErr w:type="gramStart"/>
      <w:r>
        <w:rPr>
          <w:rFonts w:ascii="Georgia" w:hAnsi="Georgia" w:cs="Calibri"/>
          <w:color w:val="333333"/>
          <w:sz w:val="20"/>
          <w:szCs w:val="20"/>
        </w:rPr>
        <w:t>is</w:t>
      </w:r>
      <w:proofErr w:type="gramEnd"/>
      <w:r>
        <w:rPr>
          <w:rFonts w:ascii="Georgia" w:hAnsi="Georgia" w:cs="Calibri"/>
          <w:color w:val="333333"/>
          <w:sz w:val="20"/>
          <w:szCs w:val="20"/>
        </w:rPr>
        <w:t xml:space="preserve"> the subject.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Object pronouns</w:t>
      </w:r>
      <w:r>
        <w:rPr>
          <w:rStyle w:val="apple-converted-space"/>
          <w:rFonts w:ascii="Georgia" w:hAnsi="Georgia" w:cs="Calibri"/>
          <w:color w:val="333333"/>
          <w:sz w:val="20"/>
          <w:szCs w:val="20"/>
        </w:rPr>
        <w:t> </w:t>
      </w:r>
      <w:r>
        <w:rPr>
          <w:rFonts w:ascii="Georgia" w:hAnsi="Georgia" w:cs="Calibri"/>
          <w:color w:val="333333"/>
          <w:sz w:val="20"/>
          <w:szCs w:val="20"/>
        </w:rPr>
        <w:t>are often the object of the verb— “who” or “what” was acted upon.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Melanie’s thoughtfulness touched</w:t>
      </w:r>
      <w:r>
        <w:rPr>
          <w:rStyle w:val="apple-converted-space"/>
          <w:rFonts w:ascii="Georgia" w:hAnsi="Georgia" w:cs="Calibri"/>
          <w:color w:val="333333"/>
          <w:sz w:val="20"/>
          <w:szCs w:val="20"/>
        </w:rPr>
        <w:t> </w:t>
      </w:r>
      <w:r>
        <w:rPr>
          <w:rStyle w:val="Strong"/>
          <w:rFonts w:ascii="Georgia" w:hAnsi="Georgia" w:cs="Calibri"/>
          <w:color w:val="333333"/>
          <w:sz w:val="20"/>
          <w:szCs w:val="20"/>
        </w:rPr>
        <w:t>him</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Him</w:t>
      </w:r>
      <w:proofErr w:type="gramEnd"/>
      <w:r>
        <w:rPr>
          <w:rStyle w:val="apple-converted-space"/>
          <w:rFonts w:ascii="Georgia" w:hAnsi="Georgia" w:cs="Calibri"/>
          <w:color w:val="333333"/>
          <w:sz w:val="20"/>
          <w:szCs w:val="20"/>
        </w:rPr>
        <w:t> </w:t>
      </w:r>
      <w:r>
        <w:rPr>
          <w:rFonts w:ascii="Georgia" w:hAnsi="Georgia" w:cs="Calibri"/>
          <w:color w:val="333333"/>
          <w:sz w:val="20"/>
          <w:szCs w:val="20"/>
        </w:rPr>
        <w:t>is the object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touched</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We lifted</w:t>
      </w:r>
      <w:r>
        <w:rPr>
          <w:rStyle w:val="apple-converted-space"/>
          <w:rFonts w:ascii="Georgia" w:hAnsi="Georgia" w:cs="Calibri"/>
          <w:color w:val="333333"/>
          <w:sz w:val="20"/>
          <w:szCs w:val="20"/>
        </w:rPr>
        <w:t> </w:t>
      </w:r>
      <w:r>
        <w:rPr>
          <w:rStyle w:val="Strong"/>
          <w:rFonts w:ascii="Georgia" w:hAnsi="Georgia" w:cs="Calibri"/>
          <w:color w:val="333333"/>
          <w:sz w:val="20"/>
          <w:szCs w:val="20"/>
        </w:rPr>
        <w:t>it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is the object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lifted</w:t>
      </w:r>
      <w:r>
        <w:rPr>
          <w:rFonts w:ascii="Georgia" w:hAnsi="Georgia" w:cs="Calibri"/>
          <w:color w:val="333333"/>
          <w:sz w:val="20"/>
          <w:szCs w:val="20"/>
        </w:rPr>
        <w: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masculine subject pronoun is</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Fonts w:ascii="Georgia" w:hAnsi="Georgia" w:cs="Calibri"/>
          <w:color w:val="333333"/>
          <w:sz w:val="20"/>
          <w:szCs w:val="20"/>
        </w:rPr>
        <w:t xml:space="preserve">, and the masculine object pronoun </w:t>
      </w:r>
      <w:proofErr w:type="gramStart"/>
      <w:r>
        <w:rPr>
          <w:rFonts w:ascii="Georgia" w:hAnsi="Georgia" w:cs="Calibri"/>
          <w:color w:val="333333"/>
          <w:sz w:val="20"/>
          <w:szCs w:val="20"/>
        </w:rPr>
        <w:t>is</w:t>
      </w:r>
      <w:r>
        <w:rPr>
          <w:rStyle w:val="Emphasis"/>
          <w:rFonts w:ascii="Georgia" w:hAnsi="Georgia" w:cs="Calibri"/>
          <w:color w:val="333333"/>
          <w:sz w:val="20"/>
          <w:szCs w:val="20"/>
        </w:rPr>
        <w:t>him</w:t>
      </w:r>
      <w:proofErr w:type="gramEnd"/>
      <w:r>
        <w:rPr>
          <w:rFonts w:ascii="Georgia" w:hAnsi="Georgia" w:cs="Calibri"/>
          <w:color w:val="333333"/>
          <w:sz w:val="20"/>
          <w:szCs w:val="20"/>
        </w:rPr>
        <w:t>. The feminine subject pronoun is</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 and the feminine object pronoun is</w:t>
      </w:r>
      <w:r>
        <w:rPr>
          <w:rStyle w:val="apple-converted-space"/>
          <w:rFonts w:ascii="Georgia" w:hAnsi="Georgia" w:cs="Calibri"/>
          <w:color w:val="333333"/>
          <w:sz w:val="20"/>
          <w:szCs w:val="20"/>
        </w:rPr>
        <w:t> </w:t>
      </w:r>
      <w:r>
        <w:rPr>
          <w:rStyle w:val="Emphasis"/>
          <w:rFonts w:ascii="Georgia" w:hAnsi="Georgia" w:cs="Calibri"/>
          <w:color w:val="333333"/>
          <w:sz w:val="20"/>
          <w:szCs w:val="20"/>
        </w:rPr>
        <w:t>her</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pronoun that shows possession or ownership is called a</w:t>
      </w:r>
      <w:r>
        <w:rPr>
          <w:rStyle w:val="marginterm"/>
          <w:rFonts w:ascii="Georgia" w:hAnsi="Georgia" w:cs="Calibri"/>
          <w:color w:val="333333"/>
          <w:sz w:val="20"/>
          <w:szCs w:val="20"/>
        </w:rPr>
        <w:t>possessive pronoun</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The teacher took</w:t>
      </w:r>
      <w:r>
        <w:rPr>
          <w:rStyle w:val="apple-converted-space"/>
          <w:rFonts w:ascii="Georgia" w:hAnsi="Georgia" w:cs="Calibri"/>
          <w:color w:val="333333"/>
          <w:sz w:val="20"/>
          <w:szCs w:val="20"/>
        </w:rPr>
        <w:t> </w:t>
      </w:r>
      <w:r>
        <w:rPr>
          <w:rStyle w:val="Strong"/>
          <w:rFonts w:ascii="Georgia" w:hAnsi="Georgia" w:cs="Calibri"/>
          <w:color w:val="333333"/>
          <w:sz w:val="20"/>
          <w:szCs w:val="20"/>
        </w:rPr>
        <w:t>her</w:t>
      </w:r>
      <w:r>
        <w:rPr>
          <w:rStyle w:val="apple-converted-space"/>
          <w:rFonts w:ascii="Georgia" w:hAnsi="Georgia" w:cs="Calibri"/>
          <w:color w:val="333333"/>
          <w:sz w:val="20"/>
          <w:szCs w:val="20"/>
        </w:rPr>
        <w:t> </w:t>
      </w:r>
      <w:r>
        <w:rPr>
          <w:rFonts w:ascii="Georgia" w:hAnsi="Georgia" w:cs="Calibri"/>
          <w:color w:val="333333"/>
          <w:sz w:val="20"/>
          <w:szCs w:val="20"/>
        </w:rPr>
        <w:t>apple and left.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her</w:t>
      </w:r>
      <w:r>
        <w:rPr>
          <w:rStyle w:val="apple-converted-space"/>
          <w:rFonts w:ascii="Georgia" w:hAnsi="Georgia" w:cs="Calibri"/>
          <w:color w:val="333333"/>
          <w:sz w:val="20"/>
          <w:szCs w:val="20"/>
        </w:rPr>
        <w:t> </w:t>
      </w:r>
      <w:r>
        <w:rPr>
          <w:rFonts w:ascii="Georgia" w:hAnsi="Georgia" w:cs="Calibri"/>
          <w:color w:val="333333"/>
          <w:sz w:val="20"/>
          <w:szCs w:val="20"/>
        </w:rPr>
        <w:t>shows the teacher owns the apple.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The hikers spotted</w:t>
      </w:r>
      <w:r>
        <w:rPr>
          <w:rStyle w:val="apple-converted-space"/>
          <w:rFonts w:ascii="Georgia" w:hAnsi="Georgia" w:cs="Calibri"/>
          <w:color w:val="333333"/>
          <w:sz w:val="20"/>
          <w:szCs w:val="20"/>
        </w:rPr>
        <w:t> </w:t>
      </w:r>
      <w:r>
        <w:rPr>
          <w:rStyle w:val="Strong"/>
          <w:rFonts w:ascii="Georgia" w:hAnsi="Georgia" w:cs="Calibri"/>
          <w:color w:val="333333"/>
          <w:sz w:val="20"/>
          <w:szCs w:val="20"/>
        </w:rPr>
        <w:t>their</w:t>
      </w:r>
      <w:r>
        <w:rPr>
          <w:rStyle w:val="apple-converted-space"/>
          <w:rFonts w:ascii="Georgia" w:hAnsi="Georgia" w:cs="Calibri"/>
          <w:color w:val="333333"/>
          <w:sz w:val="20"/>
          <w:szCs w:val="20"/>
        </w:rPr>
        <w:t> </w:t>
      </w:r>
      <w:r>
        <w:rPr>
          <w:rFonts w:ascii="Georgia" w:hAnsi="Georgia" w:cs="Calibri"/>
          <w:color w:val="333333"/>
          <w:sz w:val="20"/>
          <w:szCs w:val="20"/>
        </w:rPr>
        <w:t>guide on the trail.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their</w:t>
      </w:r>
      <w:r>
        <w:rPr>
          <w:rStyle w:val="apple-converted-space"/>
          <w:rFonts w:ascii="Georgia" w:hAnsi="Georgia" w:cs="Calibri"/>
          <w:color w:val="333333"/>
          <w:sz w:val="20"/>
          <w:szCs w:val="20"/>
        </w:rPr>
        <w:t> </w:t>
      </w:r>
      <w:r>
        <w:rPr>
          <w:rFonts w:ascii="Georgia" w:hAnsi="Georgia" w:cs="Calibri"/>
          <w:color w:val="333333"/>
          <w:sz w:val="20"/>
          <w:szCs w:val="20"/>
        </w:rPr>
        <w:t>shows the hikers follow the guide who was assigned to the hikers.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5.3</w:t>
      </w:r>
      <w:r>
        <w:rPr>
          <w:rStyle w:val="apple-converted-space"/>
          <w:rFonts w:ascii="Georgia" w:hAnsi="Georgia" w:cs="Calibri"/>
          <w:color w:val="333333"/>
          <w:sz w:val="20"/>
          <w:szCs w:val="20"/>
        </w:rPr>
        <w:t> </w:t>
      </w:r>
      <w:r>
        <w:rPr>
          <w:rFonts w:ascii="Georgia" w:hAnsi="Georgia" w:cs="Calibri"/>
          <w:color w:val="333333"/>
          <w:sz w:val="20"/>
          <w:szCs w:val="20"/>
        </w:rPr>
        <w:t>Pronouns</w:t>
      </w:r>
    </w:p>
    <w:tbl>
      <w:tblPr>
        <w:tblW w:w="0" w:type="auto"/>
        <w:tblCellMar>
          <w:left w:w="0" w:type="dxa"/>
          <w:right w:w="0" w:type="dxa"/>
        </w:tblCellMar>
        <w:tblLook w:val="04A0" w:firstRow="1" w:lastRow="0" w:firstColumn="1" w:lastColumn="0" w:noHBand="0" w:noVBand="1"/>
      </w:tblPr>
      <w:tblGrid>
        <w:gridCol w:w="1914"/>
        <w:gridCol w:w="4148"/>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Subject Pronouns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you, he, she, it, we, they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Object Pronouns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 you, him, her, it, us, them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Possessive Pronouns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my (mine), your(s), his, hers, its, our(s), their(s)</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w:t>
      </w:r>
      <w:r>
        <w:rPr>
          <w:rFonts w:ascii="Calibri" w:hAnsi="Calibri" w:cs="Calibri"/>
          <w:color w:val="333333"/>
          <w:sz w:val="20"/>
          <w:szCs w:val="20"/>
        </w:rPr>
        <w:t>complete the following sentences by circling the correct pronoun.</w:t>
      </w:r>
    </w:p>
    <w:p w:rsidR="00000000" w:rsidRDefault="004B0687" w:rsidP="004B0687">
      <w:pPr>
        <w:numPr>
          <w:ilvl w:val="0"/>
          <w:numId w:val="24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Unfortunately, the house was too expensive for (we, us, </w:t>
      </w:r>
      <w:proofErr w:type="gramStart"/>
      <w:r>
        <w:rPr>
          <w:rFonts w:cs="Calibri"/>
          <w:color w:val="333333"/>
          <w:sz w:val="20"/>
          <w:szCs w:val="20"/>
        </w:rPr>
        <w:t>they</w:t>
      </w:r>
      <w:proofErr w:type="gramEnd"/>
      <w:r>
        <w:rPr>
          <w:rFonts w:cs="Calibri"/>
          <w:color w:val="333333"/>
          <w:sz w:val="20"/>
          <w:szCs w:val="20"/>
        </w:rPr>
        <w:t>).</w:t>
      </w:r>
    </w:p>
    <w:p w:rsidR="00000000" w:rsidRDefault="004B0687" w:rsidP="004B0687">
      <w:pPr>
        <w:numPr>
          <w:ilvl w:val="0"/>
          <w:numId w:val="24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completed (mine, my, your) research paper, and she completed (his, hers, theirs).</w:t>
      </w:r>
    </w:p>
    <w:p w:rsidR="00000000" w:rsidRDefault="004B0687" w:rsidP="004B0687">
      <w:pPr>
        <w:numPr>
          <w:ilvl w:val="0"/>
          <w:numId w:val="24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dog Buster is old, but (he, it, them) is very playful.</w:t>
      </w:r>
    </w:p>
    <w:p w:rsidR="00000000" w:rsidRDefault="004B0687" w:rsidP="004B0687">
      <w:pPr>
        <w:numPr>
          <w:ilvl w:val="0"/>
          <w:numId w:val="24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That ring belongs to my father, so it is (hers, his, theirs).</w:t>
      </w:r>
    </w:p>
    <w:p w:rsidR="00000000" w:rsidRDefault="004B0687" w:rsidP="004B0687">
      <w:pPr>
        <w:numPr>
          <w:ilvl w:val="0"/>
          <w:numId w:val="24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cannot find my textbook, so I think (they, it, he) is lost.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Common Pronoun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English language learners often make the same errors</w:t>
      </w:r>
      <w:r>
        <w:rPr>
          <w:rFonts w:ascii="Georgia" w:hAnsi="Georgia" w:cs="Calibri"/>
          <w:color w:val="333333"/>
          <w:sz w:val="20"/>
          <w:szCs w:val="20"/>
        </w:rPr>
        <w:t xml:space="preserve"> when using pronouns. The following examples illustrate common errors.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Incorrect: </w:t>
      </w:r>
      <w:proofErr w:type="gramStart"/>
      <w:r>
        <w:rPr>
          <w:rStyle w:val="Strong"/>
          <w:rFonts w:ascii="Georgia" w:hAnsi="Georgia" w:cs="Calibri"/>
          <w:color w:val="333333"/>
          <w:sz w:val="20"/>
          <w:szCs w:val="20"/>
        </w:rPr>
        <w:t>Me</w:t>
      </w:r>
      <w:proofErr w:type="gramEnd"/>
      <w:r>
        <w:rPr>
          <w:rStyle w:val="apple-converted-space"/>
          <w:rFonts w:ascii="Georgia" w:hAnsi="Georgia" w:cs="Calibri"/>
          <w:color w:val="333333"/>
          <w:sz w:val="20"/>
          <w:szCs w:val="20"/>
        </w:rPr>
        <w:t> </w:t>
      </w:r>
      <w:r>
        <w:rPr>
          <w:rFonts w:ascii="Georgia" w:hAnsi="Georgia" w:cs="Calibri"/>
          <w:color w:val="333333"/>
          <w:sz w:val="20"/>
          <w:szCs w:val="20"/>
        </w:rPr>
        <w:t>and Daniela went to the restaurant for lunch.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is incorrect because an object pronoun (</w:t>
      </w:r>
      <w:r>
        <w:rPr>
          <w:rStyle w:val="Emphasis"/>
          <w:rFonts w:ascii="Georgia" w:hAnsi="Georgia" w:cs="Calibri"/>
          <w:color w:val="333333"/>
          <w:sz w:val="20"/>
          <w:szCs w:val="20"/>
        </w:rPr>
        <w:t>me</w:t>
      </w:r>
      <w:r>
        <w:rPr>
          <w:rFonts w:ascii="Georgia" w:hAnsi="Georgia" w:cs="Calibri"/>
          <w:color w:val="333333"/>
          <w:sz w:val="20"/>
          <w:szCs w:val="20"/>
        </w:rPr>
        <w:t>) is used instead of a subject pronoun.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Daniela and</w:t>
      </w:r>
      <w:r>
        <w:rPr>
          <w:rStyle w:val="apple-converted-space"/>
          <w:rFonts w:ascii="Georgia" w:hAnsi="Georgia" w:cs="Calibri"/>
          <w:color w:val="333333"/>
          <w:sz w:val="20"/>
          <w:szCs w:val="20"/>
        </w:rPr>
        <w:t> </w:t>
      </w:r>
      <w:r>
        <w:rPr>
          <w:rStyle w:val="Strong"/>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went t</w:t>
      </w:r>
      <w:r>
        <w:rPr>
          <w:rFonts w:ascii="Georgia" w:hAnsi="Georgia" w:cs="Calibri"/>
          <w:color w:val="333333"/>
          <w:sz w:val="20"/>
          <w:szCs w:val="20"/>
        </w:rPr>
        <w:t>o the restaurant for lunch.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is now correct because a subject pronoun (</w:t>
      </w:r>
      <w:r>
        <w:rPr>
          <w:rStyle w:val="Emphasis"/>
          <w:rFonts w:ascii="Georgia" w:hAnsi="Georgia" w:cs="Calibri"/>
          <w:color w:val="333333"/>
          <w:sz w:val="20"/>
          <w:szCs w:val="20"/>
        </w:rPr>
        <w:t>I</w:t>
      </w:r>
      <w:r>
        <w:rPr>
          <w:rFonts w:ascii="Georgia" w:hAnsi="Georgia" w:cs="Calibri"/>
          <w:color w:val="333333"/>
          <w:sz w:val="20"/>
          <w:szCs w:val="20"/>
        </w:rPr>
        <w:t>) is used.</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Mark put her grocery bag on the counter.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is incorrect because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her</w:t>
      </w:r>
      <w:r>
        <w:rPr>
          <w:rStyle w:val="apple-converted-space"/>
          <w:rFonts w:ascii="Georgia" w:hAnsi="Georgia" w:cs="Calibri"/>
          <w:color w:val="333333"/>
          <w:sz w:val="20"/>
          <w:szCs w:val="20"/>
        </w:rPr>
        <w:t> </w:t>
      </w:r>
      <w:r>
        <w:rPr>
          <w:rFonts w:ascii="Georgia" w:hAnsi="Georgia" w:cs="Calibri"/>
          <w:color w:val="333333"/>
          <w:sz w:val="20"/>
          <w:szCs w:val="20"/>
        </w:rPr>
        <w:t>refers to a female, and Mark is a male.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Mark put</w:t>
      </w:r>
      <w:r>
        <w:rPr>
          <w:rStyle w:val="apple-converted-space"/>
          <w:rFonts w:ascii="Georgia" w:hAnsi="Georgia" w:cs="Calibri"/>
          <w:color w:val="333333"/>
          <w:sz w:val="20"/>
          <w:szCs w:val="20"/>
        </w:rPr>
        <w:t> </w:t>
      </w:r>
      <w:r>
        <w:rPr>
          <w:rStyle w:val="Strong"/>
          <w:rFonts w:ascii="Georgia" w:hAnsi="Georgia" w:cs="Calibri"/>
          <w:color w:val="333333"/>
          <w:sz w:val="20"/>
          <w:szCs w:val="20"/>
        </w:rPr>
        <w:t>his</w:t>
      </w:r>
      <w:r>
        <w:rPr>
          <w:rStyle w:val="apple-converted-space"/>
          <w:rFonts w:ascii="Georgia" w:hAnsi="Georgia" w:cs="Calibri"/>
          <w:color w:val="333333"/>
          <w:sz w:val="20"/>
          <w:szCs w:val="20"/>
        </w:rPr>
        <w:t> </w:t>
      </w:r>
      <w:r>
        <w:rPr>
          <w:rFonts w:ascii="Georgia" w:hAnsi="Georgia" w:cs="Calibri"/>
          <w:color w:val="333333"/>
          <w:sz w:val="20"/>
          <w:szCs w:val="20"/>
        </w:rPr>
        <w:t>grocery bag on the counter.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is now correct because the male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his</w:t>
      </w:r>
      <w:r>
        <w:rPr>
          <w:rStyle w:val="apple-converted-space"/>
          <w:rFonts w:ascii="Georgia" w:hAnsi="Georgia" w:cs="Calibri"/>
          <w:color w:val="333333"/>
          <w:sz w:val="20"/>
          <w:szCs w:val="20"/>
        </w:rPr>
        <w:t> </w:t>
      </w:r>
      <w:r>
        <w:rPr>
          <w:rFonts w:ascii="Georgia" w:hAnsi="Georgia" w:cs="Calibri"/>
          <w:color w:val="333333"/>
          <w:sz w:val="20"/>
          <w:szCs w:val="20"/>
        </w:rPr>
        <w:t>refers to the male person,</w:t>
      </w:r>
      <w:r>
        <w:rPr>
          <w:rStyle w:val="apple-converted-space"/>
          <w:rFonts w:ascii="Georgia" w:hAnsi="Georgia" w:cs="Calibri"/>
          <w:color w:val="333333"/>
          <w:sz w:val="20"/>
          <w:szCs w:val="20"/>
        </w:rPr>
        <w:t> </w:t>
      </w:r>
      <w:r>
        <w:rPr>
          <w:rStyle w:val="Emphasis"/>
          <w:rFonts w:ascii="Georgia" w:hAnsi="Georgia" w:cs="Calibri"/>
          <w:color w:val="333333"/>
          <w:sz w:val="20"/>
          <w:szCs w:val="20"/>
        </w:rPr>
        <w:t>Mark</w:t>
      </w:r>
      <w:r>
        <w:rPr>
          <w:rFonts w:ascii="Georgia" w:hAnsi="Georgia" w:cs="Calibri"/>
          <w:color w:val="333333"/>
          <w:sz w:val="20"/>
          <w:szCs w:val="20"/>
        </w:rPr>
        <w:t>.</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The woman she went to work earlier than usual.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is incorrect because the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the woman</w:t>
      </w:r>
      <w:r>
        <w:rPr>
          <w:rStyle w:val="apple-converted-space"/>
          <w:rFonts w:ascii="Georgia" w:hAnsi="Georgia" w:cs="Calibri"/>
          <w:color w:val="333333"/>
          <w:sz w:val="20"/>
          <w:szCs w:val="20"/>
        </w:rPr>
        <w:t> </w:t>
      </w:r>
      <w:r>
        <w:rPr>
          <w:rFonts w:ascii="Georgia" w:hAnsi="Georgia" w:cs="Calibri"/>
          <w:color w:val="333333"/>
          <w:sz w:val="20"/>
          <w:szCs w:val="20"/>
        </w:rPr>
        <w:t>is repea</w:t>
      </w:r>
      <w:r>
        <w:rPr>
          <w:rFonts w:ascii="Georgia" w:hAnsi="Georgia" w:cs="Calibri"/>
          <w:color w:val="333333"/>
          <w:sz w:val="20"/>
          <w:szCs w:val="20"/>
        </w:rPr>
        <w:t>ted by the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The woman</w:t>
      </w:r>
      <w:r>
        <w:rPr>
          <w:rStyle w:val="apple-converted-space"/>
          <w:rFonts w:ascii="Georgia" w:hAnsi="Georgia" w:cs="Calibri"/>
          <w:color w:val="333333"/>
          <w:sz w:val="20"/>
          <w:szCs w:val="20"/>
        </w:rPr>
        <w:t> </w:t>
      </w:r>
      <w:r>
        <w:rPr>
          <w:rFonts w:ascii="Georgia" w:hAnsi="Georgia" w:cs="Calibri"/>
          <w:color w:val="333333"/>
          <w:sz w:val="20"/>
          <w:szCs w:val="20"/>
        </w:rPr>
        <w:t>went to work earlier than usual.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She</w:t>
      </w:r>
      <w:r>
        <w:rPr>
          <w:rStyle w:val="apple-converted-space"/>
          <w:rFonts w:ascii="Georgia" w:hAnsi="Georgia" w:cs="Calibri"/>
          <w:color w:val="333333"/>
          <w:sz w:val="20"/>
          <w:szCs w:val="20"/>
        </w:rPr>
        <w:t> </w:t>
      </w:r>
      <w:r>
        <w:rPr>
          <w:rFonts w:ascii="Georgia" w:hAnsi="Georgia" w:cs="Calibri"/>
          <w:color w:val="333333"/>
          <w:sz w:val="20"/>
          <w:szCs w:val="20"/>
        </w:rPr>
        <w:t>went to work earlier than usual.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These sentences are now correct because the unnecessary repeated subject has been removed.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w:t>
      </w:r>
      <w:r>
        <w:rPr>
          <w:rFonts w:ascii="Calibri" w:hAnsi="Calibri" w:cs="Calibri"/>
          <w:color w:val="333333"/>
          <w:sz w:val="20"/>
          <w:szCs w:val="20"/>
        </w:rPr>
        <w:t>correct the following sentences that have pronoun errors. If the sentence is correct as it is, write</w:t>
      </w:r>
      <w:r>
        <w:rPr>
          <w:rStyle w:val="apple-converted-space"/>
          <w:rFonts w:ascii="Calibri" w:hAnsi="Calibri" w:cs="Calibri"/>
          <w:color w:val="333333"/>
          <w:sz w:val="20"/>
          <w:szCs w:val="20"/>
        </w:rPr>
        <w:t> </w:t>
      </w:r>
      <w:r>
        <w:rPr>
          <w:rStyle w:val="Emphasis"/>
          <w:rFonts w:ascii="Calibri" w:hAnsi="Calibri" w:cs="Calibri"/>
          <w:color w:val="333333"/>
          <w:sz w:val="20"/>
          <w:szCs w:val="20"/>
        </w:rPr>
        <w:t>OK</w:t>
      </w:r>
      <w:r>
        <w:rPr>
          <w:rFonts w:ascii="Calibri" w:hAnsi="Calibri" w:cs="Calibri"/>
          <w:color w:val="333333"/>
          <w:sz w:val="20"/>
          <w:szCs w:val="20"/>
        </w:rPr>
        <w:t>.</w:t>
      </w:r>
    </w:p>
    <w:p w:rsidR="00000000" w:rsidRDefault="004B0687" w:rsidP="004B0687">
      <w:pPr>
        <w:numPr>
          <w:ilvl w:val="0"/>
          <w:numId w:val="249"/>
        </w:numPr>
        <w:shd w:val="clear" w:color="auto" w:fill="E3EFF7"/>
        <w:spacing w:after="0" w:line="439" w:lineRule="atLeast"/>
        <w:ind w:left="630" w:right="375"/>
        <w:textAlignment w:val="baseline"/>
        <w:divId w:val="522061445"/>
        <w:rPr>
          <w:rFonts w:cs="Calibri"/>
          <w:color w:val="333333"/>
          <w:sz w:val="20"/>
          <w:szCs w:val="20"/>
        </w:rPr>
      </w:pPr>
      <w:proofErr w:type="gramStart"/>
      <w:r>
        <w:rPr>
          <w:rFonts w:cs="Calibri"/>
          <w:color w:val="333333"/>
          <w:sz w:val="20"/>
          <w:szCs w:val="20"/>
        </w:rPr>
        <w:t>Us</w:t>
      </w:r>
      <w:proofErr w:type="gramEnd"/>
      <w:r>
        <w:rPr>
          <w:rFonts w:cs="Calibri"/>
          <w:color w:val="333333"/>
          <w:sz w:val="20"/>
          <w:szCs w:val="20"/>
        </w:rPr>
        <w:t xml:space="preserve"> are going to the county fair this weekend.</w:t>
      </w:r>
    </w:p>
    <w:p w:rsidR="00000000" w:rsidRDefault="004B0687" w:rsidP="004B0687">
      <w:pPr>
        <w:numPr>
          <w:ilvl w:val="0"/>
          <w:numId w:val="24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Steven did not want to see a movie because she had a headache.</w:t>
      </w:r>
    </w:p>
    <w:p w:rsidR="00000000" w:rsidRDefault="004B0687" w:rsidP="004B0687">
      <w:pPr>
        <w:numPr>
          <w:ilvl w:val="0"/>
          <w:numId w:val="24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teacher congratulated Maria and me.</w:t>
      </w:r>
    </w:p>
    <w:p w:rsidR="00000000" w:rsidRDefault="004B0687" w:rsidP="004B0687">
      <w:pPr>
        <w:numPr>
          <w:ilvl w:val="0"/>
          <w:numId w:val="24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eighth grade students they were all behaving mysteriously well.</w:t>
      </w:r>
    </w:p>
    <w:p w:rsidR="00000000" w:rsidRDefault="004B0687" w:rsidP="004B0687">
      <w:pPr>
        <w:numPr>
          <w:ilvl w:val="0"/>
          <w:numId w:val="24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Derrick and he received the best grade on the grammar test.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Relative Pronouns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relative pronoun</w:t>
      </w:r>
      <w:r>
        <w:rPr>
          <w:rStyle w:val="apple-converted-space"/>
          <w:rFonts w:ascii="Georgia" w:hAnsi="Georgia" w:cs="Calibri"/>
          <w:color w:val="333333"/>
          <w:sz w:val="20"/>
          <w:szCs w:val="20"/>
        </w:rPr>
        <w:t> </w:t>
      </w:r>
      <w:r>
        <w:rPr>
          <w:rFonts w:ascii="Georgia" w:hAnsi="Georgia" w:cs="Calibri"/>
          <w:color w:val="333333"/>
          <w:sz w:val="20"/>
          <w:szCs w:val="20"/>
        </w:rPr>
        <w:t>is a type of pronoun that helps connect details to the subject of the sentence and may ofte</w:t>
      </w:r>
      <w:r>
        <w:rPr>
          <w:rFonts w:ascii="Georgia" w:hAnsi="Georgia" w:cs="Calibri"/>
          <w:color w:val="333333"/>
          <w:sz w:val="20"/>
          <w:szCs w:val="20"/>
        </w:rPr>
        <w:t>n combine two shorter sentences. The relative pronouns are</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whose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which</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that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A relative pronoun is a type of pronoun.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subject of this sentence is</w:t>
      </w:r>
      <w:r>
        <w:rPr>
          <w:rStyle w:val="apple-converted-space"/>
          <w:rFonts w:ascii="Georgia" w:hAnsi="Georgia" w:cs="Calibri"/>
          <w:color w:val="333333"/>
          <w:sz w:val="20"/>
          <w:szCs w:val="20"/>
        </w:rPr>
        <w:t> </w:t>
      </w:r>
      <w:r>
        <w:rPr>
          <w:rStyle w:val="Emphasis"/>
          <w:rFonts w:ascii="Georgia" w:hAnsi="Georgia" w:cs="Calibri"/>
          <w:color w:val="333333"/>
          <w:sz w:val="20"/>
          <w:szCs w:val="20"/>
        </w:rPr>
        <w:t>a relative pronoun</w:t>
      </w:r>
      <w:r>
        <w:rPr>
          <w:rFonts w:ascii="Georgia" w:hAnsi="Georgia" w:cs="Calibri"/>
          <w:color w:val="333333"/>
          <w:sz w:val="20"/>
          <w:szCs w:val="20"/>
        </w:rPr>
        <w:t>. The clause</w:t>
      </w:r>
      <w:r>
        <w:rPr>
          <w:rStyle w:val="apple-converted-space"/>
          <w:rFonts w:ascii="Georgia" w:hAnsi="Georgia" w:cs="Calibri"/>
          <w:color w:val="333333"/>
          <w:sz w:val="20"/>
          <w:szCs w:val="20"/>
        </w:rPr>
        <w:t> </w:t>
      </w:r>
      <w:r>
        <w:rPr>
          <w:rStyle w:val="Emphasis"/>
          <w:rFonts w:ascii="Georgia" w:hAnsi="Georgia" w:cs="Calibri"/>
          <w:color w:val="333333"/>
          <w:sz w:val="20"/>
          <w:szCs w:val="20"/>
        </w:rPr>
        <w:t>is a type of pronoun</w:t>
      </w:r>
      <w:r>
        <w:rPr>
          <w:rStyle w:val="apple-converted-space"/>
          <w:rFonts w:ascii="Georgia" w:hAnsi="Georgia" w:cs="Calibri"/>
          <w:color w:val="333333"/>
          <w:sz w:val="20"/>
          <w:szCs w:val="20"/>
        </w:rPr>
        <w:t> </w:t>
      </w:r>
      <w:r>
        <w:rPr>
          <w:rFonts w:ascii="Georgia" w:hAnsi="Georgia" w:cs="Calibri"/>
          <w:color w:val="333333"/>
          <w:sz w:val="20"/>
          <w:szCs w:val="20"/>
        </w:rPr>
        <w:t xml:space="preserve">gives some information </w:t>
      </w:r>
      <w:r>
        <w:rPr>
          <w:rFonts w:ascii="Georgia" w:hAnsi="Georgia" w:cs="Calibri"/>
          <w:color w:val="333333"/>
          <w:sz w:val="20"/>
          <w:szCs w:val="20"/>
        </w:rPr>
        <w:t>about the subject.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The relative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may be added to give more details to the subject.</w:t>
      </w:r>
      <w:proofErr w:type="gramEnd"/>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using a relative pronoun:</w:t>
      </w:r>
      <w:r>
        <w:rPr>
          <w:rStyle w:val="apple-converted-space"/>
          <w:rFonts w:ascii="Georgia" w:hAnsi="Georgia" w:cs="Calibri"/>
          <w:color w:val="333333"/>
          <w:sz w:val="20"/>
          <w:szCs w:val="20"/>
        </w:rPr>
        <w:t> </w:t>
      </w:r>
      <w:r>
        <w:rPr>
          <w:rFonts w:ascii="Georgia" w:hAnsi="Georgia" w:cs="Calibri"/>
          <w:color w:val="333333"/>
          <w:sz w:val="20"/>
          <w:szCs w:val="20"/>
        </w:rPr>
        <w:t>A relative pronoun is a type of pronoun</w:t>
      </w:r>
      <w:r>
        <w:rPr>
          <w:rStyle w:val="apple-converted-space"/>
          <w:rFonts w:ascii="Georgia" w:hAnsi="Georgia" w:cs="Calibri"/>
          <w:color w:val="333333"/>
          <w:sz w:val="20"/>
          <w:szCs w:val="20"/>
        </w:rPr>
        <w:t> </w:t>
      </w:r>
      <w:r>
        <w:rPr>
          <w:rStyle w:val="Strong"/>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helps connect details to the subject of the sentence.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the following</w:t>
      </w:r>
      <w:r>
        <w:rPr>
          <w:rFonts w:ascii="Georgia" w:hAnsi="Georgia" w:cs="Calibri"/>
          <w:color w:val="333333"/>
          <w:sz w:val="20"/>
          <w:szCs w:val="20"/>
        </w:rPr>
        <w:t xml:space="preserve"> uses of relative pronouns:</w:t>
      </w:r>
    </w:p>
    <w:p w:rsidR="00000000" w:rsidRDefault="004B0687" w:rsidP="004B0687">
      <w:pPr>
        <w:numPr>
          <w:ilvl w:val="0"/>
          <w:numId w:val="250"/>
        </w:numPr>
        <w:shd w:val="clear" w:color="auto" w:fill="F4F4F4"/>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Who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whose</w:t>
      </w:r>
      <w:r>
        <w:rPr>
          <w:rStyle w:val="apple-converted-space"/>
          <w:rFonts w:ascii="Georgia" w:hAnsi="Georgia" w:cs="Calibri"/>
          <w:color w:val="333333"/>
          <w:sz w:val="20"/>
          <w:szCs w:val="20"/>
        </w:rPr>
        <w:t> </w:t>
      </w:r>
      <w:r>
        <w:rPr>
          <w:rFonts w:ascii="Georgia" w:hAnsi="Georgia" w:cs="Calibri"/>
          <w:color w:val="333333"/>
          <w:sz w:val="20"/>
          <w:szCs w:val="20"/>
        </w:rPr>
        <w:t>refer only to people.</w:t>
      </w:r>
    </w:p>
    <w:p w:rsidR="00000000" w:rsidRDefault="004B0687" w:rsidP="004B0687">
      <w:pPr>
        <w:numPr>
          <w:ilvl w:val="0"/>
          <w:numId w:val="250"/>
        </w:numPr>
        <w:shd w:val="clear" w:color="auto" w:fill="F4F4F4"/>
        <w:spacing w:after="0" w:line="439" w:lineRule="atLeast"/>
        <w:ind w:left="360"/>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Which</w:t>
      </w:r>
      <w:r>
        <w:rPr>
          <w:rStyle w:val="apple-converted-space"/>
          <w:rFonts w:ascii="Georgia" w:hAnsi="Georgia" w:cs="Calibri"/>
          <w:color w:val="333333"/>
          <w:sz w:val="20"/>
          <w:szCs w:val="20"/>
        </w:rPr>
        <w:t> </w:t>
      </w:r>
      <w:r>
        <w:rPr>
          <w:rFonts w:ascii="Georgia" w:hAnsi="Georgia" w:cs="Calibri"/>
          <w:color w:val="333333"/>
          <w:sz w:val="20"/>
          <w:szCs w:val="20"/>
        </w:rPr>
        <w:t>refers to things.</w:t>
      </w:r>
      <w:proofErr w:type="gramEnd"/>
    </w:p>
    <w:p w:rsidR="00000000" w:rsidRDefault="004B0687" w:rsidP="004B0687">
      <w:pPr>
        <w:numPr>
          <w:ilvl w:val="0"/>
          <w:numId w:val="250"/>
        </w:numPr>
        <w:shd w:val="clear" w:color="auto" w:fill="F4F4F4"/>
        <w:spacing w:after="0" w:line="439" w:lineRule="atLeast"/>
        <w:ind w:left="360"/>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refers to people or things.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examples show how a relative pronoun may be used to connect two sentences and to connect details to the subject.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1:</w:t>
      </w:r>
      <w:r>
        <w:rPr>
          <w:rStyle w:val="apple-converted-space"/>
          <w:rFonts w:ascii="Georgia" w:hAnsi="Georgia" w:cs="Calibri"/>
          <w:color w:val="333333"/>
          <w:sz w:val="20"/>
          <w:szCs w:val="20"/>
        </w:rPr>
        <w:t> </w:t>
      </w:r>
      <w:r>
        <w:rPr>
          <w:rFonts w:ascii="Georgia" w:hAnsi="Georgia" w:cs="Calibri"/>
          <w:color w:val="333333"/>
          <w:sz w:val="20"/>
          <w:szCs w:val="20"/>
        </w:rPr>
        <w:t>Gossip is a form of communication.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2:</w:t>
      </w:r>
      <w:r>
        <w:rPr>
          <w:rStyle w:val="apple-converted-space"/>
          <w:rFonts w:ascii="Georgia" w:hAnsi="Georgia" w:cs="Calibri"/>
          <w:color w:val="333333"/>
          <w:sz w:val="20"/>
          <w:szCs w:val="20"/>
        </w:rPr>
        <w:t> </w:t>
      </w:r>
      <w:r>
        <w:rPr>
          <w:rFonts w:ascii="Georgia" w:hAnsi="Georgia" w:cs="Calibri"/>
          <w:color w:val="333333"/>
          <w:sz w:val="20"/>
          <w:szCs w:val="20"/>
        </w:rPr>
        <w:t>It is a waste of time and energy.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Combination of 1 and 2:</w:t>
      </w:r>
      <w:r>
        <w:rPr>
          <w:rStyle w:val="apple-converted-space"/>
          <w:rFonts w:ascii="Georgia" w:hAnsi="Georgia" w:cs="Calibri"/>
          <w:color w:val="333333"/>
          <w:sz w:val="20"/>
          <w:szCs w:val="20"/>
        </w:rPr>
        <w:t> </w:t>
      </w:r>
      <w:r>
        <w:rPr>
          <w:rFonts w:ascii="Georgia" w:hAnsi="Georgia" w:cs="Calibri"/>
          <w:color w:val="333333"/>
          <w:sz w:val="20"/>
          <w:szCs w:val="20"/>
        </w:rPr>
        <w:t>Gossip is a form of communication</w:t>
      </w:r>
      <w:r>
        <w:rPr>
          <w:rStyle w:val="apple-converted-space"/>
          <w:rFonts w:ascii="Georgia" w:hAnsi="Georgia" w:cs="Calibri"/>
          <w:color w:val="333333"/>
          <w:sz w:val="20"/>
          <w:szCs w:val="20"/>
        </w:rPr>
        <w:t> </w:t>
      </w:r>
      <w:r>
        <w:rPr>
          <w:rStyle w:val="Strong"/>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is a waste of time and energy.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Notice how the relative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replaces the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in sente</w:t>
      </w:r>
      <w:r>
        <w:rPr>
          <w:rFonts w:ascii="Georgia" w:hAnsi="Georgia" w:cs="Calibri"/>
          <w:color w:val="333333"/>
          <w:sz w:val="20"/>
          <w:szCs w:val="20"/>
        </w:rPr>
        <w:t>nce 2.</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That</w:t>
      </w:r>
      <w:r>
        <w:rPr>
          <w:rStyle w:val="apple-converted-space"/>
          <w:rFonts w:ascii="Georgia" w:hAnsi="Georgia" w:cs="Calibri"/>
          <w:color w:val="333333"/>
          <w:sz w:val="20"/>
          <w:szCs w:val="20"/>
        </w:rPr>
        <w:t> </w:t>
      </w:r>
      <w:r>
        <w:rPr>
          <w:rFonts w:ascii="Georgia" w:hAnsi="Georgia" w:cs="Calibri"/>
          <w:color w:val="333333"/>
          <w:sz w:val="20"/>
          <w:szCs w:val="20"/>
        </w:rPr>
        <w:t>is called a relative pronoun because it connects the details (</w:t>
      </w:r>
      <w:r>
        <w:rPr>
          <w:rStyle w:val="Emphasis"/>
          <w:rFonts w:ascii="Georgia" w:hAnsi="Georgia" w:cs="Calibri"/>
          <w:color w:val="333333"/>
          <w:sz w:val="20"/>
          <w:szCs w:val="20"/>
        </w:rPr>
        <w:t>is a waste of time and energy</w:t>
      </w:r>
      <w:r>
        <w:rPr>
          <w:rFonts w:ascii="Georgia" w:hAnsi="Georgia" w:cs="Calibri"/>
          <w:color w:val="333333"/>
          <w:sz w:val="20"/>
          <w:szCs w:val="20"/>
        </w:rPr>
        <w:t>) to the subject (</w:t>
      </w:r>
      <w:r>
        <w:rPr>
          <w:rStyle w:val="Emphasis"/>
          <w:rFonts w:ascii="Georgia" w:hAnsi="Georgia" w:cs="Calibri"/>
          <w:color w:val="333333"/>
          <w:sz w:val="20"/>
          <w:szCs w:val="20"/>
        </w:rPr>
        <w:t>Gossip</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1:</w:t>
      </w:r>
      <w:r>
        <w:rPr>
          <w:rStyle w:val="apple-converted-space"/>
          <w:rFonts w:ascii="Georgia" w:hAnsi="Georgia" w:cs="Calibri"/>
          <w:color w:val="333333"/>
          <w:sz w:val="20"/>
          <w:szCs w:val="20"/>
        </w:rPr>
        <w:t> </w:t>
      </w:r>
      <w:r>
        <w:rPr>
          <w:rFonts w:ascii="Georgia" w:hAnsi="Georgia" w:cs="Calibri"/>
          <w:color w:val="333333"/>
          <w:sz w:val="20"/>
          <w:szCs w:val="20"/>
        </w:rPr>
        <w:t>My grandmother is eighty years old.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2:</w:t>
      </w:r>
      <w:r>
        <w:rPr>
          <w:rStyle w:val="apple-converted-space"/>
          <w:rFonts w:ascii="Georgia" w:hAnsi="Georgia" w:cs="Calibri"/>
          <w:color w:val="333333"/>
          <w:sz w:val="20"/>
          <w:szCs w:val="20"/>
        </w:rPr>
        <w:t> </w:t>
      </w:r>
      <w:r>
        <w:rPr>
          <w:rFonts w:ascii="Georgia" w:hAnsi="Georgia" w:cs="Calibri"/>
          <w:color w:val="333333"/>
          <w:sz w:val="20"/>
          <w:szCs w:val="20"/>
        </w:rPr>
        <w:t>She collects seashells.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Combination of 1 and 2:</w:t>
      </w:r>
      <w:r>
        <w:rPr>
          <w:rStyle w:val="apple-converted-space"/>
          <w:rFonts w:ascii="Georgia" w:hAnsi="Georgia" w:cs="Calibri"/>
          <w:color w:val="333333"/>
          <w:sz w:val="20"/>
          <w:szCs w:val="20"/>
        </w:rPr>
        <w:t> </w:t>
      </w:r>
      <w:r>
        <w:rPr>
          <w:rFonts w:ascii="Georgia" w:hAnsi="Georgia" w:cs="Calibri"/>
          <w:color w:val="333333"/>
          <w:sz w:val="20"/>
          <w:szCs w:val="20"/>
        </w:rPr>
        <w:t>My grandmother,</w:t>
      </w:r>
      <w:r>
        <w:rPr>
          <w:rStyle w:val="apple-converted-space"/>
          <w:rFonts w:ascii="Georgia" w:hAnsi="Georgia" w:cs="Calibri"/>
          <w:color w:val="333333"/>
          <w:sz w:val="20"/>
          <w:szCs w:val="20"/>
        </w:rPr>
        <w:t> </w:t>
      </w:r>
      <w:r>
        <w:rPr>
          <w:rStyle w:val="Strong"/>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is eighty years old, collects seashells.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relative pronoun</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replaces the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in sentence 2.</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is called a relative pronoun because it connects the details (</w:t>
      </w:r>
      <w:r>
        <w:rPr>
          <w:rStyle w:val="Emphasis"/>
          <w:rFonts w:ascii="Georgia" w:hAnsi="Georgia" w:cs="Calibri"/>
          <w:color w:val="333333"/>
          <w:sz w:val="20"/>
          <w:szCs w:val="20"/>
        </w:rPr>
        <w:t>is eighty years old</w:t>
      </w:r>
      <w:r>
        <w:rPr>
          <w:rFonts w:ascii="Georgia" w:hAnsi="Georgia" w:cs="Calibri"/>
          <w:color w:val="333333"/>
          <w:sz w:val="20"/>
          <w:szCs w:val="20"/>
        </w:rPr>
        <w:t>) to the subject (</w:t>
      </w:r>
      <w:r>
        <w:rPr>
          <w:rStyle w:val="Emphasis"/>
          <w:rFonts w:ascii="Georgia" w:hAnsi="Georgia" w:cs="Calibri"/>
          <w:color w:val="333333"/>
          <w:sz w:val="20"/>
          <w:szCs w:val="20"/>
        </w:rPr>
        <w:t>My grandmother</w:t>
      </w:r>
      <w:r>
        <w:rPr>
          <w:rFonts w:ascii="Georgia" w:hAnsi="Georgia" w:cs="Calibri"/>
          <w:color w:val="333333"/>
          <w:sz w:val="20"/>
          <w:szCs w:val="20"/>
        </w:rPr>
        <w:t>).</w:t>
      </w:r>
      <w:proofErr w:type="gramEnd"/>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w:t>
      </w:r>
      <w:r>
        <w:rPr>
          <w:rFonts w:ascii="Calibri" w:hAnsi="Calibri" w:cs="Calibri"/>
          <w:color w:val="333333"/>
          <w:sz w:val="20"/>
          <w:szCs w:val="20"/>
        </w:rPr>
        <w:t xml:space="preserve"> separate sheet of paper, complete the following sentences by selecting the correct relative pronoun.</w:t>
      </w:r>
    </w:p>
    <w:p w:rsidR="00000000" w:rsidRDefault="004B0687" w:rsidP="004B0687">
      <w:pPr>
        <w:numPr>
          <w:ilvl w:val="0"/>
          <w:numId w:val="25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He showed me a photo (who, that) upset me.</w:t>
      </w:r>
    </w:p>
    <w:p w:rsidR="00000000" w:rsidRDefault="004B0687" w:rsidP="004B0687">
      <w:pPr>
        <w:numPr>
          <w:ilvl w:val="0"/>
          <w:numId w:val="25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Soccer is a fast moving game (who, that) has many fans worldwide.</w:t>
      </w:r>
    </w:p>
    <w:p w:rsidR="00000000" w:rsidRDefault="004B0687" w:rsidP="004B0687">
      <w:pPr>
        <w:numPr>
          <w:ilvl w:val="0"/>
          <w:numId w:val="25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Juan is a man (which, who) has high standards for everything.</w:t>
      </w:r>
    </w:p>
    <w:p w:rsidR="00000000" w:rsidRDefault="004B0687" w:rsidP="004B0687">
      <w:pPr>
        <w:numPr>
          <w:ilvl w:val="0"/>
          <w:numId w:val="25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Jamaica is a beautiful country (that, who) I would like to visit next year.</w:t>
      </w:r>
    </w:p>
    <w:p w:rsidR="00000000" w:rsidRDefault="004B0687" w:rsidP="004B0687">
      <w:pPr>
        <w:numPr>
          <w:ilvl w:val="0"/>
          <w:numId w:val="25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My mother only eats bananas (who, that) are green.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combine the two sentences </w:t>
      </w:r>
      <w:r>
        <w:rPr>
          <w:rFonts w:ascii="Calibri" w:hAnsi="Calibri" w:cs="Calibri"/>
          <w:color w:val="333333"/>
          <w:sz w:val="20"/>
          <w:szCs w:val="20"/>
        </w:rPr>
        <w:t>into one sentence using a relative pronoun.</w:t>
      </w:r>
    </w:p>
    <w:p w:rsidR="00000000" w:rsidRDefault="004B0687" w:rsidP="004B0687">
      <w:pPr>
        <w:numPr>
          <w:ilvl w:val="0"/>
          <w:numId w:val="25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Jeff is a dependable person. He will never let you down.</w:t>
      </w:r>
    </w:p>
    <w:p w:rsidR="00000000" w:rsidRDefault="004B0687" w:rsidP="004B0687">
      <w:pPr>
        <w:numPr>
          <w:ilvl w:val="0"/>
          <w:numId w:val="25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rode a roller coaster. It was scary.</w:t>
      </w:r>
    </w:p>
    <w:p w:rsidR="00000000" w:rsidRDefault="004B0687" w:rsidP="004B0687">
      <w:pPr>
        <w:numPr>
          <w:ilvl w:val="0"/>
          <w:numId w:val="25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At the beach, I always dig my feet into the sand. It protects them from the hot sun.</w:t>
      </w:r>
    </w:p>
    <w:p w:rsidR="00000000" w:rsidRDefault="004B0687" w:rsidP="004B0687">
      <w:pPr>
        <w:numPr>
          <w:ilvl w:val="0"/>
          <w:numId w:val="25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Jackie is trying not to use so </w:t>
      </w:r>
      <w:r>
        <w:rPr>
          <w:rFonts w:cs="Calibri"/>
          <w:color w:val="333333"/>
          <w:sz w:val="20"/>
          <w:szCs w:val="20"/>
        </w:rPr>
        <w:t>many plastic products. They are not good for the environment.</w:t>
      </w:r>
    </w:p>
    <w:p w:rsidR="00000000" w:rsidRDefault="004B0687" w:rsidP="004B0687">
      <w:pPr>
        <w:numPr>
          <w:ilvl w:val="0"/>
          <w:numId w:val="252"/>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Aunt Sherry is teaching me how to drive. She has never been in accident or gotten a ticket.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pronoun is used in place of a noun.</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There are several types of pronouns, including subject and object pronouns, possessive pronouns, and relative pronouns.</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Subject pronouns are the “who” and “what” the sentence is about.</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Object pronouns are the “who” and “what” that receives the action.</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 po</w:t>
      </w:r>
      <w:r>
        <w:rPr>
          <w:rFonts w:cs="Calibri"/>
          <w:color w:val="333333"/>
          <w:sz w:val="20"/>
          <w:szCs w:val="20"/>
        </w:rPr>
        <w:t>ssessive pronoun is a pronoun showing ownership.</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Common pronoun errors include mixing up subject, object, and gender pronouns, and repeating the subject of a sentence with a pronoun.</w:t>
      </w:r>
    </w:p>
    <w:p w:rsidR="00000000" w:rsidRDefault="004B0687" w:rsidP="004B0687">
      <w:pPr>
        <w:numPr>
          <w:ilvl w:val="0"/>
          <w:numId w:val="25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Relative pronouns help combine two separate sentences.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w:t>
      </w:r>
      <w:r>
        <w:rPr>
          <w:rFonts w:ascii="Calibri" w:hAnsi="Calibri" w:cs="Calibri"/>
          <w:color w:val="333333"/>
          <w:sz w:val="30"/>
          <w:szCs w:val="30"/>
        </w:rPr>
        <w:t>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Proofread a piece of your writing for the types of pronoun errors discussed in this section. Correct any errors you come across.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5.5</w:t>
      </w:r>
      <w:r>
        <w:rPr>
          <w:rStyle w:val="apple-converted-space"/>
          <w:rFonts w:ascii="Calibri" w:hAnsi="Calibri" w:cs="Calibri"/>
          <w:color w:val="333333"/>
        </w:rPr>
        <w:t> </w:t>
      </w:r>
      <w:r>
        <w:rPr>
          <w:rFonts w:ascii="Calibri" w:hAnsi="Calibri" w:cs="Calibri"/>
          <w:color w:val="333333"/>
        </w:rPr>
        <w:t>Verb Tenses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5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simple verb tenses.</w:t>
      </w:r>
    </w:p>
    <w:p w:rsidR="00000000" w:rsidRDefault="004B0687" w:rsidP="004B0687">
      <w:pPr>
        <w:numPr>
          <w:ilvl w:val="0"/>
          <w:numId w:val="25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w:t>
      </w:r>
      <w:r>
        <w:rPr>
          <w:rStyle w:val="apple-converted-space"/>
          <w:rFonts w:cs="Calibri"/>
          <w:color w:val="333333"/>
          <w:sz w:val="20"/>
          <w:szCs w:val="20"/>
        </w:rPr>
        <w:t> </w:t>
      </w:r>
      <w:r>
        <w:rPr>
          <w:rStyle w:val="Emphasis"/>
          <w:rFonts w:cs="Calibri"/>
          <w:color w:val="333333"/>
          <w:sz w:val="20"/>
          <w:szCs w:val="20"/>
        </w:rPr>
        <w:t>to be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to have</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to do</w:t>
      </w:r>
      <w:r>
        <w:rPr>
          <w:rStyle w:val="apple-converted-space"/>
          <w:rFonts w:cs="Calibri"/>
          <w:color w:val="333333"/>
          <w:sz w:val="20"/>
          <w:szCs w:val="20"/>
        </w:rPr>
        <w:t> </w:t>
      </w:r>
      <w:r>
        <w:rPr>
          <w:rFonts w:cs="Calibri"/>
          <w:color w:val="333333"/>
          <w:sz w:val="20"/>
          <w:szCs w:val="20"/>
        </w:rPr>
        <w:t>verbs.</w:t>
      </w:r>
    </w:p>
    <w:p w:rsidR="00000000" w:rsidRDefault="004B0687" w:rsidP="004B0687">
      <w:pPr>
        <w:numPr>
          <w:ilvl w:val="0"/>
          <w:numId w:val="25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perfect verb tenses.</w:t>
      </w:r>
    </w:p>
    <w:p w:rsidR="00000000" w:rsidRDefault="004B0687" w:rsidP="004B0687">
      <w:pPr>
        <w:numPr>
          <w:ilvl w:val="0"/>
          <w:numId w:val="25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progressive verb tenses.</w:t>
      </w:r>
    </w:p>
    <w:p w:rsidR="00000000" w:rsidRDefault="004B0687" w:rsidP="004B0687">
      <w:pPr>
        <w:numPr>
          <w:ilvl w:val="0"/>
          <w:numId w:val="25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Define gerunds and infinitives.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 must always use a</w:t>
      </w:r>
      <w:r>
        <w:rPr>
          <w:rStyle w:val="apple-converted-space"/>
          <w:rFonts w:ascii="Georgia" w:hAnsi="Georgia"/>
          <w:color w:val="333333"/>
          <w:sz w:val="21"/>
          <w:szCs w:val="21"/>
        </w:rPr>
        <w:t> </w:t>
      </w:r>
      <w:r>
        <w:rPr>
          <w:rStyle w:val="marginterm"/>
          <w:rFonts w:ascii="Georgia" w:hAnsi="Georgia"/>
          <w:color w:val="333333"/>
          <w:sz w:val="20"/>
          <w:szCs w:val="20"/>
        </w:rPr>
        <w:t>verb</w:t>
      </w:r>
      <w:r>
        <w:rPr>
          <w:rStyle w:val="apple-converted-space"/>
          <w:rFonts w:ascii="Georgia" w:hAnsi="Georgia"/>
          <w:color w:val="333333"/>
          <w:sz w:val="21"/>
          <w:szCs w:val="21"/>
        </w:rPr>
        <w:t> </w:t>
      </w:r>
      <w:r>
        <w:rPr>
          <w:rFonts w:ascii="Georgia" w:hAnsi="Georgia"/>
          <w:color w:val="333333"/>
          <w:sz w:val="21"/>
          <w:szCs w:val="21"/>
        </w:rPr>
        <w:t>in every sentence you write. Verbs are parts of speech that indicate actions or states of being. The most basic sentence structure is a subje</w:t>
      </w:r>
      <w:r>
        <w:rPr>
          <w:rFonts w:ascii="Georgia" w:hAnsi="Georgia"/>
          <w:color w:val="333333"/>
          <w:sz w:val="21"/>
          <w:szCs w:val="21"/>
        </w:rPr>
        <w:t>ct followed by a verb.</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Simple Verb Tenses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Verb tenses</w:t>
      </w:r>
      <w:r>
        <w:rPr>
          <w:rStyle w:val="apple-converted-space"/>
          <w:rFonts w:ascii="Georgia" w:hAnsi="Georgia" w:cs="Calibri"/>
          <w:color w:val="333333"/>
          <w:sz w:val="20"/>
          <w:szCs w:val="20"/>
        </w:rPr>
        <w:t> </w:t>
      </w:r>
      <w:r>
        <w:rPr>
          <w:rFonts w:ascii="Georgia" w:hAnsi="Georgia" w:cs="Calibri"/>
          <w:color w:val="333333"/>
          <w:sz w:val="20"/>
          <w:szCs w:val="20"/>
        </w:rPr>
        <w:t>tell the reader when the action takes place. The action could be in the past, present, or future.</w:t>
      </w:r>
    </w:p>
    <w:tbl>
      <w:tblPr>
        <w:tblW w:w="0" w:type="auto"/>
        <w:tblCellMar>
          <w:left w:w="0" w:type="dxa"/>
          <w:right w:w="0" w:type="dxa"/>
        </w:tblCellMar>
        <w:tblLook w:val="04A0" w:firstRow="1" w:lastRow="0" w:firstColumn="1" w:lastColumn="0" w:noHBand="0" w:noVBand="1"/>
      </w:tblPr>
      <w:tblGrid>
        <w:gridCol w:w="1863"/>
        <w:gridCol w:w="1320"/>
        <w:gridCol w:w="2059"/>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r>
              <w:rPr>
                <w:rStyle w:val="Strong"/>
                <w:sz w:val="21"/>
                <w:szCs w:val="21"/>
              </w:rPr>
              <w:t xml:space="preserve"> Present </w:t>
            </w: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Future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Yesterday I</w:t>
            </w:r>
            <w:r>
              <w:rPr>
                <w:rStyle w:val="apple-converted-space"/>
                <w:sz w:val="21"/>
                <w:szCs w:val="21"/>
              </w:rPr>
              <w:t> </w:t>
            </w:r>
            <w:r>
              <w:rPr>
                <w:rStyle w:val="Strong"/>
                <w:sz w:val="21"/>
                <w:szCs w:val="21"/>
              </w:rPr>
              <w:t>jumped</w:t>
            </w:r>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Today I</w:t>
            </w:r>
            <w:r>
              <w:rPr>
                <w:rStyle w:val="apple-converted-space"/>
                <w:sz w:val="21"/>
                <w:szCs w:val="21"/>
              </w:rPr>
              <w:t> </w:t>
            </w:r>
            <w:r>
              <w:rPr>
                <w:rStyle w:val="Strong"/>
                <w:sz w:val="21"/>
                <w:szCs w:val="21"/>
              </w:rPr>
              <w:t>jump</w:t>
            </w:r>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Tomorrow I</w:t>
            </w:r>
            <w:r>
              <w:rPr>
                <w:rStyle w:val="apple-converted-space"/>
                <w:sz w:val="21"/>
                <w:szCs w:val="21"/>
              </w:rPr>
              <w:t> </w:t>
            </w:r>
            <w:r>
              <w:rPr>
                <w:rStyle w:val="Strong"/>
                <w:sz w:val="21"/>
                <w:szCs w:val="21"/>
              </w:rPr>
              <w:t>will jump</w:t>
            </w:r>
            <w:r>
              <w:rPr>
                <w:sz w:val="21"/>
                <w:szCs w:val="21"/>
              </w:rPr>
              <w:t>.</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Simple </w:t>
      </w:r>
      <w:r>
        <w:rPr>
          <w:rStyle w:val="marginterm"/>
          <w:rFonts w:ascii="Georgia" w:hAnsi="Georgia" w:cs="Calibri"/>
          <w:color w:val="333333"/>
          <w:sz w:val="20"/>
          <w:szCs w:val="20"/>
        </w:rPr>
        <w:t>present</w:t>
      </w:r>
      <w:r>
        <w:rPr>
          <w:rStyle w:val="apple-converted-space"/>
          <w:rFonts w:ascii="Georgia" w:hAnsi="Georgia" w:cs="Calibri"/>
          <w:color w:val="333333"/>
          <w:sz w:val="20"/>
          <w:szCs w:val="20"/>
        </w:rPr>
        <w:t> </w:t>
      </w:r>
      <w:r>
        <w:rPr>
          <w:rFonts w:ascii="Georgia" w:hAnsi="Georgia" w:cs="Calibri"/>
          <w:color w:val="333333"/>
          <w:sz w:val="20"/>
          <w:szCs w:val="20"/>
        </w:rPr>
        <w:t>verbs are used in the following situations:</w:t>
      </w:r>
    </w:p>
    <w:p w:rsidR="00000000" w:rsidRDefault="004B0687" w:rsidP="004B0687">
      <w:pPr>
        <w:pStyle w:val="para"/>
        <w:numPr>
          <w:ilvl w:val="0"/>
          <w:numId w:val="2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the action takes place now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drink</w:t>
      </w:r>
      <w:r>
        <w:rPr>
          <w:rStyle w:val="apple-converted-space"/>
          <w:rFonts w:ascii="Georgia" w:hAnsi="Georgia" w:cs="Calibri"/>
          <w:color w:val="333333"/>
          <w:sz w:val="20"/>
          <w:szCs w:val="20"/>
        </w:rPr>
        <w:t> </w:t>
      </w:r>
      <w:r>
        <w:rPr>
          <w:rFonts w:ascii="Georgia" w:hAnsi="Georgia" w:cs="Calibri"/>
          <w:color w:val="333333"/>
          <w:sz w:val="20"/>
          <w:szCs w:val="20"/>
        </w:rPr>
        <w:t>the water greedily.</w:t>
      </w:r>
    </w:p>
    <w:p w:rsidR="00000000" w:rsidRDefault="004B0687" w:rsidP="004B0687">
      <w:pPr>
        <w:pStyle w:val="para"/>
        <w:numPr>
          <w:ilvl w:val="0"/>
          <w:numId w:val="2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the action is something that happens regularly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always cross</w:t>
      </w:r>
      <w:r>
        <w:rPr>
          <w:rStyle w:val="apple-converted-space"/>
          <w:rFonts w:ascii="Georgia" w:hAnsi="Georgia" w:cs="Calibri"/>
          <w:color w:val="333333"/>
          <w:sz w:val="20"/>
          <w:szCs w:val="20"/>
        </w:rPr>
        <w:t> </w:t>
      </w:r>
      <w:r>
        <w:rPr>
          <w:rFonts w:ascii="Georgia" w:hAnsi="Georgia" w:cs="Calibri"/>
          <w:color w:val="333333"/>
          <w:sz w:val="20"/>
          <w:szCs w:val="20"/>
        </w:rPr>
        <w:t>my fingers for good luck.</w:t>
      </w:r>
    </w:p>
    <w:p w:rsidR="00000000" w:rsidRDefault="004B0687" w:rsidP="004B0687">
      <w:pPr>
        <w:pStyle w:val="para"/>
        <w:numPr>
          <w:ilvl w:val="0"/>
          <w:numId w:val="2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describing things that are generally true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College tuition</w:t>
      </w:r>
      <w:r>
        <w:rPr>
          <w:rStyle w:val="apple-converted-space"/>
          <w:rFonts w:ascii="Georgia" w:hAnsi="Georgia" w:cs="Calibri"/>
          <w:color w:val="333333"/>
          <w:sz w:val="20"/>
          <w:szCs w:val="20"/>
        </w:rPr>
        <w:t> </w:t>
      </w:r>
      <w:r>
        <w:rPr>
          <w:rStyle w:val="Strong"/>
          <w:rFonts w:ascii="Georgia" w:hAnsi="Georgia" w:cs="Calibri"/>
          <w:color w:val="333333"/>
          <w:sz w:val="20"/>
          <w:szCs w:val="20"/>
        </w:rPr>
        <w:t>is</w:t>
      </w:r>
      <w:r>
        <w:rPr>
          <w:rStyle w:val="apple-converted-space"/>
          <w:rFonts w:ascii="Georgia" w:hAnsi="Georgia" w:cs="Calibri"/>
          <w:color w:val="333333"/>
          <w:sz w:val="20"/>
          <w:szCs w:val="20"/>
        </w:rPr>
        <w:t> </w:t>
      </w:r>
      <w:r>
        <w:rPr>
          <w:rFonts w:ascii="Georgia" w:hAnsi="Georgia" w:cs="Calibri"/>
          <w:color w:val="333333"/>
          <w:sz w:val="20"/>
          <w:szCs w:val="20"/>
        </w:rPr>
        <w:t>very costly.</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lastRenderedPageBreak/>
        <w:t>Table 5.4</w:t>
      </w:r>
      <w:r>
        <w:rPr>
          <w:rStyle w:val="apple-converted-space"/>
          <w:rFonts w:ascii="Georgia" w:hAnsi="Georgia" w:cs="Calibri"/>
          <w:color w:val="333333"/>
          <w:sz w:val="20"/>
          <w:szCs w:val="20"/>
        </w:rPr>
        <w:t> </w:t>
      </w:r>
      <w:r>
        <w:rPr>
          <w:rFonts w:ascii="Georgia" w:hAnsi="Georgia" w:cs="Calibri"/>
          <w:color w:val="333333"/>
          <w:sz w:val="20"/>
          <w:szCs w:val="20"/>
        </w:rPr>
        <w:t>Regular Simple Present Tense Verbs</w:t>
      </w:r>
    </w:p>
    <w:tbl>
      <w:tblPr>
        <w:tblW w:w="0" w:type="auto"/>
        <w:tblCellMar>
          <w:left w:w="0" w:type="dxa"/>
          <w:right w:w="0" w:type="dxa"/>
        </w:tblCellMar>
        <w:tblLook w:val="04A0" w:firstRow="1" w:lastRow="0" w:firstColumn="1" w:lastColumn="0" w:noHBand="0" w:noVBand="1"/>
      </w:tblPr>
      <w:tblGrid>
        <w:gridCol w:w="670"/>
        <w:gridCol w:w="670"/>
        <w:gridCol w:w="1016"/>
        <w:gridCol w:w="670"/>
        <w:gridCol w:w="670"/>
        <w:gridCol w:w="67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He/She/It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You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We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They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it is</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 xml:space="preserve">doing the present tense action, </w:t>
      </w:r>
      <w:proofErr w:type="gramStart"/>
      <w:r>
        <w:rPr>
          <w:rFonts w:ascii="Georgia" w:hAnsi="Georgia" w:cs="Calibri"/>
          <w:color w:val="333333"/>
          <w:sz w:val="20"/>
          <w:szCs w:val="20"/>
        </w:rPr>
        <w:t>remember</w:t>
      </w:r>
      <w:proofErr w:type="gramEnd"/>
      <w:r>
        <w:rPr>
          <w:rFonts w:ascii="Georgia" w:hAnsi="Georgia" w:cs="Calibri"/>
          <w:color w:val="333333"/>
          <w:sz w:val="20"/>
          <w:szCs w:val="20"/>
        </w:rPr>
        <w:t xml:space="preserve"> to add -</w:t>
      </w:r>
      <w:r>
        <w:rPr>
          <w:rStyle w:val="Emphasis"/>
          <w:rFonts w:ascii="Georgia" w:hAnsi="Georgia" w:cs="Calibri"/>
          <w:color w:val="333333"/>
          <w:sz w:val="20"/>
          <w:szCs w:val="20"/>
        </w:rPr>
        <w:t>s</w:t>
      </w:r>
      <w:r>
        <w:rPr>
          <w:rFonts w:ascii="Georgia" w:hAnsi="Georgia" w:cs="Calibri"/>
          <w:color w:val="333333"/>
          <w:sz w:val="20"/>
          <w:szCs w:val="20"/>
        </w:rPr>
        <w:t>, or -</w:t>
      </w:r>
      <w:r>
        <w:rPr>
          <w:rStyle w:val="Emphasis"/>
          <w:rFonts w:ascii="Georgia" w:hAnsi="Georgia" w:cs="Calibri"/>
          <w:color w:val="333333"/>
          <w:sz w:val="20"/>
          <w:szCs w:val="20"/>
        </w:rPr>
        <w:t>es</w:t>
      </w:r>
      <w:r>
        <w:rPr>
          <w:rStyle w:val="apple-converted-space"/>
          <w:rFonts w:ascii="Georgia" w:hAnsi="Georgia" w:cs="Calibri"/>
          <w:color w:val="333333"/>
          <w:sz w:val="20"/>
          <w:szCs w:val="20"/>
        </w:rPr>
        <w:t> </w:t>
      </w:r>
      <w:r>
        <w:rPr>
          <w:rFonts w:ascii="Georgia" w:hAnsi="Georgia" w:cs="Calibri"/>
          <w:color w:val="333333"/>
          <w:sz w:val="20"/>
          <w:szCs w:val="20"/>
        </w:rPr>
        <w:t>to the end of the verb or to change the</w:t>
      </w:r>
      <w:r>
        <w:rPr>
          <w:rStyle w:val="apple-converted-space"/>
          <w:rFonts w:ascii="Georgia" w:hAnsi="Georgia" w:cs="Calibri"/>
          <w:color w:val="333333"/>
          <w:sz w:val="20"/>
          <w:szCs w:val="20"/>
        </w:rPr>
        <w:t> </w:t>
      </w:r>
      <w:r>
        <w:rPr>
          <w:rStyle w:val="Emphasis"/>
          <w:rFonts w:ascii="Georgia" w:hAnsi="Georgia" w:cs="Calibri"/>
          <w:color w:val="333333"/>
          <w:sz w:val="20"/>
          <w:szCs w:val="20"/>
        </w:rPr>
        <w:t>y</w:t>
      </w:r>
      <w:r>
        <w:rPr>
          <w:rStyle w:val="apple-converted-space"/>
          <w:rFonts w:ascii="Georgia" w:hAnsi="Georgia" w:cs="Calibri"/>
          <w:color w:val="333333"/>
          <w:sz w:val="20"/>
          <w:szCs w:val="20"/>
        </w:rPr>
        <w:t> </w:t>
      </w:r>
      <w:r>
        <w:rPr>
          <w:rFonts w:ascii="Georgia" w:hAnsi="Georgia" w:cs="Calibri"/>
          <w:color w:val="333333"/>
          <w:sz w:val="20"/>
          <w:szCs w:val="20"/>
        </w:rPr>
        <w:t>to -</w:t>
      </w:r>
      <w:r>
        <w:rPr>
          <w:rStyle w:val="Emphasis"/>
          <w:rFonts w:ascii="Georgia" w:hAnsi="Georgia" w:cs="Calibri"/>
          <w:color w:val="333333"/>
          <w:sz w:val="20"/>
          <w:szCs w:val="20"/>
        </w:rPr>
        <w:t>ies</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Simple past</w:t>
      </w:r>
      <w:r>
        <w:rPr>
          <w:rStyle w:val="apple-converted-space"/>
          <w:rFonts w:ascii="Georgia" w:hAnsi="Georgia" w:cs="Calibri"/>
          <w:color w:val="333333"/>
          <w:sz w:val="20"/>
          <w:szCs w:val="20"/>
        </w:rPr>
        <w:t> </w:t>
      </w:r>
      <w:r>
        <w:rPr>
          <w:rFonts w:ascii="Georgia" w:hAnsi="Georgia" w:cs="Calibri"/>
          <w:color w:val="333333"/>
          <w:sz w:val="20"/>
          <w:szCs w:val="20"/>
        </w:rPr>
        <w:t>verbs are used when the action has already taken place and is now finished:</w:t>
      </w:r>
    </w:p>
    <w:p w:rsidR="00000000" w:rsidRDefault="004B0687" w:rsidP="004B0687">
      <w:pPr>
        <w:numPr>
          <w:ilvl w:val="0"/>
          <w:numId w:val="25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washed</w:t>
      </w:r>
      <w:r>
        <w:rPr>
          <w:rStyle w:val="apple-converted-space"/>
          <w:rFonts w:ascii="Georgia" w:hAnsi="Georgia" w:cs="Calibri"/>
          <w:color w:val="333333"/>
          <w:sz w:val="20"/>
          <w:szCs w:val="20"/>
        </w:rPr>
        <w:t> </w:t>
      </w:r>
      <w:r>
        <w:rPr>
          <w:rFonts w:ascii="Georgia" w:hAnsi="Georgia" w:cs="Calibri"/>
          <w:color w:val="333333"/>
          <w:sz w:val="20"/>
          <w:szCs w:val="20"/>
        </w:rPr>
        <w:t>my uniform last night.</w:t>
      </w:r>
    </w:p>
    <w:p w:rsidR="00000000" w:rsidRDefault="004B0687" w:rsidP="004B0687">
      <w:pPr>
        <w:numPr>
          <w:ilvl w:val="0"/>
          <w:numId w:val="25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asked</w:t>
      </w:r>
      <w:r>
        <w:rPr>
          <w:rStyle w:val="apple-converted-space"/>
          <w:rFonts w:ascii="Georgia" w:hAnsi="Georgia" w:cs="Calibri"/>
          <w:color w:val="333333"/>
          <w:sz w:val="20"/>
          <w:szCs w:val="20"/>
        </w:rPr>
        <w:t> </w:t>
      </w:r>
      <w:r>
        <w:rPr>
          <w:rFonts w:ascii="Georgia" w:hAnsi="Georgia" w:cs="Calibri"/>
          <w:color w:val="333333"/>
          <w:sz w:val="20"/>
          <w:szCs w:val="20"/>
        </w:rPr>
        <w:t>for more pie.</w:t>
      </w:r>
    </w:p>
    <w:p w:rsidR="00000000" w:rsidRDefault="004B0687" w:rsidP="004B0687">
      <w:pPr>
        <w:numPr>
          <w:ilvl w:val="0"/>
          <w:numId w:val="25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coughed</w:t>
      </w:r>
      <w:r>
        <w:rPr>
          <w:rStyle w:val="apple-converted-space"/>
          <w:rFonts w:ascii="Georgia" w:hAnsi="Georgia" w:cs="Calibri"/>
          <w:color w:val="333333"/>
          <w:sz w:val="20"/>
          <w:szCs w:val="20"/>
        </w:rPr>
        <w:t> </w:t>
      </w:r>
      <w:r>
        <w:rPr>
          <w:rFonts w:ascii="Georgia" w:hAnsi="Georgia" w:cs="Calibri"/>
          <w:color w:val="333333"/>
          <w:sz w:val="20"/>
          <w:szCs w:val="20"/>
        </w:rPr>
        <w:t>loudly last night.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5.5</w:t>
      </w:r>
      <w:r>
        <w:rPr>
          <w:rStyle w:val="apple-converted-space"/>
          <w:rFonts w:ascii="Georgia" w:hAnsi="Georgia" w:cs="Calibri"/>
          <w:color w:val="333333"/>
          <w:sz w:val="20"/>
          <w:szCs w:val="20"/>
        </w:rPr>
        <w:t> </w:t>
      </w:r>
      <w:r>
        <w:rPr>
          <w:rFonts w:ascii="Georgia" w:hAnsi="Georgia" w:cs="Calibri"/>
          <w:color w:val="333333"/>
          <w:sz w:val="20"/>
          <w:szCs w:val="20"/>
        </w:rPr>
        <w:t>Regular Simple Past Tense Verbs</w:t>
      </w:r>
    </w:p>
    <w:tbl>
      <w:tblPr>
        <w:tblW w:w="0" w:type="auto"/>
        <w:tblCellMar>
          <w:left w:w="0" w:type="dxa"/>
          <w:right w:w="0" w:type="dxa"/>
        </w:tblCellMar>
        <w:tblLook w:val="04A0" w:firstRow="1" w:lastRow="0" w:firstColumn="1" w:lastColumn="0" w:noHBand="0" w:noVBand="1"/>
      </w:tblPr>
      <w:tblGrid>
        <w:gridCol w:w="670"/>
        <w:gridCol w:w="884"/>
        <w:gridCol w:w="1016"/>
        <w:gridCol w:w="884"/>
        <w:gridCol w:w="884"/>
        <w:gridCol w:w="884"/>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He/She/It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You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We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They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clapped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clapped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clapped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clapped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clapped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pushed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washed</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Style w:val="apple-converted-space"/>
          <w:rFonts w:ascii="Georgia" w:hAnsi="Georgia" w:cs="Calibri"/>
          <w:color w:val="333333"/>
          <w:sz w:val="20"/>
          <w:szCs w:val="20"/>
        </w:rPr>
        <w:t> </w:t>
      </w:r>
      <w:r>
        <w:rPr>
          <w:rFonts w:ascii="Georgia" w:hAnsi="Georgia" w:cs="Calibri"/>
          <w:color w:val="333333"/>
          <w:sz w:val="20"/>
          <w:szCs w:val="20"/>
        </w:rPr>
        <w:t>is doing the action in the past tense, remember to add -</w:t>
      </w:r>
      <w:r>
        <w:rPr>
          <w:rStyle w:val="Emphasis"/>
          <w:rFonts w:ascii="Georgia" w:hAnsi="Georgia" w:cs="Calibri"/>
          <w:color w:val="333333"/>
          <w:sz w:val="20"/>
          <w:szCs w:val="20"/>
        </w:rPr>
        <w:t>d</w:t>
      </w:r>
      <w:r>
        <w:rPr>
          <w:rStyle w:val="apple-converted-space"/>
          <w:rFonts w:ascii="Georgia" w:hAnsi="Georgia" w:cs="Calibri"/>
          <w:color w:val="333333"/>
          <w:sz w:val="20"/>
          <w:szCs w:val="20"/>
        </w:rPr>
        <w:t> </w:t>
      </w:r>
      <w:r>
        <w:rPr>
          <w:rFonts w:ascii="Georgia" w:hAnsi="Georgia" w:cs="Calibri"/>
          <w:color w:val="333333"/>
          <w:sz w:val="20"/>
          <w:szCs w:val="20"/>
        </w:rPr>
        <w:t>or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to the end of regular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Simple future</w:t>
      </w:r>
      <w:r>
        <w:rPr>
          <w:rStyle w:val="apple-converted-space"/>
          <w:rFonts w:ascii="Georgia" w:hAnsi="Georgia" w:cs="Calibri"/>
          <w:color w:val="333333"/>
          <w:sz w:val="20"/>
          <w:szCs w:val="20"/>
        </w:rPr>
        <w:t> </w:t>
      </w:r>
      <w:r>
        <w:rPr>
          <w:rFonts w:ascii="Georgia" w:hAnsi="Georgia" w:cs="Calibri"/>
          <w:color w:val="333333"/>
          <w:sz w:val="20"/>
          <w:szCs w:val="20"/>
        </w:rPr>
        <w:t>verbs are used when the action has not yet taken place:</w:t>
      </w:r>
    </w:p>
    <w:p w:rsidR="00000000" w:rsidRDefault="004B0687" w:rsidP="004B0687">
      <w:pPr>
        <w:numPr>
          <w:ilvl w:val="0"/>
          <w:numId w:val="25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will work</w:t>
      </w:r>
      <w:r>
        <w:rPr>
          <w:rStyle w:val="apple-converted-space"/>
          <w:rFonts w:ascii="Georgia" w:hAnsi="Georgia" w:cs="Calibri"/>
          <w:color w:val="333333"/>
          <w:sz w:val="20"/>
          <w:szCs w:val="20"/>
        </w:rPr>
        <w:t> </w:t>
      </w:r>
      <w:r>
        <w:rPr>
          <w:rFonts w:ascii="Georgia" w:hAnsi="Georgia" w:cs="Calibri"/>
          <w:color w:val="333333"/>
          <w:sz w:val="20"/>
          <w:szCs w:val="20"/>
        </w:rPr>
        <w:t>late tomorrow.</w:t>
      </w:r>
    </w:p>
    <w:p w:rsidR="00000000" w:rsidRDefault="004B0687" w:rsidP="004B0687">
      <w:pPr>
        <w:numPr>
          <w:ilvl w:val="0"/>
          <w:numId w:val="25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will kiss</w:t>
      </w:r>
      <w:r>
        <w:rPr>
          <w:rStyle w:val="apple-converted-space"/>
          <w:rFonts w:ascii="Georgia" w:hAnsi="Georgia" w:cs="Calibri"/>
          <w:color w:val="333333"/>
          <w:sz w:val="20"/>
          <w:szCs w:val="20"/>
        </w:rPr>
        <w:t> </w:t>
      </w:r>
      <w:r>
        <w:rPr>
          <w:rFonts w:ascii="Georgia" w:hAnsi="Georgia" w:cs="Calibri"/>
          <w:color w:val="333333"/>
          <w:sz w:val="20"/>
          <w:szCs w:val="20"/>
        </w:rPr>
        <w:t>my boyfriend when I see him.</w:t>
      </w:r>
    </w:p>
    <w:p w:rsidR="00000000" w:rsidRDefault="004B0687" w:rsidP="004B0687">
      <w:pPr>
        <w:numPr>
          <w:ilvl w:val="0"/>
          <w:numId w:val="25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will erase</w:t>
      </w:r>
      <w:r>
        <w:rPr>
          <w:rStyle w:val="apple-converted-space"/>
          <w:rFonts w:ascii="Georgia" w:hAnsi="Georgia" w:cs="Calibri"/>
          <w:color w:val="333333"/>
          <w:sz w:val="20"/>
          <w:szCs w:val="20"/>
        </w:rPr>
        <w:t> </w:t>
      </w:r>
      <w:r>
        <w:rPr>
          <w:rFonts w:ascii="Georgia" w:hAnsi="Georgia" w:cs="Calibri"/>
          <w:color w:val="333333"/>
          <w:sz w:val="20"/>
          <w:szCs w:val="20"/>
        </w:rPr>
        <w:t>the board after class.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5.6</w:t>
      </w:r>
      <w:r>
        <w:rPr>
          <w:rStyle w:val="apple-converted-space"/>
          <w:rFonts w:ascii="Georgia" w:hAnsi="Georgia" w:cs="Calibri"/>
          <w:color w:val="333333"/>
          <w:sz w:val="20"/>
          <w:szCs w:val="20"/>
        </w:rPr>
        <w:t> </w:t>
      </w:r>
      <w:r>
        <w:rPr>
          <w:rFonts w:ascii="Georgia" w:hAnsi="Georgia" w:cs="Calibri"/>
          <w:color w:val="333333"/>
          <w:sz w:val="20"/>
          <w:szCs w:val="20"/>
        </w:rPr>
        <w:t>Regular Simple Future Tense Verbs</w:t>
      </w:r>
    </w:p>
    <w:tbl>
      <w:tblPr>
        <w:tblW w:w="0" w:type="auto"/>
        <w:tblCellMar>
          <w:left w:w="0" w:type="dxa"/>
          <w:right w:w="0" w:type="dxa"/>
        </w:tblCellMar>
        <w:tblLook w:val="04A0" w:firstRow="1" w:lastRow="0" w:firstColumn="1" w:lastColumn="0" w:noHBand="0" w:noVBand="1"/>
      </w:tblPr>
      <w:tblGrid>
        <w:gridCol w:w="670"/>
        <w:gridCol w:w="1012"/>
        <w:gridCol w:w="1016"/>
        <w:gridCol w:w="1012"/>
        <w:gridCol w:w="1012"/>
        <w:gridCol w:w="1012"/>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He/She/It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You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We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They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ask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bake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cook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cough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clap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clap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dance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erase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erase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kiss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kiss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push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push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wash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wash</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Going to</w:t>
      </w:r>
      <w:r>
        <w:rPr>
          <w:rStyle w:val="apple-converted-space"/>
          <w:rFonts w:ascii="Georgia" w:hAnsi="Georgia" w:cs="Calibri"/>
          <w:color w:val="333333"/>
          <w:sz w:val="20"/>
          <w:szCs w:val="20"/>
        </w:rPr>
        <w:t> </w:t>
      </w:r>
      <w:r>
        <w:rPr>
          <w:rFonts w:ascii="Georgia" w:hAnsi="Georgia" w:cs="Calibri"/>
          <w:color w:val="333333"/>
          <w:sz w:val="20"/>
          <w:szCs w:val="20"/>
        </w:rPr>
        <w:t>can also be added to the main verb to make it future tense:</w:t>
      </w:r>
    </w:p>
    <w:p w:rsidR="00000000" w:rsidRDefault="004B0687" w:rsidP="004B0687">
      <w:pPr>
        <w:numPr>
          <w:ilvl w:val="0"/>
          <w:numId w:val="25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 am</w:t>
      </w:r>
      <w:r>
        <w:rPr>
          <w:rStyle w:val="apple-converted-space"/>
          <w:rFonts w:ascii="Georgia" w:hAnsi="Georgia" w:cs="Calibri"/>
          <w:color w:val="333333"/>
          <w:sz w:val="20"/>
          <w:szCs w:val="20"/>
        </w:rPr>
        <w:t> </w:t>
      </w:r>
      <w:r>
        <w:rPr>
          <w:rStyle w:val="Strong"/>
          <w:rFonts w:ascii="Georgia" w:hAnsi="Georgia" w:cs="Calibri"/>
          <w:color w:val="333333"/>
          <w:sz w:val="20"/>
          <w:szCs w:val="20"/>
        </w:rPr>
        <w:t>going to</w:t>
      </w:r>
      <w:r>
        <w:rPr>
          <w:rStyle w:val="apple-converted-space"/>
          <w:rFonts w:ascii="Georgia" w:hAnsi="Georgia" w:cs="Calibri"/>
          <w:color w:val="333333"/>
          <w:sz w:val="20"/>
          <w:szCs w:val="20"/>
        </w:rPr>
        <w:t> </w:t>
      </w:r>
      <w:r>
        <w:rPr>
          <w:rFonts w:ascii="Georgia" w:hAnsi="Georgia" w:cs="Calibri"/>
          <w:color w:val="333333"/>
          <w:sz w:val="20"/>
          <w:szCs w:val="20"/>
        </w:rPr>
        <w:t>go to work tomorrow.</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w:t>
      </w:r>
      <w:r>
        <w:rPr>
          <w:rFonts w:ascii="Calibri" w:hAnsi="Calibri" w:cs="Calibri"/>
          <w:color w:val="333333"/>
          <w:sz w:val="20"/>
          <w:szCs w:val="20"/>
        </w:rPr>
        <w:t>complete the following sentences by adding the verb in the correct simple tense.</w:t>
      </w:r>
    </w:p>
    <w:p w:rsidR="00000000" w:rsidRDefault="004B0687" w:rsidP="004B0687">
      <w:pPr>
        <w:numPr>
          <w:ilvl w:val="0"/>
          <w:numId w:val="2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Please do not (erase, erased, will erase) what I have written on the board.</w:t>
      </w:r>
    </w:p>
    <w:p w:rsidR="00000000" w:rsidRDefault="004B0687" w:rsidP="004B0687">
      <w:pPr>
        <w:numPr>
          <w:ilvl w:val="0"/>
          <w:numId w:val="2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They (dance, danced, will dance) for hours after the party was over.</w:t>
      </w:r>
    </w:p>
    <w:p w:rsidR="00000000" w:rsidRDefault="004B0687" w:rsidP="004B0687">
      <w:pPr>
        <w:numPr>
          <w:ilvl w:val="0"/>
          <w:numId w:val="2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Harrison (wash, washed, will wash) his laundry after several weeks had passed.</w:t>
      </w:r>
    </w:p>
    <w:p w:rsidR="00000000" w:rsidRDefault="004B0687" w:rsidP="004B0687">
      <w:pPr>
        <w:numPr>
          <w:ilvl w:val="0"/>
          <w:numId w:val="2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Yesterday Mom (ask, asked, will ask) me about my plans for college.</w:t>
      </w:r>
    </w:p>
    <w:p w:rsidR="00000000" w:rsidRDefault="004B0687" w:rsidP="004B0687">
      <w:pPr>
        <w:numPr>
          <w:ilvl w:val="0"/>
          <w:numId w:val="25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(bake, baked, will bake) several dozen cookies for tomorrow’s bake sale.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Correct the verb tense </w:t>
      </w:r>
      <w:r>
        <w:rPr>
          <w:rFonts w:ascii="Calibri" w:hAnsi="Calibri" w:cs="Calibri"/>
          <w:color w:val="333333"/>
          <w:sz w:val="20"/>
          <w:szCs w:val="20"/>
        </w:rPr>
        <w:t>mistakes in the following paragraph.</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Last summer, I walk around Walden Pond. Walden Pond is in Concord, Massachusetts. It is where the philosopher Henry David Thoreau will live during the mid-nineteenth century. During his time there, he wrote a book calle</w:t>
      </w:r>
      <w:r>
        <w:rPr>
          <w:rFonts w:ascii="Calibri" w:hAnsi="Calibri" w:cs="Calibri"/>
          <w:color w:val="333333"/>
          <w:sz w:val="20"/>
          <w:szCs w:val="20"/>
        </w:rPr>
        <w:t>d</w:t>
      </w:r>
      <w:r>
        <w:rPr>
          <w:rStyle w:val="apple-converted-space"/>
          <w:rFonts w:ascii="Calibri" w:hAnsi="Calibri" w:cs="Calibri"/>
          <w:color w:val="333333"/>
          <w:sz w:val="20"/>
          <w:szCs w:val="20"/>
        </w:rPr>
        <w:t> </w:t>
      </w:r>
      <w:r>
        <w:rPr>
          <w:rStyle w:val="Emphasis"/>
          <w:rFonts w:ascii="Calibri" w:hAnsi="Calibri" w:cs="Calibri"/>
          <w:color w:val="333333"/>
          <w:sz w:val="20"/>
          <w:szCs w:val="20"/>
        </w:rPr>
        <w:t>Walden</w:t>
      </w:r>
      <w:r>
        <w:rPr>
          <w:rFonts w:ascii="Calibri" w:hAnsi="Calibri" w:cs="Calibri"/>
          <w:color w:val="333333"/>
          <w:sz w:val="20"/>
          <w:szCs w:val="20"/>
        </w:rPr>
        <w:t xml:space="preserve">. </w:t>
      </w:r>
      <w:r>
        <w:rPr>
          <w:rStyle w:val="Emphasis"/>
          <w:rFonts w:ascii="Calibri" w:hAnsi="Calibri" w:cs="Calibri"/>
          <w:color w:val="333333"/>
          <w:sz w:val="20"/>
          <w:szCs w:val="20"/>
        </w:rPr>
        <w:t>Walden</w:t>
      </w:r>
      <w:r>
        <w:rPr>
          <w:rStyle w:val="apple-converted-space"/>
          <w:rFonts w:ascii="Calibri" w:hAnsi="Calibri" w:cs="Calibri"/>
          <w:color w:val="333333"/>
          <w:sz w:val="20"/>
          <w:szCs w:val="20"/>
        </w:rPr>
        <w:t> </w:t>
      </w:r>
      <w:r>
        <w:rPr>
          <w:rFonts w:ascii="Calibri" w:hAnsi="Calibri" w:cs="Calibri"/>
          <w:color w:val="333333"/>
          <w:sz w:val="20"/>
          <w:szCs w:val="20"/>
        </w:rPr>
        <w:t xml:space="preserve">is a book of Thoreau’s reflections on the natural environment. It will be consider a classic in American literature. I did not know that Walden Pond is </w:t>
      </w:r>
      <w:proofErr w:type="gramStart"/>
      <w:r>
        <w:rPr>
          <w:rFonts w:ascii="Calibri" w:hAnsi="Calibri" w:cs="Calibri"/>
          <w:color w:val="333333"/>
          <w:sz w:val="20"/>
          <w:szCs w:val="20"/>
        </w:rPr>
        <w:t>consider</w:t>
      </w:r>
      <w:proofErr w:type="gramEnd"/>
      <w:r>
        <w:rPr>
          <w:rFonts w:ascii="Calibri" w:hAnsi="Calibri" w:cs="Calibri"/>
          <w:color w:val="333333"/>
          <w:sz w:val="20"/>
          <w:szCs w:val="20"/>
        </w:rPr>
        <w:t xml:space="preserve"> the birthplace of the environmental movement. It was very relaxing there. I wi</w:t>
      </w:r>
      <w:r>
        <w:rPr>
          <w:rFonts w:ascii="Calibri" w:hAnsi="Calibri" w:cs="Calibri"/>
          <w:color w:val="333333"/>
          <w:sz w:val="20"/>
          <w:szCs w:val="20"/>
        </w:rPr>
        <w:t>ll listen to birds, frogs, and crickets, not to mention the peaceful sound of the pond itself.</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Once you have found all the errors you can, please share with a classmate and compare your answers. Did your partner find an error you missed? Did </w:t>
      </w:r>
      <w:r>
        <w:rPr>
          <w:rFonts w:ascii="Calibri" w:hAnsi="Calibri" w:cs="Calibri"/>
          <w:color w:val="333333"/>
          <w:sz w:val="20"/>
          <w:szCs w:val="20"/>
        </w:rPr>
        <w:t>you find an error your partner missed? Compare with your instructor’s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Style w:val="Emphasis"/>
          <w:rFonts w:ascii="Calibri" w:hAnsi="Calibri" w:cs="Calibri"/>
          <w:color w:val="333333"/>
          <w:sz w:val="24"/>
          <w:szCs w:val="24"/>
        </w:rPr>
        <w:t>To Be</w:t>
      </w:r>
      <w:r>
        <w:rPr>
          <w:rFonts w:ascii="Calibri" w:hAnsi="Calibri" w:cs="Calibri"/>
          <w:color w:val="333333"/>
          <w:sz w:val="24"/>
          <w:szCs w:val="24"/>
        </w:rPr>
        <w:t>,</w:t>
      </w:r>
      <w:r>
        <w:rPr>
          <w:rStyle w:val="apple-converted-space"/>
          <w:rFonts w:ascii="Calibri" w:hAnsi="Calibri" w:cs="Calibri"/>
          <w:color w:val="333333"/>
          <w:sz w:val="24"/>
          <w:szCs w:val="24"/>
        </w:rPr>
        <w:t> </w:t>
      </w:r>
      <w:r>
        <w:rPr>
          <w:rStyle w:val="Emphasis"/>
          <w:rFonts w:ascii="Calibri" w:hAnsi="Calibri" w:cs="Calibri"/>
          <w:color w:val="333333"/>
          <w:sz w:val="24"/>
          <w:szCs w:val="24"/>
        </w:rPr>
        <w:t>To Do</w:t>
      </w:r>
      <w:r>
        <w:rPr>
          <w:rFonts w:ascii="Calibri" w:hAnsi="Calibri" w:cs="Calibri"/>
          <w:color w:val="333333"/>
          <w:sz w:val="24"/>
          <w:szCs w:val="24"/>
        </w:rPr>
        <w:t>, and</w:t>
      </w:r>
      <w:r>
        <w:rPr>
          <w:rStyle w:val="apple-converted-space"/>
          <w:rFonts w:ascii="Calibri" w:hAnsi="Calibri" w:cs="Calibri"/>
          <w:color w:val="333333"/>
          <w:sz w:val="24"/>
          <w:szCs w:val="24"/>
        </w:rPr>
        <w:t> </w:t>
      </w:r>
      <w:r>
        <w:rPr>
          <w:rStyle w:val="Emphasis"/>
          <w:rFonts w:ascii="Calibri" w:hAnsi="Calibri" w:cs="Calibri"/>
          <w:color w:val="333333"/>
          <w:sz w:val="24"/>
          <w:szCs w:val="24"/>
        </w:rPr>
        <w:t>To Have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some irregular verbs in English that are formed in special ways. The most common of these are the verbs</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have</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5.7</w:t>
      </w:r>
      <w:r>
        <w:rPr>
          <w:rStyle w:val="apple-converted-space"/>
          <w:rFonts w:ascii="Georgia" w:hAnsi="Georgia" w:cs="Calibri"/>
          <w:color w:val="333333"/>
          <w:sz w:val="20"/>
          <w:szCs w:val="20"/>
        </w:rPr>
        <w:t> </w:t>
      </w:r>
      <w:r>
        <w:rPr>
          <w:rFonts w:ascii="Georgia" w:hAnsi="Georgia" w:cs="Calibri"/>
          <w:color w:val="333333"/>
          <w:sz w:val="20"/>
          <w:szCs w:val="20"/>
        </w:rPr>
        <w:t>Verb Forms of</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To Have</w:t>
      </w:r>
    </w:p>
    <w:tbl>
      <w:tblPr>
        <w:tblW w:w="0" w:type="auto"/>
        <w:tblCellMar>
          <w:left w:w="0" w:type="dxa"/>
          <w:right w:w="0" w:type="dxa"/>
        </w:tblCellMar>
        <w:tblLook w:val="04A0" w:firstRow="1" w:lastRow="0" w:firstColumn="1" w:lastColumn="0" w:noHBand="0" w:noVBand="1"/>
      </w:tblPr>
      <w:tblGrid>
        <w:gridCol w:w="1064"/>
        <w:gridCol w:w="1879"/>
        <w:gridCol w:w="1584"/>
        <w:gridCol w:w="1787"/>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Base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Present Tense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Past Tense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Future Tense Form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am/is/are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was/were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be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do/does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have/has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will have</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Memorize </w:t>
      </w:r>
      <w:r>
        <w:rPr>
          <w:rFonts w:ascii="Georgia" w:hAnsi="Georgia" w:cs="Calibri"/>
          <w:color w:val="333333"/>
          <w:sz w:val="20"/>
          <w:szCs w:val="20"/>
        </w:rPr>
        <w:t>the present tense forms of</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to have</w:t>
      </w:r>
      <w:r>
        <w:rPr>
          <w:rFonts w:ascii="Georgia" w:hAnsi="Georgia" w:cs="Calibri"/>
          <w:color w:val="333333"/>
          <w:sz w:val="20"/>
          <w:szCs w:val="20"/>
        </w:rPr>
        <w:t>. A song or rhythmic pattern will make them easier to memorize.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Review these examples of</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 to have</w:t>
      </w:r>
      <w:r>
        <w:rPr>
          <w:rStyle w:val="apple-converted-space"/>
          <w:rFonts w:ascii="Georgia" w:hAnsi="Georgia" w:cs="Calibri"/>
          <w:color w:val="333333"/>
          <w:sz w:val="20"/>
          <w:szCs w:val="20"/>
        </w:rPr>
        <w:t> </w:t>
      </w:r>
      <w:r>
        <w:rPr>
          <w:rFonts w:ascii="Georgia" w:hAnsi="Georgia" w:cs="Calibri"/>
          <w:color w:val="333333"/>
          <w:sz w:val="20"/>
          <w:szCs w:val="20"/>
        </w:rPr>
        <w:t>used in sentences.</w:t>
      </w:r>
    </w:p>
    <w:tbl>
      <w:tblPr>
        <w:tblW w:w="0" w:type="auto"/>
        <w:tblCellMar>
          <w:left w:w="0" w:type="dxa"/>
          <w:right w:w="0" w:type="dxa"/>
        </w:tblCellMar>
        <w:tblLook w:val="04A0" w:firstRow="1" w:lastRow="0" w:firstColumn="1" w:lastColumn="0" w:noHBand="0" w:noVBand="1"/>
      </w:tblPr>
      <w:tblGrid>
        <w:gridCol w:w="2477"/>
        <w:gridCol w:w="2245"/>
        <w:gridCol w:w="2984"/>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Past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w:t>
            </w:r>
            <w:r>
              <w:rPr>
                <w:b/>
                <w:bCs/>
                <w:color w:val="F48800"/>
                <w:sz w:val="21"/>
                <w:szCs w:val="21"/>
              </w:rPr>
              <w:t xml:space="preserve"> Present </w:t>
            </w:r>
            <w:r>
              <w:rPr>
                <w:b/>
                <w:bCs/>
                <w:color w:val="F48800"/>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Future</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To Be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Yesterday I</w:t>
            </w:r>
            <w:r>
              <w:rPr>
                <w:rStyle w:val="apple-converted-space"/>
                <w:sz w:val="21"/>
                <w:szCs w:val="21"/>
              </w:rPr>
              <w:t> </w:t>
            </w:r>
            <w:r>
              <w:rPr>
                <w:rStyle w:val="Strong"/>
                <w:sz w:val="21"/>
                <w:szCs w:val="21"/>
              </w:rPr>
              <w:t xml:space="preserve">was </w:t>
            </w:r>
            <w:r>
              <w:rPr>
                <w:sz w:val="21"/>
                <w:szCs w:val="21"/>
              </w:rPr>
              <w:t>angry.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Today I</w:t>
            </w:r>
            <w:r>
              <w:rPr>
                <w:rStyle w:val="apple-converted-space"/>
                <w:sz w:val="21"/>
                <w:szCs w:val="21"/>
              </w:rPr>
              <w:t> </w:t>
            </w:r>
            <w:r>
              <w:rPr>
                <w:rStyle w:val="Strong"/>
                <w:sz w:val="21"/>
                <w:szCs w:val="21"/>
              </w:rPr>
              <w:t>am</w:t>
            </w:r>
            <w:r>
              <w:rPr>
                <w:rStyle w:val="apple-converted-space"/>
                <w:sz w:val="21"/>
                <w:szCs w:val="21"/>
              </w:rPr>
              <w:t> </w:t>
            </w:r>
            <w:r>
              <w:rPr>
                <w:sz w:val="21"/>
                <w:szCs w:val="21"/>
              </w:rPr>
              <w:t>not angry.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Tomorrow I</w:t>
            </w:r>
            <w:r>
              <w:rPr>
                <w:rStyle w:val="apple-converted-space"/>
                <w:sz w:val="21"/>
                <w:szCs w:val="21"/>
              </w:rPr>
              <w:t> </w:t>
            </w:r>
            <w:r>
              <w:rPr>
                <w:rStyle w:val="Strong"/>
                <w:sz w:val="21"/>
                <w:szCs w:val="21"/>
              </w:rPr>
              <w:t>will be</w:t>
            </w:r>
            <w:r>
              <w:rPr>
                <w:rStyle w:val="apple-converted-space"/>
                <w:sz w:val="21"/>
                <w:szCs w:val="21"/>
              </w:rPr>
              <w:t> </w:t>
            </w:r>
            <w:r>
              <w:rPr>
                <w:sz w:val="21"/>
                <w:szCs w:val="21"/>
              </w:rPr>
              <w:t>angry.</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To 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did</w:t>
            </w:r>
            <w:r>
              <w:rPr>
                <w:rStyle w:val="apple-converted-space"/>
                <w:sz w:val="21"/>
                <w:szCs w:val="21"/>
              </w:rPr>
              <w:t> </w:t>
            </w:r>
            <w:r>
              <w:rPr>
                <w:sz w:val="21"/>
                <w:szCs w:val="21"/>
              </w:rPr>
              <w:t>my best yesterday.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do</w:t>
            </w:r>
            <w:r>
              <w:rPr>
                <w:rStyle w:val="apple-converted-space"/>
                <w:sz w:val="21"/>
                <w:szCs w:val="21"/>
              </w:rPr>
              <w:t> </w:t>
            </w:r>
            <w:r>
              <w:rPr>
                <w:sz w:val="21"/>
                <w:szCs w:val="21"/>
              </w:rPr>
              <w:t>my best every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Tomorrow I</w:t>
            </w:r>
            <w:r>
              <w:rPr>
                <w:rStyle w:val="apple-converted-space"/>
                <w:sz w:val="21"/>
                <w:szCs w:val="21"/>
              </w:rPr>
              <w:t> </w:t>
            </w:r>
            <w:r>
              <w:rPr>
                <w:rStyle w:val="Strong"/>
                <w:sz w:val="21"/>
                <w:szCs w:val="21"/>
              </w:rPr>
              <w:t>will do</w:t>
            </w:r>
            <w:r>
              <w:rPr>
                <w:rStyle w:val="apple-converted-space"/>
                <w:sz w:val="21"/>
                <w:szCs w:val="21"/>
              </w:rPr>
              <w:t> </w:t>
            </w:r>
            <w:r>
              <w:rPr>
                <w:sz w:val="21"/>
                <w:szCs w:val="21"/>
              </w:rPr>
              <w:t>my best.</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To Have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Yesterday I</w:t>
            </w:r>
            <w:r>
              <w:rPr>
                <w:rStyle w:val="apple-converted-space"/>
                <w:sz w:val="21"/>
                <w:szCs w:val="21"/>
              </w:rPr>
              <w:t> </w:t>
            </w:r>
            <w:r>
              <w:rPr>
                <w:rStyle w:val="Strong"/>
                <w:sz w:val="21"/>
                <w:szCs w:val="21"/>
              </w:rPr>
              <w:t>had</w:t>
            </w:r>
            <w:r>
              <w:rPr>
                <w:rStyle w:val="apple-converted-space"/>
                <w:sz w:val="21"/>
                <w:szCs w:val="21"/>
              </w:rPr>
              <w:t> </w:t>
            </w:r>
            <w:r>
              <w:rPr>
                <w:sz w:val="21"/>
                <w:szCs w:val="21"/>
              </w:rPr>
              <w:t>ten dollars.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Today I</w:t>
            </w:r>
            <w:r>
              <w:rPr>
                <w:rStyle w:val="apple-converted-space"/>
                <w:sz w:val="21"/>
                <w:szCs w:val="21"/>
              </w:rPr>
              <w:t> </w:t>
            </w:r>
            <w:r>
              <w:rPr>
                <w:rStyle w:val="Strong"/>
                <w:sz w:val="21"/>
                <w:szCs w:val="21"/>
              </w:rPr>
              <w:t>have</w:t>
            </w:r>
            <w:r>
              <w:rPr>
                <w:rStyle w:val="apple-converted-space"/>
                <w:sz w:val="21"/>
                <w:szCs w:val="21"/>
              </w:rPr>
              <w:t> </w:t>
            </w:r>
            <w:r>
              <w:rPr>
                <w:sz w:val="21"/>
                <w:szCs w:val="21"/>
              </w:rPr>
              <w:t>ten dollars.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Tomorrow I</w:t>
            </w:r>
            <w:r>
              <w:rPr>
                <w:rStyle w:val="apple-converted-space"/>
                <w:sz w:val="21"/>
                <w:szCs w:val="21"/>
              </w:rPr>
              <w:t> </w:t>
            </w:r>
            <w:r>
              <w:rPr>
                <w:rStyle w:val="Strong"/>
                <w:sz w:val="21"/>
                <w:szCs w:val="21"/>
              </w:rPr>
              <w:t>will have</w:t>
            </w:r>
            <w:r>
              <w:rPr>
                <w:rStyle w:val="apple-converted-space"/>
                <w:sz w:val="21"/>
                <w:szCs w:val="21"/>
              </w:rPr>
              <w:t> </w:t>
            </w:r>
            <w:r>
              <w:rPr>
                <w:sz w:val="21"/>
                <w:szCs w:val="21"/>
              </w:rPr>
              <w:t>ten dollars.</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Remember the following uses of</w:t>
      </w:r>
      <w:r>
        <w:rPr>
          <w:rStyle w:val="apple-converted-space"/>
          <w:rFonts w:ascii="Georgia" w:hAnsi="Georgia" w:cs="Calibri"/>
          <w:color w:val="333333"/>
          <w:sz w:val="20"/>
          <w:szCs w:val="20"/>
        </w:rPr>
        <w:t> </w:t>
      </w:r>
      <w:r>
        <w:rPr>
          <w:rStyle w:val="Emphasis"/>
          <w:rFonts w:ascii="Georgia" w:hAnsi="Georgia" w:cs="Calibri"/>
          <w:color w:val="333333"/>
          <w:sz w:val="20"/>
          <w:szCs w:val="20"/>
        </w:rPr>
        <w:t>to be, to have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to do</w:t>
      </w:r>
      <w:r>
        <w:rPr>
          <w:rFonts w:ascii="Georgia" w:hAnsi="Georgia" w:cs="Calibri"/>
          <w:color w:val="333333"/>
          <w:sz w:val="20"/>
          <w:szCs w:val="20"/>
        </w:rPr>
        <w: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Be</w:t>
      </w:r>
    </w:p>
    <w:p w:rsidR="00000000" w:rsidRDefault="004B0687" w:rsidP="004B0687">
      <w:pPr>
        <w:numPr>
          <w:ilvl w:val="0"/>
          <w:numId w:val="26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 </w:t>
      </w:r>
      <w:r>
        <w:rPr>
          <w:rFonts w:ascii="Times New Roman" w:hAnsi="Times New Roman"/>
          <w:color w:val="333333"/>
          <w:sz w:val="20"/>
          <w:szCs w:val="20"/>
        </w:rPr>
        <w:t>→</w:t>
      </w:r>
      <w:r>
        <w:rPr>
          <w:rFonts w:ascii="Georgia" w:hAnsi="Georgia" w:cs="Calibri"/>
          <w:color w:val="333333"/>
          <w:sz w:val="20"/>
          <w:szCs w:val="20"/>
        </w:rPr>
        <w:t xml:space="preserve"> am/was/will be</w:t>
      </w:r>
    </w:p>
    <w:p w:rsidR="00000000" w:rsidRDefault="004B0687" w:rsidP="004B0687">
      <w:pPr>
        <w:numPr>
          <w:ilvl w:val="0"/>
          <w:numId w:val="26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you/we/they </w:t>
      </w:r>
      <w:r>
        <w:rPr>
          <w:rFonts w:ascii="Times New Roman" w:hAnsi="Times New Roman"/>
          <w:color w:val="333333"/>
          <w:sz w:val="20"/>
          <w:szCs w:val="20"/>
        </w:rPr>
        <w:t>→</w:t>
      </w:r>
      <w:r>
        <w:rPr>
          <w:rFonts w:ascii="Georgia" w:hAnsi="Georgia" w:cs="Calibri"/>
          <w:color w:val="333333"/>
          <w:sz w:val="20"/>
          <w:szCs w:val="20"/>
        </w:rPr>
        <w:t xml:space="preserve"> are/were/will be</w:t>
      </w:r>
    </w:p>
    <w:p w:rsidR="00000000" w:rsidRDefault="004B0687" w:rsidP="004B0687">
      <w:pPr>
        <w:numPr>
          <w:ilvl w:val="0"/>
          <w:numId w:val="26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he/she/it </w:t>
      </w:r>
      <w:r>
        <w:rPr>
          <w:rFonts w:ascii="Times New Roman" w:hAnsi="Times New Roman"/>
          <w:color w:val="333333"/>
          <w:sz w:val="20"/>
          <w:szCs w:val="20"/>
        </w:rPr>
        <w:t>→</w:t>
      </w:r>
      <w:r>
        <w:rPr>
          <w:rFonts w:ascii="Georgia" w:hAnsi="Georgia" w:cs="Calibri"/>
          <w:color w:val="333333"/>
          <w:sz w:val="20"/>
          <w:szCs w:val="20"/>
        </w:rPr>
        <w:t xml:space="preserve"> is/was/will be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Have</w:t>
      </w:r>
    </w:p>
    <w:p w:rsidR="00000000" w:rsidRDefault="004B0687" w:rsidP="004B0687">
      <w:pPr>
        <w:numPr>
          <w:ilvl w:val="0"/>
          <w:numId w:val="26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I/you/we/they </w:t>
      </w:r>
      <w:r>
        <w:rPr>
          <w:rFonts w:ascii="Times New Roman" w:hAnsi="Times New Roman"/>
          <w:color w:val="333333"/>
          <w:sz w:val="20"/>
          <w:szCs w:val="20"/>
        </w:rPr>
        <w:t>→</w:t>
      </w:r>
      <w:r>
        <w:rPr>
          <w:rFonts w:ascii="Georgia" w:hAnsi="Georgia" w:cs="Calibri"/>
          <w:color w:val="333333"/>
          <w:sz w:val="20"/>
          <w:szCs w:val="20"/>
        </w:rPr>
        <w:t xml:space="preserve"> have/had/will have</w:t>
      </w:r>
    </w:p>
    <w:p w:rsidR="00000000" w:rsidRDefault="004B0687" w:rsidP="004B0687">
      <w:pPr>
        <w:numPr>
          <w:ilvl w:val="0"/>
          <w:numId w:val="26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he/she/it </w:t>
      </w:r>
      <w:r>
        <w:rPr>
          <w:rFonts w:ascii="Times New Roman" w:hAnsi="Times New Roman"/>
          <w:color w:val="333333"/>
          <w:sz w:val="20"/>
          <w:szCs w:val="20"/>
        </w:rPr>
        <w:t>→</w:t>
      </w:r>
      <w:r>
        <w:rPr>
          <w:rFonts w:ascii="Georgia" w:hAnsi="Georgia" w:cs="Calibri"/>
          <w:color w:val="333333"/>
          <w:sz w:val="20"/>
          <w:szCs w:val="20"/>
        </w:rPr>
        <w:t xml:space="preserve"> has/had/will have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Do</w:t>
      </w:r>
    </w:p>
    <w:p w:rsidR="00000000" w:rsidRDefault="004B0687" w:rsidP="004B0687">
      <w:pPr>
        <w:numPr>
          <w:ilvl w:val="0"/>
          <w:numId w:val="26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I/you/we/they </w:t>
      </w:r>
      <w:r>
        <w:rPr>
          <w:rFonts w:ascii="Times New Roman" w:hAnsi="Times New Roman"/>
          <w:color w:val="333333"/>
          <w:sz w:val="20"/>
          <w:szCs w:val="20"/>
        </w:rPr>
        <w:t>→</w:t>
      </w:r>
      <w:r>
        <w:rPr>
          <w:rFonts w:ascii="Georgia" w:hAnsi="Georgia" w:cs="Calibri"/>
          <w:color w:val="333333"/>
          <w:sz w:val="20"/>
          <w:szCs w:val="20"/>
        </w:rPr>
        <w:t xml:space="preserve"> do/did/will do</w:t>
      </w:r>
    </w:p>
    <w:p w:rsidR="00000000" w:rsidRDefault="004B0687" w:rsidP="004B0687">
      <w:pPr>
        <w:numPr>
          <w:ilvl w:val="0"/>
          <w:numId w:val="26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he/she/it </w:t>
      </w:r>
      <w:r>
        <w:rPr>
          <w:rFonts w:ascii="Times New Roman" w:hAnsi="Times New Roman"/>
          <w:color w:val="333333"/>
          <w:sz w:val="20"/>
          <w:szCs w:val="20"/>
        </w:rPr>
        <w:t>→</w:t>
      </w:r>
      <w:r>
        <w:rPr>
          <w:rFonts w:ascii="Georgia" w:hAnsi="Georgia" w:cs="Calibri"/>
          <w:color w:val="333333"/>
          <w:sz w:val="20"/>
          <w:szCs w:val="20"/>
        </w:rPr>
        <w:t xml:space="preserve"> does/did/will do</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if you have a compound subject like</w:t>
      </w:r>
      <w:r>
        <w:rPr>
          <w:rStyle w:val="apple-converted-space"/>
          <w:rFonts w:ascii="Georgia" w:hAnsi="Georgia" w:cs="Calibri"/>
          <w:color w:val="333333"/>
          <w:sz w:val="20"/>
          <w:szCs w:val="20"/>
        </w:rPr>
        <w:t> </w:t>
      </w:r>
      <w:r>
        <w:rPr>
          <w:rStyle w:val="Emphasis"/>
          <w:rFonts w:ascii="Georgia" w:hAnsi="Georgia" w:cs="Calibri"/>
          <w:color w:val="333333"/>
          <w:sz w:val="20"/>
          <w:szCs w:val="20"/>
        </w:rPr>
        <w:t>Marie and Jennifer</w:t>
      </w:r>
      <w:r>
        <w:rPr>
          <w:rFonts w:ascii="Georgia" w:hAnsi="Georgia" w:cs="Calibri"/>
          <w:color w:val="333333"/>
          <w:sz w:val="20"/>
          <w:szCs w:val="20"/>
        </w:rPr>
        <w:t>, think of the subject as</w:t>
      </w:r>
      <w:r>
        <w:rPr>
          <w:rStyle w:val="apple-converted-space"/>
          <w:rFonts w:ascii="Georgia" w:hAnsi="Georgia" w:cs="Calibri"/>
          <w:color w:val="333333"/>
          <w:sz w:val="20"/>
          <w:szCs w:val="20"/>
        </w:rPr>
        <w:t> </w:t>
      </w:r>
      <w:r>
        <w:rPr>
          <w:rStyle w:val="Emphasis"/>
          <w:rFonts w:ascii="Georgia" w:hAnsi="Georgia" w:cs="Calibri"/>
          <w:color w:val="333333"/>
          <w:sz w:val="20"/>
          <w:szCs w:val="20"/>
        </w:rPr>
        <w:t>they</w:t>
      </w:r>
      <w:r>
        <w:rPr>
          <w:rStyle w:val="apple-converted-space"/>
          <w:rFonts w:ascii="Georgia" w:hAnsi="Georgia" w:cs="Calibri"/>
          <w:color w:val="333333"/>
          <w:sz w:val="20"/>
          <w:szCs w:val="20"/>
        </w:rPr>
        <w:t> </w:t>
      </w:r>
      <w:r>
        <w:rPr>
          <w:rFonts w:ascii="Georgia" w:hAnsi="Georgia" w:cs="Calibri"/>
          <w:color w:val="333333"/>
          <w:sz w:val="20"/>
          <w:szCs w:val="20"/>
        </w:rPr>
        <w:t>to determine the correct verb form.</w:t>
      </w:r>
    </w:p>
    <w:p w:rsidR="00000000" w:rsidRDefault="004B0687" w:rsidP="004B0687">
      <w:pPr>
        <w:numPr>
          <w:ilvl w:val="0"/>
          <w:numId w:val="26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Marie and Jennifer (</w:t>
      </w:r>
      <w:r>
        <w:rPr>
          <w:rStyle w:val="Emphasis"/>
          <w:rFonts w:ascii="Georgia" w:hAnsi="Georgia" w:cs="Calibri"/>
          <w:color w:val="333333"/>
          <w:sz w:val="20"/>
          <w:szCs w:val="20"/>
        </w:rPr>
        <w:t>they</w:t>
      </w:r>
      <w:r>
        <w:rPr>
          <w:rFonts w:ascii="Georgia" w:hAnsi="Georgia" w:cs="Calibri"/>
          <w:color w:val="333333"/>
          <w:sz w:val="20"/>
          <w:szCs w:val="20"/>
        </w:rPr>
        <w:t>) have a house on Bainbridge Island.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Similarly, </w:t>
      </w:r>
      <w:r>
        <w:rPr>
          <w:rFonts w:ascii="Georgia" w:hAnsi="Georgia" w:cs="Calibri"/>
          <w:color w:val="333333"/>
          <w:sz w:val="20"/>
          <w:szCs w:val="20"/>
        </w:rPr>
        <w:t>single names can be thought of as</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it</w:t>
      </w:r>
      <w:r>
        <w:rPr>
          <w:rFonts w:ascii="Georgia" w:hAnsi="Georgia" w:cs="Calibri"/>
          <w:color w:val="333333"/>
          <w:sz w:val="20"/>
          <w:szCs w:val="20"/>
        </w:rPr>
        <w:t>.</w:t>
      </w:r>
    </w:p>
    <w:p w:rsidR="00000000" w:rsidRDefault="004B0687" w:rsidP="004B0687">
      <w:pPr>
        <w:numPr>
          <w:ilvl w:val="0"/>
          <w:numId w:val="26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LeBron (</w:t>
      </w:r>
      <w:r>
        <w:rPr>
          <w:rStyle w:val="Emphasis"/>
          <w:rFonts w:ascii="Georgia" w:hAnsi="Georgia" w:cs="Calibri"/>
          <w:color w:val="333333"/>
          <w:sz w:val="20"/>
          <w:szCs w:val="20"/>
        </w:rPr>
        <w:t>he</w:t>
      </w:r>
      <w:r>
        <w:rPr>
          <w:rFonts w:ascii="Georgia" w:hAnsi="Georgia" w:cs="Calibri"/>
          <w:color w:val="333333"/>
          <w:sz w:val="20"/>
          <w:szCs w:val="20"/>
        </w:rPr>
        <w:t>) has scored thirty points so far.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complete the following sentences by circling the correct form of the verbs</w:t>
      </w:r>
      <w:r>
        <w:rPr>
          <w:rStyle w:val="apple-converted-space"/>
          <w:rFonts w:ascii="Calibri" w:hAnsi="Calibri" w:cs="Calibri"/>
          <w:color w:val="333333"/>
          <w:sz w:val="20"/>
          <w:szCs w:val="20"/>
        </w:rPr>
        <w:t> </w:t>
      </w:r>
      <w:r>
        <w:rPr>
          <w:rStyle w:val="Emphasis"/>
          <w:rFonts w:ascii="Calibri" w:hAnsi="Calibri" w:cs="Calibri"/>
          <w:color w:val="333333"/>
          <w:sz w:val="20"/>
          <w:szCs w:val="20"/>
        </w:rPr>
        <w:t>to be</w:t>
      </w:r>
      <w:r>
        <w:rPr>
          <w:rFonts w:ascii="Calibri" w:hAnsi="Calibri" w:cs="Calibri"/>
          <w:color w:val="333333"/>
          <w:sz w:val="20"/>
          <w:szCs w:val="20"/>
        </w:rPr>
        <w:t>,</w:t>
      </w:r>
      <w:r>
        <w:rPr>
          <w:rStyle w:val="apple-converted-space"/>
          <w:rFonts w:ascii="Calibri" w:hAnsi="Calibri" w:cs="Calibri"/>
          <w:color w:val="333333"/>
          <w:sz w:val="20"/>
          <w:szCs w:val="20"/>
        </w:rPr>
        <w:t> </w:t>
      </w:r>
      <w:r>
        <w:rPr>
          <w:rStyle w:val="Emphasis"/>
          <w:rFonts w:ascii="Calibri" w:hAnsi="Calibri" w:cs="Calibri"/>
          <w:color w:val="333333"/>
          <w:sz w:val="20"/>
          <w:szCs w:val="20"/>
        </w:rPr>
        <w:t>to have</w:t>
      </w:r>
      <w:r>
        <w:rPr>
          <w:rFonts w:ascii="Calibri" w:hAnsi="Calibri" w:cs="Calibri"/>
          <w:color w:val="333333"/>
          <w:sz w:val="20"/>
          <w:szCs w:val="20"/>
        </w:rPr>
        <w:t>, and</w:t>
      </w:r>
      <w:r>
        <w:rPr>
          <w:rStyle w:val="apple-converted-space"/>
          <w:rFonts w:ascii="Calibri" w:hAnsi="Calibri" w:cs="Calibri"/>
          <w:color w:val="333333"/>
          <w:sz w:val="20"/>
          <w:szCs w:val="20"/>
        </w:rPr>
        <w:t> </w:t>
      </w:r>
      <w:r>
        <w:rPr>
          <w:rStyle w:val="Emphasis"/>
          <w:rFonts w:ascii="Calibri" w:hAnsi="Calibri" w:cs="Calibri"/>
          <w:color w:val="333333"/>
          <w:sz w:val="20"/>
          <w:szCs w:val="20"/>
        </w:rPr>
        <w:t>to do</w:t>
      </w:r>
      <w:r>
        <w:rPr>
          <w:rStyle w:val="apple-converted-space"/>
          <w:rFonts w:ascii="Calibri" w:hAnsi="Calibri" w:cs="Calibri"/>
          <w:color w:val="333333"/>
          <w:sz w:val="20"/>
          <w:szCs w:val="20"/>
        </w:rPr>
        <w:t> </w:t>
      </w:r>
      <w:r>
        <w:rPr>
          <w:rFonts w:ascii="Calibri" w:hAnsi="Calibri" w:cs="Calibri"/>
          <w:color w:val="333333"/>
          <w:sz w:val="20"/>
          <w:szCs w:val="20"/>
        </w:rPr>
        <w:t>in the three simple</w:t>
      </w:r>
      <w:r>
        <w:rPr>
          <w:rFonts w:ascii="Calibri" w:hAnsi="Calibri" w:cs="Calibri"/>
          <w:color w:val="333333"/>
          <w:sz w:val="20"/>
          <w:szCs w:val="20"/>
        </w:rPr>
        <w:t xml:space="preserve"> tenses.</w:t>
      </w:r>
    </w:p>
    <w:p w:rsidR="00000000" w:rsidRDefault="004B0687" w:rsidP="004B0687">
      <w:pPr>
        <w:numPr>
          <w:ilvl w:val="0"/>
          <w:numId w:val="2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Stefan always (do, does, will do) his taxes the day before they are due.</w:t>
      </w:r>
    </w:p>
    <w:p w:rsidR="00000000" w:rsidRDefault="004B0687" w:rsidP="004B0687">
      <w:pPr>
        <w:numPr>
          <w:ilvl w:val="0"/>
          <w:numId w:val="2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We (are, is, was) planning a surprise birthday party for my mother.</w:t>
      </w:r>
    </w:p>
    <w:p w:rsidR="00000000" w:rsidRDefault="004B0687" w:rsidP="004B0687">
      <w:pPr>
        <w:numPr>
          <w:ilvl w:val="0"/>
          <w:numId w:val="2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Turtles (have, had, has) the most beautiful patterns on their shells.</w:t>
      </w:r>
    </w:p>
    <w:p w:rsidR="00000000" w:rsidRDefault="004B0687" w:rsidP="004B0687">
      <w:pPr>
        <w:numPr>
          <w:ilvl w:val="0"/>
          <w:numId w:val="2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always (do, did, will do) my homework before dinner, so I can eat in peace.</w:t>
      </w:r>
    </w:p>
    <w:p w:rsidR="00000000" w:rsidRDefault="004B0687" w:rsidP="004B0687">
      <w:pPr>
        <w:numPr>
          <w:ilvl w:val="0"/>
          <w:numId w:val="265"/>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You (is, are, was) so much smarter than you think!</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Perfect Verb Tenses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Up to this point, we have studied the three simple verb tenses—simple present, simple past, and simple futu</w:t>
      </w:r>
      <w:r>
        <w:rPr>
          <w:rFonts w:ascii="Georgia" w:hAnsi="Georgia" w:cs="Calibri"/>
          <w:color w:val="333333"/>
          <w:sz w:val="20"/>
          <w:szCs w:val="20"/>
        </w:rPr>
        <w:t xml:space="preserve">re. Now we will add three more tenses, which are called perfect tenses. They </w:t>
      </w:r>
      <w:r>
        <w:rPr>
          <w:rFonts w:ascii="Georgia" w:hAnsi="Georgia" w:cs="Calibri"/>
          <w:color w:val="333333"/>
          <w:sz w:val="20"/>
          <w:szCs w:val="20"/>
        </w:rPr>
        <w:lastRenderedPageBreak/>
        <w:t>are</w:t>
      </w:r>
      <w:r>
        <w:rPr>
          <w:rStyle w:val="apple-converted-space"/>
          <w:rFonts w:ascii="Georgia" w:hAnsi="Georgia" w:cs="Calibri"/>
          <w:color w:val="333333"/>
          <w:sz w:val="20"/>
          <w:szCs w:val="20"/>
        </w:rPr>
        <w:t> </w:t>
      </w:r>
      <w:r>
        <w:rPr>
          <w:rStyle w:val="marginterm"/>
          <w:rFonts w:ascii="Georgia" w:hAnsi="Georgia" w:cs="Calibri"/>
          <w:color w:val="333333"/>
          <w:sz w:val="20"/>
          <w:szCs w:val="20"/>
        </w:rPr>
        <w:t>present perfect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marginterm"/>
          <w:rFonts w:ascii="Georgia" w:hAnsi="Georgia" w:cs="Calibri"/>
          <w:color w:val="333333"/>
          <w:sz w:val="20"/>
          <w:szCs w:val="20"/>
        </w:rPr>
        <w:t>past perfect</w:t>
      </w:r>
      <w:r>
        <w:rPr>
          <w:rFonts w:ascii="Georgia" w:hAnsi="Georgia" w:cs="Calibri"/>
          <w:color w:val="333333"/>
          <w:sz w:val="20"/>
          <w:szCs w:val="20"/>
        </w:rPr>
        <w:t xml:space="preserve">, and </w:t>
      </w:r>
      <w:r>
        <w:rPr>
          <w:rStyle w:val="marginterm"/>
          <w:rFonts w:ascii="Georgia" w:hAnsi="Georgia" w:cs="Calibri"/>
          <w:color w:val="333333"/>
          <w:sz w:val="20"/>
          <w:szCs w:val="20"/>
        </w:rPr>
        <w:t>future perfect</w:t>
      </w:r>
      <w:r>
        <w:rPr>
          <w:rFonts w:ascii="Georgia" w:hAnsi="Georgia" w:cs="Calibri"/>
          <w:color w:val="333333"/>
          <w:sz w:val="20"/>
          <w:szCs w:val="20"/>
        </w:rPr>
        <w:t>. These are the three basic tenses of English. A</w:t>
      </w:r>
      <w:r>
        <w:rPr>
          <w:rStyle w:val="apple-converted-space"/>
          <w:rFonts w:ascii="Georgia" w:hAnsi="Georgia" w:cs="Calibri"/>
          <w:color w:val="333333"/>
          <w:sz w:val="20"/>
          <w:szCs w:val="20"/>
        </w:rPr>
        <w:t> </w:t>
      </w:r>
      <w:r>
        <w:rPr>
          <w:rStyle w:val="marginterm"/>
          <w:rFonts w:ascii="Georgia" w:hAnsi="Georgia" w:cs="Calibri"/>
          <w:color w:val="333333"/>
          <w:sz w:val="20"/>
          <w:szCs w:val="20"/>
        </w:rPr>
        <w:t xml:space="preserve">past participle </w:t>
      </w:r>
      <w:r>
        <w:rPr>
          <w:rFonts w:ascii="Georgia" w:hAnsi="Georgia" w:cs="Calibri"/>
          <w:color w:val="333333"/>
          <w:sz w:val="20"/>
          <w:szCs w:val="20"/>
        </w:rPr>
        <w:t>is often called the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form of a verb because it is formed by adding -</w:t>
      </w:r>
      <w:r>
        <w:rPr>
          <w:rStyle w:val="Emphasis"/>
          <w:rFonts w:ascii="Georgia" w:hAnsi="Georgia" w:cs="Calibri"/>
          <w:color w:val="333333"/>
          <w:sz w:val="20"/>
          <w:szCs w:val="20"/>
        </w:rPr>
        <w:t>d</w:t>
      </w:r>
      <w:r>
        <w:rPr>
          <w:rStyle w:val="apple-converted-space"/>
          <w:rFonts w:ascii="Georgia" w:hAnsi="Georgia" w:cs="Calibri"/>
          <w:color w:val="333333"/>
          <w:sz w:val="20"/>
          <w:szCs w:val="20"/>
        </w:rPr>
        <w:t> </w:t>
      </w:r>
      <w:r>
        <w:rPr>
          <w:rFonts w:ascii="Georgia" w:hAnsi="Georgia" w:cs="Calibri"/>
          <w:color w:val="333333"/>
          <w:sz w:val="20"/>
          <w:szCs w:val="20"/>
        </w:rPr>
        <w:t>or -</w:t>
      </w:r>
      <w:r>
        <w:rPr>
          <w:rStyle w:val="Emphasis"/>
          <w:rFonts w:ascii="Georgia" w:hAnsi="Georgia" w:cs="Calibri"/>
          <w:color w:val="333333"/>
          <w:sz w:val="20"/>
          <w:szCs w:val="20"/>
        </w:rPr>
        <w:t>ed</w:t>
      </w:r>
      <w:r>
        <w:rPr>
          <w:rStyle w:val="apple-converted-space"/>
          <w:rFonts w:ascii="Georgia" w:hAnsi="Georgia" w:cs="Calibri"/>
          <w:color w:val="333333"/>
          <w:sz w:val="20"/>
          <w:szCs w:val="20"/>
        </w:rPr>
        <w:t> </w:t>
      </w:r>
      <w:r>
        <w:rPr>
          <w:rFonts w:ascii="Georgia" w:hAnsi="Georgia" w:cs="Calibri"/>
          <w:color w:val="333333"/>
          <w:sz w:val="20"/>
          <w:szCs w:val="20"/>
        </w:rPr>
        <w:t>to the base form of regular verbs. Past participles can also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-t</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-en</w:t>
      </w:r>
      <w:r>
        <w:rPr>
          <w:rFonts w:ascii="Georgia" w:hAnsi="Georgia" w:cs="Calibri"/>
          <w:color w:val="333333"/>
          <w:sz w:val="20"/>
          <w:szCs w:val="20"/>
        </w:rPr>
        <w:t xml:space="preserve">. Keep in mind, however, the past participle is also formed in various other ways for irregular verbs. The past participle </w:t>
      </w:r>
      <w:r>
        <w:rPr>
          <w:rFonts w:ascii="Georgia" w:hAnsi="Georgia" w:cs="Calibri"/>
          <w:color w:val="333333"/>
          <w:sz w:val="20"/>
          <w:szCs w:val="20"/>
        </w:rPr>
        <w:t>can be used to form the present perfect tense.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Review the following basic formula for the present perfect tense:</w:t>
      </w:r>
    </w:p>
    <w:tbl>
      <w:tblPr>
        <w:tblW w:w="0" w:type="auto"/>
        <w:jc w:val="center"/>
        <w:tblCellMar>
          <w:left w:w="0" w:type="dxa"/>
          <w:right w:w="0" w:type="dxa"/>
        </w:tblCellMar>
        <w:tblLook w:val="04A0" w:firstRow="1" w:lastRow="0" w:firstColumn="1" w:lastColumn="0" w:noHBand="0" w:noVBand="1"/>
      </w:tblPr>
      <w:tblGrid>
        <w:gridCol w:w="795"/>
        <w:gridCol w:w="255"/>
        <w:gridCol w:w="1155"/>
        <w:gridCol w:w="255"/>
        <w:gridCol w:w="1396"/>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has or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helped</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present perfect tense has a connection with the past and the present.</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419225"/>
            <wp:effectExtent l="0" t="0" r="9525" b="9525"/>
            <wp:docPr id="74" name="Picture 74" descr="C:\Users\Tanner\Downloads\Writing for Success OLD_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anner\Downloads\Writing for Success OLD_files\image144.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5667375" cy="1419225"/>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 present perfect tense to describe a continuing situation and to describe an action that has just happened.</w:t>
      </w:r>
    </w:p>
    <w:p w:rsidR="00000000" w:rsidRDefault="004B0687" w:rsidP="004B0687">
      <w:pPr>
        <w:pStyle w:val="para"/>
        <w:numPr>
          <w:ilvl w:val="0"/>
          <w:numId w:val="26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have worked</w:t>
      </w:r>
      <w:r>
        <w:rPr>
          <w:rStyle w:val="apple-converted-space"/>
          <w:rFonts w:ascii="Georgia" w:hAnsi="Georgia" w:cs="Calibri"/>
          <w:color w:val="333333"/>
          <w:sz w:val="20"/>
          <w:szCs w:val="20"/>
        </w:rPr>
        <w:t> </w:t>
      </w:r>
      <w:r>
        <w:rPr>
          <w:rFonts w:ascii="Georgia" w:hAnsi="Georgia" w:cs="Calibri"/>
          <w:color w:val="333333"/>
          <w:sz w:val="20"/>
          <w:szCs w:val="20"/>
        </w:rPr>
        <w:t>as a caretaker since June.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sentence tells us that the subject has worked as a caretaker in the past and is </w:t>
      </w:r>
      <w:r>
        <w:rPr>
          <w:rFonts w:ascii="Georgia" w:hAnsi="Georgia" w:cs="Calibri"/>
          <w:color w:val="333333"/>
          <w:sz w:val="20"/>
          <w:szCs w:val="20"/>
        </w:rPr>
        <w:t>still working as a caretaker in the present.</w:t>
      </w:r>
    </w:p>
    <w:p w:rsidR="00000000" w:rsidRDefault="004B0687" w:rsidP="004B0687">
      <w:pPr>
        <w:pStyle w:val="para"/>
        <w:numPr>
          <w:ilvl w:val="0"/>
          <w:numId w:val="26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Dmitri</w:t>
      </w:r>
      <w:r>
        <w:rPr>
          <w:rStyle w:val="apple-converted-space"/>
          <w:rFonts w:ascii="Georgia" w:hAnsi="Georgia" w:cs="Calibri"/>
          <w:color w:val="333333"/>
          <w:sz w:val="20"/>
          <w:szCs w:val="20"/>
        </w:rPr>
        <w:t> </w:t>
      </w:r>
      <w:r>
        <w:rPr>
          <w:rStyle w:val="Strong"/>
          <w:rFonts w:ascii="Georgia" w:hAnsi="Georgia" w:cs="Calibri"/>
          <w:color w:val="333333"/>
          <w:sz w:val="20"/>
          <w:szCs w:val="20"/>
        </w:rPr>
        <w:t>has</w:t>
      </w:r>
      <w:r>
        <w:rPr>
          <w:rStyle w:val="apple-converted-space"/>
          <w:rFonts w:ascii="Georgia" w:hAnsi="Georgia" w:cs="Calibri"/>
          <w:color w:val="333333"/>
          <w:sz w:val="20"/>
          <w:szCs w:val="20"/>
        </w:rPr>
        <w:t> </w:t>
      </w:r>
      <w:r>
        <w:rPr>
          <w:rFonts w:ascii="Georgia" w:hAnsi="Georgia" w:cs="Calibri"/>
          <w:color w:val="333333"/>
          <w:sz w:val="20"/>
          <w:szCs w:val="20"/>
        </w:rPr>
        <w:t>just</w:t>
      </w:r>
      <w:r>
        <w:rPr>
          <w:rStyle w:val="apple-converted-space"/>
          <w:rFonts w:ascii="Georgia" w:hAnsi="Georgia" w:cs="Calibri"/>
          <w:color w:val="333333"/>
          <w:sz w:val="20"/>
          <w:szCs w:val="20"/>
        </w:rPr>
        <w:t> </w:t>
      </w:r>
      <w:r>
        <w:rPr>
          <w:rStyle w:val="Strong"/>
          <w:rFonts w:ascii="Georgia" w:hAnsi="Georgia" w:cs="Calibri"/>
          <w:color w:val="333333"/>
          <w:sz w:val="20"/>
          <w:szCs w:val="20"/>
        </w:rPr>
        <w:t>received</w:t>
      </w:r>
      <w:r>
        <w:rPr>
          <w:rStyle w:val="apple-converted-space"/>
          <w:rFonts w:ascii="Georgia" w:hAnsi="Georgia" w:cs="Calibri"/>
          <w:color w:val="333333"/>
          <w:sz w:val="20"/>
          <w:szCs w:val="20"/>
        </w:rPr>
        <w:t> </w:t>
      </w:r>
      <w:r>
        <w:rPr>
          <w:rFonts w:ascii="Georgia" w:hAnsi="Georgia" w:cs="Calibri"/>
          <w:color w:val="333333"/>
          <w:sz w:val="20"/>
          <w:szCs w:val="20"/>
        </w:rPr>
        <w:t>an award from the Dean of Students.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tells us that Dmitri has very recently received the award.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just</w:t>
      </w:r>
      <w:r>
        <w:rPr>
          <w:rStyle w:val="apple-converted-space"/>
          <w:rFonts w:ascii="Georgia" w:hAnsi="Georgia" w:cs="Calibri"/>
          <w:color w:val="333333"/>
          <w:sz w:val="20"/>
          <w:szCs w:val="20"/>
        </w:rPr>
        <w:t> </w:t>
      </w:r>
      <w:r>
        <w:rPr>
          <w:rFonts w:ascii="Georgia" w:hAnsi="Georgia" w:cs="Calibri"/>
          <w:color w:val="333333"/>
          <w:sz w:val="20"/>
          <w:szCs w:val="20"/>
        </w:rPr>
        <w:t>emphasizes that the action happened very recently.</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Study </w:t>
      </w:r>
      <w:r>
        <w:rPr>
          <w:rFonts w:ascii="Georgia" w:hAnsi="Georgia" w:cs="Calibri"/>
          <w:color w:val="333333"/>
          <w:sz w:val="20"/>
          <w:szCs w:val="20"/>
        </w:rPr>
        <w:t>the following basic formula for the past perfect tense:</w:t>
      </w:r>
    </w:p>
    <w:tbl>
      <w:tblPr>
        <w:tblW w:w="0" w:type="auto"/>
        <w:jc w:val="center"/>
        <w:tblCellMar>
          <w:left w:w="0" w:type="dxa"/>
          <w:right w:w="0" w:type="dxa"/>
        </w:tblCellMar>
        <w:tblLook w:val="04A0" w:firstRow="1" w:lastRow="0" w:firstColumn="1" w:lastColumn="0" w:noHBand="0" w:noVBand="1"/>
      </w:tblPr>
      <w:tblGrid>
        <w:gridCol w:w="795"/>
        <w:gridCol w:w="255"/>
        <w:gridCol w:w="1183"/>
        <w:gridCol w:w="255"/>
        <w:gridCol w:w="1396"/>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had or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listened</w:t>
            </w:r>
          </w:p>
        </w:tc>
      </w:tr>
    </w:tbl>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667375" cy="1657350"/>
            <wp:effectExtent l="0" t="0" r="9525" b="0"/>
            <wp:docPr id="75" name="Picture 75" descr="C:\Users\Tanner\Downloads\Writing for Success OLD_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anner\Downloads\Writing for Success OLD_files\image146.jp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5667375" cy="1657350"/>
                    </a:xfrm>
                    <a:prstGeom prst="rect">
                      <a:avLst/>
                    </a:prstGeom>
                    <a:noFill/>
                    <a:ln>
                      <a:noFill/>
                    </a:ln>
                  </pic:spPr>
                </pic:pic>
              </a:graphicData>
            </a:graphic>
          </wp:inline>
        </w:drawing>
      </w:r>
    </w:p>
    <w:p w:rsidR="00000000" w:rsidRDefault="004B0687" w:rsidP="004B0687">
      <w:pPr>
        <w:pStyle w:val="para"/>
        <w:numPr>
          <w:ilvl w:val="0"/>
          <w:numId w:val="267"/>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bus</w:t>
      </w:r>
      <w:r>
        <w:rPr>
          <w:rStyle w:val="apple-converted-space"/>
          <w:rFonts w:ascii="Georgia" w:hAnsi="Georgia" w:cs="Calibri"/>
          <w:color w:val="333333"/>
          <w:sz w:val="20"/>
          <w:szCs w:val="20"/>
        </w:rPr>
        <w:t> </w:t>
      </w:r>
      <w:r>
        <w:rPr>
          <w:rStyle w:val="Strong"/>
          <w:rFonts w:ascii="Georgia" w:hAnsi="Georgia" w:cs="Calibri"/>
          <w:color w:val="333333"/>
          <w:sz w:val="20"/>
          <w:szCs w:val="20"/>
        </w:rPr>
        <w:t>had left</w:t>
      </w:r>
      <w:r>
        <w:rPr>
          <w:rStyle w:val="apple-converted-space"/>
          <w:rFonts w:ascii="Georgia" w:hAnsi="Georgia" w:cs="Calibri"/>
          <w:color w:val="333333"/>
          <w:sz w:val="20"/>
          <w:szCs w:val="20"/>
        </w:rPr>
        <w:t> </w:t>
      </w:r>
      <w:r>
        <w:rPr>
          <w:rFonts w:ascii="Georgia" w:hAnsi="Georgia" w:cs="Calibri"/>
          <w:color w:val="333333"/>
          <w:sz w:val="20"/>
          <w:szCs w:val="20"/>
        </w:rPr>
        <w:t>by the time Theo</w:t>
      </w:r>
      <w:r>
        <w:rPr>
          <w:rStyle w:val="apple-converted-space"/>
          <w:rFonts w:ascii="Georgia" w:hAnsi="Georgia" w:cs="Calibri"/>
          <w:color w:val="333333"/>
          <w:sz w:val="20"/>
          <w:szCs w:val="20"/>
        </w:rPr>
        <w:t> </w:t>
      </w:r>
      <w:r>
        <w:rPr>
          <w:rStyle w:val="Strong"/>
          <w:rFonts w:ascii="Georgia" w:hAnsi="Georgia" w:cs="Calibri"/>
          <w:color w:val="333333"/>
          <w:sz w:val="20"/>
          <w:szCs w:val="20"/>
        </w:rPr>
        <w:t>arrived</w:t>
      </w:r>
      <w:r>
        <w:rPr>
          <w:rStyle w:val="apple-converted-space"/>
          <w:rFonts w:ascii="Georgia" w:hAnsi="Georgia" w:cs="Calibri"/>
          <w:color w:val="333333"/>
          <w:sz w:val="20"/>
          <w:szCs w:val="20"/>
        </w:rPr>
        <w:t> </w:t>
      </w:r>
      <w:r>
        <w:rPr>
          <w:rFonts w:ascii="Georgia" w:hAnsi="Georgia" w:cs="Calibri"/>
          <w:color w:val="333333"/>
          <w:sz w:val="20"/>
          <w:szCs w:val="20"/>
        </w:rPr>
        <w:t>at the station.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that both actions occurred entirely in the past, but one action occurred before the other. At some time in the past, Th</w:t>
      </w:r>
      <w:r>
        <w:rPr>
          <w:rFonts w:ascii="Georgia" w:hAnsi="Georgia" w:cs="Calibri"/>
          <w:color w:val="333333"/>
          <w:sz w:val="20"/>
          <w:szCs w:val="20"/>
        </w:rPr>
        <w:t>eo</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arrived</w:t>
      </w:r>
      <w:r>
        <w:rPr>
          <w:rFonts w:ascii="Georgia" w:hAnsi="Georgia" w:cs="Calibri"/>
          <w:color w:val="333333"/>
          <w:sz w:val="20"/>
          <w:szCs w:val="20"/>
        </w:rPr>
        <w:t>(</w:t>
      </w:r>
      <w:proofErr w:type="gramEnd"/>
      <w:r>
        <w:rPr>
          <w:rFonts w:ascii="Georgia" w:hAnsi="Georgia" w:cs="Calibri"/>
          <w:color w:val="333333"/>
          <w:sz w:val="20"/>
          <w:szCs w:val="20"/>
        </w:rPr>
        <w:t>simple past tense) at the station, but at some time before that, the bus</w:t>
      </w:r>
      <w:r>
        <w:rPr>
          <w:rStyle w:val="Emphasis"/>
          <w:rFonts w:ascii="Georgia" w:hAnsi="Georgia" w:cs="Calibri"/>
          <w:color w:val="333333"/>
          <w:sz w:val="20"/>
          <w:szCs w:val="20"/>
        </w:rPr>
        <w:t>had left</w:t>
      </w:r>
      <w:r>
        <w:rPr>
          <w:rStyle w:val="apple-converted-space"/>
          <w:rFonts w:ascii="Georgia" w:hAnsi="Georgia" w:cs="Calibri"/>
          <w:color w:val="333333"/>
          <w:sz w:val="20"/>
          <w:szCs w:val="20"/>
        </w:rPr>
        <w:t> </w:t>
      </w:r>
      <w:r>
        <w:rPr>
          <w:rFonts w:ascii="Georgia" w:hAnsi="Georgia" w:cs="Calibri"/>
          <w:color w:val="333333"/>
          <w:sz w:val="20"/>
          <w:szCs w:val="20"/>
        </w:rPr>
        <w:t>(past perfect).</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at the following basic formula for the future perfect tense:</w:t>
      </w:r>
    </w:p>
    <w:tbl>
      <w:tblPr>
        <w:tblW w:w="0" w:type="auto"/>
        <w:jc w:val="center"/>
        <w:tblCellMar>
          <w:left w:w="0" w:type="dxa"/>
          <w:right w:w="0" w:type="dxa"/>
        </w:tblCellMar>
        <w:tblLook w:val="04A0" w:firstRow="1" w:lastRow="0" w:firstColumn="1" w:lastColumn="0" w:noHBand="0" w:noVBand="1"/>
      </w:tblPr>
      <w:tblGrid>
        <w:gridCol w:w="795"/>
        <w:gridCol w:w="255"/>
        <w:gridCol w:w="931"/>
        <w:gridCol w:w="255"/>
        <w:gridCol w:w="1396"/>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will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will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graduated</w:t>
            </w:r>
          </w:p>
        </w:tc>
      </w:tr>
    </w:tbl>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667375" cy="1866900"/>
            <wp:effectExtent l="0" t="0" r="9525" b="0"/>
            <wp:docPr id="76" name="Picture 76" descr="C:\Users\Tanner\Downloads\Writing for Success OLD_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anner\Downloads\Writing for Success OLD_files\image148.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5667375" cy="1866900"/>
                    </a:xfrm>
                    <a:prstGeom prst="rect">
                      <a:avLst/>
                    </a:prstGeom>
                    <a:noFill/>
                    <a:ln>
                      <a:noFill/>
                    </a:ln>
                  </pic:spPr>
                </pic:pic>
              </a:graphicData>
            </a:graphic>
          </wp:inline>
        </w:drawing>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future perfect tense describes an action from the past in th</w:t>
      </w:r>
      <w:r>
        <w:rPr>
          <w:rFonts w:ascii="Georgia" w:hAnsi="Georgia" w:cs="Calibri"/>
          <w:color w:val="333333"/>
          <w:sz w:val="20"/>
          <w:szCs w:val="20"/>
        </w:rPr>
        <w:t>e future, as if the past event has already occurred. Use the future perfect tense when you anticipate completing an event in the future, but you have not completed it yet.</w:t>
      </w:r>
    </w:p>
    <w:p w:rsidR="00000000" w:rsidRDefault="004B0687" w:rsidP="004B0687">
      <w:pPr>
        <w:pStyle w:val="para"/>
        <w:numPr>
          <w:ilvl w:val="0"/>
          <w:numId w:val="26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w:t>
      </w:r>
      <w:r>
        <w:rPr>
          <w:rStyle w:val="apple-converted-space"/>
          <w:rFonts w:ascii="Georgia" w:hAnsi="Georgia" w:cs="Calibri"/>
          <w:color w:val="333333"/>
          <w:sz w:val="20"/>
          <w:szCs w:val="20"/>
        </w:rPr>
        <w:t> </w:t>
      </w:r>
      <w:r>
        <w:rPr>
          <w:rStyle w:val="Strong"/>
          <w:rFonts w:ascii="Georgia" w:hAnsi="Georgia" w:cs="Calibri"/>
          <w:color w:val="333333"/>
          <w:sz w:val="20"/>
          <w:szCs w:val="20"/>
        </w:rPr>
        <w:t>will have forgotten</w:t>
      </w:r>
      <w:r>
        <w:rPr>
          <w:rStyle w:val="apple-converted-space"/>
          <w:rFonts w:ascii="Georgia" w:hAnsi="Georgia" w:cs="Calibri"/>
          <w:color w:val="333333"/>
          <w:sz w:val="20"/>
          <w:szCs w:val="20"/>
        </w:rPr>
        <w:t> </w:t>
      </w:r>
      <w:r>
        <w:rPr>
          <w:rFonts w:ascii="Georgia" w:hAnsi="Georgia" w:cs="Calibri"/>
          <w:color w:val="333333"/>
          <w:sz w:val="20"/>
          <w:szCs w:val="20"/>
        </w:rPr>
        <w:t>me after you</w:t>
      </w:r>
      <w:r>
        <w:rPr>
          <w:rStyle w:val="apple-converted-space"/>
          <w:rFonts w:ascii="Georgia" w:hAnsi="Georgia" w:cs="Calibri"/>
          <w:color w:val="333333"/>
          <w:sz w:val="20"/>
          <w:szCs w:val="20"/>
        </w:rPr>
        <w:t> </w:t>
      </w:r>
      <w:r>
        <w:rPr>
          <w:rStyle w:val="Strong"/>
          <w:rFonts w:ascii="Georgia" w:hAnsi="Georgia" w:cs="Calibri"/>
          <w:color w:val="333333"/>
          <w:sz w:val="20"/>
          <w:szCs w:val="20"/>
        </w:rPr>
        <w:t>move</w:t>
      </w:r>
      <w:r>
        <w:rPr>
          <w:rStyle w:val="apple-converted-space"/>
          <w:rFonts w:ascii="Georgia" w:hAnsi="Georgia" w:cs="Calibri"/>
          <w:color w:val="333333"/>
          <w:sz w:val="20"/>
          <w:szCs w:val="20"/>
        </w:rPr>
        <w:t> </w:t>
      </w:r>
      <w:r>
        <w:rPr>
          <w:rFonts w:ascii="Georgia" w:hAnsi="Georgia" w:cs="Calibri"/>
          <w:color w:val="333333"/>
          <w:sz w:val="20"/>
          <w:szCs w:val="20"/>
        </w:rPr>
        <w:t>to London.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Notice </w:t>
      </w:r>
      <w:r>
        <w:rPr>
          <w:rFonts w:ascii="Georgia" w:hAnsi="Georgia" w:cs="Calibri"/>
          <w:color w:val="333333"/>
          <w:sz w:val="20"/>
          <w:szCs w:val="20"/>
        </w:rPr>
        <w:t>that both actions occur in the future, but one action will occur before the other. At some time in the future, the subject (</w:t>
      </w:r>
      <w:r>
        <w:rPr>
          <w:rStyle w:val="Emphasis"/>
          <w:rFonts w:ascii="Georgia" w:hAnsi="Georgia" w:cs="Calibri"/>
          <w:color w:val="333333"/>
          <w:sz w:val="20"/>
          <w:szCs w:val="20"/>
        </w:rPr>
        <w:t>you</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will </w:t>
      </w:r>
      <w:proofErr w:type="gramStart"/>
      <w:r>
        <w:rPr>
          <w:rStyle w:val="Emphasis"/>
          <w:rFonts w:ascii="Georgia" w:hAnsi="Georgia" w:cs="Calibri"/>
          <w:color w:val="333333"/>
          <w:sz w:val="20"/>
          <w:szCs w:val="20"/>
        </w:rPr>
        <w:t>move</w:t>
      </w:r>
      <w:r>
        <w:rPr>
          <w:rStyle w:val="Emphasis"/>
          <w:rFonts w:ascii="Georgia" w:hAnsi="Georgia" w:cs="Calibri"/>
          <w:i w:val="0"/>
          <w:iCs w:val="0"/>
          <w:color w:val="333333"/>
          <w:sz w:val="20"/>
          <w:szCs w:val="20"/>
        </w:rPr>
        <w:t>(</w:t>
      </w:r>
      <w:proofErr w:type="gramEnd"/>
      <w:r>
        <w:rPr>
          <w:rFonts w:ascii="Georgia" w:hAnsi="Georgia" w:cs="Calibri"/>
          <w:color w:val="333333"/>
          <w:sz w:val="20"/>
          <w:szCs w:val="20"/>
        </w:rPr>
        <w:t>future tense) to London, and at some time after that, the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will have forgotten</w:t>
      </w:r>
      <w:r>
        <w:rPr>
          <w:rStyle w:val="apple-converted-space"/>
          <w:rFonts w:ascii="Georgia" w:hAnsi="Georgia" w:cs="Calibri"/>
          <w:color w:val="333333"/>
          <w:sz w:val="20"/>
          <w:szCs w:val="20"/>
        </w:rPr>
        <w:t> </w:t>
      </w:r>
      <w:r>
        <w:rPr>
          <w:rFonts w:ascii="Georgia" w:hAnsi="Georgia" w:cs="Calibri"/>
          <w:color w:val="333333"/>
          <w:sz w:val="20"/>
          <w:szCs w:val="20"/>
        </w:rPr>
        <w:t>(future perfect tense) the spea</w:t>
      </w:r>
      <w:r>
        <w:rPr>
          <w:rFonts w:ascii="Georgia" w:hAnsi="Georgia" w:cs="Calibri"/>
          <w:color w:val="333333"/>
          <w:sz w:val="20"/>
          <w:szCs w:val="20"/>
        </w:rPr>
        <w:t>ker,</w:t>
      </w:r>
      <w:r>
        <w:rPr>
          <w:rStyle w:val="apple-converted-space"/>
          <w:rFonts w:ascii="Georgia" w:hAnsi="Georgia" w:cs="Calibri"/>
          <w:color w:val="333333"/>
          <w:sz w:val="20"/>
          <w:szCs w:val="20"/>
        </w:rPr>
        <w:t> </w:t>
      </w:r>
      <w:r>
        <w:rPr>
          <w:rStyle w:val="Emphasis"/>
          <w:rFonts w:ascii="Georgia" w:hAnsi="Georgia" w:cs="Calibri"/>
          <w:color w:val="333333"/>
          <w:sz w:val="20"/>
          <w:szCs w:val="20"/>
        </w:rPr>
        <w:t>me</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complete the following sentences by using the correct perfect verb tense for the verb in parentheses.</w:t>
      </w:r>
    </w:p>
    <w:p w:rsidR="00000000" w:rsidRDefault="004B0687" w:rsidP="004B0687">
      <w:pPr>
        <w:numPr>
          <w:ilvl w:val="0"/>
          <w:numId w:val="26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plan to start a compost bin because I ________ (to want) one for a long time now.</w:t>
      </w:r>
    </w:p>
    <w:p w:rsidR="00000000" w:rsidRDefault="004B0687" w:rsidP="004B0687">
      <w:pPr>
        <w:numPr>
          <w:ilvl w:val="0"/>
          <w:numId w:val="26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brother told me he ________ (to argue) with his friend about politics.</w:t>
      </w:r>
    </w:p>
    <w:p w:rsidR="00000000" w:rsidRDefault="004B0687" w:rsidP="004B0687">
      <w:pPr>
        <w:numPr>
          <w:ilvl w:val="0"/>
          <w:numId w:val="26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By the time we reach the mountain top the sun ________ (to set).</w:t>
      </w:r>
    </w:p>
    <w:p w:rsidR="00000000" w:rsidRDefault="004B0687" w:rsidP="004B0687">
      <w:pPr>
        <w:numPr>
          <w:ilvl w:val="0"/>
          <w:numId w:val="26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Denise ________ (to walk) several miles in the past three hours.</w:t>
      </w:r>
    </w:p>
    <w:p w:rsidR="00000000" w:rsidRDefault="004B0687" w:rsidP="004B0687">
      <w:pPr>
        <w:numPr>
          <w:ilvl w:val="0"/>
          <w:numId w:val="26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His mother ________ (to offer) to pay him to work in</w:t>
      </w:r>
      <w:r>
        <w:rPr>
          <w:rFonts w:cs="Calibri"/>
          <w:color w:val="333333"/>
          <w:sz w:val="20"/>
          <w:szCs w:val="20"/>
        </w:rPr>
        <w:t xml:space="preserve"> her office.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Progressive Verb Tenses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Progressive verb tenses</w:t>
      </w:r>
      <w:r>
        <w:rPr>
          <w:rStyle w:val="apple-converted-space"/>
          <w:rFonts w:ascii="Georgia" w:hAnsi="Georgia" w:cs="Calibri"/>
          <w:color w:val="333333"/>
          <w:sz w:val="20"/>
          <w:szCs w:val="20"/>
        </w:rPr>
        <w:t> </w:t>
      </w:r>
      <w:r>
        <w:rPr>
          <w:rFonts w:ascii="Georgia" w:hAnsi="Georgia" w:cs="Calibri"/>
          <w:color w:val="333333"/>
          <w:sz w:val="20"/>
          <w:szCs w:val="20"/>
        </w:rPr>
        <w:t>describe a continuing or unfinished action,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I am going, I was going</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I will be going</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present progressive tense describes an action or state of being that takes </w:t>
      </w:r>
      <w:r>
        <w:rPr>
          <w:rFonts w:ascii="Georgia" w:hAnsi="Georgia" w:cs="Calibri"/>
          <w:color w:val="333333"/>
          <w:sz w:val="20"/>
          <w:szCs w:val="20"/>
        </w:rPr>
        <w:t>place in the present and that continues to take place.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make verbs in the present progressive tense, combine these two parts:</w:t>
      </w:r>
    </w:p>
    <w:tbl>
      <w:tblPr>
        <w:tblW w:w="0" w:type="auto"/>
        <w:jc w:val="center"/>
        <w:tblCellMar>
          <w:left w:w="0" w:type="dxa"/>
          <w:right w:w="0" w:type="dxa"/>
        </w:tblCellMar>
        <w:tblLook w:val="04A0" w:firstRow="1" w:lastRow="0" w:firstColumn="1" w:lastColumn="0" w:noHBand="0" w:noVBand="1"/>
      </w:tblPr>
      <w:tblGrid>
        <w:gridCol w:w="2526"/>
        <w:gridCol w:w="524"/>
        <w:gridCol w:w="2198"/>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Present tense form of</w:t>
            </w:r>
            <w:r>
              <w:rPr>
                <w:rStyle w:val="apple-converted-space"/>
                <w:sz w:val="21"/>
                <w:szCs w:val="21"/>
              </w:rPr>
              <w:t> </w:t>
            </w:r>
            <w:r>
              <w:rPr>
                <w:rStyle w:val="Emphasis"/>
                <w:sz w:val="21"/>
                <w:szCs w:val="21"/>
              </w:rPr>
              <w:t>to 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Emphasis"/>
                <w:sz w:val="21"/>
                <w:szCs w:val="21"/>
              </w:rPr>
              <w:t>-ing</w:t>
            </w:r>
            <w:r>
              <w:rPr>
                <w:rStyle w:val="apple-converted-space"/>
                <w:sz w:val="21"/>
                <w:szCs w:val="21"/>
              </w:rPr>
              <w:t> </w:t>
            </w:r>
            <w:r>
              <w:rPr>
                <w:rStyle w:val="Strong"/>
                <w:sz w:val="21"/>
                <w:szCs w:val="21"/>
              </w:rPr>
              <w:t>(present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am/is/are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help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helping</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should use the present progressive tense to describe a planned activity, to describe an activity that is recurring right now, and to describe an activity that is in progress, although not actually occurring at the time of speaking:</w:t>
      </w:r>
    </w:p>
    <w:p w:rsidR="00000000" w:rsidRDefault="004B0687" w:rsidP="004B0687">
      <w:pPr>
        <w:pStyle w:val="para"/>
        <w:numPr>
          <w:ilvl w:val="0"/>
          <w:numId w:val="27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Preeti</w:t>
      </w:r>
      <w:r>
        <w:rPr>
          <w:rStyle w:val="apple-converted-space"/>
          <w:rFonts w:ascii="Georgia" w:hAnsi="Georgia" w:cs="Calibri"/>
          <w:color w:val="333333"/>
          <w:sz w:val="20"/>
          <w:szCs w:val="20"/>
        </w:rPr>
        <w:t> </w:t>
      </w:r>
      <w:r>
        <w:rPr>
          <w:rStyle w:val="Strong"/>
          <w:rFonts w:ascii="Georgia" w:hAnsi="Georgia" w:cs="Calibri"/>
          <w:color w:val="333333"/>
          <w:sz w:val="20"/>
          <w:szCs w:val="20"/>
        </w:rPr>
        <w:t>is starting</w:t>
      </w:r>
      <w:r>
        <w:rPr>
          <w:rStyle w:val="apple-converted-space"/>
          <w:rFonts w:ascii="Georgia" w:hAnsi="Georgia" w:cs="Calibri"/>
          <w:color w:val="333333"/>
          <w:sz w:val="20"/>
          <w:szCs w:val="20"/>
        </w:rPr>
        <w:t> </w:t>
      </w:r>
      <w:r>
        <w:rPr>
          <w:rFonts w:ascii="Georgia" w:hAnsi="Georgia" w:cs="Calibri"/>
          <w:color w:val="333333"/>
          <w:sz w:val="20"/>
          <w:szCs w:val="20"/>
        </w:rPr>
        <w:t>school on Tuesday.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a planned activity.</w:t>
      </w:r>
    </w:p>
    <w:p w:rsidR="00000000" w:rsidRDefault="004B0687" w:rsidP="004B0687">
      <w:pPr>
        <w:pStyle w:val="para"/>
        <w:numPr>
          <w:ilvl w:val="0"/>
          <w:numId w:val="27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Janetta</w:t>
      </w:r>
      <w:r>
        <w:rPr>
          <w:rStyle w:val="apple-converted-space"/>
          <w:rFonts w:ascii="Georgia" w:hAnsi="Georgia" w:cs="Calibri"/>
          <w:color w:val="333333"/>
          <w:sz w:val="20"/>
          <w:szCs w:val="20"/>
        </w:rPr>
        <w:t> </w:t>
      </w:r>
      <w:r>
        <w:rPr>
          <w:rStyle w:val="Strong"/>
          <w:rFonts w:ascii="Georgia" w:hAnsi="Georgia" w:cs="Calibri"/>
          <w:color w:val="333333"/>
          <w:sz w:val="20"/>
          <w:szCs w:val="20"/>
        </w:rPr>
        <w:t>is getting</w:t>
      </w:r>
      <w:r>
        <w:rPr>
          <w:rStyle w:val="apple-converted-space"/>
          <w:rFonts w:ascii="Georgia" w:hAnsi="Georgia" w:cs="Calibri"/>
          <w:color w:val="333333"/>
          <w:sz w:val="20"/>
          <w:szCs w:val="20"/>
        </w:rPr>
        <w:t> </w:t>
      </w:r>
      <w:r>
        <w:rPr>
          <w:rFonts w:ascii="Georgia" w:hAnsi="Georgia" w:cs="Calibri"/>
          <w:color w:val="333333"/>
          <w:sz w:val="20"/>
          <w:szCs w:val="20"/>
        </w:rPr>
        <w:t>her teeth cleaned right now.</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an activity that is occurring right now.</w:t>
      </w:r>
    </w:p>
    <w:p w:rsidR="00000000" w:rsidRDefault="004B0687" w:rsidP="004B0687">
      <w:pPr>
        <w:pStyle w:val="para"/>
        <w:numPr>
          <w:ilvl w:val="0"/>
          <w:numId w:val="27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am studying</w:t>
      </w:r>
      <w:r>
        <w:rPr>
          <w:rStyle w:val="apple-converted-space"/>
          <w:rFonts w:ascii="Georgia" w:hAnsi="Georgia" w:cs="Calibri"/>
          <w:color w:val="333333"/>
          <w:sz w:val="20"/>
          <w:szCs w:val="20"/>
        </w:rPr>
        <w:t> </w:t>
      </w:r>
      <w:r>
        <w:rPr>
          <w:rFonts w:ascii="Georgia" w:hAnsi="Georgia" w:cs="Calibri"/>
          <w:color w:val="333333"/>
          <w:sz w:val="20"/>
          <w:szCs w:val="20"/>
        </w:rPr>
        <w:t>ballet at school.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an activity that is in p</w:t>
      </w:r>
      <w:r>
        <w:rPr>
          <w:rFonts w:ascii="Georgia" w:hAnsi="Georgia" w:cs="Calibri"/>
          <w:color w:val="333333"/>
          <w:sz w:val="20"/>
          <w:szCs w:val="20"/>
        </w:rPr>
        <w:t>rogress but not actually occurring at the time of speaking.</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past progressive tense describes an action or state of being that took place in the past and that continues to take place.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make verbs in the past progressive tense, combine these two parts:</w:t>
      </w:r>
    </w:p>
    <w:tbl>
      <w:tblPr>
        <w:tblW w:w="0" w:type="auto"/>
        <w:jc w:val="center"/>
        <w:tblCellMar>
          <w:left w:w="0" w:type="dxa"/>
          <w:right w:w="0" w:type="dxa"/>
        </w:tblCellMar>
        <w:tblLook w:val="04A0" w:firstRow="1" w:lastRow="0" w:firstColumn="1" w:lastColumn="0" w:noHBand="0" w:noVBand="1"/>
      </w:tblPr>
      <w:tblGrid>
        <w:gridCol w:w="2231"/>
        <w:gridCol w:w="255"/>
        <w:gridCol w:w="2197"/>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 tense form of</w:t>
            </w:r>
            <w:r>
              <w:rPr>
                <w:rStyle w:val="apple-converted-space"/>
                <w:sz w:val="21"/>
                <w:szCs w:val="21"/>
              </w:rPr>
              <w:t> </w:t>
            </w:r>
            <w:r>
              <w:rPr>
                <w:rStyle w:val="Emphasis"/>
                <w:sz w:val="21"/>
                <w:szCs w:val="21"/>
              </w:rPr>
              <w:t>to 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-ing (present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was/were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helping</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should use the past progressive tense to describe a continuous action in the </w:t>
      </w:r>
      <w:r>
        <w:rPr>
          <w:rFonts w:ascii="Georgia" w:hAnsi="Georgia" w:cs="Calibri"/>
          <w:color w:val="333333"/>
          <w:sz w:val="20"/>
          <w:szCs w:val="20"/>
        </w:rPr>
        <w:t>past, to describe a past activity in progress while another activity occurred, or to describe two past activities in progress at the same time:</w:t>
      </w:r>
    </w:p>
    <w:p w:rsidR="00000000" w:rsidRDefault="004B0687" w:rsidP="004B0687">
      <w:pPr>
        <w:pStyle w:val="para"/>
        <w:numPr>
          <w:ilvl w:val="0"/>
          <w:numId w:val="27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Ella and I</w:t>
      </w:r>
      <w:r>
        <w:rPr>
          <w:rStyle w:val="apple-converted-space"/>
          <w:rFonts w:ascii="Georgia" w:hAnsi="Georgia" w:cs="Calibri"/>
          <w:color w:val="333333"/>
          <w:sz w:val="20"/>
          <w:szCs w:val="20"/>
        </w:rPr>
        <w:t> </w:t>
      </w:r>
      <w:r>
        <w:rPr>
          <w:rStyle w:val="Strong"/>
          <w:rFonts w:ascii="Georgia" w:hAnsi="Georgia" w:cs="Calibri"/>
          <w:color w:val="333333"/>
          <w:sz w:val="20"/>
          <w:szCs w:val="20"/>
        </w:rPr>
        <w:t>were planning</w:t>
      </w:r>
      <w:r>
        <w:rPr>
          <w:rStyle w:val="apple-converted-space"/>
          <w:rFonts w:ascii="Georgia" w:hAnsi="Georgia" w:cs="Calibri"/>
          <w:color w:val="333333"/>
          <w:sz w:val="20"/>
          <w:szCs w:val="20"/>
        </w:rPr>
        <w:t> </w:t>
      </w:r>
      <w:r>
        <w:rPr>
          <w:rFonts w:ascii="Georgia" w:hAnsi="Georgia" w:cs="Calibri"/>
          <w:color w:val="333333"/>
          <w:sz w:val="20"/>
          <w:szCs w:val="20"/>
        </w:rPr>
        <w:t>a vacation.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a continuous action in the past.</w:t>
      </w:r>
    </w:p>
    <w:p w:rsidR="00000000" w:rsidRDefault="004B0687" w:rsidP="004B0687">
      <w:pPr>
        <w:pStyle w:val="para"/>
        <w:numPr>
          <w:ilvl w:val="0"/>
          <w:numId w:val="27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was helping</w:t>
      </w:r>
      <w:r>
        <w:rPr>
          <w:rStyle w:val="apple-converted-space"/>
          <w:rFonts w:ascii="Georgia" w:hAnsi="Georgia" w:cs="Calibri"/>
          <w:color w:val="333333"/>
          <w:sz w:val="20"/>
          <w:szCs w:val="20"/>
        </w:rPr>
        <w:t> </w:t>
      </w:r>
      <w:r>
        <w:rPr>
          <w:rFonts w:ascii="Georgia" w:hAnsi="Georgia" w:cs="Calibri"/>
          <w:color w:val="333333"/>
          <w:sz w:val="20"/>
          <w:szCs w:val="20"/>
        </w:rPr>
        <w:t>a cu</w:t>
      </w:r>
      <w:r>
        <w:rPr>
          <w:rFonts w:ascii="Georgia" w:hAnsi="Georgia" w:cs="Calibri"/>
          <w:color w:val="333333"/>
          <w:sz w:val="20"/>
          <w:szCs w:val="20"/>
        </w:rPr>
        <w:t>stomer when I smelled delicious fried chicken.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a past activity in progress while another activity occurred.</w:t>
      </w:r>
    </w:p>
    <w:p w:rsidR="00000000" w:rsidRDefault="004B0687" w:rsidP="004B0687">
      <w:pPr>
        <w:pStyle w:val="para"/>
        <w:numPr>
          <w:ilvl w:val="0"/>
          <w:numId w:val="27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While I</w:t>
      </w:r>
      <w:r>
        <w:rPr>
          <w:rStyle w:val="apple-converted-space"/>
          <w:rFonts w:ascii="Georgia" w:hAnsi="Georgia" w:cs="Calibri"/>
          <w:color w:val="333333"/>
          <w:sz w:val="20"/>
          <w:szCs w:val="20"/>
        </w:rPr>
        <w:t> </w:t>
      </w:r>
      <w:r>
        <w:rPr>
          <w:rStyle w:val="Strong"/>
          <w:rFonts w:ascii="Georgia" w:hAnsi="Georgia" w:cs="Calibri"/>
          <w:color w:val="333333"/>
          <w:sz w:val="20"/>
          <w:szCs w:val="20"/>
        </w:rPr>
        <w:t>was finishing</w:t>
      </w:r>
      <w:r>
        <w:rPr>
          <w:rStyle w:val="apple-converted-space"/>
          <w:rFonts w:ascii="Georgia" w:hAnsi="Georgia" w:cs="Calibri"/>
          <w:color w:val="333333"/>
          <w:sz w:val="20"/>
          <w:szCs w:val="20"/>
        </w:rPr>
        <w:t> </w:t>
      </w:r>
      <w:r>
        <w:rPr>
          <w:rFonts w:ascii="Georgia" w:hAnsi="Georgia" w:cs="Calibri"/>
          <w:color w:val="333333"/>
          <w:sz w:val="20"/>
          <w:szCs w:val="20"/>
        </w:rPr>
        <w:t>my homework, my wife</w:t>
      </w:r>
      <w:r>
        <w:rPr>
          <w:rStyle w:val="apple-converted-space"/>
          <w:rFonts w:ascii="Georgia" w:hAnsi="Georgia" w:cs="Calibri"/>
          <w:color w:val="333333"/>
          <w:sz w:val="20"/>
          <w:szCs w:val="20"/>
        </w:rPr>
        <w:t> </w:t>
      </w:r>
      <w:r>
        <w:rPr>
          <w:rStyle w:val="Strong"/>
          <w:rFonts w:ascii="Georgia" w:hAnsi="Georgia" w:cs="Calibri"/>
          <w:color w:val="333333"/>
          <w:sz w:val="20"/>
          <w:szCs w:val="20"/>
        </w:rPr>
        <w:t>was talking</w:t>
      </w:r>
      <w:r>
        <w:rPr>
          <w:rStyle w:val="apple-converted-space"/>
          <w:rFonts w:ascii="Georgia" w:hAnsi="Georgia" w:cs="Calibri"/>
          <w:color w:val="333333"/>
          <w:sz w:val="20"/>
          <w:szCs w:val="20"/>
        </w:rPr>
        <w:t> </w:t>
      </w:r>
      <w:r>
        <w:rPr>
          <w:rFonts w:ascii="Georgia" w:hAnsi="Georgia" w:cs="Calibri"/>
          <w:color w:val="333333"/>
          <w:sz w:val="20"/>
          <w:szCs w:val="20"/>
        </w:rPr>
        <w:t>on the phone.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describes two past activities in progress</w:t>
      </w:r>
      <w:r>
        <w:rPr>
          <w:rFonts w:ascii="Georgia" w:hAnsi="Georgia" w:cs="Calibri"/>
          <w:color w:val="333333"/>
          <w:sz w:val="20"/>
          <w:szCs w:val="20"/>
        </w:rPr>
        <w:t xml:space="preserve"> at the same time.</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future progressive tense describes an action or state of being that will take place in the future and that will continue to take place. The action will have started at that future moment, but it will not have finished at that moment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make verbs in the future progressive tense, combine these parts:</w:t>
      </w:r>
    </w:p>
    <w:tbl>
      <w:tblPr>
        <w:tblW w:w="0" w:type="auto"/>
        <w:jc w:val="center"/>
        <w:tblCellMar>
          <w:left w:w="0" w:type="dxa"/>
          <w:right w:w="0" w:type="dxa"/>
        </w:tblCellMar>
        <w:tblLook w:val="04A0" w:firstRow="1" w:lastRow="0" w:firstColumn="1" w:lastColumn="0" w:noHBand="0" w:noVBand="1"/>
      </w:tblPr>
      <w:tblGrid>
        <w:gridCol w:w="2434"/>
        <w:gridCol w:w="255"/>
        <w:gridCol w:w="2197"/>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Future tense form of</w:t>
            </w:r>
            <w:r>
              <w:rPr>
                <w:rStyle w:val="apple-converted-space"/>
                <w:sz w:val="21"/>
                <w:szCs w:val="21"/>
              </w:rPr>
              <w:t> </w:t>
            </w:r>
            <w:r>
              <w:rPr>
                <w:rStyle w:val="Emphasis"/>
                <w:sz w:val="21"/>
                <w:szCs w:val="21"/>
              </w:rPr>
              <w:t>to 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-ing (present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will be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helping</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 future progressive tense to describe an activity that will be in progress in the future:</w:t>
      </w:r>
    </w:p>
    <w:p w:rsidR="00000000" w:rsidRDefault="004B0687" w:rsidP="004B0687">
      <w:pPr>
        <w:numPr>
          <w:ilvl w:val="0"/>
          <w:numId w:val="27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Samantha and I</w:t>
      </w:r>
      <w:r>
        <w:rPr>
          <w:rStyle w:val="apple-converted-space"/>
          <w:rFonts w:ascii="Georgia" w:hAnsi="Georgia" w:cs="Calibri"/>
          <w:color w:val="333333"/>
          <w:sz w:val="20"/>
          <w:szCs w:val="20"/>
        </w:rPr>
        <w:t> </w:t>
      </w:r>
      <w:r>
        <w:rPr>
          <w:rStyle w:val="Strong"/>
          <w:rFonts w:ascii="Georgia" w:hAnsi="Georgia" w:cs="Calibri"/>
          <w:color w:val="333333"/>
          <w:sz w:val="20"/>
          <w:szCs w:val="20"/>
        </w:rPr>
        <w:t>will be dancing</w:t>
      </w:r>
      <w:r>
        <w:rPr>
          <w:rStyle w:val="apple-converted-space"/>
          <w:rFonts w:ascii="Georgia" w:hAnsi="Georgia" w:cs="Calibri"/>
          <w:color w:val="333333"/>
          <w:sz w:val="20"/>
          <w:szCs w:val="20"/>
        </w:rPr>
        <w:t> </w:t>
      </w:r>
      <w:r>
        <w:rPr>
          <w:rFonts w:ascii="Georgia" w:hAnsi="Georgia" w:cs="Calibri"/>
          <w:color w:val="333333"/>
          <w:sz w:val="20"/>
          <w:szCs w:val="20"/>
        </w:rPr>
        <w:t>in the school play next week.</w:t>
      </w:r>
    </w:p>
    <w:p w:rsidR="00000000" w:rsidRDefault="004B0687" w:rsidP="004B0687">
      <w:pPr>
        <w:numPr>
          <w:ilvl w:val="0"/>
          <w:numId w:val="27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Tomorrow Agnes</w:t>
      </w:r>
      <w:r>
        <w:rPr>
          <w:rStyle w:val="apple-converted-space"/>
          <w:rFonts w:ascii="Georgia" w:hAnsi="Georgia" w:cs="Calibri"/>
          <w:color w:val="333333"/>
          <w:sz w:val="20"/>
          <w:szCs w:val="20"/>
        </w:rPr>
        <w:t> </w:t>
      </w:r>
      <w:r>
        <w:rPr>
          <w:rStyle w:val="Strong"/>
          <w:rFonts w:ascii="Georgia" w:hAnsi="Georgia" w:cs="Calibri"/>
          <w:color w:val="333333"/>
          <w:sz w:val="20"/>
          <w:szCs w:val="20"/>
        </w:rPr>
        <w:t>will be reading</w:t>
      </w:r>
      <w:r>
        <w:rPr>
          <w:rStyle w:val="apple-converted-space"/>
          <w:rFonts w:ascii="Georgia" w:hAnsi="Georgia" w:cs="Calibri"/>
          <w:color w:val="333333"/>
          <w:sz w:val="20"/>
          <w:szCs w:val="20"/>
        </w:rPr>
        <w:t> </w:t>
      </w:r>
      <w:r>
        <w:rPr>
          <w:rFonts w:ascii="Georgia" w:hAnsi="Georgia" w:cs="Calibri"/>
          <w:color w:val="333333"/>
          <w:sz w:val="20"/>
          <w:szCs w:val="20"/>
        </w:rPr>
        <w:t>two of her poems.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On a separate sheet of paper, revise the following sentences, written in simple tenses, using the progressive </w:t>
      </w:r>
      <w:r>
        <w:rPr>
          <w:rFonts w:ascii="Calibri" w:hAnsi="Calibri" w:cs="Calibri"/>
          <w:color w:val="333333"/>
          <w:sz w:val="20"/>
          <w:szCs w:val="20"/>
        </w:rPr>
        <w:t>tenses indicated in parentheses.</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 prepared the food while I watched. (past progressive tense)</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Jonathan will speak at the conference. (future progressive)</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Josie traveled to Egypt last July. (past progressive tense)</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foot aches, so I know it will rain. (</w:t>
      </w:r>
      <w:r>
        <w:rPr>
          <w:rFonts w:cs="Calibri"/>
          <w:color w:val="333333"/>
          <w:sz w:val="20"/>
          <w:szCs w:val="20"/>
        </w:rPr>
        <w:t>present progressive tense)</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Micah will talk a lot when I see him. (future progressive)</w:t>
      </w:r>
    </w:p>
    <w:p w:rsidR="00000000" w:rsidRDefault="004B0687" w:rsidP="004B0687">
      <w:pPr>
        <w:numPr>
          <w:ilvl w:val="0"/>
          <w:numId w:val="27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yawn a lot because I feel tired. (present progressive tense)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Similar to the present perfect tense, the present perfect progressive tense is used to indicate an action t</w:t>
      </w:r>
      <w:r>
        <w:rPr>
          <w:rFonts w:ascii="Georgia" w:hAnsi="Georgia" w:cs="Calibri"/>
          <w:color w:val="333333"/>
          <w:sz w:val="20"/>
          <w:szCs w:val="20"/>
        </w:rPr>
        <w:t>hat was begun in the past and continues into the present. However, the present perfect progressive is used when you want to stress that the action is ongoing.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make verbs in the present perfect progressive tense, combine the following parts:</w:t>
      </w:r>
    </w:p>
    <w:tbl>
      <w:tblPr>
        <w:tblW w:w="0" w:type="auto"/>
        <w:jc w:val="center"/>
        <w:tblCellMar>
          <w:left w:w="0" w:type="dxa"/>
          <w:right w:w="0" w:type="dxa"/>
        </w:tblCellMar>
        <w:tblLook w:val="04A0" w:firstRow="1" w:lastRow="0" w:firstColumn="1" w:lastColumn="0" w:noHBand="0" w:noVBand="1"/>
      </w:tblPr>
      <w:tblGrid>
        <w:gridCol w:w="2728"/>
        <w:gridCol w:w="255"/>
        <w:gridCol w:w="592"/>
        <w:gridCol w:w="255"/>
        <w:gridCol w:w="2197"/>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 xml:space="preserve">Present </w:t>
            </w:r>
            <w:r>
              <w:rPr>
                <w:rStyle w:val="Strong"/>
                <w:sz w:val="21"/>
                <w:szCs w:val="21"/>
              </w:rPr>
              <w:t>tense form of</w:t>
            </w:r>
            <w:r>
              <w:rPr>
                <w:rStyle w:val="apple-converted-space"/>
                <w:sz w:val="21"/>
                <w:szCs w:val="21"/>
              </w:rPr>
              <w:t> </w:t>
            </w:r>
            <w:r>
              <w:rPr>
                <w:rStyle w:val="Emphasis"/>
                <w:sz w:val="21"/>
                <w:szCs w:val="21"/>
              </w:rPr>
              <w:t>to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-ing (present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has or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helping</w:t>
            </w:r>
          </w:p>
        </w:tc>
      </w:tr>
    </w:tbl>
    <w:p w:rsidR="00000000" w:rsidRDefault="004B0687" w:rsidP="004B0687">
      <w:pPr>
        <w:pStyle w:val="para"/>
        <w:numPr>
          <w:ilvl w:val="0"/>
          <w:numId w:val="27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She</w:t>
      </w:r>
      <w:r>
        <w:rPr>
          <w:rStyle w:val="apple-converted-space"/>
          <w:rFonts w:ascii="Georgia" w:hAnsi="Georgia" w:cs="Calibri"/>
          <w:color w:val="333333"/>
          <w:sz w:val="20"/>
          <w:szCs w:val="20"/>
        </w:rPr>
        <w:t> </w:t>
      </w:r>
      <w:r>
        <w:rPr>
          <w:rStyle w:val="Strong"/>
          <w:rFonts w:ascii="Georgia" w:hAnsi="Georgia" w:cs="Calibri"/>
          <w:color w:val="333333"/>
          <w:sz w:val="20"/>
          <w:szCs w:val="20"/>
        </w:rPr>
        <w:t>has been talking</w:t>
      </w:r>
      <w:r>
        <w:rPr>
          <w:rStyle w:val="apple-converted-space"/>
          <w:rFonts w:ascii="Georgia" w:hAnsi="Georgia" w:cs="Calibri"/>
          <w:color w:val="333333"/>
          <w:sz w:val="20"/>
          <w:szCs w:val="20"/>
        </w:rPr>
        <w:t> </w:t>
      </w:r>
      <w:r>
        <w:rPr>
          <w:rFonts w:ascii="Georgia" w:hAnsi="Georgia" w:cs="Calibri"/>
          <w:color w:val="333333"/>
          <w:sz w:val="20"/>
          <w:szCs w:val="20"/>
        </w:rPr>
        <w:t>for the last hour.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indicates that</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r>
        <w:rPr>
          <w:rStyle w:val="apple-converted-space"/>
          <w:rFonts w:ascii="Georgia" w:hAnsi="Georgia" w:cs="Calibri"/>
          <w:color w:val="333333"/>
          <w:sz w:val="20"/>
          <w:szCs w:val="20"/>
        </w:rPr>
        <w:t> </w:t>
      </w:r>
      <w:r>
        <w:rPr>
          <w:rFonts w:ascii="Georgia" w:hAnsi="Georgia" w:cs="Calibri"/>
          <w:color w:val="333333"/>
          <w:sz w:val="20"/>
          <w:szCs w:val="20"/>
        </w:rPr>
        <w:t>started talking in the past and is continuing to talk in the present.</w:t>
      </w:r>
    </w:p>
    <w:p w:rsidR="00000000" w:rsidRDefault="004B0687" w:rsidP="004B0687">
      <w:pPr>
        <w:pStyle w:val="para"/>
        <w:numPr>
          <w:ilvl w:val="0"/>
          <w:numId w:val="27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 xml:space="preserve">have been </w:t>
      </w:r>
      <w:r>
        <w:rPr>
          <w:rStyle w:val="Strong"/>
          <w:rFonts w:ascii="Georgia" w:hAnsi="Georgia" w:cs="Calibri"/>
          <w:color w:val="333333"/>
          <w:sz w:val="20"/>
          <w:szCs w:val="20"/>
        </w:rPr>
        <w:t>feeling</w:t>
      </w:r>
      <w:r>
        <w:rPr>
          <w:rStyle w:val="apple-converted-space"/>
          <w:rFonts w:ascii="Georgia" w:hAnsi="Georgia" w:cs="Calibri"/>
          <w:color w:val="333333"/>
          <w:sz w:val="20"/>
          <w:szCs w:val="20"/>
        </w:rPr>
        <w:t> </w:t>
      </w:r>
      <w:r>
        <w:rPr>
          <w:rFonts w:ascii="Georgia" w:hAnsi="Georgia" w:cs="Calibri"/>
          <w:color w:val="333333"/>
          <w:sz w:val="20"/>
          <w:szCs w:val="20"/>
        </w:rPr>
        <w:t>tired lately.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indicates that</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started feeling tired in the past, and</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I </w:t>
      </w:r>
      <w:r>
        <w:rPr>
          <w:rFonts w:ascii="Georgia" w:hAnsi="Georgia" w:cs="Calibri"/>
          <w:color w:val="333333"/>
          <w:sz w:val="20"/>
          <w:szCs w:val="20"/>
        </w:rPr>
        <w:t>continue to feel tired in the present. Instead of indicating time, as in the first sentence, the second sentence uses the adverb</w:t>
      </w:r>
      <w:r>
        <w:rPr>
          <w:rStyle w:val="apple-converted-space"/>
          <w:rFonts w:ascii="Georgia" w:hAnsi="Georgia" w:cs="Calibri"/>
          <w:color w:val="333333"/>
          <w:sz w:val="20"/>
          <w:szCs w:val="20"/>
        </w:rPr>
        <w:t> </w:t>
      </w:r>
      <w:r>
        <w:rPr>
          <w:rStyle w:val="Emphasis"/>
          <w:rFonts w:ascii="Georgia" w:hAnsi="Georgia" w:cs="Calibri"/>
          <w:color w:val="333333"/>
          <w:sz w:val="20"/>
          <w:szCs w:val="20"/>
        </w:rPr>
        <w:t>lately</w:t>
      </w:r>
      <w:r>
        <w:rPr>
          <w:rFonts w:ascii="Georgia" w:hAnsi="Georgia" w:cs="Calibri"/>
          <w:color w:val="333333"/>
          <w:sz w:val="20"/>
          <w:szCs w:val="20"/>
        </w:rPr>
        <w:t xml:space="preserve">. </w:t>
      </w:r>
      <w:r>
        <w:rPr>
          <w:rFonts w:ascii="Georgia" w:hAnsi="Georgia" w:cs="Calibri"/>
          <w:color w:val="333333"/>
          <w:sz w:val="20"/>
          <w:szCs w:val="20"/>
        </w:rPr>
        <w:t>You can also use the adverb</w:t>
      </w:r>
      <w:r>
        <w:rPr>
          <w:rStyle w:val="apple-converted-space"/>
          <w:rFonts w:ascii="Georgia" w:hAnsi="Georgia" w:cs="Calibri"/>
          <w:color w:val="333333"/>
          <w:sz w:val="20"/>
          <w:szCs w:val="20"/>
        </w:rPr>
        <w:t> </w:t>
      </w:r>
      <w:r>
        <w:rPr>
          <w:rStyle w:val="Emphasis"/>
          <w:rFonts w:ascii="Georgia" w:hAnsi="Georgia" w:cs="Calibri"/>
          <w:color w:val="333333"/>
          <w:sz w:val="20"/>
          <w:szCs w:val="20"/>
        </w:rPr>
        <w:t>recently</w:t>
      </w:r>
      <w:r>
        <w:rPr>
          <w:rStyle w:val="apple-converted-space"/>
          <w:rFonts w:ascii="Georgia" w:hAnsi="Georgia" w:cs="Calibri"/>
          <w:color w:val="333333"/>
          <w:sz w:val="20"/>
          <w:szCs w:val="20"/>
        </w:rPr>
        <w:t> </w:t>
      </w:r>
      <w:r>
        <w:rPr>
          <w:rFonts w:ascii="Georgia" w:hAnsi="Georgia" w:cs="Calibri"/>
          <w:color w:val="333333"/>
          <w:sz w:val="20"/>
          <w:szCs w:val="20"/>
        </w:rPr>
        <w:t>when using the present perfect progressive tense.</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Similar to the past perfect tense, the past perfect progressive tense is used to indicate an action that was begun in the past and continued until another time in the p</w:t>
      </w:r>
      <w:r>
        <w:rPr>
          <w:rFonts w:ascii="Georgia" w:hAnsi="Georgia" w:cs="Calibri"/>
          <w:color w:val="333333"/>
          <w:sz w:val="20"/>
          <w:szCs w:val="20"/>
        </w:rPr>
        <w:t>ast. The past perfect progressive does not continue into the present but stops at a designated moment in the past.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make verbs in the past perfect progressive tense, combine the following parts:</w:t>
      </w:r>
    </w:p>
    <w:tbl>
      <w:tblPr>
        <w:tblW w:w="0" w:type="auto"/>
        <w:jc w:val="center"/>
        <w:tblCellMar>
          <w:left w:w="0" w:type="dxa"/>
          <w:right w:w="0" w:type="dxa"/>
        </w:tblCellMar>
        <w:tblLook w:val="04A0" w:firstRow="1" w:lastRow="0" w:firstColumn="1" w:lastColumn="0" w:noHBand="0" w:noVBand="1"/>
      </w:tblPr>
      <w:tblGrid>
        <w:gridCol w:w="2433"/>
        <w:gridCol w:w="255"/>
        <w:gridCol w:w="587"/>
        <w:gridCol w:w="255"/>
        <w:gridCol w:w="2197"/>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Past tense form of</w:t>
            </w:r>
            <w:r>
              <w:rPr>
                <w:rStyle w:val="apple-converted-space"/>
                <w:sz w:val="21"/>
                <w:szCs w:val="21"/>
              </w:rPr>
              <w:t> </w:t>
            </w:r>
            <w:r>
              <w:rPr>
                <w:rStyle w:val="Emphasis"/>
                <w:sz w:val="21"/>
                <w:szCs w:val="21"/>
              </w:rPr>
              <w:t>to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-ing (present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had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helping</w:t>
            </w:r>
          </w:p>
        </w:tc>
      </w:tr>
    </w:tbl>
    <w:p w:rsidR="00000000" w:rsidRDefault="004B0687" w:rsidP="004B0687">
      <w:pPr>
        <w:pStyle w:val="para"/>
        <w:numPr>
          <w:ilvl w:val="0"/>
          <w:numId w:val="27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employees</w:t>
      </w:r>
      <w:r>
        <w:rPr>
          <w:rStyle w:val="apple-converted-space"/>
          <w:rFonts w:ascii="Georgia" w:hAnsi="Georgia" w:cs="Calibri"/>
          <w:color w:val="333333"/>
          <w:sz w:val="20"/>
          <w:szCs w:val="20"/>
        </w:rPr>
        <w:t> </w:t>
      </w:r>
      <w:r>
        <w:rPr>
          <w:rStyle w:val="Strong"/>
          <w:rFonts w:ascii="Georgia" w:hAnsi="Georgia" w:cs="Calibri"/>
          <w:color w:val="333333"/>
          <w:sz w:val="20"/>
          <w:szCs w:val="20"/>
        </w:rPr>
        <w:t>had been talking</w:t>
      </w:r>
      <w:r>
        <w:rPr>
          <w:rStyle w:val="apple-converted-space"/>
          <w:rFonts w:ascii="Georgia" w:hAnsi="Georgia" w:cs="Calibri"/>
          <w:color w:val="333333"/>
          <w:sz w:val="20"/>
          <w:szCs w:val="20"/>
        </w:rPr>
        <w:t> </w:t>
      </w:r>
      <w:r>
        <w:rPr>
          <w:rFonts w:ascii="Georgia" w:hAnsi="Georgia" w:cs="Calibri"/>
          <w:color w:val="333333"/>
          <w:sz w:val="20"/>
          <w:szCs w:val="20"/>
        </w:rPr>
        <w:t>until their boss arrived.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sentence indicates that the employees were talking in the past and they stopped </w:t>
      </w:r>
      <w:r>
        <w:rPr>
          <w:rFonts w:ascii="Georgia" w:hAnsi="Georgia" w:cs="Calibri"/>
          <w:color w:val="333333"/>
          <w:sz w:val="20"/>
          <w:szCs w:val="20"/>
        </w:rPr>
        <w:t>talking when their boss arrived, which also happened in the past.</w:t>
      </w:r>
    </w:p>
    <w:p w:rsidR="00000000" w:rsidRDefault="004B0687" w:rsidP="004B0687">
      <w:pPr>
        <w:pStyle w:val="para"/>
        <w:numPr>
          <w:ilvl w:val="0"/>
          <w:numId w:val="275"/>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had been working</w:t>
      </w:r>
      <w:r>
        <w:rPr>
          <w:rStyle w:val="apple-converted-space"/>
          <w:rFonts w:ascii="Georgia" w:hAnsi="Georgia" w:cs="Calibri"/>
          <w:color w:val="333333"/>
          <w:sz w:val="20"/>
          <w:szCs w:val="20"/>
        </w:rPr>
        <w:t> </w:t>
      </w:r>
      <w:r>
        <w:rPr>
          <w:rFonts w:ascii="Georgia" w:hAnsi="Georgia" w:cs="Calibri"/>
          <w:color w:val="333333"/>
          <w:sz w:val="20"/>
          <w:szCs w:val="20"/>
        </w:rPr>
        <w:t>all day.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sentence implies that</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 xml:space="preserve">was working in the past. The action does not continue into the future, and the sentence implies that the subject stopped working for </w:t>
      </w:r>
      <w:r>
        <w:rPr>
          <w:rFonts w:ascii="Georgia" w:hAnsi="Georgia" w:cs="Calibri"/>
          <w:color w:val="333333"/>
          <w:sz w:val="20"/>
          <w:szCs w:val="20"/>
        </w:rPr>
        <w:t>unstated reasons.</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future perfect progressive tense is rarely used. It is used to indicate an action that will begin in the future and will continue until another time in the future.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make verbs in the future perfect progressive tense, combine the fo</w:t>
      </w:r>
      <w:r>
        <w:rPr>
          <w:rFonts w:ascii="Georgia" w:hAnsi="Georgia" w:cs="Calibri"/>
          <w:color w:val="333333"/>
          <w:sz w:val="20"/>
          <w:szCs w:val="20"/>
        </w:rPr>
        <w:t>llowing parts:</w:t>
      </w:r>
    </w:p>
    <w:tbl>
      <w:tblPr>
        <w:tblW w:w="0" w:type="auto"/>
        <w:jc w:val="center"/>
        <w:tblCellMar>
          <w:left w:w="0" w:type="dxa"/>
          <w:right w:w="0" w:type="dxa"/>
        </w:tblCellMar>
        <w:tblLook w:val="04A0" w:firstRow="1" w:lastRow="0" w:firstColumn="1" w:lastColumn="0" w:noHBand="0" w:noVBand="1"/>
      </w:tblPr>
      <w:tblGrid>
        <w:gridCol w:w="2636"/>
        <w:gridCol w:w="255"/>
        <w:gridCol w:w="587"/>
        <w:gridCol w:w="255"/>
        <w:gridCol w:w="2197"/>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Future tense form of</w:t>
            </w:r>
            <w:r>
              <w:rPr>
                <w:rStyle w:val="apple-converted-space"/>
                <w:sz w:val="21"/>
                <w:szCs w:val="21"/>
              </w:rPr>
              <w:t> </w:t>
            </w:r>
            <w:r>
              <w:rPr>
                <w:rStyle w:val="Emphasis"/>
                <w:sz w:val="21"/>
                <w:szCs w:val="21"/>
              </w:rPr>
              <w:t>to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-ing (present participle)</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will have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Been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helping</w:t>
            </w:r>
          </w:p>
        </w:tc>
      </w:tr>
    </w:tbl>
    <w:p w:rsidR="00000000" w:rsidRDefault="004B0687" w:rsidP="004B0687">
      <w:pPr>
        <w:pStyle w:val="para"/>
        <w:numPr>
          <w:ilvl w:val="0"/>
          <w:numId w:val="276"/>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By the end of the meeting, I</w:t>
      </w:r>
      <w:r>
        <w:rPr>
          <w:rStyle w:val="apple-converted-space"/>
          <w:rFonts w:ascii="Georgia" w:hAnsi="Georgia" w:cs="Calibri"/>
          <w:color w:val="333333"/>
          <w:sz w:val="20"/>
          <w:szCs w:val="20"/>
        </w:rPr>
        <w:t> </w:t>
      </w:r>
      <w:r>
        <w:rPr>
          <w:rStyle w:val="Strong"/>
          <w:rFonts w:ascii="Georgia" w:hAnsi="Georgia" w:cs="Calibri"/>
          <w:color w:val="333333"/>
          <w:sz w:val="20"/>
          <w:szCs w:val="20"/>
        </w:rPr>
        <w:t>will have been hearing</w:t>
      </w:r>
      <w:r>
        <w:rPr>
          <w:rStyle w:val="apple-converted-space"/>
          <w:rFonts w:ascii="Georgia" w:hAnsi="Georgia" w:cs="Calibri"/>
          <w:color w:val="333333"/>
          <w:sz w:val="20"/>
          <w:szCs w:val="20"/>
        </w:rPr>
        <w:t> </w:t>
      </w:r>
      <w:r>
        <w:rPr>
          <w:rFonts w:ascii="Georgia" w:hAnsi="Georgia" w:cs="Calibri"/>
          <w:color w:val="333333"/>
          <w:sz w:val="20"/>
          <w:szCs w:val="20"/>
        </w:rPr>
        <w:t>about mortgages and taxes for eight hours.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w:t>
      </w:r>
      <w:r>
        <w:rPr>
          <w:rFonts w:ascii="Georgia" w:hAnsi="Georgia" w:cs="Calibri"/>
          <w:color w:val="333333"/>
          <w:sz w:val="20"/>
          <w:szCs w:val="20"/>
        </w:rPr>
        <w:t>sentence indicates that in the future</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will hear about mortgages and taxes for eight hours, but it has not happened yet. It also indicates the action of</w:t>
      </w:r>
      <w:r>
        <w:rPr>
          <w:rStyle w:val="apple-converted-space"/>
          <w:rFonts w:ascii="Georgia" w:hAnsi="Georgia" w:cs="Calibri"/>
          <w:color w:val="333333"/>
          <w:sz w:val="20"/>
          <w:szCs w:val="20"/>
        </w:rPr>
        <w:t> </w:t>
      </w:r>
      <w:r>
        <w:rPr>
          <w:rStyle w:val="Emphasis"/>
          <w:rFonts w:ascii="Georgia" w:hAnsi="Georgia" w:cs="Calibri"/>
          <w:color w:val="333333"/>
          <w:sz w:val="20"/>
          <w:szCs w:val="20"/>
        </w:rPr>
        <w:t>hearing</w:t>
      </w:r>
      <w:r>
        <w:rPr>
          <w:rStyle w:val="apple-converted-space"/>
          <w:rFonts w:ascii="Georgia" w:hAnsi="Georgia" w:cs="Calibri"/>
          <w:color w:val="333333"/>
          <w:sz w:val="20"/>
          <w:szCs w:val="20"/>
        </w:rPr>
        <w:t> </w:t>
      </w:r>
      <w:r>
        <w:rPr>
          <w:rFonts w:ascii="Georgia" w:hAnsi="Georgia" w:cs="Calibri"/>
          <w:color w:val="333333"/>
          <w:sz w:val="20"/>
          <w:szCs w:val="20"/>
        </w:rPr>
        <w:t>will continue until</w:t>
      </w:r>
      <w:r>
        <w:rPr>
          <w:rStyle w:val="apple-converted-space"/>
          <w:rFonts w:ascii="Georgia" w:hAnsi="Georgia" w:cs="Calibri"/>
          <w:color w:val="333333"/>
          <w:sz w:val="20"/>
          <w:szCs w:val="20"/>
        </w:rPr>
        <w:t> </w:t>
      </w:r>
      <w:r>
        <w:rPr>
          <w:rStyle w:val="Emphasis"/>
          <w:rFonts w:ascii="Georgia" w:hAnsi="Georgia" w:cs="Calibri"/>
          <w:color w:val="333333"/>
          <w:sz w:val="20"/>
          <w:szCs w:val="20"/>
        </w:rPr>
        <w:t>the end of the meeting</w:t>
      </w:r>
      <w:r>
        <w:rPr>
          <w:rFonts w:ascii="Georgia" w:hAnsi="Georgia" w:cs="Calibri"/>
          <w:color w:val="333333"/>
          <w:sz w:val="20"/>
          <w:szCs w:val="20"/>
        </w:rPr>
        <w:t>, something that is also in the future.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Gerunds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ge</w:t>
      </w:r>
      <w:r>
        <w:rPr>
          <w:rStyle w:val="marginterm"/>
          <w:rFonts w:ascii="Georgia" w:hAnsi="Georgia" w:cs="Calibri"/>
          <w:color w:val="333333"/>
          <w:sz w:val="20"/>
          <w:szCs w:val="20"/>
        </w:rPr>
        <w:t>rund</w:t>
      </w:r>
      <w:r>
        <w:rPr>
          <w:rStyle w:val="apple-converted-space"/>
          <w:rFonts w:ascii="Georgia" w:hAnsi="Georgia" w:cs="Calibri"/>
          <w:color w:val="333333"/>
          <w:sz w:val="20"/>
          <w:szCs w:val="20"/>
        </w:rPr>
        <w:t> </w:t>
      </w:r>
      <w:r>
        <w:rPr>
          <w:rFonts w:ascii="Georgia" w:hAnsi="Georgia" w:cs="Calibri"/>
          <w:color w:val="333333"/>
          <w:sz w:val="20"/>
          <w:szCs w:val="20"/>
        </w:rPr>
        <w:t>is a form of a verb that is used as a noun. All gerunds end in</w:t>
      </w:r>
      <w:r>
        <w:rPr>
          <w:rStyle w:val="apple-converted-space"/>
          <w:rFonts w:ascii="Georgia" w:hAnsi="Georgia" w:cs="Calibri"/>
          <w:color w:val="333333"/>
          <w:sz w:val="20"/>
          <w:szCs w:val="20"/>
        </w:rPr>
        <w:t> </w:t>
      </w:r>
      <w:r>
        <w:rPr>
          <w:rStyle w:val="Emphasis"/>
          <w:rFonts w:ascii="Georgia" w:hAnsi="Georgia" w:cs="Calibri"/>
          <w:color w:val="333333"/>
          <w:sz w:val="20"/>
          <w:szCs w:val="20"/>
        </w:rPr>
        <w:t>-ing</w:t>
      </w:r>
      <w:r>
        <w:rPr>
          <w:rFonts w:ascii="Georgia" w:hAnsi="Georgia" w:cs="Calibri"/>
          <w:color w:val="333333"/>
          <w:sz w:val="20"/>
          <w:szCs w:val="20"/>
        </w:rPr>
        <w:t>. Since gerunds function as nouns, they occupy places in a sentence that a noun would, such as the subject, direct object, and object of a preposition.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use a gerund in the foll</w:t>
      </w:r>
      <w:r>
        <w:rPr>
          <w:rFonts w:ascii="Georgia" w:hAnsi="Georgia" w:cs="Calibri"/>
          <w:color w:val="333333"/>
          <w:sz w:val="20"/>
          <w:szCs w:val="20"/>
        </w:rPr>
        <w:t>owing ways:</w:t>
      </w:r>
    </w:p>
    <w:p w:rsidR="00000000" w:rsidRDefault="004B0687" w:rsidP="004B0687">
      <w:pPr>
        <w:pStyle w:val="para"/>
        <w:numPr>
          <w:ilvl w:val="0"/>
          <w:numId w:val="27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 a</w:t>
      </w:r>
      <w:r>
        <w:rPr>
          <w:rStyle w:val="apple-converted-space"/>
          <w:rFonts w:ascii="Georgia" w:hAnsi="Georgia" w:cs="Calibri"/>
          <w:color w:val="333333"/>
          <w:sz w:val="20"/>
          <w:szCs w:val="20"/>
        </w:rPr>
        <w:t> </w:t>
      </w:r>
      <w:r>
        <w:rPr>
          <w:rStyle w:val="Strong"/>
          <w:rFonts w:ascii="Georgia" w:hAnsi="Georgia" w:cs="Calibri"/>
          <w:color w:val="333333"/>
          <w:sz w:val="20"/>
          <w:szCs w:val="20"/>
        </w:rPr>
        <w:t>subject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Traveling</w:t>
      </w:r>
      <w:r>
        <w:rPr>
          <w:rStyle w:val="apple-converted-space"/>
          <w:rFonts w:ascii="Georgia" w:hAnsi="Georgia" w:cs="Calibri"/>
          <w:color w:val="333333"/>
          <w:sz w:val="20"/>
          <w:szCs w:val="20"/>
        </w:rPr>
        <w:t> </w:t>
      </w:r>
      <w:r>
        <w:rPr>
          <w:rFonts w:ascii="Georgia" w:hAnsi="Georgia" w:cs="Calibri"/>
          <w:color w:val="333333"/>
          <w:sz w:val="20"/>
          <w:szCs w:val="20"/>
        </w:rPr>
        <w:t>is Cynthia’s favorite pastime.</w:t>
      </w:r>
    </w:p>
    <w:p w:rsidR="00000000" w:rsidRDefault="004B0687" w:rsidP="004B0687">
      <w:pPr>
        <w:pStyle w:val="para"/>
        <w:numPr>
          <w:ilvl w:val="0"/>
          <w:numId w:val="27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 a</w:t>
      </w:r>
      <w:r>
        <w:rPr>
          <w:rStyle w:val="apple-converted-space"/>
          <w:rFonts w:ascii="Georgia" w:hAnsi="Georgia" w:cs="Calibri"/>
          <w:color w:val="333333"/>
          <w:sz w:val="20"/>
          <w:szCs w:val="20"/>
        </w:rPr>
        <w:t> </w:t>
      </w:r>
      <w:r>
        <w:rPr>
          <w:rStyle w:val="Strong"/>
          <w:rFonts w:ascii="Georgia" w:hAnsi="Georgia" w:cs="Calibri"/>
          <w:color w:val="333333"/>
          <w:sz w:val="20"/>
          <w:szCs w:val="20"/>
        </w:rPr>
        <w:t>direct object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enjoy</w:t>
      </w:r>
      <w:r>
        <w:rPr>
          <w:rStyle w:val="apple-converted-space"/>
          <w:rFonts w:ascii="Georgia" w:hAnsi="Georgia" w:cs="Calibri"/>
          <w:color w:val="333333"/>
          <w:sz w:val="20"/>
          <w:szCs w:val="20"/>
        </w:rPr>
        <w:t> </w:t>
      </w:r>
      <w:r>
        <w:rPr>
          <w:rStyle w:val="Strong"/>
          <w:rFonts w:ascii="Georgia" w:hAnsi="Georgia" w:cs="Calibri"/>
          <w:color w:val="333333"/>
          <w:sz w:val="20"/>
          <w:szCs w:val="20"/>
        </w:rPr>
        <w:t>jogging</w:t>
      </w:r>
      <w:r>
        <w:rPr>
          <w:rFonts w:ascii="Georgia" w:hAnsi="Georgia" w:cs="Calibri"/>
          <w:color w:val="333333"/>
          <w:sz w:val="20"/>
          <w:szCs w:val="20"/>
        </w:rPr>
        <w:t>.</w:t>
      </w:r>
    </w:p>
    <w:p w:rsidR="00000000" w:rsidRDefault="004B0687" w:rsidP="004B0687">
      <w:pPr>
        <w:pStyle w:val="para"/>
        <w:numPr>
          <w:ilvl w:val="0"/>
          <w:numId w:val="27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 an</w:t>
      </w:r>
      <w:r>
        <w:rPr>
          <w:rStyle w:val="apple-converted-space"/>
          <w:rFonts w:ascii="Georgia" w:hAnsi="Georgia" w:cs="Calibri"/>
          <w:color w:val="333333"/>
          <w:sz w:val="20"/>
          <w:szCs w:val="20"/>
        </w:rPr>
        <w:t> </w:t>
      </w:r>
      <w:r>
        <w:rPr>
          <w:rStyle w:val="Strong"/>
          <w:rFonts w:ascii="Georgia" w:hAnsi="Georgia" w:cs="Calibri"/>
          <w:color w:val="333333"/>
          <w:sz w:val="20"/>
          <w:szCs w:val="20"/>
        </w:rPr>
        <w:t>object of a proposition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librarian scolded me for</w:t>
      </w:r>
      <w:r>
        <w:rPr>
          <w:rStyle w:val="apple-converted-space"/>
          <w:rFonts w:ascii="Georgia" w:hAnsi="Georgia" w:cs="Calibri"/>
          <w:color w:val="333333"/>
          <w:sz w:val="20"/>
          <w:szCs w:val="20"/>
        </w:rPr>
        <w:t> </w:t>
      </w:r>
      <w:r>
        <w:rPr>
          <w:rStyle w:val="Strong"/>
          <w:rFonts w:ascii="Georgia" w:hAnsi="Georgia" w:cs="Calibri"/>
          <w:color w:val="333333"/>
          <w:sz w:val="20"/>
          <w:szCs w:val="20"/>
        </w:rPr>
        <w:t>laughing</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Often verbs are followed by gerunds. </w:t>
      </w:r>
      <w:proofErr w:type="gramStart"/>
      <w:r>
        <w:rPr>
          <w:rFonts w:ascii="Georgia" w:hAnsi="Georgia" w:cs="Calibri"/>
          <w:color w:val="333333"/>
          <w:sz w:val="20"/>
          <w:szCs w:val="20"/>
        </w:rPr>
        <w:t>Study</w:t>
      </w:r>
      <w:r>
        <w:rPr>
          <w:rStyle w:val="apple-converted-space"/>
          <w:rFonts w:ascii="Georgia" w:hAnsi="Georgia" w:cs="Calibri"/>
          <w:color w:val="333333"/>
          <w:sz w:val="20"/>
          <w:szCs w:val="20"/>
        </w:rPr>
        <w:t> </w:t>
      </w:r>
      <w:r>
        <w:rPr>
          <w:rFonts w:ascii="Georgia" w:hAnsi="Georgia" w:cs="Calibri"/>
          <w:color w:val="2689C6"/>
          <w:sz w:val="20"/>
          <w:szCs w:val="20"/>
        </w:rPr>
        <w:t>Table 5.8 "Gerunds and Verbs"</w:t>
      </w:r>
      <w:r>
        <w:rPr>
          <w:rStyle w:val="apple-converted-space"/>
          <w:rFonts w:ascii="Georgia" w:hAnsi="Georgia" w:cs="Calibri"/>
          <w:color w:val="333333"/>
          <w:sz w:val="20"/>
          <w:szCs w:val="20"/>
        </w:rPr>
        <w:t> </w:t>
      </w:r>
      <w:r>
        <w:rPr>
          <w:rFonts w:ascii="Georgia" w:hAnsi="Georgia" w:cs="Calibri"/>
          <w:color w:val="333333"/>
          <w:sz w:val="20"/>
          <w:szCs w:val="20"/>
        </w:rPr>
        <w:t>for examples.</w:t>
      </w:r>
      <w:proofErr w:type="gramEnd"/>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lastRenderedPageBreak/>
        <w:t>Table 5.8</w:t>
      </w:r>
      <w:r>
        <w:rPr>
          <w:rStyle w:val="apple-converted-space"/>
          <w:rFonts w:ascii="Georgia" w:hAnsi="Georgia" w:cs="Calibri"/>
          <w:color w:val="333333"/>
          <w:sz w:val="20"/>
          <w:szCs w:val="20"/>
        </w:rPr>
        <w:t> </w:t>
      </w:r>
      <w:r>
        <w:rPr>
          <w:rFonts w:ascii="Georgia" w:hAnsi="Georgia" w:cs="Calibri"/>
          <w:color w:val="333333"/>
          <w:sz w:val="20"/>
          <w:szCs w:val="20"/>
        </w:rPr>
        <w:t>Gerunds and Verbs</w:t>
      </w:r>
    </w:p>
    <w:tbl>
      <w:tblPr>
        <w:tblW w:w="0" w:type="auto"/>
        <w:tblCellMar>
          <w:left w:w="0" w:type="dxa"/>
          <w:right w:w="0" w:type="dxa"/>
        </w:tblCellMar>
        <w:tblLook w:val="04A0" w:firstRow="1" w:lastRow="0" w:firstColumn="1" w:lastColumn="0" w:noHBand="0" w:noVBand="1"/>
      </w:tblPr>
      <w:tblGrid>
        <w:gridCol w:w="910"/>
        <w:gridCol w:w="3702"/>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Gerund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Verb Followed by a Gerund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moving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Denise</w:t>
            </w:r>
            <w:r>
              <w:rPr>
                <w:rStyle w:val="apple-converted-space"/>
                <w:sz w:val="21"/>
                <w:szCs w:val="21"/>
              </w:rPr>
              <w:t> </w:t>
            </w:r>
            <w:r>
              <w:rPr>
                <w:rStyle w:val="Strong"/>
                <w:sz w:val="21"/>
                <w:szCs w:val="21"/>
              </w:rPr>
              <w:t>considered moving</w:t>
            </w:r>
            <w:r>
              <w:rPr>
                <w:rStyle w:val="apple-converted-space"/>
                <w:sz w:val="21"/>
                <w:szCs w:val="21"/>
              </w:rPr>
              <w:t> </w:t>
            </w:r>
            <w:r>
              <w:rPr>
                <w:sz w:val="21"/>
                <w:szCs w:val="21"/>
              </w:rPr>
              <w:t>to Paris.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cleaning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hate cleaning</w:t>
            </w:r>
            <w:r>
              <w:rPr>
                <w:rStyle w:val="apple-converted-space"/>
                <w:sz w:val="21"/>
                <w:szCs w:val="21"/>
              </w:rPr>
              <w:t> </w:t>
            </w:r>
            <w:r>
              <w:rPr>
                <w:sz w:val="21"/>
                <w:szCs w:val="21"/>
              </w:rPr>
              <w:t>the bathroom.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winning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Nate</w:t>
            </w:r>
            <w:r>
              <w:rPr>
                <w:rStyle w:val="apple-converted-space"/>
                <w:sz w:val="21"/>
                <w:szCs w:val="21"/>
              </w:rPr>
              <w:t> </w:t>
            </w:r>
            <w:r>
              <w:rPr>
                <w:rStyle w:val="Strong"/>
                <w:sz w:val="21"/>
                <w:szCs w:val="21"/>
              </w:rPr>
              <w:t>imagines winning</w:t>
            </w:r>
            <w:r>
              <w:rPr>
                <w:rStyle w:val="apple-converted-space"/>
                <w:sz w:val="21"/>
                <w:szCs w:val="21"/>
              </w:rPr>
              <w:t> </w:t>
            </w:r>
            <w:r>
              <w:rPr>
                <w:sz w:val="21"/>
                <w:szCs w:val="21"/>
              </w:rPr>
              <w:t>an Oscar one day.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worrying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Mom says she</w:t>
            </w:r>
            <w:r>
              <w:rPr>
                <w:rStyle w:val="apple-converted-space"/>
                <w:sz w:val="21"/>
                <w:szCs w:val="21"/>
              </w:rPr>
              <w:t> </w:t>
            </w:r>
            <w:r>
              <w:rPr>
                <w:rStyle w:val="Strong"/>
                <w:sz w:val="21"/>
                <w:szCs w:val="21"/>
              </w:rPr>
              <w:t>has stopped worrying</w:t>
            </w:r>
            <w:r>
              <w:rPr>
                <w:sz w:val="21"/>
                <w:szCs w:val="21"/>
              </w:rPr>
              <w: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taking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w:t>
            </w:r>
            <w:r>
              <w:rPr>
                <w:rStyle w:val="apple-converted-space"/>
                <w:sz w:val="21"/>
                <w:szCs w:val="21"/>
              </w:rPr>
              <w:t> </w:t>
            </w:r>
            <w:r>
              <w:rPr>
                <w:rStyle w:val="Strong"/>
                <w:sz w:val="21"/>
                <w:szCs w:val="21"/>
              </w:rPr>
              <w:t>admitted taking</w:t>
            </w:r>
            <w:r>
              <w:rPr>
                <w:rStyle w:val="apple-converted-space"/>
                <w:sz w:val="21"/>
                <w:szCs w:val="21"/>
              </w:rPr>
              <w:t> </w:t>
            </w:r>
            <w:r>
              <w:rPr>
                <w:sz w:val="21"/>
                <w:szCs w:val="21"/>
              </w:rPr>
              <w:t>the pumpkin.</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Infinitives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infinitive</w:t>
      </w:r>
      <w:r>
        <w:rPr>
          <w:rStyle w:val="apple-converted-space"/>
          <w:rFonts w:ascii="Georgia" w:hAnsi="Georgia" w:cs="Calibri"/>
          <w:color w:val="333333"/>
          <w:sz w:val="20"/>
          <w:szCs w:val="20"/>
        </w:rPr>
        <w:t> </w:t>
      </w:r>
      <w:r>
        <w:rPr>
          <w:rFonts w:ascii="Georgia" w:hAnsi="Georgia" w:cs="Calibri"/>
          <w:color w:val="333333"/>
          <w:sz w:val="20"/>
          <w:szCs w:val="20"/>
        </w:rPr>
        <w:t>is a form of a verb that comes after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to</w:t>
      </w:r>
      <w:r>
        <w:rPr>
          <w:rStyle w:val="apple-converted-space"/>
          <w:rFonts w:ascii="Georgia" w:hAnsi="Georgia" w:cs="Calibri"/>
          <w:color w:val="333333"/>
          <w:sz w:val="20"/>
          <w:szCs w:val="20"/>
        </w:rPr>
        <w:t> </w:t>
      </w:r>
      <w:r>
        <w:rPr>
          <w:rFonts w:ascii="Georgia" w:hAnsi="Georgia" w:cs="Calibri"/>
          <w:color w:val="333333"/>
          <w:sz w:val="20"/>
          <w:szCs w:val="20"/>
        </w:rPr>
        <w:t>and acts as a noun, adjective, or adverb.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Emphasis"/>
          <w:rFonts w:ascii="Georgia" w:hAnsi="Georgia" w:cs="Calibri"/>
          <w:color w:val="333333"/>
          <w:sz w:val="20"/>
          <w:szCs w:val="20"/>
        </w:rPr>
        <w:t>to</w:t>
      </w:r>
      <w:proofErr w:type="gramEnd"/>
      <w:r>
        <w:rPr>
          <w:rStyle w:val="apple-converted-space"/>
          <w:rFonts w:ascii="Georgia" w:hAnsi="Georgia" w:cs="Calibri"/>
          <w:color w:val="333333"/>
          <w:sz w:val="20"/>
          <w:szCs w:val="20"/>
        </w:rPr>
        <w:t> </w:t>
      </w:r>
      <w:r>
        <w:rPr>
          <w:rFonts w:ascii="Georgia" w:hAnsi="Georgia" w:cs="Calibri"/>
          <w:color w:val="333333"/>
          <w:sz w:val="20"/>
          <w:szCs w:val="20"/>
        </w:rPr>
        <w:t>+ verb = infinitive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Examples of infinitives include </w:t>
      </w:r>
      <w:proofErr w:type="gramStart"/>
      <w:r>
        <w:rPr>
          <w:rFonts w:ascii="Georgia" w:hAnsi="Georgia" w:cs="Calibri"/>
          <w:color w:val="333333"/>
          <w:sz w:val="20"/>
          <w:szCs w:val="20"/>
        </w:rPr>
        <w:t>to move</w:t>
      </w:r>
      <w:proofErr w:type="gramEnd"/>
      <w:r>
        <w:rPr>
          <w:rFonts w:ascii="Georgia" w:hAnsi="Georgia" w:cs="Calibri"/>
          <w:color w:val="333333"/>
          <w:sz w:val="20"/>
          <w:szCs w:val="20"/>
        </w:rPr>
        <w:t>, to sleep, to look, to throw, to read, and to sneeze.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Often verbs are followed by infinitives. </w:t>
      </w:r>
      <w:proofErr w:type="gramStart"/>
      <w:r>
        <w:rPr>
          <w:rFonts w:ascii="Georgia" w:hAnsi="Georgia" w:cs="Calibri"/>
          <w:color w:val="333333"/>
          <w:sz w:val="20"/>
          <w:szCs w:val="20"/>
        </w:rPr>
        <w:t>Study</w:t>
      </w:r>
      <w:r>
        <w:rPr>
          <w:rStyle w:val="apple-converted-space"/>
          <w:rFonts w:ascii="Georgia" w:hAnsi="Georgia" w:cs="Calibri"/>
          <w:color w:val="333333"/>
          <w:sz w:val="20"/>
          <w:szCs w:val="20"/>
        </w:rPr>
        <w:t> </w:t>
      </w:r>
      <w:r>
        <w:rPr>
          <w:rFonts w:ascii="Georgia" w:hAnsi="Georgia" w:cs="Calibri"/>
          <w:color w:val="2689C6"/>
          <w:sz w:val="20"/>
          <w:szCs w:val="20"/>
        </w:rPr>
        <w:t>Table 5.9 "Infinitives and Verbs"</w:t>
      </w:r>
      <w:r>
        <w:rPr>
          <w:rFonts w:ascii="Georgia" w:hAnsi="Georgia" w:cs="Calibri"/>
          <w:color w:val="333333"/>
          <w:sz w:val="20"/>
          <w:szCs w:val="20"/>
        </w:rPr>
        <w:t xml:space="preserve"> for examples.</w:t>
      </w:r>
      <w:proofErr w:type="gramEnd"/>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5.9</w:t>
      </w:r>
      <w:r>
        <w:rPr>
          <w:rStyle w:val="apple-converted-space"/>
          <w:rFonts w:ascii="Georgia" w:hAnsi="Georgia" w:cs="Calibri"/>
          <w:color w:val="333333"/>
          <w:sz w:val="20"/>
          <w:szCs w:val="20"/>
        </w:rPr>
        <w:t> </w:t>
      </w:r>
      <w:r>
        <w:rPr>
          <w:rFonts w:ascii="Georgia" w:hAnsi="Georgia" w:cs="Calibri"/>
          <w:color w:val="333333"/>
          <w:sz w:val="20"/>
          <w:szCs w:val="20"/>
        </w:rPr>
        <w:t>Infinitives and Verbs</w:t>
      </w:r>
    </w:p>
    <w:tbl>
      <w:tblPr>
        <w:tblW w:w="0" w:type="auto"/>
        <w:tblCellMar>
          <w:left w:w="0" w:type="dxa"/>
          <w:right w:w="0" w:type="dxa"/>
        </w:tblCellMar>
        <w:tblLook w:val="04A0" w:firstRow="1" w:lastRow="0" w:firstColumn="1" w:lastColumn="0" w:noHBand="0" w:noVBand="1"/>
      </w:tblPr>
      <w:tblGrid>
        <w:gridCol w:w="931"/>
        <w:gridCol w:w="3582"/>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Infinitive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Verb Followed by Infinitive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help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Jessica</w:t>
            </w:r>
            <w:r>
              <w:rPr>
                <w:rStyle w:val="apple-converted-space"/>
                <w:sz w:val="21"/>
                <w:szCs w:val="21"/>
              </w:rPr>
              <w:t> </w:t>
            </w:r>
            <w:r>
              <w:rPr>
                <w:rStyle w:val="Strong"/>
                <w:sz w:val="21"/>
                <w:szCs w:val="21"/>
              </w:rPr>
              <w:t>offered to help</w:t>
            </w:r>
            <w:r>
              <w:rPr>
                <w:rStyle w:val="apple-converted-space"/>
                <w:sz w:val="21"/>
                <w:szCs w:val="21"/>
              </w:rPr>
              <w:t> </w:t>
            </w:r>
            <w:r>
              <w:rPr>
                <w:sz w:val="21"/>
                <w:szCs w:val="21"/>
              </w:rPr>
              <w:t>her move.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arrive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Mick</w:t>
            </w:r>
            <w:r>
              <w:rPr>
                <w:rStyle w:val="apple-converted-space"/>
                <w:sz w:val="21"/>
                <w:szCs w:val="21"/>
              </w:rPr>
              <w:t> </w:t>
            </w:r>
            <w:r>
              <w:rPr>
                <w:rStyle w:val="Strong"/>
                <w:sz w:val="21"/>
                <w:szCs w:val="21"/>
              </w:rPr>
              <w:t>expects to arrive</w:t>
            </w:r>
            <w:r>
              <w:rPr>
                <w:rStyle w:val="apple-converted-space"/>
                <w:sz w:val="21"/>
                <w:szCs w:val="21"/>
              </w:rPr>
              <w:t> </w:t>
            </w:r>
            <w:r>
              <w:rPr>
                <w:sz w:val="21"/>
                <w:szCs w:val="21"/>
              </w:rPr>
              <w:t>early.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win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Sunita</w:t>
            </w:r>
            <w:r>
              <w:rPr>
                <w:rStyle w:val="apple-converted-space"/>
                <w:sz w:val="21"/>
                <w:szCs w:val="21"/>
              </w:rPr>
              <w:t> </w:t>
            </w:r>
            <w:r>
              <w:rPr>
                <w:rStyle w:val="Strong"/>
                <w:sz w:val="21"/>
                <w:szCs w:val="21"/>
              </w:rPr>
              <w:t>wants to win</w:t>
            </w:r>
            <w:r>
              <w:rPr>
                <w:rStyle w:val="apple-converted-space"/>
                <w:sz w:val="21"/>
                <w:szCs w:val="21"/>
              </w:rPr>
              <w:t> </w:t>
            </w:r>
            <w:r>
              <w:rPr>
                <w:sz w:val="21"/>
                <w:szCs w:val="21"/>
              </w:rPr>
              <w:t>the writing contest.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close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w:t>
            </w:r>
            <w:r>
              <w:rPr>
                <w:rStyle w:val="apple-converted-space"/>
                <w:sz w:val="21"/>
                <w:szCs w:val="21"/>
              </w:rPr>
              <w:t> </w:t>
            </w:r>
            <w:r>
              <w:rPr>
                <w:rStyle w:val="Strong"/>
                <w:sz w:val="21"/>
                <w:szCs w:val="21"/>
              </w:rPr>
              <w:t>forgot to close</w:t>
            </w:r>
            <w:r>
              <w:rPr>
                <w:rStyle w:val="apple-converted-space"/>
                <w:sz w:val="21"/>
                <w:szCs w:val="21"/>
              </w:rPr>
              <w:t> </w:t>
            </w:r>
            <w:r>
              <w:rPr>
                <w:sz w:val="21"/>
                <w:szCs w:val="21"/>
              </w:rPr>
              <w:t>the curtains.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eat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She</w:t>
            </w:r>
            <w:r>
              <w:rPr>
                <w:rStyle w:val="apple-converted-space"/>
                <w:sz w:val="21"/>
                <w:szCs w:val="21"/>
              </w:rPr>
              <w:t> </w:t>
            </w:r>
            <w:r>
              <w:rPr>
                <w:rStyle w:val="Strong"/>
                <w:sz w:val="21"/>
                <w:szCs w:val="21"/>
              </w:rPr>
              <w:t>likes to eat</w:t>
            </w:r>
            <w:r>
              <w:rPr>
                <w:rStyle w:val="apple-converted-space"/>
                <w:sz w:val="21"/>
                <w:szCs w:val="21"/>
              </w:rPr>
              <w:t> </w:t>
            </w:r>
            <w:r>
              <w:rPr>
                <w:sz w:val="21"/>
                <w:szCs w:val="21"/>
              </w:rPr>
              <w:t>late.</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may wonder which verbs can be followed by gerunds and which verbs can be followed by infinitives. With the following verbs, you can use either a gerund or an infinitive.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5.10</w:t>
      </w:r>
      <w:r>
        <w:rPr>
          <w:rStyle w:val="apple-converted-space"/>
          <w:rFonts w:ascii="Georgia" w:hAnsi="Georgia" w:cs="Calibri"/>
          <w:color w:val="333333"/>
          <w:sz w:val="20"/>
          <w:szCs w:val="20"/>
        </w:rPr>
        <w:t> </w:t>
      </w:r>
      <w:r>
        <w:rPr>
          <w:rFonts w:ascii="Georgia" w:hAnsi="Georgia" w:cs="Calibri"/>
          <w:color w:val="333333"/>
          <w:sz w:val="20"/>
          <w:szCs w:val="20"/>
        </w:rPr>
        <w:t>Infinitives and Gerunds Verbs</w:t>
      </w:r>
    </w:p>
    <w:tbl>
      <w:tblPr>
        <w:tblW w:w="0" w:type="auto"/>
        <w:tblCellMar>
          <w:left w:w="0" w:type="dxa"/>
          <w:right w:w="0" w:type="dxa"/>
        </w:tblCellMar>
        <w:tblLook w:val="04A0" w:firstRow="1" w:lastRow="0" w:firstColumn="1" w:lastColumn="0" w:noHBand="0" w:noVBand="1"/>
      </w:tblPr>
      <w:tblGrid>
        <w:gridCol w:w="1755"/>
        <w:gridCol w:w="520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lastRenderedPageBreak/>
              <w:t>Base Form of 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Sentences with Verbs F</w:t>
            </w:r>
            <w:r>
              <w:rPr>
                <w:b/>
                <w:bCs/>
                <w:color w:val="F48800"/>
                <w:sz w:val="21"/>
                <w:szCs w:val="21"/>
              </w:rPr>
              <w:t>ollowed by Gerunds</w:t>
            </w:r>
            <w:r>
              <w:rPr>
                <w:rStyle w:val="apple-converted-space"/>
                <w:b/>
                <w:bCs/>
                <w:color w:val="F48800"/>
                <w:sz w:val="21"/>
                <w:szCs w:val="21"/>
              </w:rPr>
              <w:t> </w:t>
            </w:r>
            <w:r>
              <w:rPr>
                <w:rStyle w:val="Emphasis"/>
                <w:b/>
                <w:bCs/>
                <w:color w:val="F48800"/>
                <w:sz w:val="21"/>
                <w:szCs w:val="21"/>
              </w:rPr>
              <w:t>and</w:t>
            </w:r>
            <w:r>
              <w:rPr>
                <w:rStyle w:val="apple-converted-space"/>
                <w:b/>
                <w:bCs/>
                <w:color w:val="F48800"/>
                <w:sz w:val="21"/>
                <w:szCs w:val="21"/>
              </w:rPr>
              <w:t> </w:t>
            </w:r>
            <w:r>
              <w:rPr>
                <w:b/>
                <w:bCs/>
                <w:color w:val="F48800"/>
                <w:sz w:val="21"/>
                <w:szCs w:val="21"/>
              </w:rPr>
              <w:t>Infinitives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begin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John</w:t>
            </w:r>
            <w:r>
              <w:rPr>
                <w:rStyle w:val="apple-converted-space"/>
                <w:sz w:val="21"/>
                <w:szCs w:val="21"/>
              </w:rPr>
              <w:t> </w:t>
            </w:r>
            <w:r>
              <w:rPr>
                <w:rStyle w:val="Strong"/>
                <w:sz w:val="21"/>
                <w:szCs w:val="21"/>
              </w:rPr>
              <w:t>began crying</w:t>
            </w:r>
            <w:r>
              <w:rPr>
                <w:sz w:val="21"/>
                <w:szCs w:val="21"/>
              </w:rPr>
              <w: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John</w:t>
            </w:r>
            <w:r>
              <w:rPr>
                <w:rStyle w:val="apple-converted-space"/>
                <w:sz w:val="21"/>
                <w:szCs w:val="21"/>
              </w:rPr>
              <w:t> </w:t>
            </w:r>
            <w:r>
              <w:rPr>
                <w:rStyle w:val="Strong"/>
                <w:sz w:val="21"/>
                <w:szCs w:val="21"/>
              </w:rPr>
              <w:t>began to cry</w:t>
            </w:r>
            <w:r>
              <w:rPr>
                <w:sz w:val="21"/>
                <w:szCs w:val="21"/>
              </w:rPr>
              <w:t>.</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Marie</w:t>
            </w:r>
            <w:r>
              <w:rPr>
                <w:rStyle w:val="apple-converted-space"/>
                <w:sz w:val="21"/>
                <w:szCs w:val="21"/>
              </w:rPr>
              <w:t> </w:t>
            </w:r>
            <w:r>
              <w:rPr>
                <w:rStyle w:val="Strong"/>
                <w:sz w:val="21"/>
                <w:szCs w:val="21"/>
              </w:rPr>
              <w:t>hated talking</w:t>
            </w:r>
            <w:r>
              <w:rPr>
                <w:rStyle w:val="apple-converted-space"/>
                <w:sz w:val="21"/>
                <w:szCs w:val="21"/>
              </w:rPr>
              <w:t> </w:t>
            </w:r>
            <w:r>
              <w:rPr>
                <w:sz w:val="21"/>
                <w:szCs w:val="21"/>
              </w:rPr>
              <w:t>on the phone.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Marie</w:t>
            </w:r>
            <w:r>
              <w:rPr>
                <w:rStyle w:val="apple-converted-space"/>
                <w:sz w:val="21"/>
                <w:szCs w:val="21"/>
              </w:rPr>
              <w:t> </w:t>
            </w:r>
            <w:r>
              <w:rPr>
                <w:rStyle w:val="Strong"/>
                <w:sz w:val="21"/>
                <w:szCs w:val="21"/>
              </w:rPr>
              <w:t>hated to talk</w:t>
            </w:r>
            <w:r>
              <w:rPr>
                <w:rStyle w:val="apple-converted-space"/>
                <w:sz w:val="21"/>
                <w:szCs w:val="21"/>
              </w:rPr>
              <w:t> </w:t>
            </w:r>
            <w:r>
              <w:rPr>
                <w:sz w:val="21"/>
                <w:szCs w:val="21"/>
              </w:rPr>
              <w:t>on the phone.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forget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Wendell</w:t>
            </w:r>
            <w:r>
              <w:rPr>
                <w:rStyle w:val="apple-converted-space"/>
                <w:sz w:val="21"/>
                <w:szCs w:val="21"/>
              </w:rPr>
              <w:t> </w:t>
            </w:r>
            <w:r>
              <w:rPr>
                <w:rStyle w:val="Strong"/>
                <w:sz w:val="21"/>
                <w:szCs w:val="21"/>
              </w:rPr>
              <w:t>forgot paying</w:t>
            </w:r>
            <w:r>
              <w:rPr>
                <w:rStyle w:val="apple-converted-space"/>
                <w:sz w:val="21"/>
                <w:szCs w:val="21"/>
              </w:rPr>
              <w:t> </w:t>
            </w:r>
            <w:r>
              <w:rPr>
                <w:sz w:val="21"/>
                <w:szCs w:val="21"/>
              </w:rPr>
              <w:t>the bills.</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Wendell</w:t>
            </w:r>
            <w:r>
              <w:rPr>
                <w:rStyle w:val="apple-converted-space"/>
                <w:sz w:val="21"/>
                <w:szCs w:val="21"/>
              </w:rPr>
              <w:t> </w:t>
            </w:r>
            <w:r>
              <w:rPr>
                <w:rStyle w:val="Strong"/>
                <w:sz w:val="21"/>
                <w:szCs w:val="21"/>
              </w:rPr>
              <w:t>forgot to pay</w:t>
            </w:r>
            <w:r>
              <w:rPr>
                <w:rStyle w:val="apple-converted-space"/>
                <w:sz w:val="21"/>
                <w:szCs w:val="21"/>
              </w:rPr>
              <w:t> </w:t>
            </w:r>
            <w:r>
              <w:rPr>
                <w:sz w:val="21"/>
                <w:szCs w:val="21"/>
              </w:rPr>
              <w:t>the bills.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like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I</w:t>
            </w:r>
            <w:r>
              <w:rPr>
                <w:rStyle w:val="apple-converted-space"/>
                <w:sz w:val="21"/>
                <w:szCs w:val="21"/>
              </w:rPr>
              <w:t> </w:t>
            </w:r>
            <w:r>
              <w:rPr>
                <w:rStyle w:val="Strong"/>
                <w:sz w:val="21"/>
                <w:szCs w:val="21"/>
              </w:rPr>
              <w:t>liked leaving</w:t>
            </w:r>
            <w:r>
              <w:rPr>
                <w:rStyle w:val="apple-converted-space"/>
                <w:sz w:val="21"/>
                <w:szCs w:val="21"/>
              </w:rPr>
              <w:t> </w:t>
            </w:r>
            <w:r>
              <w:rPr>
                <w:sz w:val="21"/>
                <w:szCs w:val="21"/>
              </w:rPr>
              <w:t>messages.</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I</w:t>
            </w:r>
            <w:r>
              <w:rPr>
                <w:rStyle w:val="apple-converted-space"/>
                <w:sz w:val="21"/>
                <w:szCs w:val="21"/>
              </w:rPr>
              <w:t> </w:t>
            </w:r>
            <w:r>
              <w:rPr>
                <w:rStyle w:val="Strong"/>
                <w:sz w:val="21"/>
                <w:szCs w:val="21"/>
              </w:rPr>
              <w:t>liked to leave</w:t>
            </w:r>
            <w:r>
              <w:rPr>
                <w:rStyle w:val="apple-converted-space"/>
                <w:sz w:val="21"/>
                <w:szCs w:val="21"/>
              </w:rPr>
              <w:t> </w:t>
            </w:r>
            <w:r>
              <w:rPr>
                <w:sz w:val="21"/>
                <w:szCs w:val="21"/>
              </w:rPr>
              <w:t>messages.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continue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He</w:t>
            </w:r>
            <w:r>
              <w:rPr>
                <w:rStyle w:val="apple-converted-space"/>
                <w:sz w:val="21"/>
                <w:szCs w:val="21"/>
              </w:rPr>
              <w:t> </w:t>
            </w:r>
            <w:r>
              <w:rPr>
                <w:rStyle w:val="Strong"/>
                <w:sz w:val="21"/>
                <w:szCs w:val="21"/>
              </w:rPr>
              <w:t>continued listening</w:t>
            </w:r>
            <w:r>
              <w:rPr>
                <w:rStyle w:val="apple-converted-space"/>
                <w:sz w:val="21"/>
                <w:szCs w:val="21"/>
              </w:rPr>
              <w:t> </w:t>
            </w:r>
            <w:r>
              <w:rPr>
                <w:sz w:val="21"/>
                <w:szCs w:val="21"/>
              </w:rPr>
              <w:t>to the news.</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He</w:t>
            </w:r>
            <w:r>
              <w:rPr>
                <w:rStyle w:val="apple-converted-space"/>
                <w:sz w:val="21"/>
                <w:szCs w:val="21"/>
              </w:rPr>
              <w:t> </w:t>
            </w:r>
            <w:r>
              <w:rPr>
                <w:rStyle w:val="Strong"/>
                <w:sz w:val="21"/>
                <w:szCs w:val="21"/>
              </w:rPr>
              <w:t>continued to listen</w:t>
            </w:r>
            <w:r>
              <w:rPr>
                <w:rStyle w:val="apple-converted-space"/>
                <w:sz w:val="21"/>
                <w:szCs w:val="21"/>
              </w:rPr>
              <w:t> </w:t>
            </w:r>
            <w:r>
              <w:rPr>
                <w:sz w:val="21"/>
                <w:szCs w:val="21"/>
              </w:rPr>
              <w:t>to the news.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start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I</w:t>
            </w:r>
            <w:r>
              <w:rPr>
                <w:rStyle w:val="apple-converted-space"/>
                <w:sz w:val="21"/>
                <w:szCs w:val="21"/>
              </w:rPr>
              <w:t> </w:t>
            </w:r>
            <w:r>
              <w:rPr>
                <w:rStyle w:val="Strong"/>
                <w:sz w:val="21"/>
                <w:szCs w:val="21"/>
              </w:rPr>
              <w:t>will start recycling</w:t>
            </w:r>
            <w:r>
              <w:rPr>
                <w:rStyle w:val="apple-converted-space"/>
                <w:sz w:val="21"/>
                <w:szCs w:val="21"/>
              </w:rPr>
              <w:t> </w:t>
            </w:r>
            <w:r>
              <w:rPr>
                <w:sz w:val="21"/>
                <w:szCs w:val="21"/>
              </w:rPr>
              <w:t>immediately.</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I</w:t>
            </w:r>
            <w:r>
              <w:rPr>
                <w:rStyle w:val="apple-converted-space"/>
                <w:sz w:val="21"/>
                <w:szCs w:val="21"/>
              </w:rPr>
              <w:t> </w:t>
            </w:r>
            <w:r>
              <w:rPr>
                <w:rStyle w:val="Strong"/>
                <w:sz w:val="21"/>
                <w:szCs w:val="21"/>
              </w:rPr>
              <w:t>will start to recycle</w:t>
            </w:r>
            <w:r>
              <w:rPr>
                <w:rStyle w:val="apple-converted-space"/>
                <w:sz w:val="21"/>
                <w:szCs w:val="21"/>
              </w:rPr>
              <w:t> </w:t>
            </w:r>
            <w:r>
              <w:rPr>
                <w:sz w:val="21"/>
                <w:szCs w:val="21"/>
              </w:rPr>
              <w:t>immediately.</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Mikhail</w:t>
            </w:r>
            <w:r>
              <w:rPr>
                <w:rStyle w:val="apple-converted-space"/>
                <w:sz w:val="21"/>
                <w:szCs w:val="21"/>
              </w:rPr>
              <w:t> </w:t>
            </w:r>
            <w:r>
              <w:rPr>
                <w:rStyle w:val="Strong"/>
                <w:sz w:val="21"/>
                <w:szCs w:val="21"/>
              </w:rPr>
              <w:t>will try climbing</w:t>
            </w:r>
            <w:r>
              <w:rPr>
                <w:rStyle w:val="apple-converted-space"/>
                <w:sz w:val="21"/>
                <w:szCs w:val="21"/>
              </w:rPr>
              <w:t> </w:t>
            </w:r>
            <w:r>
              <w:rPr>
                <w:sz w:val="21"/>
                <w:szCs w:val="21"/>
              </w:rPr>
              <w:t>the tree.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Mikhail</w:t>
            </w:r>
            <w:r>
              <w:rPr>
                <w:rStyle w:val="apple-converted-space"/>
                <w:sz w:val="21"/>
                <w:szCs w:val="21"/>
              </w:rPr>
              <w:t> </w:t>
            </w:r>
            <w:r>
              <w:rPr>
                <w:rStyle w:val="Strong"/>
                <w:sz w:val="21"/>
                <w:szCs w:val="21"/>
              </w:rPr>
              <w:t>will try to climb</w:t>
            </w:r>
            <w:r>
              <w:rPr>
                <w:rStyle w:val="apple-converted-space"/>
                <w:sz w:val="21"/>
                <w:szCs w:val="21"/>
              </w:rPr>
              <w:t> </w:t>
            </w:r>
            <w:r>
              <w:rPr>
                <w:sz w:val="21"/>
                <w:szCs w:val="21"/>
              </w:rPr>
              <w:t>the tree.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prefer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I</w:t>
            </w:r>
            <w:r>
              <w:rPr>
                <w:rStyle w:val="apple-converted-space"/>
                <w:sz w:val="21"/>
                <w:szCs w:val="21"/>
              </w:rPr>
              <w:t> </w:t>
            </w:r>
            <w:r>
              <w:rPr>
                <w:rStyle w:val="Strong"/>
                <w:sz w:val="21"/>
                <w:szCs w:val="21"/>
              </w:rPr>
              <w:t>prefer baking</w:t>
            </w:r>
            <w:r>
              <w:rPr>
                <w:sz w:val="21"/>
                <w:szCs w:val="21"/>
              </w:rPr>
              <w: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I</w:t>
            </w:r>
            <w:r>
              <w:rPr>
                <w:rStyle w:val="apple-converted-space"/>
                <w:sz w:val="21"/>
                <w:szCs w:val="21"/>
              </w:rPr>
              <w:t> </w:t>
            </w:r>
            <w:r>
              <w:rPr>
                <w:rStyle w:val="Strong"/>
                <w:sz w:val="21"/>
                <w:szCs w:val="21"/>
              </w:rPr>
              <w:t>prefer to bake</w:t>
            </w:r>
            <w:r>
              <w:rPr>
                <w:sz w:val="21"/>
                <w:szCs w:val="21"/>
              </w:rPr>
              <w:t>.</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love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 Josh</w:t>
            </w:r>
            <w:r>
              <w:rPr>
                <w:rStyle w:val="apple-converted-space"/>
                <w:sz w:val="21"/>
                <w:szCs w:val="21"/>
              </w:rPr>
              <w:t> </w:t>
            </w:r>
            <w:r>
              <w:rPr>
                <w:rStyle w:val="Strong"/>
                <w:sz w:val="21"/>
                <w:szCs w:val="21"/>
              </w:rPr>
              <w:t>loves diving</w:t>
            </w:r>
            <w:r>
              <w:rPr>
                <w:sz w:val="21"/>
                <w:szCs w:val="21"/>
              </w:rPr>
              <w: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 Josh</w:t>
            </w:r>
            <w:r>
              <w:rPr>
                <w:rStyle w:val="apple-converted-space"/>
                <w:sz w:val="21"/>
                <w:szCs w:val="21"/>
              </w:rPr>
              <w:t> </w:t>
            </w:r>
            <w:r>
              <w:rPr>
                <w:rStyle w:val="Strong"/>
                <w:sz w:val="21"/>
                <w:szCs w:val="21"/>
              </w:rPr>
              <w:t>loves to dive</w:t>
            </w:r>
            <w:r>
              <w:rPr>
                <w:sz w:val="21"/>
                <w:szCs w:val="21"/>
              </w:rPr>
              <w:t>.</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6</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On your own sheet of paper, complete the following sentences by choosing the correct infinitive or gerund.</w:t>
      </w:r>
    </w:p>
    <w:p w:rsidR="00000000" w:rsidRDefault="004B0687" w:rsidP="004B0687">
      <w:pPr>
        <w:numPr>
          <w:ilvl w:val="0"/>
          <w:numId w:val="27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meant ________ (to kiss, kissing) my kids before they left for school.</w:t>
      </w:r>
    </w:p>
    <w:p w:rsidR="00000000" w:rsidRDefault="004B0687" w:rsidP="004B0687">
      <w:pPr>
        <w:numPr>
          <w:ilvl w:val="0"/>
          <w:numId w:val="27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children hoped (to go, going) to a restaurant for dinner.</w:t>
      </w:r>
    </w:p>
    <w:p w:rsidR="00000000" w:rsidRDefault="004B0687" w:rsidP="004B0687">
      <w:pPr>
        <w:numPr>
          <w:ilvl w:val="0"/>
          <w:numId w:val="27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 you intend ________ (to eat, eating) the entire pie?</w:t>
      </w:r>
    </w:p>
    <w:p w:rsidR="00000000" w:rsidRDefault="004B0687" w:rsidP="004B0687">
      <w:pPr>
        <w:numPr>
          <w:ilvl w:val="0"/>
          <w:numId w:val="27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Crystal postponed ________ (to get dressed, getting dressed) for the party.</w:t>
      </w:r>
    </w:p>
    <w:p w:rsidR="00000000" w:rsidRDefault="004B0687" w:rsidP="004B0687">
      <w:pPr>
        <w:numPr>
          <w:ilvl w:val="0"/>
          <w:numId w:val="278"/>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When we finish ________ (to play, playing) this game, we will go home.</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7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Verb tenses tell the reader when the ac</w:t>
      </w:r>
      <w:r>
        <w:rPr>
          <w:rFonts w:cs="Calibri"/>
          <w:color w:val="333333"/>
          <w:sz w:val="20"/>
          <w:szCs w:val="20"/>
        </w:rPr>
        <w:t>tion takes place.</w:t>
      </w:r>
    </w:p>
    <w:p w:rsidR="00000000" w:rsidRDefault="004B0687" w:rsidP="004B0687">
      <w:pPr>
        <w:numPr>
          <w:ilvl w:val="0"/>
          <w:numId w:val="27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Actions could be in the past, present, or future.</w:t>
      </w:r>
    </w:p>
    <w:p w:rsidR="00000000" w:rsidRDefault="004B0687" w:rsidP="004B0687">
      <w:pPr>
        <w:numPr>
          <w:ilvl w:val="0"/>
          <w:numId w:val="27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There are some irregular verbs in English that are formed in special ways. The most common of these irregular verbs are the verbs</w:t>
      </w:r>
      <w:r>
        <w:rPr>
          <w:rStyle w:val="apple-converted-space"/>
          <w:rFonts w:cs="Calibri"/>
          <w:color w:val="333333"/>
          <w:sz w:val="20"/>
          <w:szCs w:val="20"/>
        </w:rPr>
        <w:t> </w:t>
      </w:r>
      <w:r>
        <w:rPr>
          <w:rStyle w:val="Emphasis"/>
          <w:rFonts w:cs="Calibri"/>
          <w:color w:val="333333"/>
          <w:sz w:val="20"/>
          <w:szCs w:val="20"/>
        </w:rPr>
        <w:t>to be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to have</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to do</w:t>
      </w:r>
      <w:r>
        <w:rPr>
          <w:rFonts w:cs="Calibri"/>
          <w:color w:val="333333"/>
          <w:sz w:val="20"/>
          <w:szCs w:val="20"/>
        </w:rPr>
        <w:t>.</w:t>
      </w:r>
    </w:p>
    <w:p w:rsidR="00000000" w:rsidRDefault="004B0687" w:rsidP="004B0687">
      <w:pPr>
        <w:numPr>
          <w:ilvl w:val="0"/>
          <w:numId w:val="27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There are six main verb tenses </w:t>
      </w:r>
      <w:r>
        <w:rPr>
          <w:rFonts w:cs="Calibri"/>
          <w:color w:val="333333"/>
          <w:sz w:val="20"/>
          <w:szCs w:val="20"/>
        </w:rPr>
        <w:t>in English:</w:t>
      </w:r>
      <w:r>
        <w:rPr>
          <w:rStyle w:val="apple-converted-space"/>
          <w:rFonts w:cs="Calibri"/>
          <w:color w:val="333333"/>
          <w:sz w:val="20"/>
          <w:szCs w:val="20"/>
        </w:rPr>
        <w:t> </w:t>
      </w:r>
      <w:r>
        <w:rPr>
          <w:rStyle w:val="Emphasis"/>
          <w:rFonts w:cs="Calibri"/>
          <w:color w:val="333333"/>
          <w:sz w:val="20"/>
          <w:szCs w:val="20"/>
        </w:rPr>
        <w:t>simple present</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simple past</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simple future</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present perfect</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past perfect</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future perfect</w:t>
      </w:r>
      <w:r>
        <w:rPr>
          <w:rFonts w:cs="Calibri"/>
          <w:color w:val="333333"/>
          <w:sz w:val="20"/>
          <w:szCs w:val="20"/>
        </w:rPr>
        <w:t>.</w:t>
      </w:r>
    </w:p>
    <w:p w:rsidR="00000000" w:rsidRDefault="004B0687" w:rsidP="004B0687">
      <w:pPr>
        <w:numPr>
          <w:ilvl w:val="0"/>
          <w:numId w:val="27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Verbs can be followed by either gerunds or infinitives.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about a lively event that is either remembered or imagined. Ask you</w:t>
      </w:r>
      <w:r>
        <w:rPr>
          <w:rFonts w:ascii="Georgia" w:hAnsi="Georgia" w:cs="Calibri"/>
          <w:color w:val="333333"/>
          <w:sz w:val="20"/>
          <w:szCs w:val="20"/>
        </w:rPr>
        <w:t>rself the following three questions: What happened during the event? What happened after the event? Looking back, what do you think of the event now? Answer each question in a separate paragraph to keep the present, past, and future tense verbs separate.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5.6</w:t>
      </w:r>
      <w:r>
        <w:rPr>
          <w:rStyle w:val="apple-converted-space"/>
          <w:rFonts w:ascii="Calibri" w:hAnsi="Calibri" w:cs="Calibri"/>
          <w:color w:val="333333"/>
        </w:rPr>
        <w:t> </w:t>
      </w:r>
      <w:r>
        <w:rPr>
          <w:rFonts w:ascii="Calibri" w:hAnsi="Calibri" w:cs="Calibri"/>
          <w:color w:val="333333"/>
        </w:rPr>
        <w:t>Modal Auxiliaries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8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Define and identify modal auxiliaries.</w:t>
      </w:r>
    </w:p>
    <w:p w:rsidR="00000000" w:rsidRDefault="004B0687" w:rsidP="004B0687">
      <w:pPr>
        <w:numPr>
          <w:ilvl w:val="0"/>
          <w:numId w:val="28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how and when to use modal auxiliaries.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We all need to express our moods and emotions, both in writing and in our everyday life. We do this by using</w:t>
      </w:r>
      <w:r>
        <w:rPr>
          <w:rStyle w:val="apple-converted-space"/>
          <w:rFonts w:ascii="Georgia" w:hAnsi="Georgia"/>
          <w:color w:val="333333"/>
          <w:sz w:val="21"/>
          <w:szCs w:val="21"/>
        </w:rPr>
        <w:t> </w:t>
      </w:r>
      <w:r>
        <w:rPr>
          <w:rStyle w:val="marginterm"/>
          <w:rFonts w:ascii="Georgia" w:hAnsi="Georgia"/>
          <w:color w:val="333333"/>
          <w:sz w:val="20"/>
          <w:szCs w:val="20"/>
        </w:rPr>
        <w:t>modal auxiliaries</w:t>
      </w:r>
      <w:r>
        <w:rPr>
          <w:rFonts w:ascii="Georgia" w:hAnsi="Georgia"/>
          <w:color w:val="333333"/>
          <w:sz w:val="21"/>
          <w:szCs w:val="21"/>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Modal Auxiliaries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Modal auxiliaries are a type of helping verb that are used only with a main verb to help express its mood.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following is the basic formula for using a modal auxiliary:</w:t>
      </w:r>
    </w:p>
    <w:tbl>
      <w:tblPr>
        <w:tblW w:w="0" w:type="auto"/>
        <w:tblCellMar>
          <w:left w:w="0" w:type="dxa"/>
          <w:right w:w="0" w:type="dxa"/>
        </w:tblCellMar>
        <w:tblLook w:val="04A0" w:firstRow="1" w:lastRow="0" w:firstColumn="1" w:lastColumn="0" w:noHBand="0" w:noVBand="1"/>
      </w:tblPr>
      <w:tblGrid>
        <w:gridCol w:w="795"/>
        <w:gridCol w:w="255"/>
        <w:gridCol w:w="1495"/>
        <w:gridCol w:w="255"/>
        <w:gridCol w:w="1029"/>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modal auxiliary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main verb</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James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may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call</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ten main modal auxiliaries in English.</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5.11</w:t>
      </w:r>
      <w:r>
        <w:rPr>
          <w:rStyle w:val="apple-converted-space"/>
          <w:rFonts w:ascii="Georgia" w:hAnsi="Georgia" w:cs="Calibri"/>
          <w:color w:val="333333"/>
          <w:sz w:val="20"/>
          <w:szCs w:val="20"/>
        </w:rPr>
        <w:t> </w:t>
      </w:r>
      <w:r>
        <w:rPr>
          <w:rFonts w:ascii="Georgia" w:hAnsi="Georgia" w:cs="Calibri"/>
          <w:color w:val="333333"/>
          <w:sz w:val="20"/>
          <w:szCs w:val="20"/>
        </w:rPr>
        <w:t>Modal Auxiliaries</w:t>
      </w:r>
    </w:p>
    <w:tbl>
      <w:tblPr>
        <w:tblW w:w="0" w:type="auto"/>
        <w:tblCellMar>
          <w:left w:w="0" w:type="dxa"/>
          <w:right w:w="0" w:type="dxa"/>
        </w:tblCellMar>
        <w:tblLook w:val="04A0" w:firstRow="1" w:lastRow="0" w:firstColumn="1" w:lastColumn="0" w:noHBand="0" w:noVBand="1"/>
      </w:tblPr>
      <w:tblGrid>
        <w:gridCol w:w="1186"/>
        <w:gridCol w:w="4277"/>
        <w:gridCol w:w="4047"/>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Modal Auxiliary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Use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Modal Auxiliary + Main Verb</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can</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an ability or possibility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can lift</w:t>
            </w:r>
            <w:r>
              <w:rPr>
                <w:rStyle w:val="apple-converted-space"/>
                <w:sz w:val="21"/>
                <w:szCs w:val="21"/>
              </w:rPr>
              <w:t> </w:t>
            </w:r>
            <w:r>
              <w:rPr>
                <w:sz w:val="21"/>
                <w:szCs w:val="21"/>
              </w:rPr>
              <w:t>this forty-pound box. (ability)</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We</w:t>
            </w:r>
            <w:r>
              <w:rPr>
                <w:rStyle w:val="apple-converted-space"/>
                <w:sz w:val="21"/>
                <w:szCs w:val="21"/>
              </w:rPr>
              <w:t> </w:t>
            </w:r>
            <w:r>
              <w:rPr>
                <w:rStyle w:val="Strong"/>
                <w:sz w:val="21"/>
                <w:szCs w:val="21"/>
              </w:rPr>
              <w:t>can embrace</w:t>
            </w:r>
            <w:r>
              <w:rPr>
                <w:rStyle w:val="apple-converted-space"/>
                <w:sz w:val="21"/>
                <w:szCs w:val="21"/>
              </w:rPr>
              <w:t> </w:t>
            </w:r>
            <w:r>
              <w:rPr>
                <w:sz w:val="21"/>
                <w:szCs w:val="21"/>
              </w:rPr>
              <w:t>green sources of energy. (possibility)</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could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an ability in the past; a present possibility; a past or future permission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could beat</w:t>
            </w:r>
            <w:r>
              <w:rPr>
                <w:rStyle w:val="apple-converted-space"/>
                <w:sz w:val="21"/>
                <w:szCs w:val="21"/>
              </w:rPr>
              <w:t> </w:t>
            </w:r>
            <w:r>
              <w:rPr>
                <w:sz w:val="21"/>
                <w:szCs w:val="21"/>
              </w:rPr>
              <w:t>you at chess when we were kids. (past ability)</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We</w:t>
            </w:r>
            <w:r>
              <w:rPr>
                <w:rStyle w:val="apple-converted-space"/>
                <w:sz w:val="21"/>
                <w:szCs w:val="21"/>
              </w:rPr>
              <w:t> </w:t>
            </w:r>
            <w:r>
              <w:rPr>
                <w:rStyle w:val="Strong"/>
                <w:sz w:val="21"/>
                <w:szCs w:val="21"/>
              </w:rPr>
              <w:t>could bake</w:t>
            </w:r>
            <w:r>
              <w:rPr>
                <w:rStyle w:val="apple-converted-space"/>
                <w:sz w:val="21"/>
                <w:szCs w:val="21"/>
              </w:rPr>
              <w:t> </w:t>
            </w:r>
            <w:r>
              <w:rPr>
                <w:sz w:val="21"/>
                <w:szCs w:val="21"/>
              </w:rPr>
              <w:t>a pie! (present possibility)</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Could</w:t>
            </w:r>
            <w:r>
              <w:rPr>
                <w:rStyle w:val="apple-converted-space"/>
                <w:sz w:val="21"/>
                <w:szCs w:val="21"/>
              </w:rPr>
              <w:t> </w:t>
            </w:r>
            <w:r>
              <w:rPr>
                <w:sz w:val="21"/>
                <w:szCs w:val="21"/>
              </w:rPr>
              <w:t>we</w:t>
            </w:r>
            <w:r>
              <w:rPr>
                <w:rStyle w:val="apple-converted-space"/>
                <w:sz w:val="21"/>
                <w:szCs w:val="21"/>
              </w:rPr>
              <w:t> </w:t>
            </w:r>
            <w:r>
              <w:rPr>
                <w:rStyle w:val="Strong"/>
                <w:sz w:val="21"/>
                <w:szCs w:val="21"/>
              </w:rPr>
              <w:t>pick</w:t>
            </w:r>
            <w:r>
              <w:rPr>
                <w:rStyle w:val="apple-converted-space"/>
                <w:sz w:val="21"/>
                <w:szCs w:val="21"/>
              </w:rPr>
              <w:t> </w:t>
            </w:r>
            <w:r>
              <w:rPr>
                <w:sz w:val="21"/>
                <w:szCs w:val="21"/>
              </w:rPr>
              <w:t>some flowers from the garden? (future permission)</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may</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uncertain future action; permission; ask a yes-no 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may attend</w:t>
            </w:r>
            <w:r>
              <w:rPr>
                <w:rStyle w:val="apple-converted-space"/>
                <w:sz w:val="21"/>
                <w:szCs w:val="21"/>
              </w:rPr>
              <w:t> </w:t>
            </w:r>
            <w:r>
              <w:rPr>
                <w:sz w:val="21"/>
                <w:szCs w:val="21"/>
              </w:rPr>
              <w:t>the concert. (uncertain future action)</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You</w:t>
            </w:r>
            <w:r>
              <w:rPr>
                <w:rStyle w:val="apple-converted-space"/>
                <w:sz w:val="21"/>
                <w:szCs w:val="21"/>
              </w:rPr>
              <w:t> </w:t>
            </w:r>
            <w:r>
              <w:rPr>
                <w:rStyle w:val="Strong"/>
                <w:sz w:val="21"/>
                <w:szCs w:val="21"/>
              </w:rPr>
              <w:t>may begin</w:t>
            </w:r>
            <w:r>
              <w:rPr>
                <w:rStyle w:val="apple-converted-space"/>
                <w:sz w:val="21"/>
                <w:szCs w:val="21"/>
              </w:rPr>
              <w:t> </w:t>
            </w:r>
            <w:r>
              <w:rPr>
                <w:sz w:val="21"/>
                <w:szCs w:val="21"/>
              </w:rPr>
              <w:t>the exam. (permission)</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May</w:t>
            </w:r>
            <w:r>
              <w:rPr>
                <w:rStyle w:val="apple-converted-space"/>
                <w:sz w:val="21"/>
                <w:szCs w:val="21"/>
              </w:rPr>
              <w:t> </w:t>
            </w:r>
            <w:r>
              <w:rPr>
                <w:sz w:val="21"/>
                <w:szCs w:val="21"/>
              </w:rPr>
              <w:t>I</w:t>
            </w:r>
            <w:r>
              <w:rPr>
                <w:rStyle w:val="apple-converted-space"/>
                <w:sz w:val="21"/>
                <w:szCs w:val="21"/>
              </w:rPr>
              <w:t> </w:t>
            </w:r>
            <w:r>
              <w:rPr>
                <w:rStyle w:val="Strong"/>
                <w:sz w:val="21"/>
                <w:szCs w:val="21"/>
              </w:rPr>
              <w:t>attend</w:t>
            </w:r>
            <w:r>
              <w:rPr>
                <w:rStyle w:val="apple-converted-space"/>
                <w:sz w:val="21"/>
                <w:szCs w:val="21"/>
              </w:rPr>
              <w:t> </w:t>
            </w:r>
            <w:r>
              <w:rPr>
                <w:sz w:val="21"/>
                <w:szCs w:val="21"/>
              </w:rPr>
              <w:t>the concert? (yes-no questions)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uncertain future 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might attend</w:t>
            </w:r>
            <w:r>
              <w:rPr>
                <w:rStyle w:val="apple-converted-space"/>
                <w:sz w:val="21"/>
                <w:szCs w:val="21"/>
              </w:rPr>
              <w:t> </w:t>
            </w:r>
            <w:r>
              <w:rPr>
                <w:sz w:val="21"/>
                <w:szCs w:val="21"/>
              </w:rPr>
              <w:t>the concert (uncertain future action—same as</w:t>
            </w:r>
            <w:r>
              <w:rPr>
                <w:rStyle w:val="apple-converted-space"/>
                <w:sz w:val="21"/>
                <w:szCs w:val="21"/>
              </w:rPr>
              <w:t> </w:t>
            </w:r>
            <w:r>
              <w:rPr>
                <w:rStyle w:val="Emphasis"/>
                <w:sz w:val="21"/>
                <w:szCs w:val="21"/>
              </w:rPr>
              <w:t>may</w:t>
            </w:r>
            <w:r>
              <w:rPr>
                <w:sz w:val="21"/>
                <w:szCs w:val="21"/>
              </w:rPr>
              <w: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shall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intended future 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shall</w:t>
            </w:r>
            <w:r>
              <w:rPr>
                <w:rStyle w:val="apple-converted-space"/>
                <w:sz w:val="21"/>
                <w:szCs w:val="21"/>
              </w:rPr>
              <w:t> </w:t>
            </w:r>
            <w:r>
              <w:rPr>
                <w:sz w:val="21"/>
                <w:szCs w:val="21"/>
              </w:rPr>
              <w:t>go to the opera. (intended future action)</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should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obligation; ask if an obligation exists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should mail</w:t>
            </w:r>
            <w:r>
              <w:rPr>
                <w:rStyle w:val="apple-converted-space"/>
                <w:sz w:val="21"/>
                <w:szCs w:val="21"/>
              </w:rPr>
              <w:t> </w:t>
            </w:r>
            <w:r>
              <w:rPr>
                <w:sz w:val="21"/>
                <w:szCs w:val="21"/>
              </w:rPr>
              <w:t>my RSVP. (obligation, same as</w:t>
            </w:r>
            <w:r>
              <w:rPr>
                <w:rStyle w:val="apple-converted-space"/>
                <w:sz w:val="21"/>
                <w:szCs w:val="21"/>
              </w:rPr>
              <w:t> </w:t>
            </w:r>
            <w:r>
              <w:rPr>
                <w:rStyle w:val="Emphasis"/>
                <w:sz w:val="21"/>
                <w:szCs w:val="21"/>
              </w:rPr>
              <w:t>ought to</w:t>
            </w:r>
            <w:r>
              <w:rPr>
                <w:sz w:val="21"/>
                <w:szCs w:val="21"/>
              </w:rPr>
              <w: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Should</w:t>
            </w:r>
            <w:r>
              <w:rPr>
                <w:rStyle w:val="apple-converted-space"/>
                <w:sz w:val="21"/>
                <w:szCs w:val="21"/>
              </w:rPr>
              <w:t> </w:t>
            </w:r>
            <w:r>
              <w:rPr>
                <w:sz w:val="21"/>
                <w:szCs w:val="21"/>
              </w:rPr>
              <w:t>I</w:t>
            </w:r>
            <w:r>
              <w:rPr>
                <w:rStyle w:val="apple-converted-space"/>
                <w:sz w:val="21"/>
                <w:szCs w:val="21"/>
              </w:rPr>
              <w:t> </w:t>
            </w:r>
            <w:r>
              <w:rPr>
                <w:rStyle w:val="Strong"/>
                <w:sz w:val="21"/>
                <w:szCs w:val="21"/>
              </w:rPr>
              <w:t>call</w:t>
            </w:r>
            <w:r>
              <w:rPr>
                <w:rStyle w:val="apple-converted-space"/>
                <w:sz w:val="21"/>
                <w:szCs w:val="21"/>
              </w:rPr>
              <w:t> </w:t>
            </w:r>
            <w:r>
              <w:rPr>
                <w:sz w:val="21"/>
                <w:szCs w:val="21"/>
              </w:rPr>
              <w:t>my mother? (asking if an obligation exists)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will</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intended future action; ask a favor; ask for information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will get</w:t>
            </w:r>
            <w:r>
              <w:rPr>
                <w:rStyle w:val="apple-converted-space"/>
                <w:sz w:val="21"/>
                <w:szCs w:val="21"/>
              </w:rPr>
              <w:t> </w:t>
            </w:r>
            <w:r>
              <w:rPr>
                <w:sz w:val="21"/>
                <w:szCs w:val="21"/>
              </w:rPr>
              <w:t>an A in this class. (intended future action)</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Will</w:t>
            </w:r>
            <w:r>
              <w:rPr>
                <w:rStyle w:val="apple-converted-space"/>
                <w:sz w:val="21"/>
                <w:szCs w:val="21"/>
              </w:rPr>
              <w:t> </w:t>
            </w:r>
            <w:r>
              <w:rPr>
                <w:sz w:val="21"/>
                <w:szCs w:val="21"/>
              </w:rPr>
              <w:t>you</w:t>
            </w:r>
            <w:r>
              <w:rPr>
                <w:rStyle w:val="apple-converted-space"/>
                <w:sz w:val="21"/>
                <w:szCs w:val="21"/>
              </w:rPr>
              <w:t> </w:t>
            </w:r>
            <w:r>
              <w:rPr>
                <w:rStyle w:val="Strong"/>
                <w:sz w:val="21"/>
                <w:szCs w:val="21"/>
              </w:rPr>
              <w:t>buy</w:t>
            </w:r>
            <w:r>
              <w:rPr>
                <w:rStyle w:val="apple-converted-space"/>
                <w:sz w:val="21"/>
                <w:szCs w:val="21"/>
              </w:rPr>
              <w:t> </w:t>
            </w:r>
            <w:r>
              <w:rPr>
                <w:sz w:val="21"/>
                <w:szCs w:val="21"/>
              </w:rPr>
              <w:t>me some chocolate? (favor)</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Will</w:t>
            </w:r>
            <w:r>
              <w:rPr>
                <w:rStyle w:val="apple-converted-space"/>
                <w:sz w:val="21"/>
                <w:szCs w:val="21"/>
              </w:rPr>
              <w:t> </w:t>
            </w:r>
            <w:r>
              <w:rPr>
                <w:sz w:val="21"/>
                <w:szCs w:val="21"/>
              </w:rPr>
              <w:t>you</w:t>
            </w:r>
            <w:r>
              <w:rPr>
                <w:rStyle w:val="apple-converted-space"/>
                <w:sz w:val="21"/>
                <w:szCs w:val="21"/>
              </w:rPr>
              <w:t> </w:t>
            </w:r>
            <w:r>
              <w:rPr>
                <w:rStyle w:val="Strong"/>
                <w:sz w:val="21"/>
                <w:szCs w:val="21"/>
              </w:rPr>
              <w:t>be finished</w:t>
            </w:r>
            <w:r>
              <w:rPr>
                <w:rStyle w:val="apple-converted-space"/>
                <w:sz w:val="21"/>
                <w:szCs w:val="21"/>
              </w:rPr>
              <w:t> </w:t>
            </w:r>
            <w:r>
              <w:rPr>
                <w:sz w:val="21"/>
                <w:szCs w:val="21"/>
              </w:rPr>
              <w:t>soon? (information)</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would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States a preference; request a choice politely; explain an action; introduce habitual past actions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would like</w:t>
            </w:r>
            <w:r>
              <w:rPr>
                <w:rStyle w:val="apple-converted-space"/>
                <w:sz w:val="21"/>
                <w:szCs w:val="21"/>
              </w:rPr>
              <w:t> </w:t>
            </w:r>
            <w:r>
              <w:rPr>
                <w:sz w:val="21"/>
                <w:szCs w:val="21"/>
              </w:rPr>
              <w:t>the steak, please. (preference)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Strong"/>
                <w:sz w:val="21"/>
                <w:szCs w:val="21"/>
              </w:rPr>
              <w:t>Would</w:t>
            </w:r>
            <w:r>
              <w:rPr>
                <w:rStyle w:val="apple-converted-space"/>
                <w:sz w:val="21"/>
                <w:szCs w:val="21"/>
              </w:rPr>
              <w:t> </w:t>
            </w:r>
            <w:r>
              <w:rPr>
                <w:sz w:val="21"/>
                <w:szCs w:val="21"/>
              </w:rPr>
              <w:t>you</w:t>
            </w:r>
            <w:r>
              <w:rPr>
                <w:rStyle w:val="apple-converted-space"/>
                <w:sz w:val="21"/>
                <w:szCs w:val="21"/>
              </w:rPr>
              <w:t> </w:t>
            </w:r>
            <w:r>
              <w:rPr>
                <w:rStyle w:val="Strong"/>
                <w:sz w:val="21"/>
                <w:szCs w:val="21"/>
              </w:rPr>
              <w:t>like</w:t>
            </w:r>
            <w:r>
              <w:rPr>
                <w:rStyle w:val="apple-converted-space"/>
                <w:sz w:val="21"/>
                <w:szCs w:val="21"/>
              </w:rPr>
              <w:t> </w:t>
            </w:r>
            <w:r>
              <w:rPr>
                <w:sz w:val="21"/>
                <w:szCs w:val="21"/>
              </w:rPr>
              <w:t>to have breakfast in bed? (request a choice politely)</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would go</w:t>
            </w:r>
            <w:r>
              <w:rPr>
                <w:rStyle w:val="apple-converted-space"/>
                <w:sz w:val="21"/>
                <w:szCs w:val="21"/>
              </w:rPr>
              <w:t> </w:t>
            </w:r>
            <w:r>
              <w:rPr>
                <w:sz w:val="21"/>
                <w:szCs w:val="21"/>
              </w:rPr>
              <w:t>with you if I didn’t have to babysit tonight. (explain an action)</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He</w:t>
            </w:r>
            <w:r>
              <w:rPr>
                <w:rStyle w:val="apple-converted-space"/>
                <w:sz w:val="21"/>
                <w:szCs w:val="21"/>
              </w:rPr>
              <w:t> </w:t>
            </w:r>
            <w:r>
              <w:rPr>
                <w:rStyle w:val="Strong"/>
                <w:sz w:val="21"/>
                <w:szCs w:val="21"/>
              </w:rPr>
              <w:t>would write</w:t>
            </w:r>
            <w:r>
              <w:rPr>
                <w:rStyle w:val="apple-converted-space"/>
                <w:sz w:val="21"/>
                <w:szCs w:val="21"/>
              </w:rPr>
              <w:t> </w:t>
            </w:r>
            <w:r>
              <w:rPr>
                <w:sz w:val="21"/>
                <w:szCs w:val="21"/>
              </w:rPr>
              <w:t xml:space="preserve">to me every week when we were </w:t>
            </w:r>
            <w:r>
              <w:rPr>
                <w:sz w:val="21"/>
                <w:szCs w:val="21"/>
              </w:rPr>
              <w:t>dating. (habitual past action)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must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obligation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We</w:t>
            </w:r>
            <w:r>
              <w:rPr>
                <w:rStyle w:val="apple-converted-space"/>
                <w:sz w:val="21"/>
                <w:szCs w:val="21"/>
              </w:rPr>
              <w:t> </w:t>
            </w:r>
            <w:r>
              <w:rPr>
                <w:rStyle w:val="Strong"/>
                <w:sz w:val="21"/>
                <w:szCs w:val="21"/>
              </w:rPr>
              <w:t>must be</w:t>
            </w:r>
            <w:r>
              <w:rPr>
                <w:rStyle w:val="apple-converted-space"/>
                <w:sz w:val="21"/>
                <w:szCs w:val="21"/>
              </w:rPr>
              <w:t> </w:t>
            </w:r>
            <w:r>
              <w:rPr>
                <w:sz w:val="21"/>
                <w:szCs w:val="21"/>
              </w:rPr>
              <w:t>on time for class.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ought 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Expresses obligation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ought to mail</w:t>
            </w:r>
            <w:r>
              <w:rPr>
                <w:rStyle w:val="apple-converted-space"/>
                <w:sz w:val="21"/>
                <w:szCs w:val="21"/>
              </w:rPr>
              <w:t> </w:t>
            </w:r>
            <w:r>
              <w:rPr>
                <w:sz w:val="21"/>
                <w:szCs w:val="21"/>
              </w:rPr>
              <w:t>my RSVP. (obligation, same as may)</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w:t>
      </w:r>
      <w:r>
        <w:rPr>
          <w:rFonts w:ascii="Georgia" w:hAnsi="Georgia" w:cs="Calibri"/>
          <w:color w:val="333333"/>
          <w:sz w:val="20"/>
          <w:szCs w:val="20"/>
        </w:rPr>
        <w:t>the following format to form a yes-no question with a modal auxiliary:</w:t>
      </w:r>
    </w:p>
    <w:tbl>
      <w:tblPr>
        <w:tblW w:w="0" w:type="auto"/>
        <w:jc w:val="center"/>
        <w:tblCellMar>
          <w:left w:w="0" w:type="dxa"/>
          <w:right w:w="0" w:type="dxa"/>
        </w:tblCellMar>
        <w:tblLook w:val="04A0" w:firstRow="1" w:lastRow="0" w:firstColumn="1" w:lastColumn="0" w:noHBand="0" w:noVBand="1"/>
      </w:tblPr>
      <w:tblGrid>
        <w:gridCol w:w="1508"/>
        <w:gridCol w:w="255"/>
        <w:gridCol w:w="780"/>
        <w:gridCol w:w="255"/>
        <w:gridCol w:w="1029"/>
      </w:tblGrid>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Modal auxiliary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main verb</w:t>
            </w:r>
          </w:p>
        </w:tc>
      </w:tr>
      <w:tr w:rsidR="00000000">
        <w:trPr>
          <w:divId w:val="522061445"/>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Should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proofErr w:type="gramStart"/>
            <w:r>
              <w:rPr>
                <w:sz w:val="21"/>
                <w:szCs w:val="21"/>
              </w:rPr>
              <w:t>drive</w:t>
            </w:r>
            <w:proofErr w:type="gramEnd"/>
            <w:r>
              <w:rPr>
                <w:sz w:val="21"/>
                <w:szCs w:val="21"/>
              </w:rPr>
              <w:t>?</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aware of these four common errors when using modal auxiliaries:</w:t>
      </w:r>
    </w:p>
    <w:p w:rsidR="00000000" w:rsidRDefault="004B0687" w:rsidP="004B0687">
      <w:pPr>
        <w:pStyle w:val="para"/>
        <w:numPr>
          <w:ilvl w:val="0"/>
          <w:numId w:val="28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an infinitive instead of a base verb after a modal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I can to move this heavy table.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Correct:</w:t>
      </w:r>
      <w:r>
        <w:rPr>
          <w:rStyle w:val="apple-converted-space"/>
          <w:rFonts w:ascii="Georgia" w:hAnsi="Georgia" w:cs="Calibri"/>
          <w:color w:val="333333"/>
          <w:sz w:val="20"/>
          <w:szCs w:val="20"/>
        </w:rPr>
        <w:t> </w:t>
      </w: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can move</w:t>
      </w:r>
      <w:r>
        <w:rPr>
          <w:rStyle w:val="apple-converted-space"/>
          <w:rFonts w:ascii="Georgia" w:hAnsi="Georgia" w:cs="Calibri"/>
          <w:color w:val="333333"/>
          <w:sz w:val="20"/>
          <w:szCs w:val="20"/>
        </w:rPr>
        <w:t> </w:t>
      </w:r>
      <w:r>
        <w:rPr>
          <w:rFonts w:ascii="Georgia" w:hAnsi="Georgia" w:cs="Calibri"/>
          <w:color w:val="333333"/>
          <w:sz w:val="20"/>
          <w:szCs w:val="20"/>
        </w:rPr>
        <w:t>this heavy table.</w:t>
      </w:r>
    </w:p>
    <w:p w:rsidR="00000000" w:rsidRDefault="004B0687" w:rsidP="004B0687">
      <w:pPr>
        <w:pStyle w:val="para"/>
        <w:numPr>
          <w:ilvl w:val="0"/>
          <w:numId w:val="28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a gerund instead of an infinitive or a base verb after a modal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 xml:space="preserve">I could </w:t>
      </w:r>
      <w:proofErr w:type="gramStart"/>
      <w:r>
        <w:rPr>
          <w:rFonts w:ascii="Georgia" w:hAnsi="Georgia" w:cs="Calibri"/>
          <w:color w:val="333333"/>
          <w:sz w:val="20"/>
          <w:szCs w:val="20"/>
        </w:rPr>
        <w:t>moving</w:t>
      </w:r>
      <w:proofErr w:type="gramEnd"/>
      <w:r>
        <w:rPr>
          <w:rFonts w:ascii="Georgia" w:hAnsi="Georgia" w:cs="Calibri"/>
          <w:color w:val="333333"/>
          <w:sz w:val="20"/>
          <w:szCs w:val="20"/>
        </w:rPr>
        <w:t xml:space="preserve"> to the United States.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w:t>
      </w:r>
      <w:r>
        <w:rPr>
          <w:rStyle w:val="Strong"/>
          <w:rFonts w:ascii="Georgia" w:hAnsi="Georgia" w:cs="Calibri"/>
          <w:color w:val="333333"/>
          <w:sz w:val="20"/>
          <w:szCs w:val="20"/>
        </w:rPr>
        <w:t>orrect:</w:t>
      </w:r>
      <w:r>
        <w:rPr>
          <w:rStyle w:val="apple-converted-space"/>
          <w:rFonts w:ascii="Georgia" w:hAnsi="Georgia" w:cs="Calibri"/>
          <w:color w:val="333333"/>
          <w:sz w:val="20"/>
          <w:szCs w:val="20"/>
        </w:rPr>
        <w:t> </w:t>
      </w: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could move</w:t>
      </w:r>
      <w:r>
        <w:rPr>
          <w:rStyle w:val="apple-converted-space"/>
          <w:rFonts w:ascii="Georgia" w:hAnsi="Georgia" w:cs="Calibri"/>
          <w:color w:val="333333"/>
          <w:sz w:val="20"/>
          <w:szCs w:val="20"/>
        </w:rPr>
        <w:t> </w:t>
      </w:r>
      <w:r>
        <w:rPr>
          <w:rFonts w:ascii="Georgia" w:hAnsi="Georgia" w:cs="Calibri"/>
          <w:color w:val="333333"/>
          <w:sz w:val="20"/>
          <w:szCs w:val="20"/>
        </w:rPr>
        <w:t>to the United States.</w:t>
      </w:r>
    </w:p>
    <w:p w:rsidR="00000000" w:rsidRDefault="004B0687" w:rsidP="004B0687">
      <w:pPr>
        <w:pStyle w:val="para"/>
        <w:numPr>
          <w:ilvl w:val="0"/>
          <w:numId w:val="28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two modals in a row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 xml:space="preserve">I </w:t>
      </w:r>
      <w:proofErr w:type="gramStart"/>
      <w:r>
        <w:rPr>
          <w:rFonts w:ascii="Georgia" w:hAnsi="Georgia" w:cs="Calibri"/>
          <w:color w:val="333333"/>
          <w:sz w:val="20"/>
          <w:szCs w:val="20"/>
        </w:rPr>
        <w:t>should must</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renew</w:t>
      </w:r>
      <w:r>
        <w:rPr>
          <w:rStyle w:val="apple-converted-space"/>
          <w:rFonts w:ascii="Georgia" w:hAnsi="Georgia" w:cs="Calibri"/>
          <w:color w:val="333333"/>
          <w:sz w:val="20"/>
          <w:szCs w:val="20"/>
        </w:rPr>
        <w:t> </w:t>
      </w:r>
      <w:r>
        <w:rPr>
          <w:rFonts w:ascii="Georgia" w:hAnsi="Georgia" w:cs="Calibri"/>
          <w:color w:val="333333"/>
          <w:sz w:val="20"/>
          <w:szCs w:val="20"/>
        </w:rPr>
        <w:t>my passport.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must renew</w:t>
      </w:r>
      <w:r>
        <w:rPr>
          <w:rStyle w:val="apple-converted-space"/>
          <w:rFonts w:ascii="Georgia" w:hAnsi="Georgia" w:cs="Calibri"/>
          <w:color w:val="333333"/>
          <w:sz w:val="20"/>
          <w:szCs w:val="20"/>
        </w:rPr>
        <w:t> </w:t>
      </w:r>
      <w:r>
        <w:rPr>
          <w:rFonts w:ascii="Georgia" w:hAnsi="Georgia" w:cs="Calibri"/>
          <w:color w:val="333333"/>
          <w:sz w:val="20"/>
          <w:szCs w:val="20"/>
        </w:rPr>
        <w:t>my passport.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Fonts w:ascii="Georgia" w:hAnsi="Georgia" w:cs="Calibri"/>
          <w:color w:val="333333"/>
          <w:sz w:val="20"/>
          <w:szCs w:val="20"/>
        </w:rPr>
        <w:t>: I</w:t>
      </w:r>
      <w:r>
        <w:rPr>
          <w:rStyle w:val="apple-converted-space"/>
          <w:rFonts w:ascii="Georgia" w:hAnsi="Georgia" w:cs="Calibri"/>
          <w:color w:val="333333"/>
          <w:sz w:val="20"/>
          <w:szCs w:val="20"/>
        </w:rPr>
        <w:t> </w:t>
      </w:r>
      <w:r>
        <w:rPr>
          <w:rStyle w:val="Strong"/>
          <w:rFonts w:ascii="Georgia" w:hAnsi="Georgia" w:cs="Calibri"/>
          <w:color w:val="333333"/>
          <w:sz w:val="20"/>
          <w:szCs w:val="20"/>
        </w:rPr>
        <w:t>should renew</w:t>
      </w:r>
      <w:r>
        <w:rPr>
          <w:rStyle w:val="apple-converted-space"/>
          <w:rFonts w:ascii="Georgia" w:hAnsi="Georgia" w:cs="Calibri"/>
          <w:color w:val="333333"/>
          <w:sz w:val="20"/>
          <w:szCs w:val="20"/>
        </w:rPr>
        <w:t> </w:t>
      </w:r>
      <w:r>
        <w:rPr>
          <w:rFonts w:ascii="Georgia" w:hAnsi="Georgia" w:cs="Calibri"/>
          <w:color w:val="333333"/>
          <w:sz w:val="20"/>
          <w:szCs w:val="20"/>
        </w:rPr>
        <w:t>my passport.</w:t>
      </w:r>
    </w:p>
    <w:p w:rsidR="00000000" w:rsidRDefault="004B0687" w:rsidP="004B0687">
      <w:pPr>
        <w:pStyle w:val="para"/>
        <w:numPr>
          <w:ilvl w:val="0"/>
          <w:numId w:val="28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Leaving out a modal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I renew my passport.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I</w:t>
      </w:r>
      <w:r>
        <w:rPr>
          <w:rStyle w:val="apple-converted-space"/>
          <w:rFonts w:ascii="Georgia" w:hAnsi="Georgia" w:cs="Calibri"/>
          <w:color w:val="333333"/>
          <w:sz w:val="20"/>
          <w:szCs w:val="20"/>
        </w:rPr>
        <w:t> </w:t>
      </w:r>
      <w:r>
        <w:rPr>
          <w:rStyle w:val="Strong"/>
          <w:rFonts w:ascii="Georgia" w:hAnsi="Georgia" w:cs="Calibri"/>
          <w:color w:val="333333"/>
          <w:sz w:val="20"/>
          <w:szCs w:val="20"/>
        </w:rPr>
        <w:t>must renew</w:t>
      </w:r>
      <w:r>
        <w:rPr>
          <w:rStyle w:val="apple-converted-space"/>
          <w:rFonts w:ascii="Georgia" w:hAnsi="Georgia" w:cs="Calibri"/>
          <w:color w:val="333333"/>
          <w:sz w:val="20"/>
          <w:szCs w:val="20"/>
        </w:rPr>
        <w:t> </w:t>
      </w:r>
      <w:r>
        <w:rPr>
          <w:rFonts w:ascii="Georgia" w:hAnsi="Georgia" w:cs="Calibri"/>
          <w:color w:val="333333"/>
          <w:sz w:val="20"/>
          <w:szCs w:val="20"/>
        </w:rPr>
        <w:t>my passport.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paragraph by correcting the common modal auxiliary errors.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 may to go to France on vacation next summer. I </w:t>
      </w:r>
      <w:proofErr w:type="gramStart"/>
      <w:r>
        <w:rPr>
          <w:rFonts w:ascii="Calibri" w:hAnsi="Calibri" w:cs="Calibri"/>
          <w:color w:val="333333"/>
          <w:sz w:val="20"/>
          <w:szCs w:val="20"/>
        </w:rPr>
        <w:t>shall might</w:t>
      </w:r>
      <w:proofErr w:type="gramEnd"/>
      <w:r>
        <w:rPr>
          <w:rFonts w:ascii="Calibri" w:hAnsi="Calibri" w:cs="Calibri"/>
          <w:color w:val="333333"/>
          <w:sz w:val="20"/>
          <w:szCs w:val="20"/>
        </w:rPr>
        <w:t xml:space="preserve"> visit the Palace of Versailles. I would to drive around the countryside. I could </w:t>
      </w:r>
      <w:proofErr w:type="gramStart"/>
      <w:r>
        <w:rPr>
          <w:rFonts w:ascii="Calibri" w:hAnsi="Calibri" w:cs="Calibri"/>
          <w:color w:val="333333"/>
          <w:sz w:val="20"/>
          <w:szCs w:val="20"/>
        </w:rPr>
        <w:t>i</w:t>
      </w:r>
      <w:r>
        <w:rPr>
          <w:rFonts w:ascii="Calibri" w:hAnsi="Calibri" w:cs="Calibri"/>
          <w:color w:val="333333"/>
          <w:sz w:val="20"/>
          <w:szCs w:val="20"/>
        </w:rPr>
        <w:t>magining</w:t>
      </w:r>
      <w:proofErr w:type="gramEnd"/>
      <w:r>
        <w:rPr>
          <w:rFonts w:ascii="Calibri" w:hAnsi="Calibri" w:cs="Calibri"/>
          <w:color w:val="333333"/>
          <w:sz w:val="20"/>
          <w:szCs w:val="20"/>
        </w:rPr>
        <w:t xml:space="preserve"> myself living there; however, I will not move to France because my family should miss me very much.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Modals and Present Perfect 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the previous section, we defined present perfect verb tense as describing a </w:t>
      </w:r>
      <w:r>
        <w:rPr>
          <w:rFonts w:ascii="Georgia" w:hAnsi="Georgia" w:cs="Calibri"/>
          <w:color w:val="333333"/>
          <w:sz w:val="20"/>
          <w:szCs w:val="20"/>
        </w:rPr>
        <w:t>continuing situation or something that has just happened.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028825"/>
            <wp:effectExtent l="0" t="0" r="0" b="9525"/>
            <wp:docPr id="77" name="Picture 77" descr="C:\Users\Tanner\Downloads\Writing for Success OLD_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anner\Downloads\Writing for Success OLD_files\image150.jp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5943600" cy="20288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when a sentence contains a modal auxiliary before the verb, the helping verb is always</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have</w:t>
      </w:r>
      <w:proofErr w:type="gramEnd"/>
      <w:r>
        <w:rPr>
          <w:rFonts w:ascii="Georgia" w:hAnsi="Georgia" w:cs="Calibri"/>
          <w:color w:val="333333"/>
          <w:sz w:val="20"/>
          <w:szCs w:val="20"/>
        </w:rPr>
        <w: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400300"/>
            <wp:effectExtent l="0" t="0" r="0" b="0"/>
            <wp:docPr id="78" name="Picture 78" descr="C:\Users\Tanner\Downloads\Writing for Success OLD_files\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Tanner\Downloads\Writing for Success OLD_files\image152.jp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aware of the following common errors when using modal auxiliaries in the present perfect tense:</w:t>
      </w:r>
    </w:p>
    <w:p w:rsidR="00000000" w:rsidRDefault="004B0687" w:rsidP="004B0687">
      <w:pPr>
        <w:pStyle w:val="para"/>
        <w:numPr>
          <w:ilvl w:val="0"/>
          <w:numId w:val="282"/>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w:t>
      </w:r>
      <w:r>
        <w:rPr>
          <w:rStyle w:val="apple-converted-space"/>
          <w:rFonts w:ascii="Georgia" w:hAnsi="Georgia" w:cs="Calibri"/>
          <w:color w:val="333333"/>
          <w:sz w:val="20"/>
          <w:szCs w:val="20"/>
        </w:rPr>
        <w:t> </w:t>
      </w:r>
      <w:r>
        <w:rPr>
          <w:rStyle w:val="Emphasis"/>
          <w:rFonts w:ascii="Georgia" w:hAnsi="Georgia" w:cs="Calibri"/>
          <w:color w:val="333333"/>
          <w:sz w:val="20"/>
          <w:szCs w:val="20"/>
        </w:rPr>
        <w:t>had</w:t>
      </w:r>
      <w:r>
        <w:rPr>
          <w:rStyle w:val="apple-converted-space"/>
          <w:rFonts w:ascii="Georgia" w:hAnsi="Georgia" w:cs="Calibri"/>
          <w:color w:val="333333"/>
          <w:sz w:val="20"/>
          <w:szCs w:val="20"/>
        </w:rPr>
        <w:t> </w:t>
      </w:r>
      <w:r>
        <w:rPr>
          <w:rFonts w:ascii="Georgia" w:hAnsi="Georgia" w:cs="Calibri"/>
          <w:color w:val="333333"/>
          <w:sz w:val="20"/>
          <w:szCs w:val="20"/>
        </w:rPr>
        <w:t>instead of</w:t>
      </w:r>
      <w:r>
        <w:rPr>
          <w:rStyle w:val="apple-converted-space"/>
          <w:rFonts w:ascii="Georgia" w:hAnsi="Georgia" w:cs="Calibri"/>
          <w:color w:val="333333"/>
          <w:sz w:val="20"/>
          <w:szCs w:val="20"/>
        </w:rPr>
        <w:t> </w:t>
      </w:r>
      <w:r>
        <w:rPr>
          <w:rStyle w:val="Emphasis"/>
          <w:rFonts w:ascii="Georgia" w:hAnsi="Georgia" w:cs="Calibri"/>
          <w:color w:val="333333"/>
          <w:sz w:val="20"/>
          <w:szCs w:val="20"/>
        </w:rPr>
        <w:t>have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 xml:space="preserve">Jamie would </w:t>
      </w:r>
      <w:proofErr w:type="gramStart"/>
      <w:r>
        <w:rPr>
          <w:rFonts w:ascii="Georgia" w:hAnsi="Georgia" w:cs="Calibri"/>
          <w:color w:val="333333"/>
          <w:sz w:val="20"/>
          <w:szCs w:val="20"/>
        </w:rPr>
        <w:t>had</w:t>
      </w:r>
      <w:proofErr w:type="gramEnd"/>
      <w:r>
        <w:rPr>
          <w:rFonts w:ascii="Georgia" w:hAnsi="Georgia" w:cs="Calibri"/>
          <w:color w:val="333333"/>
          <w:sz w:val="20"/>
          <w:szCs w:val="20"/>
        </w:rPr>
        <w:t xml:space="preserve"> attended the party, but he was sick.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Jamie</w:t>
      </w:r>
      <w:r>
        <w:rPr>
          <w:rStyle w:val="apple-converted-space"/>
          <w:rFonts w:ascii="Georgia" w:hAnsi="Georgia" w:cs="Calibri"/>
          <w:color w:val="333333"/>
          <w:sz w:val="20"/>
          <w:szCs w:val="20"/>
        </w:rPr>
        <w:t> </w:t>
      </w:r>
      <w:r>
        <w:rPr>
          <w:rStyle w:val="Strong"/>
          <w:rFonts w:ascii="Georgia" w:hAnsi="Georgia" w:cs="Calibri"/>
          <w:color w:val="333333"/>
          <w:sz w:val="20"/>
          <w:szCs w:val="20"/>
        </w:rPr>
        <w:t>would have att</w:t>
      </w:r>
      <w:r>
        <w:rPr>
          <w:rStyle w:val="Strong"/>
          <w:rFonts w:ascii="Georgia" w:hAnsi="Georgia" w:cs="Calibri"/>
          <w:color w:val="333333"/>
          <w:sz w:val="20"/>
          <w:szCs w:val="20"/>
        </w:rPr>
        <w:t>ended</w:t>
      </w:r>
      <w:r>
        <w:rPr>
          <w:rStyle w:val="apple-converted-space"/>
          <w:rFonts w:ascii="Georgia" w:hAnsi="Georgia" w:cs="Calibri"/>
          <w:color w:val="333333"/>
          <w:sz w:val="20"/>
          <w:szCs w:val="20"/>
        </w:rPr>
        <w:t> </w:t>
      </w:r>
      <w:r>
        <w:rPr>
          <w:rFonts w:ascii="Georgia" w:hAnsi="Georgia" w:cs="Calibri"/>
          <w:color w:val="333333"/>
          <w:sz w:val="20"/>
          <w:szCs w:val="20"/>
        </w:rPr>
        <w:t>the party, but he was sick.</w:t>
      </w:r>
    </w:p>
    <w:p w:rsidR="00000000" w:rsidRDefault="004B0687" w:rsidP="004B0687">
      <w:pPr>
        <w:pStyle w:val="para"/>
        <w:numPr>
          <w:ilvl w:val="0"/>
          <w:numId w:val="282"/>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Leaving out</w:t>
      </w:r>
      <w:r>
        <w:rPr>
          <w:rStyle w:val="apple-converted-space"/>
          <w:rFonts w:ascii="Georgia" w:hAnsi="Georgia" w:cs="Calibri"/>
          <w:color w:val="333333"/>
          <w:sz w:val="20"/>
          <w:szCs w:val="20"/>
        </w:rPr>
        <w:t> </w:t>
      </w:r>
      <w:r>
        <w:rPr>
          <w:rStyle w:val="Emphasis"/>
          <w:rFonts w:ascii="Georgia" w:hAnsi="Georgia" w:cs="Calibri"/>
          <w:color w:val="333333"/>
          <w:sz w:val="20"/>
          <w:szCs w:val="20"/>
        </w:rPr>
        <w:t>have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Incorrect:</w:t>
      </w:r>
      <w:r>
        <w:rPr>
          <w:rStyle w:val="apple-converted-space"/>
          <w:rFonts w:ascii="Georgia" w:hAnsi="Georgia" w:cs="Calibri"/>
          <w:color w:val="333333"/>
          <w:sz w:val="20"/>
          <w:szCs w:val="20"/>
        </w:rPr>
        <w:t> </w:t>
      </w:r>
      <w:r>
        <w:rPr>
          <w:rFonts w:ascii="Georgia" w:hAnsi="Georgia" w:cs="Calibri"/>
          <w:color w:val="333333"/>
          <w:sz w:val="20"/>
          <w:szCs w:val="20"/>
        </w:rPr>
        <w:t xml:space="preserve">Jamie would </w:t>
      </w:r>
      <w:proofErr w:type="gramStart"/>
      <w:r>
        <w:rPr>
          <w:rFonts w:ascii="Georgia" w:hAnsi="Georgia" w:cs="Calibri"/>
          <w:color w:val="333333"/>
          <w:sz w:val="20"/>
          <w:szCs w:val="20"/>
        </w:rPr>
        <w:t>attended</w:t>
      </w:r>
      <w:proofErr w:type="gramEnd"/>
      <w:r>
        <w:rPr>
          <w:rFonts w:ascii="Georgia" w:hAnsi="Georgia" w:cs="Calibri"/>
          <w:color w:val="333333"/>
          <w:sz w:val="20"/>
          <w:szCs w:val="20"/>
        </w:rPr>
        <w:t xml:space="preserve"> the party, but he was sick.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w:t>
      </w:r>
      <w:r>
        <w:rPr>
          <w:rStyle w:val="apple-converted-space"/>
          <w:rFonts w:ascii="Georgia" w:hAnsi="Georgia" w:cs="Calibri"/>
          <w:color w:val="333333"/>
          <w:sz w:val="20"/>
          <w:szCs w:val="20"/>
        </w:rPr>
        <w:t> </w:t>
      </w:r>
      <w:r>
        <w:rPr>
          <w:rFonts w:ascii="Georgia" w:hAnsi="Georgia" w:cs="Calibri"/>
          <w:color w:val="333333"/>
          <w:sz w:val="20"/>
          <w:szCs w:val="20"/>
        </w:rPr>
        <w:t>Jamie</w:t>
      </w:r>
      <w:r>
        <w:rPr>
          <w:rStyle w:val="apple-converted-space"/>
          <w:rFonts w:ascii="Georgia" w:hAnsi="Georgia" w:cs="Calibri"/>
          <w:color w:val="333333"/>
          <w:sz w:val="20"/>
          <w:szCs w:val="20"/>
        </w:rPr>
        <w:t> </w:t>
      </w:r>
      <w:r>
        <w:rPr>
          <w:rStyle w:val="Strong"/>
          <w:rFonts w:ascii="Georgia" w:hAnsi="Georgia" w:cs="Calibri"/>
          <w:color w:val="333333"/>
          <w:sz w:val="20"/>
          <w:szCs w:val="20"/>
        </w:rPr>
        <w:t>would have attended</w:t>
      </w:r>
      <w:r>
        <w:rPr>
          <w:rStyle w:val="apple-converted-space"/>
          <w:rFonts w:ascii="Georgia" w:hAnsi="Georgia" w:cs="Calibri"/>
          <w:color w:val="333333"/>
          <w:sz w:val="20"/>
          <w:szCs w:val="20"/>
        </w:rPr>
        <w:t> </w:t>
      </w:r>
      <w:r>
        <w:rPr>
          <w:rFonts w:ascii="Georgia" w:hAnsi="Georgia" w:cs="Calibri"/>
          <w:color w:val="333333"/>
          <w:sz w:val="20"/>
          <w:szCs w:val="20"/>
        </w:rPr>
        <w:t>the party, but he was sick.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w:t>
      </w:r>
      <w:r>
        <w:rPr>
          <w:rFonts w:ascii="Calibri" w:hAnsi="Calibri" w:cs="Calibri"/>
          <w:color w:val="333333"/>
          <w:sz w:val="20"/>
          <w:szCs w:val="20"/>
        </w:rPr>
        <w:t>complete the following sentences by changing the given verb form to a modal auxiliary in present perfect tense.</w:t>
      </w:r>
    </w:p>
    <w:p w:rsidR="00000000" w:rsidRDefault="004B0687" w:rsidP="004B0687">
      <w:pPr>
        <w:numPr>
          <w:ilvl w:val="0"/>
          <w:numId w:val="28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man ________ (laugh).</w:t>
      </w:r>
    </w:p>
    <w:p w:rsidR="00000000" w:rsidRDefault="004B0687" w:rsidP="004B0687">
      <w:pPr>
        <w:numPr>
          <w:ilvl w:val="0"/>
          <w:numId w:val="28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The </w:t>
      </w:r>
      <w:proofErr w:type="gramStart"/>
      <w:r>
        <w:rPr>
          <w:rFonts w:cs="Calibri"/>
          <w:color w:val="333333"/>
          <w:sz w:val="20"/>
          <w:szCs w:val="20"/>
        </w:rPr>
        <w:t>frogs</w:t>
      </w:r>
      <w:proofErr w:type="gramEnd"/>
      <w:r>
        <w:rPr>
          <w:rFonts w:cs="Calibri"/>
          <w:color w:val="333333"/>
          <w:sz w:val="20"/>
          <w:szCs w:val="20"/>
        </w:rPr>
        <w:t xml:space="preserve"> ________ (croak).</w:t>
      </w:r>
    </w:p>
    <w:p w:rsidR="00000000" w:rsidRDefault="004B0687" w:rsidP="004B0687">
      <w:pPr>
        <w:numPr>
          <w:ilvl w:val="0"/>
          <w:numId w:val="28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writing teacher ________ (smile).</w:t>
      </w:r>
    </w:p>
    <w:p w:rsidR="00000000" w:rsidRDefault="004B0687" w:rsidP="004B0687">
      <w:pPr>
        <w:numPr>
          <w:ilvl w:val="0"/>
          <w:numId w:val="28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audience ________ (cheer) all night.</w:t>
      </w:r>
    </w:p>
    <w:p w:rsidR="00000000" w:rsidRDefault="004B0687" w:rsidP="004B0687">
      <w:pPr>
        <w:numPr>
          <w:ilvl w:val="0"/>
          <w:numId w:val="28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best friend ________ (giggled).</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pStyle w:val="para"/>
        <w:numPr>
          <w:ilvl w:val="0"/>
          <w:numId w:val="284"/>
        </w:numPr>
        <w:shd w:val="clear" w:color="auto" w:fill="ECF9EA"/>
        <w:spacing w:before="150" w:beforeAutospacing="0" w:after="0" w:afterAutospacing="0" w:line="439" w:lineRule="atLeast"/>
        <w:ind w:left="360" w:right="750"/>
        <w:textAlignment w:val="baseline"/>
        <w:divId w:val="522061445"/>
        <w:rPr>
          <w:rFonts w:ascii="Calibri" w:hAnsi="Calibri" w:cs="Calibri"/>
          <w:color w:val="333333"/>
          <w:sz w:val="20"/>
          <w:szCs w:val="20"/>
        </w:rPr>
      </w:pPr>
      <w:r>
        <w:rPr>
          <w:rFonts w:ascii="Calibri" w:hAnsi="Calibri" w:cs="Calibri"/>
          <w:color w:val="333333"/>
          <w:sz w:val="20"/>
          <w:szCs w:val="20"/>
        </w:rPr>
        <w:t>The basic formula for using a modal auxiliary is</w:t>
      </w:r>
    </w:p>
    <w:tbl>
      <w:tblPr>
        <w:tblW w:w="0" w:type="auto"/>
        <w:tblInd w:w="300" w:type="dxa"/>
        <w:tblCellMar>
          <w:left w:w="0" w:type="dxa"/>
          <w:right w:w="0" w:type="dxa"/>
        </w:tblCellMar>
        <w:tblLook w:val="04A0" w:firstRow="1" w:lastRow="0" w:firstColumn="1" w:lastColumn="0" w:noHBand="0" w:noVBand="1"/>
      </w:tblPr>
      <w:tblGrid>
        <w:gridCol w:w="679"/>
        <w:gridCol w:w="240"/>
        <w:gridCol w:w="1265"/>
        <w:gridCol w:w="240"/>
        <w:gridCol w:w="885"/>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18"/>
                <w:szCs w:val="18"/>
              </w:rPr>
            </w:pPr>
            <w:r>
              <w:rPr>
                <w:sz w:val="18"/>
                <w:szCs w:val="18"/>
              </w:rPr>
              <w:t>subject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18"/>
                <w:szCs w:val="18"/>
              </w:rPr>
            </w:pPr>
            <w:r>
              <w:rPr>
                <w:sz w:val="18"/>
                <w:szCs w:val="18"/>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18"/>
                <w:szCs w:val="18"/>
              </w:rPr>
            </w:pPr>
            <w:r>
              <w:rPr>
                <w:sz w:val="18"/>
                <w:szCs w:val="18"/>
              </w:rPr>
              <w:t>modal auxiliary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18"/>
                <w:szCs w:val="18"/>
              </w:rPr>
            </w:pPr>
            <w:r>
              <w:rPr>
                <w:sz w:val="18"/>
                <w:szCs w:val="18"/>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18"/>
                <w:szCs w:val="18"/>
              </w:rPr>
            </w:pPr>
            <w:r>
              <w:rPr>
                <w:sz w:val="18"/>
                <w:szCs w:val="18"/>
              </w:rPr>
              <w:t>main verb</w:t>
            </w:r>
          </w:p>
        </w:tc>
      </w:tr>
    </w:tbl>
    <w:p w:rsidR="00000000" w:rsidRDefault="004B0687" w:rsidP="004B0687">
      <w:pPr>
        <w:numPr>
          <w:ilvl w:val="0"/>
          <w:numId w:val="28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There are ten main modal auxiliaries in English:</w:t>
      </w:r>
      <w:r>
        <w:rPr>
          <w:rStyle w:val="apple-converted-space"/>
          <w:rFonts w:cs="Calibri"/>
          <w:color w:val="333333"/>
          <w:sz w:val="20"/>
          <w:szCs w:val="20"/>
        </w:rPr>
        <w:t> </w:t>
      </w:r>
      <w:r>
        <w:rPr>
          <w:rStyle w:val="Emphasis"/>
          <w:rFonts w:cs="Calibri"/>
          <w:color w:val="333333"/>
          <w:sz w:val="20"/>
          <w:szCs w:val="20"/>
        </w:rPr>
        <w:t>can</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could</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may</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might</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shall</w:t>
      </w:r>
      <w:proofErr w:type="gramStart"/>
      <w:r>
        <w:rPr>
          <w:rFonts w:cs="Calibri"/>
          <w:color w:val="333333"/>
          <w:sz w:val="20"/>
          <w:szCs w:val="20"/>
        </w:rPr>
        <w:t>,</w:t>
      </w:r>
      <w:r>
        <w:rPr>
          <w:rStyle w:val="Emphasis"/>
          <w:rFonts w:cs="Calibri"/>
          <w:color w:val="333333"/>
          <w:sz w:val="20"/>
          <w:szCs w:val="20"/>
        </w:rPr>
        <w:t>should</w:t>
      </w:r>
      <w:proofErr w:type="gramEnd"/>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will</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would</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must</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ought to</w:t>
      </w:r>
      <w:r>
        <w:rPr>
          <w:rFonts w:cs="Calibri"/>
          <w:color w:val="333333"/>
          <w:sz w:val="20"/>
          <w:szCs w:val="20"/>
        </w:rPr>
        <w:t>.</w:t>
      </w:r>
    </w:p>
    <w:p w:rsidR="00000000" w:rsidRDefault="004B0687" w:rsidP="004B0687">
      <w:pPr>
        <w:numPr>
          <w:ilvl w:val="0"/>
          <w:numId w:val="28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 four common types of errors when using modals include the following: using an infinitive instead of a base verb after a modal, using a gerund instead of an infinitive or a base verb after a modal, </w:t>
      </w:r>
      <w:r>
        <w:rPr>
          <w:rFonts w:cs="Calibri"/>
          <w:color w:val="333333"/>
          <w:sz w:val="20"/>
          <w:szCs w:val="20"/>
        </w:rPr>
        <w:t>using two modals in a row, and leaving out a modal.</w:t>
      </w:r>
    </w:p>
    <w:p w:rsidR="00000000" w:rsidRDefault="004B0687" w:rsidP="004B0687">
      <w:pPr>
        <w:numPr>
          <w:ilvl w:val="0"/>
          <w:numId w:val="28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the present perfect tense, when a sentence has a modal auxiliary before the verb, the helping verb is always</w:t>
      </w:r>
      <w:r>
        <w:rPr>
          <w:rStyle w:val="apple-converted-space"/>
          <w:rFonts w:cs="Calibri"/>
          <w:color w:val="333333"/>
          <w:sz w:val="20"/>
          <w:szCs w:val="20"/>
        </w:rPr>
        <w:t> </w:t>
      </w:r>
      <w:r>
        <w:rPr>
          <w:rStyle w:val="Emphasis"/>
          <w:rFonts w:cs="Calibri"/>
          <w:color w:val="333333"/>
          <w:sz w:val="20"/>
          <w:szCs w:val="20"/>
        </w:rPr>
        <w:t>have</w:t>
      </w:r>
      <w:r>
        <w:rPr>
          <w:rFonts w:cs="Calibri"/>
          <w:color w:val="333333"/>
          <w:sz w:val="20"/>
          <w:szCs w:val="20"/>
        </w:rPr>
        <w:t>.</w:t>
      </w:r>
    </w:p>
    <w:p w:rsidR="00000000" w:rsidRDefault="004B0687" w:rsidP="004B0687">
      <w:pPr>
        <w:numPr>
          <w:ilvl w:val="0"/>
          <w:numId w:val="28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two common errors when using modals in the present perfect tense include using</w:t>
      </w:r>
      <w:r>
        <w:rPr>
          <w:rStyle w:val="apple-converted-space"/>
          <w:rFonts w:cs="Calibri"/>
          <w:color w:val="333333"/>
          <w:sz w:val="20"/>
          <w:szCs w:val="20"/>
        </w:rPr>
        <w:t> </w:t>
      </w:r>
      <w:r>
        <w:rPr>
          <w:rStyle w:val="Emphasis"/>
          <w:rFonts w:cs="Calibri"/>
          <w:color w:val="333333"/>
          <w:sz w:val="20"/>
          <w:szCs w:val="20"/>
        </w:rPr>
        <w:t>had</w:t>
      </w:r>
      <w:r>
        <w:rPr>
          <w:rStyle w:val="apple-converted-space"/>
          <w:rFonts w:cs="Calibri"/>
          <w:color w:val="333333"/>
          <w:sz w:val="20"/>
          <w:szCs w:val="20"/>
        </w:rPr>
        <w:t> </w:t>
      </w:r>
      <w:r>
        <w:rPr>
          <w:rFonts w:cs="Calibri"/>
          <w:color w:val="333333"/>
          <w:sz w:val="20"/>
          <w:szCs w:val="20"/>
        </w:rPr>
        <w:t>instead of</w:t>
      </w:r>
      <w:r>
        <w:rPr>
          <w:rStyle w:val="apple-converted-space"/>
          <w:rFonts w:cs="Calibri"/>
          <w:color w:val="333333"/>
          <w:sz w:val="20"/>
          <w:szCs w:val="20"/>
        </w:rPr>
        <w:t> </w:t>
      </w:r>
      <w:r>
        <w:rPr>
          <w:rStyle w:val="Emphasis"/>
          <w:rFonts w:cs="Calibri"/>
          <w:color w:val="333333"/>
          <w:sz w:val="20"/>
          <w:szCs w:val="20"/>
        </w:rPr>
        <w:t>have</w:t>
      </w:r>
      <w:r>
        <w:rPr>
          <w:rStyle w:val="apple-converted-space"/>
          <w:rFonts w:cs="Calibri"/>
          <w:color w:val="333333"/>
          <w:sz w:val="20"/>
          <w:szCs w:val="20"/>
        </w:rPr>
        <w:t> </w:t>
      </w:r>
      <w:r>
        <w:rPr>
          <w:rFonts w:cs="Calibri"/>
          <w:color w:val="333333"/>
          <w:sz w:val="20"/>
          <w:szCs w:val="20"/>
        </w:rPr>
        <w:t>and leaving out</w:t>
      </w:r>
      <w:r>
        <w:rPr>
          <w:rStyle w:val="apple-converted-space"/>
          <w:rFonts w:cs="Calibri"/>
          <w:color w:val="333333"/>
          <w:sz w:val="20"/>
          <w:szCs w:val="20"/>
        </w:rPr>
        <w:t> </w:t>
      </w:r>
      <w:r>
        <w:rPr>
          <w:rStyle w:val="Emphasis"/>
          <w:rFonts w:cs="Calibri"/>
          <w:color w:val="333333"/>
          <w:sz w:val="20"/>
          <w:szCs w:val="20"/>
        </w:rPr>
        <w:t>have</w:t>
      </w:r>
      <w:r>
        <w:rPr>
          <w:rFonts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 a separate sheet of paper, write ten original sentences using modal auxiliaries.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5.7</w:t>
      </w:r>
      <w:r>
        <w:rPr>
          <w:rStyle w:val="apple-converted-space"/>
          <w:rFonts w:ascii="Calibri" w:hAnsi="Calibri" w:cs="Calibri"/>
          <w:color w:val="333333"/>
        </w:rPr>
        <w:t> </w:t>
      </w:r>
      <w:r>
        <w:rPr>
          <w:rFonts w:ascii="Calibri" w:hAnsi="Calibri" w:cs="Calibri"/>
          <w:color w:val="333333"/>
        </w:rPr>
        <w:t>Prepositions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8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prepositions.</w:t>
      </w:r>
    </w:p>
    <w:p w:rsidR="00000000" w:rsidRDefault="004B0687" w:rsidP="004B0687">
      <w:pPr>
        <w:numPr>
          <w:ilvl w:val="0"/>
          <w:numId w:val="28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how and when to use prepositions.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preposition</w:t>
      </w:r>
      <w:r>
        <w:rPr>
          <w:rStyle w:val="apple-converted-space"/>
          <w:rFonts w:ascii="Georgia" w:hAnsi="Georgia"/>
          <w:color w:val="333333"/>
          <w:sz w:val="21"/>
          <w:szCs w:val="21"/>
        </w:rPr>
        <w:t> </w:t>
      </w:r>
      <w:r>
        <w:rPr>
          <w:rFonts w:ascii="Georgia" w:hAnsi="Georgia"/>
          <w:color w:val="333333"/>
          <w:sz w:val="21"/>
          <w:szCs w:val="21"/>
        </w:rPr>
        <w:t>is a word that connects a noun or a pronoun to another word in a sentence. Most prepositions such as</w:t>
      </w:r>
      <w:r>
        <w:rPr>
          <w:rStyle w:val="apple-converted-space"/>
          <w:rFonts w:ascii="Georgia" w:hAnsi="Georgia"/>
          <w:color w:val="333333"/>
          <w:sz w:val="21"/>
          <w:szCs w:val="21"/>
        </w:rPr>
        <w:t> </w:t>
      </w:r>
      <w:r>
        <w:rPr>
          <w:rStyle w:val="Emphasis"/>
          <w:rFonts w:ascii="Georgia" w:hAnsi="Georgia"/>
          <w:color w:val="333333"/>
          <w:sz w:val="20"/>
          <w:szCs w:val="20"/>
        </w:rPr>
        <w:t>above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below</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behind</w:t>
      </w:r>
      <w:r>
        <w:rPr>
          <w:rStyle w:val="apple-converted-space"/>
          <w:rFonts w:ascii="Georgia" w:hAnsi="Georgia"/>
          <w:color w:val="333333"/>
          <w:sz w:val="21"/>
          <w:szCs w:val="21"/>
        </w:rPr>
        <w:t> </w:t>
      </w:r>
      <w:r>
        <w:rPr>
          <w:rFonts w:ascii="Georgia" w:hAnsi="Georgia"/>
          <w:color w:val="333333"/>
          <w:sz w:val="21"/>
          <w:szCs w:val="21"/>
        </w:rPr>
        <w:t>usually indicate a location in the physical world, but some prepositions such as</w:t>
      </w:r>
      <w:r>
        <w:rPr>
          <w:rStyle w:val="apple-converted-space"/>
          <w:rFonts w:ascii="Georgia" w:hAnsi="Georgia"/>
          <w:color w:val="333333"/>
          <w:sz w:val="21"/>
          <w:szCs w:val="21"/>
        </w:rPr>
        <w:t> </w:t>
      </w:r>
      <w:r>
        <w:rPr>
          <w:rStyle w:val="Emphasis"/>
          <w:rFonts w:ascii="Georgia" w:hAnsi="Georgia"/>
          <w:color w:val="333333"/>
          <w:sz w:val="20"/>
          <w:szCs w:val="20"/>
        </w:rPr>
        <w:t>during</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after</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until</w:t>
      </w:r>
      <w:r>
        <w:rPr>
          <w:rStyle w:val="apple-converted-space"/>
          <w:rFonts w:ascii="Georgia" w:hAnsi="Georgia"/>
          <w:color w:val="333333"/>
          <w:sz w:val="21"/>
          <w:szCs w:val="21"/>
        </w:rPr>
        <w:t> </w:t>
      </w:r>
      <w:r>
        <w:rPr>
          <w:rFonts w:ascii="Georgia" w:hAnsi="Georgia"/>
          <w:color w:val="333333"/>
          <w:sz w:val="21"/>
          <w:szCs w:val="21"/>
        </w:rPr>
        <w:t>show location in time.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Style w:val="Emphasis"/>
          <w:rFonts w:ascii="Calibri" w:hAnsi="Calibri" w:cs="Calibri"/>
          <w:color w:val="333333"/>
          <w:sz w:val="27"/>
          <w:szCs w:val="27"/>
        </w:rPr>
        <w:t>In</w:t>
      </w:r>
      <w:r>
        <w:rPr>
          <w:rFonts w:ascii="Calibri" w:hAnsi="Calibri" w:cs="Calibri"/>
          <w:color w:val="333333"/>
          <w:sz w:val="28"/>
          <w:szCs w:val="28"/>
        </w:rPr>
        <w:t>,</w:t>
      </w:r>
      <w:r>
        <w:rPr>
          <w:rStyle w:val="apple-converted-space"/>
          <w:rFonts w:ascii="Calibri" w:hAnsi="Calibri" w:cs="Calibri"/>
          <w:color w:val="333333"/>
          <w:sz w:val="28"/>
          <w:szCs w:val="28"/>
        </w:rPr>
        <w:t> </w:t>
      </w:r>
      <w:r>
        <w:rPr>
          <w:rStyle w:val="Emphasis"/>
          <w:rFonts w:ascii="Calibri" w:hAnsi="Calibri" w:cs="Calibri"/>
          <w:color w:val="333333"/>
          <w:sz w:val="27"/>
          <w:szCs w:val="27"/>
        </w:rPr>
        <w:t>At</w:t>
      </w:r>
      <w:r>
        <w:rPr>
          <w:rFonts w:ascii="Calibri" w:hAnsi="Calibri" w:cs="Calibri"/>
          <w:color w:val="333333"/>
          <w:sz w:val="28"/>
          <w:szCs w:val="28"/>
        </w:rPr>
        <w:t>, and</w:t>
      </w:r>
      <w:r>
        <w:rPr>
          <w:rStyle w:val="apple-converted-space"/>
          <w:rFonts w:ascii="Calibri" w:hAnsi="Calibri" w:cs="Calibri"/>
          <w:color w:val="333333"/>
          <w:sz w:val="28"/>
          <w:szCs w:val="28"/>
        </w:rPr>
        <w:t> </w:t>
      </w:r>
      <w:r>
        <w:rPr>
          <w:rStyle w:val="Emphasis"/>
          <w:rFonts w:ascii="Calibri" w:hAnsi="Calibri" w:cs="Calibri"/>
          <w:color w:val="333333"/>
          <w:sz w:val="27"/>
          <w:szCs w:val="27"/>
        </w:rPr>
        <w:t>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prepositions</w:t>
      </w:r>
      <w:r>
        <w:rPr>
          <w:rStyle w:val="apple-converted-space"/>
          <w:rFonts w:ascii="Georgia" w:hAnsi="Georgia" w:cs="Calibri"/>
          <w:color w:val="333333"/>
          <w:sz w:val="20"/>
          <w:szCs w:val="20"/>
        </w:rPr>
        <w:t> </w:t>
      </w:r>
      <w:r>
        <w:rPr>
          <w:rStyle w:val="Emphasis"/>
          <w:rFonts w:ascii="Georgia" w:hAnsi="Georgia" w:cs="Calibri"/>
          <w:color w:val="333333"/>
          <w:sz w:val="20"/>
          <w:szCs w:val="20"/>
        </w:rPr>
        <w:t>in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on</w:t>
      </w:r>
      <w:r>
        <w:rPr>
          <w:rStyle w:val="apple-converted-space"/>
          <w:rFonts w:ascii="Georgia" w:hAnsi="Georgia" w:cs="Calibri"/>
          <w:color w:val="333333"/>
          <w:sz w:val="20"/>
          <w:szCs w:val="20"/>
        </w:rPr>
        <w:t> </w:t>
      </w:r>
      <w:r>
        <w:rPr>
          <w:rFonts w:ascii="Georgia" w:hAnsi="Georgia" w:cs="Calibri"/>
          <w:color w:val="333333"/>
          <w:sz w:val="20"/>
          <w:szCs w:val="20"/>
        </w:rPr>
        <w:t>are used to indicate both location and time, but they are used in specific ways. Study</w:t>
      </w:r>
      <w:r>
        <w:rPr>
          <w:rStyle w:val="apple-converted-space"/>
          <w:rFonts w:ascii="Georgia" w:hAnsi="Georgia" w:cs="Calibri"/>
          <w:color w:val="333333"/>
          <w:sz w:val="20"/>
          <w:szCs w:val="20"/>
        </w:rPr>
        <w:t> </w:t>
      </w:r>
      <w:r>
        <w:rPr>
          <w:rFonts w:ascii="Georgia" w:hAnsi="Georgia" w:cs="Calibri"/>
          <w:color w:val="2689C6"/>
          <w:sz w:val="20"/>
          <w:szCs w:val="20"/>
        </w:rPr>
        <w:t>Table 5.12</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Table 5.13</w:t>
      </w:r>
      <w:r>
        <w:rPr>
          <w:rFonts w:ascii="Georgia" w:hAnsi="Georgia" w:cs="Calibri"/>
          <w:color w:val="333333"/>
          <w:sz w:val="20"/>
          <w:szCs w:val="20"/>
        </w:rPr>
        <w:t>, and</w:t>
      </w:r>
      <w:r>
        <w:rPr>
          <w:rStyle w:val="apple-converted-space"/>
          <w:rFonts w:ascii="Georgia" w:hAnsi="Georgia" w:cs="Calibri"/>
          <w:color w:val="333333"/>
          <w:sz w:val="20"/>
          <w:szCs w:val="20"/>
        </w:rPr>
        <w:t> </w:t>
      </w:r>
      <w:r>
        <w:rPr>
          <w:rFonts w:ascii="Georgia" w:hAnsi="Georgia" w:cs="Calibri"/>
          <w:color w:val="2689C6"/>
          <w:sz w:val="20"/>
          <w:szCs w:val="20"/>
        </w:rPr>
        <w:t>Table 5.14</w:t>
      </w:r>
      <w:r>
        <w:rPr>
          <w:rStyle w:val="apple-converted-space"/>
          <w:rFonts w:ascii="Georgia" w:hAnsi="Georgia" w:cs="Calibri"/>
          <w:color w:val="333333"/>
          <w:sz w:val="20"/>
          <w:szCs w:val="20"/>
        </w:rPr>
        <w:t> </w:t>
      </w:r>
      <w:r>
        <w:rPr>
          <w:rFonts w:ascii="Georgia" w:hAnsi="Georgia" w:cs="Calibri"/>
          <w:color w:val="333333"/>
          <w:sz w:val="20"/>
          <w:szCs w:val="20"/>
        </w:rPr>
        <w:t>to learn when to use each one.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5.12</w:t>
      </w:r>
      <w:r>
        <w:rPr>
          <w:rStyle w:val="apple-converted-space"/>
          <w:rFonts w:ascii="Georgia" w:hAnsi="Georgia" w:cs="Calibri"/>
          <w:color w:val="333333"/>
          <w:sz w:val="20"/>
          <w:szCs w:val="20"/>
        </w:rPr>
        <w:t> </w:t>
      </w:r>
      <w:r>
        <w:rPr>
          <w:rStyle w:val="Emphasis"/>
          <w:rFonts w:ascii="Georgia" w:hAnsi="Georgia" w:cs="Calibri"/>
          <w:color w:val="333333"/>
          <w:sz w:val="20"/>
          <w:szCs w:val="20"/>
        </w:rPr>
        <w:t>In</w:t>
      </w:r>
    </w:p>
    <w:tbl>
      <w:tblPr>
        <w:tblW w:w="0" w:type="auto"/>
        <w:tblCellMar>
          <w:left w:w="0" w:type="dxa"/>
          <w:right w:w="0" w:type="dxa"/>
        </w:tblCellMar>
        <w:tblLook w:val="04A0" w:firstRow="1" w:lastRow="0" w:firstColumn="1" w:lastColumn="0" w:noHBand="0" w:noVBand="1"/>
      </w:tblPr>
      <w:tblGrid>
        <w:gridCol w:w="1154"/>
        <w:gridCol w:w="2500"/>
        <w:gridCol w:w="1544"/>
        <w:gridCol w:w="809"/>
        <w:gridCol w:w="1247"/>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Preposition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Place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1942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Zimbabwe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August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California</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season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summer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Chicago</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time of day (not with</w:t>
            </w:r>
            <w:r>
              <w:rPr>
                <w:rStyle w:val="apple-converted-space"/>
                <w:sz w:val="21"/>
                <w:szCs w:val="21"/>
              </w:rPr>
              <w:t> </w:t>
            </w:r>
            <w:r>
              <w:rPr>
                <w:rStyle w:val="Emphasis"/>
                <w:sz w:val="21"/>
                <w:szCs w:val="21"/>
              </w:rPr>
              <w:t>night</w:t>
            </w:r>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afternoon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5.13</w:t>
      </w:r>
      <w:r>
        <w:rPr>
          <w:rStyle w:val="apple-converted-space"/>
          <w:rFonts w:ascii="Georgia" w:hAnsi="Georgia" w:cs="Calibri"/>
          <w:color w:val="333333"/>
          <w:sz w:val="20"/>
          <w:szCs w:val="20"/>
        </w:rPr>
        <w:t> </w:t>
      </w:r>
      <w:r>
        <w:rPr>
          <w:rStyle w:val="Emphasis"/>
          <w:rFonts w:ascii="Georgia" w:hAnsi="Georgia" w:cs="Calibri"/>
          <w:color w:val="333333"/>
          <w:sz w:val="20"/>
          <w:szCs w:val="20"/>
        </w:rPr>
        <w:t>On</w:t>
      </w:r>
    </w:p>
    <w:tbl>
      <w:tblPr>
        <w:tblW w:w="0" w:type="auto"/>
        <w:tblCellMar>
          <w:left w:w="0" w:type="dxa"/>
          <w:right w:w="0" w:type="dxa"/>
        </w:tblCellMar>
        <w:tblLook w:val="04A0" w:firstRow="1" w:lastRow="0" w:firstColumn="1" w:lastColumn="0" w:noHBand="0" w:noVBand="1"/>
      </w:tblPr>
      <w:tblGrid>
        <w:gridCol w:w="1154"/>
        <w:gridCol w:w="1770"/>
        <w:gridCol w:w="1126"/>
        <w:gridCol w:w="2237"/>
        <w:gridCol w:w="148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Preposition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Place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Monday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surfaces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table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May 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streets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124th Street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specific days/dates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Monday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modes of transportation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bus</w:t>
            </w:r>
          </w:p>
        </w:tc>
      </w:tr>
    </w:tbl>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5.14</w:t>
      </w:r>
      <w:r>
        <w:rPr>
          <w:rStyle w:val="apple-converted-space"/>
          <w:rFonts w:ascii="Georgia" w:hAnsi="Georgia" w:cs="Calibri"/>
          <w:color w:val="333333"/>
          <w:sz w:val="20"/>
          <w:szCs w:val="20"/>
        </w:rPr>
        <w:t> </w:t>
      </w:r>
      <w:r>
        <w:rPr>
          <w:rStyle w:val="Emphasis"/>
          <w:rFonts w:ascii="Georgia" w:hAnsi="Georgia" w:cs="Calibri"/>
          <w:color w:val="333333"/>
          <w:sz w:val="20"/>
          <w:szCs w:val="20"/>
        </w:rPr>
        <w:t>At</w:t>
      </w:r>
    </w:p>
    <w:tbl>
      <w:tblPr>
        <w:tblW w:w="0" w:type="auto"/>
        <w:tblCellMar>
          <w:left w:w="0" w:type="dxa"/>
          <w:right w:w="0" w:type="dxa"/>
        </w:tblCellMar>
        <w:tblLook w:val="04A0" w:firstRow="1" w:lastRow="0" w:firstColumn="1" w:lastColumn="0" w:noHBand="0" w:noVBand="1"/>
      </w:tblPr>
      <w:tblGrid>
        <w:gridCol w:w="1154"/>
        <w:gridCol w:w="1019"/>
        <w:gridCol w:w="1323"/>
        <w:gridCol w:w="1000"/>
        <w:gridCol w:w="264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Preposition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Place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time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at five o’clock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addresses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at 1600 Pennsylvania Avenue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with</w:t>
            </w:r>
            <w:r>
              <w:rPr>
                <w:rStyle w:val="apple-converted-space"/>
                <w:sz w:val="21"/>
                <w:szCs w:val="21"/>
              </w:rPr>
              <w:t> </w:t>
            </w:r>
            <w:r>
              <w:rPr>
                <w:rStyle w:val="Emphasis"/>
                <w:sz w:val="21"/>
                <w:szCs w:val="21"/>
              </w:rPr>
              <w:t>night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at night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at Rooney’s Grill</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following letter from a resident to her landlord by correcting errors with</w:t>
      </w:r>
      <w:r>
        <w:rPr>
          <w:rStyle w:val="Emphasis"/>
          <w:rFonts w:ascii="Calibri" w:hAnsi="Calibri" w:cs="Calibri"/>
          <w:color w:val="333333"/>
          <w:sz w:val="20"/>
          <w:szCs w:val="20"/>
        </w:rPr>
        <w:t>in</w:t>
      </w:r>
      <w:r>
        <w:rPr>
          <w:rFonts w:ascii="Calibri" w:hAnsi="Calibri" w:cs="Calibri"/>
          <w:color w:val="333333"/>
          <w:sz w:val="20"/>
          <w:szCs w:val="20"/>
        </w:rPr>
        <w:t>,</w:t>
      </w:r>
      <w:r>
        <w:rPr>
          <w:rStyle w:val="apple-converted-space"/>
          <w:rFonts w:ascii="Calibri" w:hAnsi="Calibri" w:cs="Calibri"/>
          <w:color w:val="333333"/>
          <w:sz w:val="20"/>
          <w:szCs w:val="20"/>
        </w:rPr>
        <w:t> </w:t>
      </w:r>
      <w:r>
        <w:rPr>
          <w:rStyle w:val="Emphasis"/>
          <w:rFonts w:ascii="Calibri" w:hAnsi="Calibri" w:cs="Calibri"/>
          <w:color w:val="333333"/>
          <w:sz w:val="20"/>
          <w:szCs w:val="20"/>
        </w:rPr>
        <w:t>at</w:t>
      </w:r>
      <w:r>
        <w:rPr>
          <w:rFonts w:ascii="Calibri" w:hAnsi="Calibri" w:cs="Calibri"/>
          <w:color w:val="333333"/>
          <w:sz w:val="20"/>
          <w:szCs w:val="20"/>
        </w:rPr>
        <w:t>, and</w:t>
      </w:r>
      <w:r>
        <w:rPr>
          <w:rStyle w:val="apple-converted-space"/>
          <w:rFonts w:ascii="Calibri" w:hAnsi="Calibri" w:cs="Calibri"/>
          <w:color w:val="333333"/>
          <w:sz w:val="20"/>
          <w:szCs w:val="20"/>
        </w:rPr>
        <w:t> </w:t>
      </w:r>
      <w:r>
        <w:rPr>
          <w:rStyle w:val="Emphasis"/>
          <w:rFonts w:ascii="Calibri" w:hAnsi="Calibri" w:cs="Calibri"/>
          <w:color w:val="333333"/>
          <w:sz w:val="20"/>
          <w:szCs w:val="20"/>
        </w:rPr>
        <w:t>on</w:t>
      </w:r>
      <w:r>
        <w:rPr>
          <w:rFonts w:ascii="Calibri" w:hAnsi="Calibri" w:cs="Calibri"/>
          <w:color w:val="333333"/>
          <w:sz w:val="20"/>
          <w:szCs w:val="20"/>
        </w:rPr>
        <w: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Dear Mrs. Salazar,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 am writing this letter to inform you that I will be vacating apartment 2A in 356 Maple Street at Wednesday, June 30, 2010. I will be cleaning the apartment at the Monday before I leave. I will return the keys to you on 5 p</w:t>
      </w:r>
      <w:r>
        <w:rPr>
          <w:rFonts w:ascii="Calibri" w:hAnsi="Calibri" w:cs="Calibri"/>
          <w:color w:val="333333"/>
          <w:sz w:val="20"/>
          <w:szCs w:val="20"/>
        </w:rPr>
        <w:t>.m., sharp, at June 30. If you have any questions or specific instructions for me, please contact me in my office. I have enjoyed living at Austin, Texas, but I want to explore other parts of the country now.</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Sincerely,</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Milani Davis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Prepositions after Verb</w:t>
      </w:r>
      <w:r>
        <w:rPr>
          <w:rFonts w:ascii="Calibri" w:hAnsi="Calibri" w:cs="Calibri"/>
          <w:color w:val="333333"/>
          <w:sz w:val="28"/>
          <w:szCs w:val="28"/>
        </w:rPr>
        <w: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Prepositions often follow verbs to create expressions with distinct meanings. These expressions are sometimes called prepositional verbs. It is important to remember that these expressions cannot be separated.</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5.15</w:t>
      </w:r>
      <w:r>
        <w:rPr>
          <w:rStyle w:val="apple-converted-space"/>
          <w:rFonts w:ascii="Georgia" w:hAnsi="Georgia" w:cs="Calibri"/>
          <w:color w:val="333333"/>
          <w:sz w:val="20"/>
          <w:szCs w:val="20"/>
        </w:rPr>
        <w:t> </w:t>
      </w:r>
      <w:r>
        <w:rPr>
          <w:rFonts w:ascii="Georgia" w:hAnsi="Georgia" w:cs="Calibri"/>
          <w:color w:val="333333"/>
          <w:sz w:val="20"/>
          <w:szCs w:val="20"/>
        </w:rPr>
        <w:t>Verbs + Prepositions</w:t>
      </w:r>
    </w:p>
    <w:tbl>
      <w:tblPr>
        <w:tblW w:w="0" w:type="auto"/>
        <w:tblCellMar>
          <w:left w:w="0" w:type="dxa"/>
          <w:right w:w="0" w:type="dxa"/>
        </w:tblCellMar>
        <w:tblLook w:val="04A0" w:firstRow="1" w:lastRow="0" w:firstColumn="1" w:lastColumn="0" w:noHBand="0" w:noVBand="1"/>
      </w:tblPr>
      <w:tblGrid>
        <w:gridCol w:w="1533"/>
        <w:gridCol w:w="4698"/>
        <w:gridCol w:w="327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Verb + Preposition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Meaning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agree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agree with something or someone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My husband always</w:t>
            </w:r>
            <w:r>
              <w:rPr>
                <w:rStyle w:val="apple-converted-space"/>
                <w:sz w:val="21"/>
                <w:szCs w:val="21"/>
              </w:rPr>
              <w:t> </w:t>
            </w:r>
            <w:r>
              <w:rPr>
                <w:rStyle w:val="Strong"/>
                <w:sz w:val="21"/>
                <w:szCs w:val="21"/>
              </w:rPr>
              <w:t>agrees with</w:t>
            </w:r>
            <w:r>
              <w:rPr>
                <w:rStyle w:val="apple-converted-space"/>
                <w:sz w:val="21"/>
                <w:szCs w:val="21"/>
              </w:rPr>
              <w:t> </w:t>
            </w:r>
            <w:r>
              <w:rPr>
                <w:sz w:val="21"/>
                <w:szCs w:val="21"/>
              </w:rPr>
              <w:t>me.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apologize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express regret for something, to say sorry about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apologize for</w:t>
            </w:r>
            <w:r>
              <w:rPr>
                <w:rStyle w:val="apple-converted-space"/>
                <w:sz w:val="21"/>
                <w:szCs w:val="21"/>
              </w:rPr>
              <w:t> </w:t>
            </w:r>
            <w:r>
              <w:rPr>
                <w:sz w:val="21"/>
                <w:szCs w:val="21"/>
              </w:rPr>
              <w:t>being late.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apply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ask for something formally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w:t>
            </w:r>
            <w:r>
              <w:rPr>
                <w:rStyle w:val="apple-converted-space"/>
                <w:sz w:val="21"/>
                <w:szCs w:val="21"/>
              </w:rPr>
              <w:t> </w:t>
            </w:r>
            <w:r>
              <w:rPr>
                <w:rStyle w:val="Strong"/>
                <w:sz w:val="21"/>
                <w:szCs w:val="21"/>
              </w:rPr>
              <w:t>apply for</w:t>
            </w:r>
            <w:r>
              <w:rPr>
                <w:rStyle w:val="apple-converted-space"/>
                <w:sz w:val="21"/>
                <w:szCs w:val="21"/>
              </w:rPr>
              <w:t> </w:t>
            </w:r>
            <w:r>
              <w:rPr>
                <w:sz w:val="21"/>
                <w:szCs w:val="21"/>
              </w:rPr>
              <w:t>that job.</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believe 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have a firm conviction in something; to believe in the existence of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believe in</w:t>
            </w:r>
            <w:r>
              <w:rPr>
                <w:rStyle w:val="apple-converted-space"/>
                <w:sz w:val="21"/>
                <w:szCs w:val="21"/>
              </w:rPr>
              <w:t> </w:t>
            </w:r>
            <w:r>
              <w:rPr>
                <w:sz w:val="21"/>
                <w:szCs w:val="21"/>
              </w:rPr>
              <w:t>educating the world’s women.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care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think that someone or something is im</w:t>
            </w:r>
            <w:r>
              <w:rPr>
                <w:sz w:val="21"/>
                <w:szCs w:val="21"/>
              </w:rPr>
              <w:t>portant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care about</w:t>
            </w:r>
            <w:r>
              <w:rPr>
                <w:rStyle w:val="apple-converted-space"/>
                <w:sz w:val="21"/>
                <w:szCs w:val="21"/>
              </w:rPr>
              <w:t> </w:t>
            </w:r>
            <w:r>
              <w:rPr>
                <w:sz w:val="21"/>
                <w:szCs w:val="21"/>
              </w:rPr>
              <w:t>the health of our oceans.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hear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be told about something or someone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w:t>
            </w:r>
            <w:r>
              <w:rPr>
                <w:rStyle w:val="apple-converted-space"/>
                <w:sz w:val="21"/>
                <w:szCs w:val="21"/>
              </w:rPr>
              <w:t> </w:t>
            </w:r>
            <w:r>
              <w:rPr>
                <w:rStyle w:val="Strong"/>
                <w:sz w:val="21"/>
                <w:szCs w:val="21"/>
              </w:rPr>
              <w:t>heard about</w:t>
            </w:r>
            <w:r>
              <w:rPr>
                <w:rStyle w:val="apple-converted-space"/>
                <w:sz w:val="21"/>
                <w:szCs w:val="21"/>
              </w:rPr>
              <w:t> </w:t>
            </w:r>
            <w:r>
              <w:rPr>
                <w:sz w:val="21"/>
                <w:szCs w:val="21"/>
              </w:rPr>
              <w:t>the teachers’ strike.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look after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watch or to protect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Will you</w:t>
            </w:r>
            <w:r>
              <w:rPr>
                <w:rStyle w:val="apple-converted-space"/>
                <w:sz w:val="21"/>
                <w:szCs w:val="21"/>
              </w:rPr>
              <w:t> </w:t>
            </w:r>
            <w:r>
              <w:rPr>
                <w:rStyle w:val="Strong"/>
                <w:sz w:val="21"/>
                <w:szCs w:val="21"/>
              </w:rPr>
              <w:t>look after</w:t>
            </w:r>
            <w:r>
              <w:rPr>
                <w:rStyle w:val="apple-converted-space"/>
                <w:sz w:val="21"/>
                <w:szCs w:val="21"/>
              </w:rPr>
              <w:t> </w:t>
            </w:r>
            <w:r>
              <w:rPr>
                <w:sz w:val="21"/>
                <w:szCs w:val="21"/>
              </w:rPr>
              <w:t>my dog while I am on vacation?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talk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discuss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We will</w:t>
            </w:r>
            <w:r>
              <w:rPr>
                <w:rStyle w:val="apple-converted-space"/>
                <w:sz w:val="21"/>
                <w:szCs w:val="21"/>
              </w:rPr>
              <w:t> </w:t>
            </w:r>
            <w:r>
              <w:rPr>
                <w:rStyle w:val="Strong"/>
                <w:sz w:val="21"/>
                <w:szCs w:val="21"/>
              </w:rPr>
              <w:t>talk about</w:t>
            </w:r>
            <w:r>
              <w:rPr>
                <w:rStyle w:val="apple-converted-space"/>
                <w:sz w:val="21"/>
                <w:szCs w:val="21"/>
              </w:rPr>
              <w:t> </w:t>
            </w:r>
            <w:r>
              <w:rPr>
                <w:sz w:val="21"/>
                <w:szCs w:val="21"/>
              </w:rPr>
              <w:t>the importance of recycling.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speak to,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talk to/with someone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w:t>
            </w:r>
            <w:r>
              <w:rPr>
                <w:rStyle w:val="apple-converted-space"/>
                <w:sz w:val="21"/>
                <w:szCs w:val="21"/>
              </w:rPr>
              <w:t> </w:t>
            </w:r>
            <w:r>
              <w:rPr>
                <w:rStyle w:val="Strong"/>
                <w:sz w:val="21"/>
                <w:szCs w:val="21"/>
              </w:rPr>
              <w:t>speak to</w:t>
            </w:r>
            <w:r>
              <w:rPr>
                <w:rStyle w:val="apple-converted-space"/>
                <w:sz w:val="21"/>
                <w:szCs w:val="21"/>
              </w:rPr>
              <w:t> </w:t>
            </w:r>
            <w:r>
              <w:rPr>
                <w:sz w:val="21"/>
                <w:szCs w:val="21"/>
              </w:rPr>
              <w:t>his teacher tomorrow.</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wait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await the arrival of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w:t>
            </w:r>
            <w:r>
              <w:rPr>
                <w:rStyle w:val="apple-converted-space"/>
                <w:sz w:val="21"/>
                <w:szCs w:val="21"/>
              </w:rPr>
              <w:t> </w:t>
            </w:r>
            <w:r>
              <w:rPr>
                <w:rStyle w:val="Strong"/>
                <w:sz w:val="21"/>
                <w:szCs w:val="21"/>
              </w:rPr>
              <w:t>wait for</w:t>
            </w:r>
            <w:r>
              <w:rPr>
                <w:rStyle w:val="apple-converted-space"/>
                <w:sz w:val="21"/>
                <w:szCs w:val="21"/>
              </w:rPr>
              <w:t> </w:t>
            </w:r>
            <w:r>
              <w:rPr>
                <w:sz w:val="21"/>
                <w:szCs w:val="21"/>
              </w:rPr>
              <w:t>my package to arrive.</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a good idea to memorize these combinations of verbs plus prepositions. Write them down in a notebook along with the definition and practice using them when you speak.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complete the fol</w:t>
      </w:r>
      <w:r>
        <w:rPr>
          <w:rFonts w:ascii="Calibri" w:hAnsi="Calibri" w:cs="Calibri"/>
          <w:color w:val="333333"/>
          <w:sz w:val="20"/>
          <w:szCs w:val="20"/>
        </w:rPr>
        <w:t>lowing sentences by writing the correct preposition after the verb.</w:t>
      </w:r>
    </w:p>
    <w:p w:rsidR="00000000" w:rsidRDefault="004B0687" w:rsidP="004B0687">
      <w:pPr>
        <w:numPr>
          <w:ilvl w:val="0"/>
          <w:numId w:val="2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Charlotte does not ________ (apologize for, believe in) aliens or ghosts.</w:t>
      </w:r>
    </w:p>
    <w:p w:rsidR="00000000" w:rsidRDefault="004B0687" w:rsidP="004B0687">
      <w:pPr>
        <w:numPr>
          <w:ilvl w:val="0"/>
          <w:numId w:val="2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It is impolite to ________ (hear about, talk about) people when they are not here.</w:t>
      </w:r>
    </w:p>
    <w:p w:rsidR="00000000" w:rsidRDefault="004B0687" w:rsidP="004B0687">
      <w:pPr>
        <w:numPr>
          <w:ilvl w:val="0"/>
          <w:numId w:val="2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Herman said he was going to ___</w:t>
      </w:r>
      <w:r>
        <w:rPr>
          <w:rFonts w:cs="Calibri"/>
          <w:color w:val="333333"/>
          <w:sz w:val="20"/>
          <w:szCs w:val="20"/>
        </w:rPr>
        <w:t>_____ (believe in, apply for) the internship.</w:t>
      </w:r>
    </w:p>
    <w:p w:rsidR="00000000" w:rsidRDefault="004B0687" w:rsidP="004B0687">
      <w:pPr>
        <w:numPr>
          <w:ilvl w:val="0"/>
          <w:numId w:val="2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Jonas would not ________ (talk about, apologize for) eating the last piece of cake.</w:t>
      </w:r>
    </w:p>
    <w:p w:rsidR="00000000" w:rsidRDefault="004B0687" w:rsidP="004B0687">
      <w:pPr>
        <w:numPr>
          <w:ilvl w:val="0"/>
          <w:numId w:val="286"/>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________ (care about, agree with) the environment very much.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Prepositions after Adjectives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Similar </w:t>
      </w:r>
      <w:r>
        <w:rPr>
          <w:rFonts w:ascii="Georgia" w:hAnsi="Georgia" w:cs="Calibri"/>
          <w:color w:val="333333"/>
          <w:sz w:val="20"/>
          <w:szCs w:val="20"/>
        </w:rPr>
        <w:t>to prepositions after verbs, prepositions after adjectives create expressions with distinct meanings unique to English. Remember, like prepositional verbs, these expressions also cannot be separated.</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5.16</w:t>
      </w:r>
      <w:r>
        <w:rPr>
          <w:rStyle w:val="apple-converted-space"/>
          <w:rFonts w:ascii="Georgia" w:hAnsi="Georgia" w:cs="Calibri"/>
          <w:color w:val="333333"/>
          <w:sz w:val="20"/>
          <w:szCs w:val="20"/>
        </w:rPr>
        <w:t> </w:t>
      </w:r>
      <w:r>
        <w:rPr>
          <w:rFonts w:ascii="Georgia" w:hAnsi="Georgia" w:cs="Calibri"/>
          <w:color w:val="333333"/>
          <w:sz w:val="20"/>
          <w:szCs w:val="20"/>
        </w:rPr>
        <w:t>Adjectives + Prepositions</w:t>
      </w:r>
    </w:p>
    <w:tbl>
      <w:tblPr>
        <w:tblW w:w="0" w:type="auto"/>
        <w:tblCellMar>
          <w:left w:w="0" w:type="dxa"/>
          <w:right w:w="0" w:type="dxa"/>
        </w:tblCellMar>
        <w:tblLook w:val="04A0" w:firstRow="1" w:lastRow="0" w:firstColumn="1" w:lastColumn="0" w:noHBand="0" w:noVBand="1"/>
      </w:tblPr>
      <w:tblGrid>
        <w:gridCol w:w="1624"/>
        <w:gridCol w:w="4395"/>
        <w:gridCol w:w="349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Adjective + Prep</w:t>
            </w:r>
            <w:r>
              <w:rPr>
                <w:b/>
                <w:bCs/>
                <w:color w:val="F48800"/>
                <w:sz w:val="21"/>
                <w:szCs w:val="21"/>
              </w:rPr>
              <w:t>osition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Meaning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angry at,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feel or show anger toward (or about)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am</w:t>
            </w:r>
            <w:r>
              <w:rPr>
                <w:rStyle w:val="apple-converted-space"/>
                <w:sz w:val="21"/>
                <w:szCs w:val="21"/>
              </w:rPr>
              <w:t> </w:t>
            </w:r>
            <w:r>
              <w:rPr>
                <w:rStyle w:val="Strong"/>
                <w:sz w:val="21"/>
                <w:szCs w:val="21"/>
              </w:rPr>
              <w:t>angry about</w:t>
            </w:r>
            <w:r>
              <w:rPr>
                <w:rStyle w:val="apple-converted-space"/>
                <w:sz w:val="21"/>
                <w:szCs w:val="21"/>
              </w:rPr>
              <w:t> </w:t>
            </w:r>
            <w:r>
              <w:rPr>
                <w:sz w:val="21"/>
                <w:szCs w:val="21"/>
              </w:rPr>
              <w:t>the oil spill in the ocean.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confused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proofErr w:type="gramStart"/>
            <w:r>
              <w:rPr>
                <w:sz w:val="21"/>
                <w:szCs w:val="21"/>
              </w:rPr>
              <w:t>to</w:t>
            </w:r>
            <w:proofErr w:type="gramEnd"/>
            <w:r>
              <w:rPr>
                <w:sz w:val="21"/>
                <w:szCs w:val="21"/>
              </w:rPr>
              <w:t xml:space="preserve"> be unable to think with clarity about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Shawn was</w:t>
            </w:r>
            <w:r>
              <w:rPr>
                <w:rStyle w:val="apple-converted-space"/>
                <w:sz w:val="21"/>
                <w:szCs w:val="21"/>
              </w:rPr>
              <w:t> </w:t>
            </w:r>
            <w:r>
              <w:rPr>
                <w:rStyle w:val="Strong"/>
                <w:sz w:val="21"/>
                <w:szCs w:val="21"/>
              </w:rPr>
              <w:t>confused about</w:t>
            </w:r>
            <w:r>
              <w:rPr>
                <w:sz w:val="21"/>
                <w:szCs w:val="21"/>
              </w:rPr>
              <w:t>the concepts presented at the meeting.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disappointed in,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feel dissatisfaction with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was</w:t>
            </w:r>
            <w:r>
              <w:rPr>
                <w:rStyle w:val="apple-converted-space"/>
                <w:sz w:val="21"/>
                <w:szCs w:val="21"/>
              </w:rPr>
              <w:t> </w:t>
            </w:r>
            <w:r>
              <w:rPr>
                <w:rStyle w:val="Strong"/>
                <w:sz w:val="21"/>
                <w:szCs w:val="21"/>
              </w:rPr>
              <w:t>disappointed in</w:t>
            </w:r>
            <w:r>
              <w:rPr>
                <w:rStyle w:val="apple-converted-space"/>
                <w:sz w:val="21"/>
                <w:szCs w:val="21"/>
              </w:rPr>
              <w:t> </w:t>
            </w:r>
            <w:r>
              <w:rPr>
                <w:sz w:val="21"/>
                <w:szCs w:val="21"/>
              </w:rPr>
              <w:t>my husband because he voted for that candidate.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dressed 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clothe the body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He was</w:t>
            </w:r>
            <w:r>
              <w:rPr>
                <w:rStyle w:val="apple-converted-space"/>
                <w:sz w:val="21"/>
                <w:szCs w:val="21"/>
              </w:rPr>
              <w:t> </w:t>
            </w:r>
            <w:r>
              <w:rPr>
                <w:rStyle w:val="Strong"/>
                <w:sz w:val="21"/>
                <w:szCs w:val="21"/>
              </w:rPr>
              <w:t>dressed in</w:t>
            </w:r>
            <w:r>
              <w:rPr>
                <w:rStyle w:val="apple-converted-space"/>
                <w:sz w:val="21"/>
                <w:szCs w:val="21"/>
              </w:rPr>
              <w:t> </w:t>
            </w:r>
            <w:r>
              <w:rPr>
                <w:sz w:val="21"/>
                <w:szCs w:val="21"/>
              </w:rPr>
              <w:t>a pin-striped suit.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happy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show happiness for someone 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was</w:t>
            </w:r>
            <w:r>
              <w:rPr>
                <w:rStyle w:val="apple-converted-space"/>
                <w:sz w:val="21"/>
                <w:szCs w:val="21"/>
              </w:rPr>
              <w:t> </w:t>
            </w:r>
            <w:r>
              <w:rPr>
                <w:rStyle w:val="Strong"/>
                <w:sz w:val="21"/>
                <w:szCs w:val="21"/>
              </w:rPr>
              <w:t>happy for</w:t>
            </w:r>
            <w:r>
              <w:rPr>
                <w:rStyle w:val="apple-converted-space"/>
                <w:sz w:val="21"/>
                <w:szCs w:val="21"/>
              </w:rPr>
              <w:t> </w:t>
            </w:r>
            <w:r>
              <w:rPr>
                <w:sz w:val="21"/>
                <w:szCs w:val="21"/>
              </w:rPr>
              <w:t>my sister who graduated from college.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interested 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giving attention to something, expressing interest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am</w:t>
            </w:r>
            <w:r>
              <w:rPr>
                <w:rStyle w:val="apple-converted-space"/>
                <w:sz w:val="21"/>
                <w:szCs w:val="21"/>
              </w:rPr>
              <w:t> </w:t>
            </w:r>
            <w:r>
              <w:rPr>
                <w:rStyle w:val="Strong"/>
                <w:sz w:val="21"/>
                <w:szCs w:val="21"/>
              </w:rPr>
              <w:t>interested in</w:t>
            </w:r>
            <w:r>
              <w:rPr>
                <w:rStyle w:val="apple-converted-space"/>
                <w:sz w:val="21"/>
                <w:szCs w:val="21"/>
              </w:rPr>
              <w:t> </w:t>
            </w:r>
            <w:r>
              <w:rPr>
                <w:sz w:val="21"/>
                <w:szCs w:val="21"/>
              </w:rPr>
              <w:t>musical theater.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jealous of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feel resentful or bitter toward someone or something (because of their status, possessions, or ability)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was</w:t>
            </w:r>
            <w:r>
              <w:rPr>
                <w:rStyle w:val="apple-converted-space"/>
                <w:sz w:val="21"/>
                <w:szCs w:val="21"/>
              </w:rPr>
              <w:t> </w:t>
            </w:r>
            <w:r>
              <w:rPr>
                <w:rStyle w:val="Strong"/>
                <w:sz w:val="21"/>
                <w:szCs w:val="21"/>
              </w:rPr>
              <w:t>jealous of</w:t>
            </w:r>
            <w:r>
              <w:rPr>
                <w:rStyle w:val="apple-converted-space"/>
                <w:sz w:val="21"/>
                <w:szCs w:val="21"/>
              </w:rPr>
              <w:t> </w:t>
            </w:r>
            <w:r>
              <w:rPr>
                <w:sz w:val="21"/>
                <w:szCs w:val="21"/>
              </w:rPr>
              <w:t>her because she always went on vacation.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thankful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express thanks for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am</w:t>
            </w:r>
            <w:r>
              <w:rPr>
                <w:rStyle w:val="apple-converted-space"/>
                <w:sz w:val="21"/>
                <w:szCs w:val="21"/>
              </w:rPr>
              <w:t> </w:t>
            </w:r>
            <w:r>
              <w:rPr>
                <w:rStyle w:val="Strong"/>
                <w:sz w:val="21"/>
                <w:szCs w:val="21"/>
              </w:rPr>
              <w:t>thankful for</w:t>
            </w:r>
            <w:r>
              <w:rPr>
                <w:rStyle w:val="apple-converted-space"/>
                <w:sz w:val="21"/>
                <w:szCs w:val="21"/>
              </w:rPr>
              <w:t> </w:t>
            </w:r>
            <w:r>
              <w:rPr>
                <w:sz w:val="21"/>
                <w:szCs w:val="21"/>
              </w:rPr>
              <w:t>my wonderful friends.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tired of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be disgusted with, have a distaste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was</w:t>
            </w:r>
            <w:r>
              <w:rPr>
                <w:rStyle w:val="apple-converted-space"/>
                <w:sz w:val="21"/>
                <w:szCs w:val="21"/>
              </w:rPr>
              <w:t> </w:t>
            </w:r>
            <w:r>
              <w:rPr>
                <w:rStyle w:val="Strong"/>
                <w:sz w:val="21"/>
                <w:szCs w:val="21"/>
              </w:rPr>
              <w:t>tired of</w:t>
            </w:r>
            <w:r>
              <w:rPr>
                <w:rStyle w:val="apple-converted-space"/>
                <w:sz w:val="21"/>
                <w:szCs w:val="21"/>
              </w:rPr>
              <w:t> </w:t>
            </w:r>
            <w:r>
              <w:rPr>
                <w:sz w:val="21"/>
                <w:szCs w:val="21"/>
              </w:rPr>
              <w:t>driving for hours without end.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worried about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express anxiety or worry about something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am</w:t>
            </w:r>
            <w:r>
              <w:rPr>
                <w:rStyle w:val="apple-converted-space"/>
                <w:sz w:val="21"/>
                <w:szCs w:val="21"/>
              </w:rPr>
              <w:t> </w:t>
            </w:r>
            <w:r>
              <w:rPr>
                <w:rStyle w:val="Strong"/>
                <w:sz w:val="21"/>
                <w:szCs w:val="21"/>
              </w:rPr>
              <w:t>worried about</w:t>
            </w:r>
            <w:r>
              <w:rPr>
                <w:rStyle w:val="apple-converted-space"/>
                <w:sz w:val="21"/>
                <w:szCs w:val="21"/>
              </w:rPr>
              <w:t> </w:t>
            </w:r>
            <w:r>
              <w:rPr>
                <w:sz w:val="21"/>
                <w:szCs w:val="21"/>
              </w:rPr>
              <w:t>my father’s health.</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complete the following sentences by writing the correct preposition after the verb.</w:t>
      </w:r>
    </w:p>
    <w:p w:rsidR="00000000" w:rsidRDefault="004B0687" w:rsidP="004B0687">
      <w:pPr>
        <w:numPr>
          <w:ilvl w:val="0"/>
          <w:numId w:val="2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Meera was deeply ________ (interested in, thankful for) marine biology.</w:t>
      </w:r>
    </w:p>
    <w:p w:rsidR="00000000" w:rsidRDefault="004B0687" w:rsidP="004B0687">
      <w:pPr>
        <w:numPr>
          <w:ilvl w:val="0"/>
          <w:numId w:val="2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I was ________ (jealous of, disappointed in) the season finale of my f</w:t>
      </w:r>
      <w:r>
        <w:rPr>
          <w:rFonts w:cs="Calibri"/>
          <w:color w:val="333333"/>
          <w:sz w:val="20"/>
          <w:szCs w:val="20"/>
        </w:rPr>
        <w:t>avorite show.</w:t>
      </w:r>
    </w:p>
    <w:p w:rsidR="00000000" w:rsidRDefault="004B0687" w:rsidP="004B0687">
      <w:pPr>
        <w:numPr>
          <w:ilvl w:val="0"/>
          <w:numId w:val="2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Jordan won the race, and I am ________ (happy for, interested in) him.</w:t>
      </w:r>
    </w:p>
    <w:p w:rsidR="00000000" w:rsidRDefault="004B0687" w:rsidP="004B0687">
      <w:pPr>
        <w:numPr>
          <w:ilvl w:val="0"/>
          <w:numId w:val="2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lawyer was ________ (thankful for, confused about) the details of the case.</w:t>
      </w:r>
    </w:p>
    <w:p w:rsidR="00000000" w:rsidRDefault="004B0687" w:rsidP="004B0687">
      <w:pPr>
        <w:numPr>
          <w:ilvl w:val="0"/>
          <w:numId w:val="28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Chloe was ________ (dressed in, tired of) a comfortable blue tunic.</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adjec</w:t>
      </w:r>
      <w:r>
        <w:rPr>
          <w:rFonts w:ascii="Georgia" w:hAnsi="Georgia" w:cs="Calibri"/>
          <w:color w:val="333333"/>
          <w:sz w:val="20"/>
          <w:szCs w:val="20"/>
        </w:rPr>
        <w:t>tives are always followed by the preposition</w:t>
      </w:r>
      <w:r>
        <w:rPr>
          <w:rStyle w:val="apple-converted-space"/>
          <w:rFonts w:ascii="Georgia" w:hAnsi="Georgia" w:cs="Calibri"/>
          <w:color w:val="333333"/>
          <w:sz w:val="20"/>
          <w:szCs w:val="20"/>
        </w:rPr>
        <w:t> </w:t>
      </w:r>
      <w:r>
        <w:rPr>
          <w:rStyle w:val="Emphasis"/>
          <w:rFonts w:ascii="Georgia" w:hAnsi="Georgia" w:cs="Calibri"/>
          <w:color w:val="333333"/>
          <w:sz w:val="20"/>
          <w:szCs w:val="20"/>
        </w:rPr>
        <w:t>at</w:t>
      </w:r>
      <w:r>
        <w:rPr>
          <w:rFonts w:ascii="Georgia" w:hAnsi="Georgia" w:cs="Calibri"/>
          <w:color w:val="333333"/>
          <w:sz w:val="20"/>
          <w:szCs w:val="20"/>
        </w:rPr>
        <w:t>:</w:t>
      </w:r>
    </w:p>
    <w:p w:rsidR="00000000" w:rsidRDefault="004B0687" w:rsidP="004B0687">
      <w:pPr>
        <w:pStyle w:val="para"/>
        <w:numPr>
          <w:ilvl w:val="0"/>
          <w:numId w:val="28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Good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She is really</w:t>
      </w:r>
      <w:r>
        <w:rPr>
          <w:rStyle w:val="apple-converted-space"/>
          <w:rFonts w:ascii="Georgia" w:hAnsi="Georgia" w:cs="Calibri"/>
          <w:color w:val="333333"/>
          <w:sz w:val="20"/>
          <w:szCs w:val="20"/>
        </w:rPr>
        <w:t> </w:t>
      </w:r>
      <w:r>
        <w:rPr>
          <w:rStyle w:val="Strong"/>
          <w:rFonts w:ascii="Georgia" w:hAnsi="Georgia" w:cs="Calibri"/>
          <w:color w:val="333333"/>
          <w:sz w:val="20"/>
          <w:szCs w:val="20"/>
        </w:rPr>
        <w:t>good at</w:t>
      </w:r>
      <w:r>
        <w:rPr>
          <w:rStyle w:val="apple-converted-space"/>
          <w:rFonts w:ascii="Georgia" w:hAnsi="Georgia" w:cs="Calibri"/>
          <w:color w:val="333333"/>
          <w:sz w:val="20"/>
          <w:szCs w:val="20"/>
        </w:rPr>
        <w:t> </w:t>
      </w:r>
      <w:r>
        <w:rPr>
          <w:rFonts w:ascii="Georgia" w:hAnsi="Georgia" w:cs="Calibri"/>
          <w:color w:val="333333"/>
          <w:sz w:val="20"/>
          <w:szCs w:val="20"/>
        </w:rPr>
        <w:t>chess.</w:t>
      </w:r>
    </w:p>
    <w:p w:rsidR="00000000" w:rsidRDefault="004B0687" w:rsidP="004B0687">
      <w:pPr>
        <w:pStyle w:val="para"/>
        <w:numPr>
          <w:ilvl w:val="0"/>
          <w:numId w:val="28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Excellent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Henry is</w:t>
      </w:r>
      <w:r>
        <w:rPr>
          <w:rStyle w:val="apple-converted-space"/>
          <w:rFonts w:ascii="Georgia" w:hAnsi="Georgia" w:cs="Calibri"/>
          <w:color w:val="333333"/>
          <w:sz w:val="20"/>
          <w:szCs w:val="20"/>
        </w:rPr>
        <w:t> </w:t>
      </w:r>
      <w:r>
        <w:rPr>
          <w:rStyle w:val="Strong"/>
          <w:rFonts w:ascii="Georgia" w:hAnsi="Georgia" w:cs="Calibri"/>
          <w:color w:val="333333"/>
          <w:sz w:val="20"/>
          <w:szCs w:val="20"/>
        </w:rPr>
        <w:t>excellent at</w:t>
      </w:r>
      <w:r>
        <w:rPr>
          <w:rStyle w:val="apple-converted-space"/>
          <w:rFonts w:ascii="Georgia" w:hAnsi="Georgia" w:cs="Calibri"/>
          <w:color w:val="333333"/>
          <w:sz w:val="20"/>
          <w:szCs w:val="20"/>
        </w:rPr>
        <w:t> </w:t>
      </w:r>
      <w:r>
        <w:rPr>
          <w:rFonts w:ascii="Georgia" w:hAnsi="Georgia" w:cs="Calibri"/>
          <w:color w:val="333333"/>
          <w:sz w:val="20"/>
          <w:szCs w:val="20"/>
        </w:rPr>
        <w:t>drawing.</w:t>
      </w:r>
    </w:p>
    <w:p w:rsidR="00000000" w:rsidRDefault="004B0687" w:rsidP="004B0687">
      <w:pPr>
        <w:pStyle w:val="para"/>
        <w:numPr>
          <w:ilvl w:val="0"/>
          <w:numId w:val="28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Brilliant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Mary Anne is</w:t>
      </w:r>
      <w:r>
        <w:rPr>
          <w:rStyle w:val="apple-converted-space"/>
          <w:rFonts w:ascii="Georgia" w:hAnsi="Georgia" w:cs="Calibri"/>
          <w:color w:val="333333"/>
          <w:sz w:val="20"/>
          <w:szCs w:val="20"/>
        </w:rPr>
        <w:t> </w:t>
      </w:r>
      <w:r>
        <w:rPr>
          <w:rStyle w:val="Strong"/>
          <w:rFonts w:ascii="Georgia" w:hAnsi="Georgia" w:cs="Calibri"/>
          <w:color w:val="333333"/>
          <w:sz w:val="20"/>
          <w:szCs w:val="20"/>
        </w:rPr>
        <w:t>brilliant at</w:t>
      </w:r>
      <w:r>
        <w:rPr>
          <w:rStyle w:val="apple-converted-space"/>
          <w:rFonts w:ascii="Georgia" w:hAnsi="Georgia" w:cs="Calibri"/>
          <w:color w:val="333333"/>
          <w:sz w:val="20"/>
          <w:szCs w:val="20"/>
        </w:rPr>
        <w:t> </w:t>
      </w:r>
      <w:r>
        <w:rPr>
          <w:rFonts w:ascii="Georgia" w:hAnsi="Georgia" w:cs="Calibri"/>
          <w:color w:val="333333"/>
          <w:sz w:val="20"/>
          <w:szCs w:val="20"/>
        </w:rPr>
        <w:t>playing the violin.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prepositions</w:t>
      </w:r>
      <w:r>
        <w:rPr>
          <w:rStyle w:val="apple-converted-space"/>
          <w:rFonts w:cs="Calibri"/>
          <w:color w:val="333333"/>
          <w:sz w:val="20"/>
          <w:szCs w:val="20"/>
        </w:rPr>
        <w:t> </w:t>
      </w:r>
      <w:r>
        <w:rPr>
          <w:rStyle w:val="Emphasis"/>
          <w:rFonts w:cs="Calibri"/>
          <w:color w:val="333333"/>
          <w:sz w:val="20"/>
          <w:szCs w:val="20"/>
        </w:rPr>
        <w:t>in</w:t>
      </w:r>
      <w:r>
        <w:rPr>
          <w:rFonts w:cs="Calibri"/>
          <w:color w:val="333333"/>
          <w:sz w:val="20"/>
          <w:szCs w:val="20"/>
        </w:rPr>
        <w:t>,</w:t>
      </w:r>
      <w:r>
        <w:rPr>
          <w:rStyle w:val="apple-converted-space"/>
          <w:rFonts w:cs="Calibri"/>
          <w:color w:val="333333"/>
          <w:sz w:val="20"/>
          <w:szCs w:val="20"/>
        </w:rPr>
        <w:t> </w:t>
      </w:r>
      <w:r>
        <w:rPr>
          <w:rStyle w:val="Emphasis"/>
          <w:rFonts w:cs="Calibri"/>
          <w:color w:val="333333"/>
          <w:sz w:val="20"/>
          <w:szCs w:val="20"/>
        </w:rPr>
        <w:t>at</w:t>
      </w:r>
      <w:r>
        <w:rPr>
          <w:rFonts w:cs="Calibri"/>
          <w:color w:val="333333"/>
          <w:sz w:val="20"/>
          <w:szCs w:val="20"/>
        </w:rPr>
        <w:t>, and</w:t>
      </w:r>
      <w:r>
        <w:rPr>
          <w:rStyle w:val="apple-converted-space"/>
          <w:rFonts w:cs="Calibri"/>
          <w:color w:val="333333"/>
          <w:sz w:val="20"/>
          <w:szCs w:val="20"/>
        </w:rPr>
        <w:t> </w:t>
      </w:r>
      <w:r>
        <w:rPr>
          <w:rStyle w:val="Emphasis"/>
          <w:rFonts w:cs="Calibri"/>
          <w:color w:val="333333"/>
          <w:sz w:val="20"/>
          <w:szCs w:val="20"/>
        </w:rPr>
        <w:t>on</w:t>
      </w:r>
      <w:r>
        <w:rPr>
          <w:rStyle w:val="apple-converted-space"/>
          <w:rFonts w:cs="Calibri"/>
          <w:color w:val="333333"/>
          <w:sz w:val="20"/>
          <w:szCs w:val="20"/>
        </w:rPr>
        <w:t> </w:t>
      </w:r>
      <w:r>
        <w:rPr>
          <w:rFonts w:cs="Calibri"/>
          <w:color w:val="333333"/>
          <w:sz w:val="20"/>
          <w:szCs w:val="20"/>
        </w:rPr>
        <w:t xml:space="preserve">are </w:t>
      </w:r>
      <w:r>
        <w:rPr>
          <w:rFonts w:cs="Calibri"/>
          <w:color w:val="333333"/>
          <w:sz w:val="20"/>
          <w:szCs w:val="20"/>
        </w:rPr>
        <w:t>used to indicate both location and time, but they are used in specific ways.</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preposition</w:t>
      </w:r>
      <w:r>
        <w:rPr>
          <w:rStyle w:val="apple-converted-space"/>
          <w:rFonts w:cs="Calibri"/>
          <w:color w:val="333333"/>
          <w:sz w:val="20"/>
          <w:szCs w:val="20"/>
        </w:rPr>
        <w:t> </w:t>
      </w:r>
      <w:r>
        <w:rPr>
          <w:rStyle w:val="Emphasis"/>
          <w:rFonts w:cs="Calibri"/>
          <w:color w:val="333333"/>
          <w:sz w:val="20"/>
          <w:szCs w:val="20"/>
        </w:rPr>
        <w:t>in</w:t>
      </w:r>
      <w:r>
        <w:rPr>
          <w:rStyle w:val="apple-converted-space"/>
          <w:rFonts w:cs="Calibri"/>
          <w:color w:val="333333"/>
          <w:sz w:val="20"/>
          <w:szCs w:val="20"/>
        </w:rPr>
        <w:t> </w:t>
      </w:r>
      <w:r>
        <w:rPr>
          <w:rFonts w:cs="Calibri"/>
          <w:color w:val="333333"/>
          <w:sz w:val="20"/>
          <w:szCs w:val="20"/>
        </w:rPr>
        <w:t xml:space="preserve">is used when expressing the following: year, month, </w:t>
      </w:r>
      <w:proofErr w:type="gramStart"/>
      <w:r>
        <w:rPr>
          <w:rFonts w:cs="Calibri"/>
          <w:color w:val="333333"/>
          <w:sz w:val="20"/>
          <w:szCs w:val="20"/>
        </w:rPr>
        <w:t>season</w:t>
      </w:r>
      <w:proofErr w:type="gramEnd"/>
      <w:r>
        <w:rPr>
          <w:rFonts w:cs="Calibri"/>
          <w:color w:val="333333"/>
          <w:sz w:val="20"/>
          <w:szCs w:val="20"/>
        </w:rPr>
        <w:t>, time of day (not with</w:t>
      </w:r>
      <w:r>
        <w:rPr>
          <w:rStyle w:val="apple-converted-space"/>
          <w:rFonts w:cs="Calibri"/>
          <w:color w:val="333333"/>
          <w:sz w:val="20"/>
          <w:szCs w:val="20"/>
        </w:rPr>
        <w:t> </w:t>
      </w:r>
      <w:r>
        <w:rPr>
          <w:rStyle w:val="Emphasis"/>
          <w:rFonts w:cs="Calibri"/>
          <w:color w:val="333333"/>
          <w:sz w:val="20"/>
          <w:szCs w:val="20"/>
        </w:rPr>
        <w:t>night</w:t>
      </w:r>
      <w:r>
        <w:rPr>
          <w:rFonts w:cs="Calibri"/>
          <w:color w:val="333333"/>
          <w:sz w:val="20"/>
          <w:szCs w:val="20"/>
        </w:rPr>
        <w:t>), country, state, and city.</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The preposition</w:t>
      </w:r>
      <w:r>
        <w:rPr>
          <w:rStyle w:val="apple-converted-space"/>
          <w:rFonts w:cs="Calibri"/>
          <w:color w:val="333333"/>
          <w:sz w:val="20"/>
          <w:szCs w:val="20"/>
        </w:rPr>
        <w:t> </w:t>
      </w:r>
      <w:r>
        <w:rPr>
          <w:rStyle w:val="Emphasis"/>
          <w:rFonts w:cs="Calibri"/>
          <w:color w:val="333333"/>
          <w:sz w:val="20"/>
          <w:szCs w:val="20"/>
        </w:rPr>
        <w:t>on</w:t>
      </w:r>
      <w:r>
        <w:rPr>
          <w:rStyle w:val="apple-converted-space"/>
          <w:rFonts w:cs="Calibri"/>
          <w:color w:val="333333"/>
          <w:sz w:val="20"/>
          <w:szCs w:val="20"/>
        </w:rPr>
        <w:t> </w:t>
      </w:r>
      <w:r>
        <w:rPr>
          <w:rFonts w:cs="Calibri"/>
          <w:color w:val="333333"/>
          <w:sz w:val="20"/>
          <w:szCs w:val="20"/>
        </w:rPr>
        <w:t>is used to express day, date, and specific days or dates and surfaces, streets, and transportation modes.</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preposition</w:t>
      </w:r>
      <w:r>
        <w:rPr>
          <w:rStyle w:val="apple-converted-space"/>
          <w:rFonts w:cs="Calibri"/>
          <w:color w:val="333333"/>
          <w:sz w:val="20"/>
          <w:szCs w:val="20"/>
        </w:rPr>
        <w:t> </w:t>
      </w:r>
      <w:r>
        <w:rPr>
          <w:rStyle w:val="Emphasis"/>
          <w:rFonts w:cs="Calibri"/>
          <w:color w:val="333333"/>
          <w:sz w:val="20"/>
          <w:szCs w:val="20"/>
        </w:rPr>
        <w:t>at</w:t>
      </w:r>
      <w:r>
        <w:rPr>
          <w:rStyle w:val="apple-converted-space"/>
          <w:rFonts w:cs="Calibri"/>
          <w:color w:val="333333"/>
          <w:sz w:val="20"/>
          <w:szCs w:val="20"/>
        </w:rPr>
        <w:t> </w:t>
      </w:r>
      <w:r>
        <w:rPr>
          <w:rFonts w:cs="Calibri"/>
          <w:color w:val="333333"/>
          <w:sz w:val="20"/>
          <w:szCs w:val="20"/>
        </w:rPr>
        <w:t>is used for expressions of time, with</w:t>
      </w:r>
      <w:r>
        <w:rPr>
          <w:rStyle w:val="apple-converted-space"/>
          <w:rFonts w:cs="Calibri"/>
          <w:color w:val="333333"/>
          <w:sz w:val="20"/>
          <w:szCs w:val="20"/>
        </w:rPr>
        <w:t> </w:t>
      </w:r>
      <w:r>
        <w:rPr>
          <w:rStyle w:val="Emphasis"/>
          <w:rFonts w:cs="Calibri"/>
          <w:color w:val="333333"/>
          <w:sz w:val="20"/>
          <w:szCs w:val="20"/>
        </w:rPr>
        <w:t>night</w:t>
      </w:r>
      <w:r>
        <w:rPr>
          <w:rFonts w:cs="Calibri"/>
          <w:color w:val="333333"/>
          <w:sz w:val="20"/>
          <w:szCs w:val="20"/>
        </w:rPr>
        <w:t>, and with addresses and locations.</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Prepositions often follow verbs to create expression</w:t>
      </w:r>
      <w:r>
        <w:rPr>
          <w:rFonts w:cs="Calibri"/>
          <w:color w:val="333333"/>
          <w:sz w:val="20"/>
          <w:szCs w:val="20"/>
        </w:rPr>
        <w:t>s with distinct meanings that are unique to English.</w:t>
      </w:r>
    </w:p>
    <w:p w:rsidR="00000000" w:rsidRDefault="004B0687" w:rsidP="004B0687">
      <w:pPr>
        <w:numPr>
          <w:ilvl w:val="0"/>
          <w:numId w:val="28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Prepositions also follow adjectives to create expressions with distinct meanings that are unique to English.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about a happy childhood memory using as many prepositions followed b</w:t>
      </w:r>
      <w:r>
        <w:rPr>
          <w:rFonts w:ascii="Georgia" w:hAnsi="Georgia" w:cs="Calibri"/>
          <w:color w:val="333333"/>
          <w:sz w:val="20"/>
          <w:szCs w:val="20"/>
        </w:rPr>
        <w:t>y verbs and adjectives as you can. Use at least ten. When you are finished, exchange papers with a classmate and correct any preposition errors you find.</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5.8</w:t>
      </w:r>
      <w:r>
        <w:rPr>
          <w:rStyle w:val="apple-converted-space"/>
          <w:rFonts w:ascii="Calibri" w:hAnsi="Calibri" w:cs="Calibri"/>
          <w:color w:val="333333"/>
        </w:rPr>
        <w:t> </w:t>
      </w:r>
      <w:r>
        <w:rPr>
          <w:rFonts w:ascii="Calibri" w:hAnsi="Calibri" w:cs="Calibri"/>
          <w:color w:val="333333"/>
        </w:rPr>
        <w:t>Slang and Idioms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29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slang and idioms.</w:t>
      </w:r>
    </w:p>
    <w:p w:rsidR="00000000" w:rsidRDefault="004B0687" w:rsidP="004B0687">
      <w:pPr>
        <w:numPr>
          <w:ilvl w:val="0"/>
          <w:numId w:val="29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to avoid using slang and idioms in formal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Words are the basis of how a reader or listener judges you, the writer and speaker. When you write an academic paper or speak in a business interview, you want to be sure to choose your words careful</w:t>
      </w:r>
      <w:r>
        <w:rPr>
          <w:rFonts w:ascii="Georgia" w:hAnsi="Georgia"/>
          <w:color w:val="333333"/>
          <w:sz w:val="21"/>
          <w:szCs w:val="21"/>
        </w:rPr>
        <w:t>ly. In our casual, everyday talk, we often use a lot of “ums,” “likes,” “yeahs,” and so on. This everyday language is not appropriate for formal contexts, such as academic papers and business interviews. You should switch between different ways of speaking</w:t>
      </w:r>
      <w:r>
        <w:rPr>
          <w:rFonts w:ascii="Georgia" w:hAnsi="Georgia"/>
          <w:color w:val="333333"/>
          <w:sz w:val="21"/>
          <w:szCs w:val="21"/>
        </w:rPr>
        <w:t xml:space="preserve"> and writing depending on whether the context is formal or informal.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Slang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Hey guys, let’s learn about slang and other cool stuff like that! It will be awesome, trust me. This section is off the hook!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What do you notice about the previous paragraph? You mi</w:t>
      </w:r>
      <w:r>
        <w:rPr>
          <w:rFonts w:ascii="Georgia" w:hAnsi="Georgia" w:cs="Calibri"/>
          <w:color w:val="333333"/>
          <w:sz w:val="20"/>
          <w:szCs w:val="20"/>
        </w:rPr>
        <w:t>ght notice that the language sounds informal, or casual, like someone might talk with a friend or family member. The paragraph also uses a lot of</w:t>
      </w:r>
      <w:r>
        <w:rPr>
          <w:rStyle w:val="apple-converted-space"/>
          <w:rFonts w:ascii="Georgia" w:hAnsi="Georgia" w:cs="Calibri"/>
          <w:color w:val="333333"/>
          <w:sz w:val="20"/>
          <w:szCs w:val="20"/>
        </w:rPr>
        <w:t> </w:t>
      </w:r>
      <w:r>
        <w:rPr>
          <w:rStyle w:val="marginterm"/>
          <w:rFonts w:ascii="Georgia" w:hAnsi="Georgia" w:cs="Calibri"/>
          <w:color w:val="333333"/>
          <w:sz w:val="20"/>
          <w:szCs w:val="20"/>
        </w:rPr>
        <w:t>slang</w:t>
      </w:r>
      <w:r>
        <w:rPr>
          <w:rFonts w:ascii="Georgia" w:hAnsi="Georgia" w:cs="Calibri"/>
          <w:color w:val="333333"/>
          <w:sz w:val="20"/>
          <w:szCs w:val="20"/>
        </w:rPr>
        <w:t xml:space="preserve">. Slang is a type of language that is informal and playful. It often changes over time. The slang of the </w:t>
      </w:r>
      <w:r>
        <w:rPr>
          <w:rFonts w:ascii="Georgia" w:hAnsi="Georgia" w:cs="Calibri"/>
          <w:color w:val="333333"/>
          <w:sz w:val="20"/>
          <w:szCs w:val="20"/>
        </w:rPr>
        <w:t xml:space="preserve">past is different than the slang of today, but some slang has carried over into the present. Slang also varies by </w:t>
      </w:r>
      <w:r>
        <w:rPr>
          <w:rFonts w:ascii="Georgia" w:hAnsi="Georgia" w:cs="Calibri"/>
          <w:color w:val="333333"/>
          <w:sz w:val="20"/>
          <w:szCs w:val="20"/>
        </w:rPr>
        <w:lastRenderedPageBreak/>
        <w:t>region and culture. The important thing to understand is that slang is casual talk, and you should avoid using it in formal contexts. There ar</w:t>
      </w:r>
      <w:r>
        <w:rPr>
          <w:rFonts w:ascii="Georgia" w:hAnsi="Georgia" w:cs="Calibri"/>
          <w:color w:val="333333"/>
          <w:sz w:val="20"/>
          <w:szCs w:val="20"/>
        </w:rPr>
        <w:t>e literally thousands of slang words and expressions.</w:t>
      </w:r>
      <w:r>
        <w:rPr>
          <w:rStyle w:val="apple-converted-space"/>
          <w:rFonts w:ascii="Georgia" w:hAnsi="Georgia" w:cs="Calibri"/>
          <w:color w:val="333333"/>
          <w:sz w:val="20"/>
          <w:szCs w:val="20"/>
        </w:rPr>
        <w:t> </w:t>
      </w:r>
      <w:r>
        <w:rPr>
          <w:rFonts w:ascii="Georgia" w:hAnsi="Georgia" w:cs="Calibri"/>
          <w:color w:val="2689C6"/>
          <w:sz w:val="20"/>
          <w:szCs w:val="20"/>
        </w:rPr>
        <w:t>Table 5.17 "Slang Expressions"</w:t>
      </w:r>
      <w:r>
        <w:rPr>
          <w:rStyle w:val="apple-converted-space"/>
          <w:rFonts w:ascii="Georgia" w:hAnsi="Georgia" w:cs="Calibri"/>
          <w:color w:val="333333"/>
          <w:sz w:val="20"/>
          <w:szCs w:val="20"/>
        </w:rPr>
        <w:t> </w:t>
      </w:r>
      <w:r>
        <w:rPr>
          <w:rFonts w:ascii="Georgia" w:hAnsi="Georgia" w:cs="Calibri"/>
          <w:color w:val="333333"/>
          <w:sz w:val="20"/>
          <w:szCs w:val="20"/>
        </w:rPr>
        <w:t>explains just a few of the more common terms.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5.17</w:t>
      </w:r>
      <w:r>
        <w:rPr>
          <w:rStyle w:val="apple-converted-space"/>
          <w:rFonts w:ascii="Georgia" w:hAnsi="Georgia" w:cs="Calibri"/>
          <w:color w:val="333333"/>
          <w:sz w:val="20"/>
          <w:szCs w:val="20"/>
        </w:rPr>
        <w:t> </w:t>
      </w:r>
      <w:r>
        <w:rPr>
          <w:rFonts w:ascii="Georgia" w:hAnsi="Georgia" w:cs="Calibri"/>
          <w:color w:val="333333"/>
          <w:sz w:val="20"/>
          <w:szCs w:val="20"/>
        </w:rPr>
        <w:t>Slang Expressions</w:t>
      </w:r>
    </w:p>
    <w:tbl>
      <w:tblPr>
        <w:tblW w:w="0" w:type="auto"/>
        <w:tblCellMar>
          <w:left w:w="0" w:type="dxa"/>
          <w:right w:w="0" w:type="dxa"/>
        </w:tblCellMar>
        <w:tblLook w:val="04A0" w:firstRow="1" w:lastRow="0" w:firstColumn="1" w:lastColumn="0" w:noHBand="0" w:noVBand="1"/>
      </w:tblPr>
      <w:tblGrid>
        <w:gridCol w:w="3298"/>
        <w:gridCol w:w="551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Slang Word or Phrase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Meaning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check it out, check this 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 look at, watch, examine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chocoholic, workaholic, shopaholic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 a person who loves, is addicted to chocolate/work/shopping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stuff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 things (used as a singular, noncount noun)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taking care of business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doing things that need to be done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n. a </w:t>
            </w:r>
            <w:r>
              <w:rPr>
                <w:sz w:val="21"/>
                <w:szCs w:val="21"/>
              </w:rPr>
              <w:t>person who is a professional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crack 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 to laugh uncontrollably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veg (sounds like the</w:t>
            </w:r>
            <w:r>
              <w:rPr>
                <w:rStyle w:val="apple-converted-space"/>
                <w:sz w:val="21"/>
                <w:szCs w:val="21"/>
              </w:rPr>
              <w:t> </w:t>
            </w:r>
            <w:r>
              <w:rPr>
                <w:rStyle w:val="Emphasis"/>
                <w:sz w:val="21"/>
                <w:szCs w:val="21"/>
              </w:rPr>
              <w:t>veg</w:t>
            </w:r>
            <w:r>
              <w:rPr>
                <w:rStyle w:val="apple-converted-space"/>
                <w:sz w:val="21"/>
                <w:szCs w:val="21"/>
              </w:rPr>
              <w:t> </w:t>
            </w:r>
            <w:r>
              <w:rPr>
                <w:sz w:val="21"/>
                <w:szCs w:val="21"/>
              </w:rPr>
              <w:t>in</w:t>
            </w:r>
            <w:r>
              <w:rPr>
                <w:rStyle w:val="Emphasis"/>
                <w:sz w:val="21"/>
                <w:szCs w:val="21"/>
              </w:rPr>
              <w:t>vegetable</w:t>
            </w:r>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 relax and do nothing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dude, 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 person, man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all-nighter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 studying all night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cool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adj. good, fashionable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gross, nasty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adj. disgusting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pig 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 eat a lot, overeat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screw 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v. make a mistake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awesome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adj. great</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Edit the business e-mail by replacing any slang words and phrases with more formal language.</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Dear Ms. O’Connor: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 am writing to follow up on my interview from last week. First of all, it was awesome to meet you. You are a really cool lady. I believe I would be a pro at all the stuff you mentioned that would be required of me in this job. I am not a workaholic, but I</w:t>
      </w:r>
      <w:r>
        <w:rPr>
          <w:rFonts w:ascii="Calibri" w:hAnsi="Calibri" w:cs="Calibri"/>
          <w:color w:val="333333"/>
          <w:sz w:val="20"/>
          <w:szCs w:val="20"/>
        </w:rPr>
        <w:t xml:space="preserve"> do work hard and “take care of business.” </w:t>
      </w:r>
      <w:proofErr w:type="gramStart"/>
      <w:r>
        <w:rPr>
          <w:rFonts w:ascii="Calibri" w:hAnsi="Calibri" w:cs="Calibri"/>
          <w:color w:val="333333"/>
          <w:sz w:val="20"/>
          <w:szCs w:val="20"/>
        </w:rPr>
        <w:t>Haha.</w:t>
      </w:r>
      <w:proofErr w:type="gramEnd"/>
      <w:r>
        <w:rPr>
          <w:rFonts w:ascii="Calibri" w:hAnsi="Calibri" w:cs="Calibri"/>
          <w:color w:val="333333"/>
          <w:sz w:val="20"/>
          <w:szCs w:val="20"/>
        </w:rPr>
        <w:t xml:space="preserve"> Please contact me if you have any questions or concerns.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Sincerely,</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 Ernest Anderson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Idioms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Idioms</w:t>
      </w:r>
      <w:r>
        <w:rPr>
          <w:rStyle w:val="apple-converted-space"/>
          <w:rFonts w:ascii="Georgia" w:hAnsi="Georgia" w:cs="Calibri"/>
          <w:color w:val="333333"/>
          <w:sz w:val="20"/>
          <w:szCs w:val="20"/>
        </w:rPr>
        <w:t> </w:t>
      </w:r>
      <w:r>
        <w:rPr>
          <w:rFonts w:ascii="Georgia" w:hAnsi="Georgia" w:cs="Calibri"/>
          <w:color w:val="333333"/>
          <w:sz w:val="20"/>
          <w:szCs w:val="20"/>
        </w:rPr>
        <w:t>are expressions that have a meaning different from the dictionary definitions of the individual words in t</w:t>
      </w:r>
      <w:r>
        <w:rPr>
          <w:rFonts w:ascii="Georgia" w:hAnsi="Georgia" w:cs="Calibri"/>
          <w:color w:val="333333"/>
          <w:sz w:val="20"/>
          <w:szCs w:val="20"/>
        </w:rPr>
        <w:t>he expression. Because English contains many idioms, nonnative English speakers have difficulties making logical sense of idioms and idiomatic expressions. The more you are exposed to English, however, the more idioms you will come to understand. Until the</w:t>
      </w:r>
      <w:r>
        <w:rPr>
          <w:rFonts w:ascii="Georgia" w:hAnsi="Georgia" w:cs="Calibri"/>
          <w:color w:val="333333"/>
          <w:sz w:val="20"/>
          <w:szCs w:val="20"/>
        </w:rPr>
        <w:t>n, memorizing the more common idioms may be of some help.</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5.18</w:t>
      </w:r>
      <w:r>
        <w:rPr>
          <w:rStyle w:val="apple-converted-space"/>
          <w:rFonts w:ascii="Georgia" w:hAnsi="Georgia" w:cs="Calibri"/>
          <w:color w:val="333333"/>
          <w:sz w:val="20"/>
          <w:szCs w:val="20"/>
        </w:rPr>
        <w:t> </w:t>
      </w:r>
      <w:r>
        <w:rPr>
          <w:rFonts w:ascii="Georgia" w:hAnsi="Georgia" w:cs="Calibri"/>
          <w:color w:val="333333"/>
          <w:sz w:val="20"/>
          <w:szCs w:val="20"/>
        </w:rPr>
        <w:t>Idioms</w:t>
      </w:r>
    </w:p>
    <w:tbl>
      <w:tblPr>
        <w:tblW w:w="0" w:type="auto"/>
        <w:tblCellMar>
          <w:left w:w="0" w:type="dxa"/>
          <w:right w:w="0" w:type="dxa"/>
        </w:tblCellMar>
        <w:tblLook w:val="04A0" w:firstRow="1" w:lastRow="0" w:firstColumn="1" w:lastColumn="0" w:noHBand="0" w:noVBand="1"/>
      </w:tblPr>
      <w:tblGrid>
        <w:gridCol w:w="2029"/>
        <w:gridCol w:w="428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Idiom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Definition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 blessing in disguise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 good thing you do not recognize at first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 piece of cake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easy to do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better late than never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it is </w:t>
            </w:r>
            <w:r>
              <w:rPr>
                <w:sz w:val="21"/>
                <w:szCs w:val="21"/>
              </w:rPr>
              <w:t>better to do something late than not at all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get over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recover from something (like a perceived insult)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have no idea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 don’t know</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not a chance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it will definitely not happen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pins and needles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very </w:t>
            </w:r>
            <w:r>
              <w:rPr>
                <w:sz w:val="21"/>
                <w:szCs w:val="21"/>
              </w:rPr>
              <w:t>nervous about something that is happening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top of the world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feeling great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pulling your leg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making a joke by tricking another person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sky is the limit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 possibilities are endless</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What </w:t>
      </w:r>
      <w:r>
        <w:rPr>
          <w:rFonts w:ascii="Georgia" w:hAnsi="Georgia" w:cs="Calibri"/>
          <w:color w:val="333333"/>
          <w:sz w:val="20"/>
          <w:szCs w:val="20"/>
        </w:rPr>
        <w:t>if you come across an idiom that you do not understand? There are clues that can help you. They are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context clues</w:t>
      </w:r>
      <w:r>
        <w:rPr>
          <w:rFonts w:ascii="Georgia" w:hAnsi="Georgia" w:cs="Calibri"/>
          <w:color w:val="333333"/>
          <w:sz w:val="20"/>
          <w:szCs w:val="20"/>
        </w:rPr>
        <w:t>. Context clues are words or phrases around the unknown word or phrase that may help you decipher its meaning.</w:t>
      </w:r>
    </w:p>
    <w:p w:rsidR="00000000" w:rsidRDefault="004B0687" w:rsidP="004B0687">
      <w:pPr>
        <w:pStyle w:val="para"/>
        <w:numPr>
          <w:ilvl w:val="0"/>
          <w:numId w:val="2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Definition or explanation</w:t>
      </w:r>
      <w:r>
        <w:rPr>
          <w:rStyle w:val="Strong"/>
          <w:rFonts w:ascii="Georgia" w:hAnsi="Georgia" w:cs="Calibri"/>
          <w:color w:val="333333"/>
          <w:sz w:val="20"/>
          <w:szCs w:val="20"/>
        </w:rPr>
        <w:t xml:space="preserve"> clue.</w:t>
      </w:r>
      <w:r>
        <w:rPr>
          <w:rStyle w:val="apple-converted-space"/>
          <w:rFonts w:ascii="Georgia" w:hAnsi="Georgia" w:cs="Calibri"/>
          <w:color w:val="333333"/>
          <w:sz w:val="20"/>
          <w:szCs w:val="20"/>
        </w:rPr>
        <w:t> </w:t>
      </w:r>
      <w:r>
        <w:rPr>
          <w:rFonts w:ascii="Georgia" w:hAnsi="Georgia" w:cs="Calibri"/>
          <w:color w:val="333333"/>
          <w:sz w:val="20"/>
          <w:szCs w:val="20"/>
        </w:rPr>
        <w:t>An idiom may be explained immediately after its 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I felt like I was sitting</w:t>
      </w:r>
      <w:r>
        <w:rPr>
          <w:rStyle w:val="apple-converted-space"/>
          <w:rFonts w:ascii="Georgia" w:hAnsi="Georgia" w:cs="Calibri"/>
          <w:color w:val="333333"/>
          <w:sz w:val="20"/>
          <w:szCs w:val="20"/>
        </w:rPr>
        <w:t> </w:t>
      </w:r>
      <w:r>
        <w:rPr>
          <w:rStyle w:val="Emphasis"/>
          <w:rFonts w:ascii="Georgia" w:hAnsi="Georgia" w:cs="Calibri"/>
          <w:color w:val="333333"/>
          <w:sz w:val="20"/>
          <w:szCs w:val="20"/>
        </w:rPr>
        <w:t>on pins and needles</w:t>
      </w:r>
      <w:r>
        <w:rPr>
          <w:rStyle w:val="apple-converted-space"/>
          <w:rFonts w:ascii="Georgia" w:hAnsi="Georgia" w:cs="Calibri"/>
          <w:color w:val="333333"/>
          <w:sz w:val="20"/>
          <w:szCs w:val="20"/>
        </w:rPr>
        <w:t> </w:t>
      </w:r>
      <w:r>
        <w:rPr>
          <w:rStyle w:val="Strong"/>
          <w:rFonts w:ascii="Georgia" w:hAnsi="Georgia" w:cs="Calibri"/>
          <w:color w:val="333333"/>
          <w:sz w:val="20"/>
          <w:szCs w:val="20"/>
        </w:rPr>
        <w:t>I was so nervous</w:t>
      </w:r>
      <w:r>
        <w:rPr>
          <w:rFonts w:ascii="Georgia" w:hAnsi="Georgia" w:cs="Calibri"/>
          <w:color w:val="333333"/>
          <w:sz w:val="20"/>
          <w:szCs w:val="20"/>
        </w:rPr>
        <w:t>.</w:t>
      </w:r>
    </w:p>
    <w:p w:rsidR="00000000" w:rsidRDefault="004B0687" w:rsidP="004B0687">
      <w:pPr>
        <w:pStyle w:val="para"/>
        <w:numPr>
          <w:ilvl w:val="0"/>
          <w:numId w:val="2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Restatement or synonym clues.</w:t>
      </w:r>
      <w:r>
        <w:rPr>
          <w:rStyle w:val="apple-converted-space"/>
          <w:rFonts w:ascii="Georgia" w:hAnsi="Georgia" w:cs="Calibri"/>
          <w:color w:val="333333"/>
          <w:sz w:val="20"/>
          <w:szCs w:val="20"/>
        </w:rPr>
        <w:t> </w:t>
      </w:r>
      <w:r>
        <w:rPr>
          <w:rFonts w:ascii="Georgia" w:hAnsi="Georgia" w:cs="Calibri"/>
          <w:color w:val="333333"/>
          <w:sz w:val="20"/>
          <w:szCs w:val="20"/>
        </w:rPr>
        <w:t>An idiom may be simplified or restated.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The young girl felt as though she had been</w:t>
      </w:r>
      <w:r>
        <w:rPr>
          <w:rStyle w:val="apple-converted-space"/>
          <w:rFonts w:ascii="Georgia" w:hAnsi="Georgia" w:cs="Calibri"/>
          <w:color w:val="333333"/>
          <w:sz w:val="20"/>
          <w:szCs w:val="20"/>
        </w:rPr>
        <w:t> </w:t>
      </w:r>
      <w:r>
        <w:rPr>
          <w:rStyle w:val="Emphasis"/>
          <w:rFonts w:ascii="Georgia" w:hAnsi="Georgia" w:cs="Calibri"/>
          <w:color w:val="333333"/>
          <w:sz w:val="20"/>
          <w:szCs w:val="20"/>
        </w:rPr>
        <w:t>sent to the dog house</w:t>
      </w:r>
      <w:r>
        <w:rPr>
          <w:rFonts w:ascii="Georgia" w:hAnsi="Georgia" w:cs="Calibri"/>
          <w:color w:val="333333"/>
          <w:sz w:val="20"/>
          <w:szCs w:val="20"/>
        </w:rPr>
        <w:t>when her mother</w:t>
      </w:r>
      <w:r>
        <w:rPr>
          <w:rStyle w:val="apple-converted-space"/>
          <w:rFonts w:ascii="Georgia" w:hAnsi="Georgia" w:cs="Calibri"/>
          <w:color w:val="333333"/>
          <w:sz w:val="20"/>
          <w:szCs w:val="20"/>
        </w:rPr>
        <w:t> </w:t>
      </w:r>
      <w:r>
        <w:rPr>
          <w:rStyle w:val="Strong"/>
          <w:rFonts w:ascii="Georgia" w:hAnsi="Georgia" w:cs="Calibri"/>
          <w:color w:val="333333"/>
          <w:sz w:val="20"/>
          <w:szCs w:val="20"/>
        </w:rPr>
        <w:t>punished her</w:t>
      </w:r>
      <w:r>
        <w:rPr>
          <w:rStyle w:val="apple-converted-space"/>
          <w:rFonts w:ascii="Georgia" w:hAnsi="Georgia" w:cs="Calibri"/>
          <w:color w:val="333333"/>
          <w:sz w:val="20"/>
          <w:szCs w:val="20"/>
        </w:rPr>
        <w:t> </w:t>
      </w:r>
      <w:r>
        <w:rPr>
          <w:rFonts w:ascii="Georgia" w:hAnsi="Georgia" w:cs="Calibri"/>
          <w:color w:val="333333"/>
          <w:sz w:val="20"/>
          <w:szCs w:val="20"/>
        </w:rPr>
        <w:t>for fighting in school.</w:t>
      </w:r>
    </w:p>
    <w:p w:rsidR="00000000" w:rsidRDefault="004B0687" w:rsidP="004B0687">
      <w:pPr>
        <w:pStyle w:val="para"/>
        <w:numPr>
          <w:ilvl w:val="0"/>
          <w:numId w:val="2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Contrast or Antonym clues.</w:t>
      </w:r>
      <w:r>
        <w:rPr>
          <w:rStyle w:val="apple-converted-space"/>
          <w:rFonts w:ascii="Georgia" w:hAnsi="Georgia" w:cs="Calibri"/>
          <w:color w:val="333333"/>
          <w:sz w:val="20"/>
          <w:szCs w:val="20"/>
        </w:rPr>
        <w:t> </w:t>
      </w:r>
      <w:r>
        <w:rPr>
          <w:rFonts w:ascii="Georgia" w:hAnsi="Georgia" w:cs="Calibri"/>
          <w:color w:val="333333"/>
          <w:sz w:val="20"/>
          <w:szCs w:val="20"/>
        </w:rPr>
        <w:t>An idiom may be clarified by a contrasting phrase or antonym that is near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Chynna thought the 5k marathon would be</w:t>
      </w:r>
      <w:r>
        <w:rPr>
          <w:rStyle w:val="apple-converted-space"/>
          <w:rFonts w:ascii="Georgia" w:hAnsi="Georgia" w:cs="Calibri"/>
          <w:color w:val="333333"/>
          <w:sz w:val="20"/>
          <w:szCs w:val="20"/>
        </w:rPr>
        <w:t> </w:t>
      </w:r>
      <w:r>
        <w:rPr>
          <w:rStyle w:val="Emphasis"/>
          <w:rFonts w:ascii="Georgia" w:hAnsi="Georgia" w:cs="Calibri"/>
          <w:color w:val="333333"/>
          <w:sz w:val="20"/>
          <w:szCs w:val="20"/>
        </w:rPr>
        <w:t>a piece of cake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Style w:val="Strong"/>
          <w:rFonts w:ascii="Georgia" w:hAnsi="Georgia" w:cs="Calibri"/>
          <w:color w:val="333333"/>
          <w:sz w:val="20"/>
          <w:szCs w:val="20"/>
        </w:rPr>
        <w:t>it tur</w:t>
      </w:r>
      <w:r>
        <w:rPr>
          <w:rStyle w:val="Strong"/>
          <w:rFonts w:ascii="Georgia" w:hAnsi="Georgia" w:cs="Calibri"/>
          <w:color w:val="333333"/>
          <w:sz w:val="20"/>
          <w:szCs w:val="20"/>
        </w:rPr>
        <w:t>ned out to be very difficult</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Pay attention to the signal word</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 which tells the reader that an opposite thought or concept is occurring.</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2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Informal language is not appropriate in formal writing or speaking contexts.</w:t>
      </w:r>
    </w:p>
    <w:p w:rsidR="00000000" w:rsidRDefault="004B0687" w:rsidP="004B0687">
      <w:pPr>
        <w:numPr>
          <w:ilvl w:val="0"/>
          <w:numId w:val="2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Slang and idioms might not make logical sense to nonnative speakers of English.</w:t>
      </w:r>
    </w:p>
    <w:p w:rsidR="00000000" w:rsidRDefault="004B0687" w:rsidP="004B0687">
      <w:pPr>
        <w:numPr>
          <w:ilvl w:val="0"/>
          <w:numId w:val="2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It is good to be aware of slang and idioms so they do not appear in your formal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Application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Write </w:t>
      </w:r>
      <w:r>
        <w:rPr>
          <w:rFonts w:ascii="Georgia" w:hAnsi="Georgia" w:cs="Calibri"/>
          <w:color w:val="333333"/>
          <w:sz w:val="20"/>
          <w:szCs w:val="20"/>
        </w:rPr>
        <w:t>a short paragraph about yourself to a friend. Write another paragraph about yourself to an employer. Examine and discuss the differences in language between the two paragraphs.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5.9</w:t>
      </w:r>
      <w:r>
        <w:rPr>
          <w:rStyle w:val="apple-converted-space"/>
          <w:rFonts w:ascii="Calibri" w:hAnsi="Calibri" w:cs="Calibri"/>
          <w:color w:val="333333"/>
        </w:rPr>
        <w:t> </w:t>
      </w:r>
      <w:r>
        <w:rPr>
          <w:rFonts w:ascii="Calibri" w:hAnsi="Calibri" w:cs="Calibri"/>
          <w:color w:val="333333"/>
        </w:rPr>
        <w:t>Help for English Language Learners: End-of-Chapter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w:t>
      </w:r>
      <w:r>
        <w:rPr>
          <w:rFonts w:ascii="Calibri" w:hAnsi="Calibri" w:cs="Calibri"/>
          <w:caps/>
          <w:color w:val="333333"/>
          <w:spacing w:val="30"/>
          <w:sz w:val="25"/>
          <w:szCs w:val="25"/>
        </w:rPr>
        <w:t>CTIVES</w:t>
      </w:r>
    </w:p>
    <w:p w:rsidR="00000000" w:rsidRDefault="004B0687" w:rsidP="004B0687">
      <w:pPr>
        <w:numPr>
          <w:ilvl w:val="0"/>
          <w:numId w:val="29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the chapter.</w:t>
      </w:r>
    </w:p>
    <w:p w:rsidR="00000000" w:rsidRDefault="004B0687" w:rsidP="004B0687">
      <w:pPr>
        <w:numPr>
          <w:ilvl w:val="0"/>
          <w:numId w:val="29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Work collaboratively with other students.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294"/>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create questions from the following sentences.</w:t>
      </w:r>
    </w:p>
    <w:p w:rsidR="00000000" w:rsidRDefault="004B0687" w:rsidP="004B0687">
      <w:pPr>
        <w:numPr>
          <w:ilvl w:val="1"/>
          <w:numId w:val="295"/>
        </w:numPr>
        <w:shd w:val="clear" w:color="auto" w:fill="E3EFF7"/>
        <w:spacing w:after="0" w:line="439" w:lineRule="atLeast"/>
        <w:ind w:left="605" w:right="749" w:hanging="331"/>
        <w:textAlignment w:val="baseline"/>
        <w:divId w:val="522061445"/>
        <w:rPr>
          <w:rFonts w:cs="Calibri"/>
          <w:color w:val="333333"/>
          <w:sz w:val="20"/>
          <w:szCs w:val="20"/>
        </w:rPr>
      </w:pPr>
      <w:r>
        <w:rPr>
          <w:rFonts w:cs="Calibri"/>
          <w:color w:val="333333"/>
          <w:sz w:val="20"/>
          <w:szCs w:val="20"/>
        </w:rPr>
        <w:t>My daughter will have to think about her college options.</w:t>
      </w:r>
    </w:p>
    <w:p w:rsidR="00000000" w:rsidRDefault="004B0687" w:rsidP="004B0687">
      <w:pPr>
        <w:numPr>
          <w:ilvl w:val="1"/>
          <w:numId w:val="295"/>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Otto is waiting in the car for his girlfriend.</w:t>
      </w:r>
    </w:p>
    <w:p w:rsidR="00000000" w:rsidRDefault="004B0687" w:rsidP="004B0687">
      <w:pPr>
        <w:numPr>
          <w:ilvl w:val="1"/>
          <w:numId w:val="295"/>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The article talks about conserving energy.</w:t>
      </w:r>
    </w:p>
    <w:p w:rsidR="00000000" w:rsidRDefault="004B0687" w:rsidP="004B0687">
      <w:pPr>
        <w:numPr>
          <w:ilvl w:val="1"/>
          <w:numId w:val="295"/>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We need to reduce our needs.</w:t>
      </w:r>
    </w:p>
    <w:p w:rsidR="00000000" w:rsidRDefault="004B0687" w:rsidP="004B0687">
      <w:pPr>
        <w:numPr>
          <w:ilvl w:val="1"/>
          <w:numId w:val="295"/>
        </w:numPr>
        <w:shd w:val="clear" w:color="auto" w:fill="E3EFF7"/>
        <w:spacing w:after="0" w:line="439" w:lineRule="atLeast"/>
        <w:ind w:left="630" w:right="750" w:hanging="360"/>
        <w:textAlignment w:val="baseline"/>
        <w:divId w:val="522061445"/>
        <w:rPr>
          <w:rFonts w:cs="Calibri"/>
          <w:color w:val="333333"/>
          <w:sz w:val="20"/>
          <w:szCs w:val="20"/>
        </w:rPr>
      </w:pPr>
      <w:r>
        <w:rPr>
          <w:rFonts w:cs="Calibri"/>
          <w:color w:val="333333"/>
          <w:sz w:val="20"/>
          <w:szCs w:val="20"/>
        </w:rPr>
        <w:t>Rusha is always complaining about her work.</w:t>
      </w:r>
    </w:p>
    <w:p w:rsidR="00000000" w:rsidRDefault="004B0687" w:rsidP="004B0687">
      <w:pPr>
        <w:pStyle w:val="para"/>
        <w:numPr>
          <w:ilvl w:val="0"/>
          <w:numId w:val="29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Underline the prepositional phrase in each of the following sentences.</w:t>
      </w:r>
    </w:p>
    <w:p w:rsidR="00000000" w:rsidRDefault="004B0687" w:rsidP="004B0687">
      <w:pPr>
        <w:numPr>
          <w:ilvl w:val="0"/>
          <w:numId w:val="296"/>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Monica told us about h</w:t>
      </w:r>
      <w:r>
        <w:rPr>
          <w:rFonts w:cs="Calibri"/>
          <w:color w:val="333333"/>
          <w:sz w:val="20"/>
          <w:szCs w:val="20"/>
        </w:rPr>
        <w:t>er trip.</w:t>
      </w:r>
    </w:p>
    <w:p w:rsidR="00000000" w:rsidRDefault="004B0687" w:rsidP="004B0687">
      <w:pPr>
        <w:numPr>
          <w:ilvl w:val="0"/>
          <w:numId w:val="296"/>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 hope we have sunshine throughout the summer.</w:t>
      </w:r>
    </w:p>
    <w:p w:rsidR="00000000" w:rsidRDefault="004B0687" w:rsidP="004B0687">
      <w:pPr>
        <w:numPr>
          <w:ilvl w:val="0"/>
          <w:numId w:val="296"/>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The panther climbed up the tree.</w:t>
      </w:r>
    </w:p>
    <w:p w:rsidR="00000000" w:rsidRDefault="004B0687" w:rsidP="004B0687">
      <w:pPr>
        <w:numPr>
          <w:ilvl w:val="0"/>
          <w:numId w:val="296"/>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The little boy was standing behind his mother’s legs.</w:t>
      </w:r>
    </w:p>
    <w:p w:rsidR="00000000" w:rsidRDefault="004B0687" w:rsidP="004B0687">
      <w:pPr>
        <w:numPr>
          <w:ilvl w:val="0"/>
          <w:numId w:val="296"/>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We stayed awake until dawn.</w:t>
      </w:r>
    </w:p>
    <w:p w:rsidR="00000000" w:rsidRDefault="004B0687" w:rsidP="004B0687">
      <w:pPr>
        <w:numPr>
          <w:ilvl w:val="0"/>
          <w:numId w:val="297"/>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Place the following sets of adjectives in the correct order before the noun.</w:t>
      </w:r>
    </w:p>
    <w:p w:rsidR="00000000" w:rsidRDefault="004B0687" w:rsidP="004B0687">
      <w:pPr>
        <w:numPr>
          <w:ilvl w:val="0"/>
          <w:numId w:val="298"/>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eyes: black, mesmerizing</w:t>
      </w:r>
    </w:p>
    <w:p w:rsidR="00000000" w:rsidRDefault="004B0687" w:rsidP="004B0687">
      <w:pPr>
        <w:numPr>
          <w:ilvl w:val="0"/>
          <w:numId w:val="298"/>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jacket: vintage, orange, suede</w:t>
      </w:r>
    </w:p>
    <w:p w:rsidR="00000000" w:rsidRDefault="004B0687" w:rsidP="004B0687">
      <w:pPr>
        <w:numPr>
          <w:ilvl w:val="0"/>
          <w:numId w:val="298"/>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pineapple: ripe, yellow, sweet</w:t>
      </w:r>
    </w:p>
    <w:p w:rsidR="00000000" w:rsidRDefault="004B0687" w:rsidP="004B0687">
      <w:pPr>
        <w:numPr>
          <w:ilvl w:val="0"/>
          <w:numId w:val="298"/>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vacation: fun, skiing</w:t>
      </w:r>
    </w:p>
    <w:p w:rsidR="00000000" w:rsidRDefault="004B0687" w:rsidP="004B0687">
      <w:pPr>
        <w:numPr>
          <w:ilvl w:val="0"/>
          <w:numId w:val="298"/>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movie: hilarious, independent</w:t>
      </w:r>
    </w:p>
    <w:p w:rsidR="00000000" w:rsidRDefault="004B0687" w:rsidP="004B0687">
      <w:pPr>
        <w:pStyle w:val="para"/>
        <w:numPr>
          <w:ilvl w:val="0"/>
          <w:numId w:val="299"/>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rewrite the positive sentences as negative sentences. Be sure to keep the sentences in </w:t>
      </w:r>
      <w:r>
        <w:rPr>
          <w:rFonts w:ascii="Calibri" w:hAnsi="Calibri" w:cs="Calibri"/>
          <w:color w:val="333333"/>
          <w:sz w:val="20"/>
          <w:szCs w:val="20"/>
        </w:rPr>
        <w:t>the present tense.</w:t>
      </w:r>
    </w:p>
    <w:p w:rsidR="00000000" w:rsidRDefault="004B0687" w:rsidP="004B0687">
      <w:pPr>
        <w:numPr>
          <w:ilvl w:val="0"/>
          <w:numId w:val="300"/>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Sometimes I work on Saturdays.</w:t>
      </w:r>
    </w:p>
    <w:p w:rsidR="00000000" w:rsidRDefault="004B0687" w:rsidP="004B0687">
      <w:pPr>
        <w:numPr>
          <w:ilvl w:val="0"/>
          <w:numId w:val="300"/>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The garden attracts butterflies and bees.</w:t>
      </w:r>
    </w:p>
    <w:p w:rsidR="00000000" w:rsidRDefault="004B0687" w:rsidP="004B0687">
      <w:pPr>
        <w:numPr>
          <w:ilvl w:val="0"/>
          <w:numId w:val="300"/>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He breathes loudly at night.</w:t>
      </w:r>
    </w:p>
    <w:p w:rsidR="00000000" w:rsidRDefault="004B0687" w:rsidP="004B0687">
      <w:pPr>
        <w:numPr>
          <w:ilvl w:val="0"/>
          <w:numId w:val="300"/>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 chew on blades of grass in the summer time.</w:t>
      </w:r>
    </w:p>
    <w:p w:rsidR="00000000" w:rsidRDefault="004B0687" w:rsidP="004B0687">
      <w:pPr>
        <w:numPr>
          <w:ilvl w:val="0"/>
          <w:numId w:val="300"/>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 communicate well with my husband.</w:t>
      </w:r>
    </w:p>
    <w:p w:rsidR="00000000" w:rsidRDefault="004B0687" w:rsidP="004B0687">
      <w:pPr>
        <w:pStyle w:val="para"/>
        <w:numPr>
          <w:ilvl w:val="0"/>
          <w:numId w:val="301"/>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On a separate sheet of paper, rewrite the following </w:t>
      </w:r>
      <w:r>
        <w:rPr>
          <w:rFonts w:ascii="Calibri" w:hAnsi="Calibri" w:cs="Calibri"/>
          <w:color w:val="333333"/>
          <w:sz w:val="20"/>
          <w:szCs w:val="20"/>
        </w:rPr>
        <w:t>paragraph by correcting the double negatives.</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That morning it was so hot Forrest felt like he </w:t>
      </w:r>
      <w:proofErr w:type="gramStart"/>
      <w:r>
        <w:rPr>
          <w:rFonts w:ascii="Calibri" w:hAnsi="Calibri" w:cs="Calibri"/>
          <w:color w:val="333333"/>
          <w:sz w:val="20"/>
          <w:szCs w:val="20"/>
        </w:rPr>
        <w:t>couldn’t hardly</w:t>
      </w:r>
      <w:proofErr w:type="gramEnd"/>
      <w:r>
        <w:rPr>
          <w:rFonts w:ascii="Calibri" w:hAnsi="Calibri" w:cs="Calibri"/>
          <w:color w:val="333333"/>
          <w:sz w:val="20"/>
          <w:szCs w:val="20"/>
        </w:rPr>
        <w:t xml:space="preserve"> breathe. Ain’t nothing would get him out the door into that scorching heat. Then he remembered his dog, Zeus, who started whining right then. Zeus</w:t>
      </w:r>
      <w:r>
        <w:rPr>
          <w:rFonts w:ascii="Calibri" w:hAnsi="Calibri" w:cs="Calibri"/>
          <w:color w:val="333333"/>
          <w:sz w:val="20"/>
          <w:szCs w:val="20"/>
        </w:rPr>
        <w:t xml:space="preserve"> was whining and barking so much that Forrest didn’t have </w:t>
      </w:r>
      <w:proofErr w:type="gramStart"/>
      <w:r>
        <w:rPr>
          <w:rFonts w:ascii="Calibri" w:hAnsi="Calibri" w:cs="Calibri"/>
          <w:color w:val="333333"/>
          <w:sz w:val="20"/>
          <w:szCs w:val="20"/>
        </w:rPr>
        <w:t>no</w:t>
      </w:r>
      <w:proofErr w:type="gramEnd"/>
      <w:r>
        <w:rPr>
          <w:rFonts w:ascii="Calibri" w:hAnsi="Calibri" w:cs="Calibri"/>
          <w:color w:val="333333"/>
          <w:sz w:val="20"/>
          <w:szCs w:val="20"/>
        </w:rPr>
        <w:t xml:space="preserve"> choice but to get off the couch and face the day. That dog didn’t do nothing but sniff around the bushes and try to stay in the shade while Forrest was sweating in the sun holding the leash. </w:t>
      </w:r>
      <w:proofErr w:type="gramStart"/>
      <w:r>
        <w:rPr>
          <w:rFonts w:ascii="Calibri" w:hAnsi="Calibri" w:cs="Calibri"/>
          <w:color w:val="333333"/>
          <w:sz w:val="20"/>
          <w:szCs w:val="20"/>
        </w:rPr>
        <w:t>He c</w:t>
      </w:r>
      <w:r>
        <w:rPr>
          <w:rFonts w:ascii="Calibri" w:hAnsi="Calibri" w:cs="Calibri"/>
          <w:color w:val="333333"/>
          <w:sz w:val="20"/>
          <w:szCs w:val="20"/>
        </w:rPr>
        <w:t>ouldn’t not wait for winter to come.</w:t>
      </w:r>
      <w:proofErr w:type="gramEnd"/>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Once you have found all the errors you can, please share with a classmate and compare your answers. Did your partner find an error you missed? Did you find an error your partner missed? Compare with your i</w:t>
      </w:r>
      <w:r>
        <w:rPr>
          <w:rFonts w:ascii="Calibri" w:hAnsi="Calibri" w:cs="Calibri"/>
          <w:color w:val="333333"/>
          <w:sz w:val="20"/>
          <w:szCs w:val="20"/>
        </w:rPr>
        <w:t>nstructor’s answers.</w:t>
      </w:r>
    </w:p>
    <w:p w:rsidR="00000000" w:rsidRDefault="004B0687">
      <w:pPr>
        <w:pStyle w:val="Heading1"/>
        <w:shd w:val="clear" w:color="auto" w:fill="FFFFFF"/>
        <w:spacing w:before="0" w:after="0" w:line="240" w:lineRule="atLeast"/>
        <w:jc w:val="center"/>
        <w:textAlignment w:val="baseline"/>
        <w:divId w:val="522061445"/>
        <w:rPr>
          <w:rStyle w:val="title-prefix"/>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6</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Writing Paragraphs: Separating Ideas and Shaping Content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6.1</w:t>
      </w:r>
      <w:r>
        <w:rPr>
          <w:rStyle w:val="apple-converted-space"/>
          <w:rFonts w:ascii="Calibri" w:hAnsi="Calibri" w:cs="Calibri"/>
          <w:color w:val="333333"/>
        </w:rPr>
        <w:t> </w:t>
      </w:r>
      <w:r>
        <w:rPr>
          <w:rFonts w:ascii="Calibri" w:hAnsi="Calibri" w:cs="Calibri"/>
          <w:color w:val="333333"/>
        </w:rPr>
        <w:t>Purpose, Audience, Tone, and Content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0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four common academic purposes.</w:t>
      </w:r>
    </w:p>
    <w:p w:rsidR="00000000" w:rsidRDefault="004B0687" w:rsidP="004B0687">
      <w:pPr>
        <w:numPr>
          <w:ilvl w:val="0"/>
          <w:numId w:val="30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audience, tone, and content.</w:t>
      </w:r>
    </w:p>
    <w:p w:rsidR="00000000" w:rsidRDefault="004B0687" w:rsidP="004B0687">
      <w:pPr>
        <w:numPr>
          <w:ilvl w:val="0"/>
          <w:numId w:val="30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purpose, audience, tone, and content to a specific assignment.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Imagine reading one long block of text, with each idea blurring into the next. Even if you are reading a thrilling novel or an interesting news article, you will likely lose interest in w</w:t>
      </w:r>
      <w:r>
        <w:rPr>
          <w:rFonts w:ascii="Georgia" w:hAnsi="Georgia"/>
          <w:color w:val="333333"/>
          <w:sz w:val="21"/>
          <w:szCs w:val="21"/>
        </w:rPr>
        <w:t>hat the author has to say very quickly. During the writing process, it is helpful to position yourself as a reader. Ask yourself whether you can focus easily on each point you make. One technique that effective writers use is to begin a fresh paragraph for</w:t>
      </w:r>
      <w:r>
        <w:rPr>
          <w:rFonts w:ascii="Georgia" w:hAnsi="Georgia"/>
          <w:color w:val="333333"/>
          <w:sz w:val="21"/>
          <w:szCs w:val="21"/>
        </w:rPr>
        <w:t xml:space="preserve"> each new idea they introduce.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Paragraphs separate ideas into logical, manageable chunks. One paragraph focuses on only one main idea and presents coherent sentences to support that one point. Because all the sentences in one paragraph support the same poi</w:t>
      </w:r>
      <w:r>
        <w:rPr>
          <w:rFonts w:ascii="Georgia" w:hAnsi="Georgia"/>
          <w:color w:val="333333"/>
          <w:sz w:val="21"/>
          <w:szCs w:val="21"/>
        </w:rPr>
        <w:t>nt, a paragraph may stand on its own. To create longer assignments and to discuss more than one point, writers group together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Three elements shape the content of each paragraph:</w:t>
      </w:r>
    </w:p>
    <w:p w:rsidR="00000000" w:rsidRDefault="004B0687" w:rsidP="004B0687">
      <w:pPr>
        <w:numPr>
          <w:ilvl w:val="0"/>
          <w:numId w:val="303"/>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Purpose</w:t>
      </w:r>
      <w:r>
        <w:rPr>
          <w:rFonts w:ascii="Georgia" w:hAnsi="Georgia"/>
          <w:color w:val="333333"/>
          <w:sz w:val="20"/>
          <w:szCs w:val="20"/>
        </w:rPr>
        <w:t>. The reason the writer composes the paragraph.</w:t>
      </w:r>
    </w:p>
    <w:p w:rsidR="00000000" w:rsidRDefault="004B0687" w:rsidP="004B0687">
      <w:pPr>
        <w:numPr>
          <w:ilvl w:val="0"/>
          <w:numId w:val="303"/>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Tone</w:t>
      </w:r>
      <w:r>
        <w:rPr>
          <w:rFonts w:ascii="Georgia" w:hAnsi="Georgia"/>
          <w:color w:val="333333"/>
          <w:sz w:val="20"/>
          <w:szCs w:val="20"/>
        </w:rPr>
        <w:t>. The attitude the writer conveys about the paragraph’s subject.</w:t>
      </w:r>
    </w:p>
    <w:p w:rsidR="00000000" w:rsidRDefault="004B0687" w:rsidP="004B0687">
      <w:pPr>
        <w:numPr>
          <w:ilvl w:val="0"/>
          <w:numId w:val="303"/>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Audience</w:t>
      </w:r>
      <w:r>
        <w:rPr>
          <w:rFonts w:ascii="Georgia" w:hAnsi="Georgia"/>
          <w:color w:val="333333"/>
          <w:sz w:val="20"/>
          <w:szCs w:val="20"/>
        </w:rPr>
        <w:t>. The individual or group whom the writer intends to address.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2"/>
          <w:szCs w:val="22"/>
        </w:rPr>
      </w:pPr>
      <w:r>
        <w:rPr>
          <w:rStyle w:val="title-prefix"/>
          <w:rFonts w:ascii="Georgia" w:hAnsi="Georgia" w:cs="Calibri"/>
          <w:i/>
          <w:iCs/>
          <w:color w:val="000000"/>
          <w:sz w:val="20"/>
          <w:szCs w:val="20"/>
        </w:rPr>
        <w:t>Figure 6.1</w:t>
      </w:r>
      <w:r>
        <w:rPr>
          <w:rStyle w:val="apple-converted-space"/>
          <w:rFonts w:ascii="Georgia" w:hAnsi="Georgia" w:cs="Calibri"/>
          <w:i/>
          <w:iCs/>
          <w:color w:val="BB9966"/>
          <w:sz w:val="22"/>
          <w:szCs w:val="22"/>
        </w:rPr>
        <w:t> </w:t>
      </w:r>
      <w:proofErr w:type="gramStart"/>
      <w:r>
        <w:rPr>
          <w:rFonts w:ascii="Georgia" w:hAnsi="Georgia" w:cs="Calibri"/>
          <w:i/>
          <w:iCs/>
          <w:color w:val="BB9966"/>
          <w:sz w:val="22"/>
          <w:szCs w:val="22"/>
        </w:rPr>
        <w:t>Purpose</w:t>
      </w:r>
      <w:proofErr w:type="gramEnd"/>
      <w:r>
        <w:rPr>
          <w:rFonts w:ascii="Georgia" w:hAnsi="Georgia" w:cs="Calibri"/>
          <w:i/>
          <w:iCs/>
          <w:color w:val="BB9966"/>
          <w:sz w:val="22"/>
          <w:szCs w:val="22"/>
        </w:rPr>
        <w:t>, Audience, Tone, and Content Triangle</w:t>
      </w:r>
    </w:p>
    <w:p w:rsidR="00000000" w:rsidRDefault="004B0687">
      <w:pPr>
        <w:shd w:val="clear" w:color="auto" w:fill="FFFFFF"/>
        <w:spacing w:line="270" w:lineRule="atLeast"/>
        <w:jc w:val="center"/>
        <w:textAlignment w:val="baseline"/>
        <w:divId w:val="522061445"/>
        <w:rPr>
          <w:rFonts w:cs="Calibri"/>
          <w:color w:val="555555"/>
          <w:sz w:val="27"/>
          <w:szCs w:val="27"/>
        </w:rPr>
      </w:pPr>
      <w:r>
        <w:rPr>
          <w:rFonts w:cs="Calibri"/>
          <w:noProof/>
          <w:color w:val="2689C6"/>
          <w:sz w:val="27"/>
          <w:szCs w:val="27"/>
        </w:rPr>
        <w:lastRenderedPageBreak/>
        <w:drawing>
          <wp:inline distT="0" distB="0" distL="0" distR="0">
            <wp:extent cx="3200400" cy="2362200"/>
            <wp:effectExtent l="0" t="0" r="0" b="0"/>
            <wp:docPr id="79" name="Picture 79" descr="C:\Users\Tanner\Downloads\Writing for Success OLD_files\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Tanner\Downloads\Writing for Success OLD_files\image154.jp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3200400" cy="23622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assignment’s purpose, audience, and tone dictate what the paragraph covers and how it will support one main point. This sect</w:t>
      </w:r>
      <w:r>
        <w:rPr>
          <w:rFonts w:ascii="Georgia" w:hAnsi="Georgia"/>
          <w:color w:val="333333"/>
          <w:sz w:val="21"/>
          <w:szCs w:val="21"/>
        </w:rPr>
        <w:t>ion covers how purpose, audience, and tone affect reading and writing paragraphs.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Identifying Common Academic Purposes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purpose for a piece of writing identifies the reason you write a particular document. Basically, the purpose of a piece of writing an</w:t>
      </w:r>
      <w:r>
        <w:rPr>
          <w:rFonts w:ascii="Georgia" w:hAnsi="Georgia" w:cs="Calibri"/>
          <w:color w:val="333333"/>
          <w:sz w:val="20"/>
          <w:szCs w:val="20"/>
        </w:rPr>
        <w:t xml:space="preserve">swers the question “Why?” For example, why write a play? </w:t>
      </w:r>
      <w:proofErr w:type="gramStart"/>
      <w:r>
        <w:rPr>
          <w:rFonts w:ascii="Georgia" w:hAnsi="Georgia" w:cs="Calibri"/>
          <w:color w:val="333333"/>
          <w:sz w:val="20"/>
          <w:szCs w:val="20"/>
        </w:rPr>
        <w:t>To entertain a packed theater.</w:t>
      </w:r>
      <w:proofErr w:type="gramEnd"/>
      <w:r>
        <w:rPr>
          <w:rFonts w:ascii="Georgia" w:hAnsi="Georgia" w:cs="Calibri"/>
          <w:color w:val="333333"/>
          <w:sz w:val="20"/>
          <w:szCs w:val="20"/>
        </w:rPr>
        <w:t xml:space="preserve"> Why write instructions to the babysitter? </w:t>
      </w:r>
      <w:proofErr w:type="gramStart"/>
      <w:r>
        <w:rPr>
          <w:rFonts w:ascii="Georgia" w:hAnsi="Georgia" w:cs="Calibri"/>
          <w:color w:val="333333"/>
          <w:sz w:val="20"/>
          <w:szCs w:val="20"/>
        </w:rPr>
        <w:t>To inform him or her of your schedule and rules.</w:t>
      </w:r>
      <w:proofErr w:type="gramEnd"/>
      <w:r>
        <w:rPr>
          <w:rFonts w:ascii="Georgia" w:hAnsi="Georgia" w:cs="Calibri"/>
          <w:color w:val="333333"/>
          <w:sz w:val="20"/>
          <w:szCs w:val="20"/>
        </w:rPr>
        <w:t xml:space="preserve"> Why write a letter to your congressman? To persuade him to address your commu</w:t>
      </w:r>
      <w:r>
        <w:rPr>
          <w:rFonts w:ascii="Georgia" w:hAnsi="Georgia" w:cs="Calibri"/>
          <w:color w:val="333333"/>
          <w:sz w:val="20"/>
          <w:szCs w:val="20"/>
        </w:rPr>
        <w:t>nity’s needs.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academic settings, the reasons for writing fulfill four main purposes: to summarize, to analyze, to synthesize, and to evaluate. You will encounter these four purposes not only as you read for your classes but also as you read for work or </w:t>
      </w:r>
      <w:r>
        <w:rPr>
          <w:rFonts w:ascii="Georgia" w:hAnsi="Georgia" w:cs="Calibri"/>
          <w:color w:val="333333"/>
          <w:sz w:val="20"/>
          <w:szCs w:val="20"/>
        </w:rPr>
        <w:t xml:space="preserve">pleasure. Because reading and writing work together, your writing skills will improve as you read. To learn more about reading in the writing process, see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Eventually, </w:t>
      </w:r>
      <w:r>
        <w:rPr>
          <w:rFonts w:ascii="Georgia" w:hAnsi="Georgia" w:cs="Calibri"/>
          <w:color w:val="333333"/>
          <w:sz w:val="20"/>
          <w:szCs w:val="20"/>
        </w:rPr>
        <w:t>your instructors will ask you to complete assignments specifically designed to meet one of the four purposes. As you will see, the purpose for writing will guide you through each part of the paper, helping you make decisions about content and style. For no</w:t>
      </w:r>
      <w:r>
        <w:rPr>
          <w:rFonts w:ascii="Georgia" w:hAnsi="Georgia" w:cs="Calibri"/>
          <w:color w:val="333333"/>
          <w:sz w:val="20"/>
          <w:szCs w:val="20"/>
        </w:rPr>
        <w:t>w, identifying these purposes by reading paragraphs will prepare you to write individual paragraphs and to build longer assignments.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Summary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summary</w:t>
      </w:r>
      <w:r>
        <w:rPr>
          <w:rStyle w:val="apple-converted-space"/>
          <w:rFonts w:ascii="Georgia" w:hAnsi="Georgia" w:cs="Calibri"/>
          <w:color w:val="333333"/>
          <w:sz w:val="20"/>
          <w:szCs w:val="20"/>
        </w:rPr>
        <w:t> </w:t>
      </w:r>
      <w:r>
        <w:rPr>
          <w:rFonts w:ascii="Georgia" w:hAnsi="Georgia" w:cs="Calibri"/>
          <w:color w:val="333333"/>
          <w:sz w:val="20"/>
          <w:szCs w:val="20"/>
        </w:rPr>
        <w:t>shrinks a large amount of information into only the essentials. You probably summarize events,</w:t>
      </w:r>
      <w:r>
        <w:rPr>
          <w:rFonts w:ascii="Georgia" w:hAnsi="Georgia" w:cs="Calibri"/>
          <w:color w:val="333333"/>
          <w:sz w:val="20"/>
          <w:szCs w:val="20"/>
        </w:rPr>
        <w:t xml:space="preserve"> books, and movies daily. Think about the last blockbuster movie you saw or the last novel you </w:t>
      </w:r>
      <w:r>
        <w:rPr>
          <w:rFonts w:ascii="Georgia" w:hAnsi="Georgia" w:cs="Calibri"/>
          <w:color w:val="333333"/>
          <w:sz w:val="20"/>
          <w:szCs w:val="20"/>
        </w:rPr>
        <w:lastRenderedPageBreak/>
        <w:t xml:space="preserve">read. Chances are, at some point in a casual conversation with a friend, coworker, or </w:t>
      </w:r>
      <w:proofErr w:type="gramStart"/>
      <w:r>
        <w:rPr>
          <w:rFonts w:ascii="Georgia" w:hAnsi="Georgia" w:cs="Calibri"/>
          <w:color w:val="333333"/>
          <w:sz w:val="20"/>
          <w:szCs w:val="20"/>
        </w:rPr>
        <w:t>classmate,</w:t>
      </w:r>
      <w:proofErr w:type="gramEnd"/>
      <w:r>
        <w:rPr>
          <w:rFonts w:ascii="Georgia" w:hAnsi="Georgia" w:cs="Calibri"/>
          <w:color w:val="333333"/>
          <w:sz w:val="20"/>
          <w:szCs w:val="20"/>
        </w:rPr>
        <w:t xml:space="preserve"> you compressed all the action in a two-hour film or in a two-hun</w:t>
      </w:r>
      <w:r>
        <w:rPr>
          <w:rFonts w:ascii="Georgia" w:hAnsi="Georgia" w:cs="Calibri"/>
          <w:color w:val="333333"/>
          <w:sz w:val="20"/>
          <w:szCs w:val="20"/>
        </w:rPr>
        <w:t>dred-page book into a brief description of the major plot movements. While in conversation, you probably described the major highlights, or the main points in just a few sentences, using your own vocabulary and manner of speaking.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Similarly, a summary para</w:t>
      </w:r>
      <w:r>
        <w:rPr>
          <w:rFonts w:ascii="Georgia" w:hAnsi="Georgia" w:cs="Calibri"/>
          <w:color w:val="333333"/>
          <w:sz w:val="20"/>
          <w:szCs w:val="20"/>
        </w:rPr>
        <w:t>graph condenses a long piece of writing into a smaller paragraph by extracting only the vital information. A summary uses only the writer’s own words. Like the summary’s purpose in daily conversation, the purpose of an academic summary paragraph is to main</w:t>
      </w:r>
      <w:r>
        <w:rPr>
          <w:rFonts w:ascii="Georgia" w:hAnsi="Georgia" w:cs="Calibri"/>
          <w:color w:val="333333"/>
          <w:sz w:val="20"/>
          <w:szCs w:val="20"/>
        </w:rPr>
        <w:t>tain all the essential information from a longer document. Although shorter than the original piece of writing, a summary should still communicate all the key points and key support. In other words, summary paragraphs should be succinct and to the point.</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105650"/>
            <wp:effectExtent l="0" t="0" r="0" b="0"/>
            <wp:docPr id="80" name="Picture 80" descr="C:\Users\Tanner\Downloads\Writing for Success OLD_files\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Tanner\Downloads\Writing for Success OLD_files\image156.jp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5486400" cy="71056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summary of the report should present all the main points and sup</w:t>
      </w:r>
      <w:r>
        <w:rPr>
          <w:rFonts w:ascii="Georgia" w:hAnsi="Georgia" w:cs="Calibri"/>
          <w:color w:val="333333"/>
          <w:sz w:val="20"/>
          <w:szCs w:val="20"/>
        </w:rPr>
        <w:t>porting details in brief. Read the following summary of the report written by a student: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3371850"/>
            <wp:effectExtent l="0" t="0" r="0" b="0"/>
            <wp:docPr id="81" name="Picture 81" descr="C:\Users\Tanner\Downloads\Writing for Success OLD_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Tanner\Downloads\Writing for Success OLD_files\image158.jpg"/>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summary retains the key points made by the writers of the original report but omits most of the statistical data. Summaries need not contain all the specific facts and figures in the original document; they provide on</w:t>
      </w:r>
      <w:r>
        <w:rPr>
          <w:rFonts w:ascii="Georgia" w:hAnsi="Georgia" w:cs="Calibri"/>
          <w:color w:val="333333"/>
          <w:sz w:val="20"/>
          <w:szCs w:val="20"/>
        </w:rPr>
        <w:t>ly an overview of the essential information.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Analysis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analysis</w:t>
      </w:r>
      <w:r>
        <w:rPr>
          <w:rStyle w:val="apple-converted-space"/>
          <w:rFonts w:ascii="Georgia" w:hAnsi="Georgia" w:cs="Calibri"/>
          <w:color w:val="333333"/>
          <w:sz w:val="20"/>
          <w:szCs w:val="20"/>
        </w:rPr>
        <w:t> </w:t>
      </w:r>
      <w:r>
        <w:rPr>
          <w:rFonts w:ascii="Georgia" w:hAnsi="Georgia" w:cs="Calibri"/>
          <w:color w:val="333333"/>
          <w:sz w:val="20"/>
          <w:szCs w:val="20"/>
        </w:rPr>
        <w:t xml:space="preserve">separates complex materials in their different parts and studies how the parts relate to one another. The analysis </w:t>
      </w:r>
      <w:r>
        <w:rPr>
          <w:rFonts w:ascii="Georgia" w:hAnsi="Georgia" w:cs="Calibri"/>
          <w:color w:val="333333"/>
          <w:sz w:val="20"/>
          <w:szCs w:val="20"/>
        </w:rPr>
        <w:t>of simple table salt, for example, would require a deconstruction of its parts—the elements sodium (Na) and chloride (Cl). Then, scientists would study how the two elements interact to create the compound NaCl, or sodium chloride, which is also called simp</w:t>
      </w:r>
      <w:r>
        <w:rPr>
          <w:rFonts w:ascii="Georgia" w:hAnsi="Georgia" w:cs="Calibri"/>
          <w:color w:val="333333"/>
          <w:sz w:val="20"/>
          <w:szCs w:val="20"/>
        </w:rPr>
        <w:t>le table salt.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Analysis is not limited to the sciences, of course. An analysis paragraph in academic writing fulfills the same purpose. Instead of deconstructing compounds, academic analysis paragraphs typically deconstruct documents. An analysis takes apa</w:t>
      </w:r>
      <w:r>
        <w:rPr>
          <w:rFonts w:ascii="Georgia" w:hAnsi="Georgia" w:cs="Calibri"/>
          <w:color w:val="333333"/>
          <w:sz w:val="20"/>
          <w:szCs w:val="20"/>
        </w:rPr>
        <w:t>rt a primary source (an essay, a book, an article, etc.) point by point. It communicates the main points of the document by examining individual points and identifying how the points relate to one another.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a look at a student’s analysis of the journal</w:t>
      </w:r>
      <w:r>
        <w:rPr>
          <w:rFonts w:ascii="Georgia" w:hAnsi="Georgia" w:cs="Calibri"/>
          <w:color w:val="333333"/>
          <w:sz w:val="20"/>
          <w:szCs w:val="20"/>
        </w:rPr>
        <w:t xml:space="preserve"> report.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3419475"/>
            <wp:effectExtent l="0" t="0" r="0" b="9525"/>
            <wp:docPr id="82" name="Picture 82" descr="C:\Users\Tanner\Downloads\Writing for Success OLD_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Tanner\Downloads\Writing for Success OLD_files\image160.jp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analysis does not simply repeat informati</w:t>
      </w:r>
      <w:r>
        <w:rPr>
          <w:rFonts w:ascii="Georgia" w:hAnsi="Georgia" w:cs="Calibri"/>
          <w:color w:val="333333"/>
          <w:sz w:val="20"/>
          <w:szCs w:val="20"/>
        </w:rPr>
        <w:t>on from the original report, but considers how the points within the report relate to one another. By doing this, the student uncovers a discrepancy between the points that are backed up by statistics and those that require additional information. Analyzin</w:t>
      </w:r>
      <w:r>
        <w:rPr>
          <w:rFonts w:ascii="Georgia" w:hAnsi="Georgia" w:cs="Calibri"/>
          <w:color w:val="333333"/>
          <w:sz w:val="20"/>
          <w:szCs w:val="20"/>
        </w:rPr>
        <w:t>g a document involves a close examination of each of the individual parts and how they work together.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Synthesis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synthesis</w:t>
      </w:r>
      <w:r>
        <w:rPr>
          <w:rStyle w:val="apple-converted-space"/>
          <w:rFonts w:ascii="Georgia" w:hAnsi="Georgia" w:cs="Calibri"/>
          <w:color w:val="333333"/>
          <w:sz w:val="20"/>
          <w:szCs w:val="20"/>
        </w:rPr>
        <w:t> </w:t>
      </w:r>
      <w:r>
        <w:rPr>
          <w:rFonts w:ascii="Georgia" w:hAnsi="Georgia" w:cs="Calibri"/>
          <w:color w:val="333333"/>
          <w:sz w:val="20"/>
          <w:szCs w:val="20"/>
        </w:rPr>
        <w:t>combines two or more items to create an entirely new item. Consider the electronic musical instrument aptly named the syn</w:t>
      </w:r>
      <w:r>
        <w:rPr>
          <w:rFonts w:ascii="Georgia" w:hAnsi="Georgia" w:cs="Calibri"/>
          <w:color w:val="333333"/>
          <w:sz w:val="20"/>
          <w:szCs w:val="20"/>
        </w:rPr>
        <w:t>thesizer. It looks like a simple keyboard but displays a dashboard of switches, buttons, and levers. With the flip of a few switches, a musician may combine the distinct sounds of a piano, a flute, or a guitar—or any other combination of instruments—to cre</w:t>
      </w:r>
      <w:r>
        <w:rPr>
          <w:rFonts w:ascii="Georgia" w:hAnsi="Georgia" w:cs="Calibri"/>
          <w:color w:val="333333"/>
          <w:sz w:val="20"/>
          <w:szCs w:val="20"/>
        </w:rPr>
        <w:t>ate a new sound. The purpose of the synthesizer is to blend together the notes from individual instruments to form new, unique notes.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purpose of an academic synthesis is to blend individual documents into a new document. An academic synthesis paragraph</w:t>
      </w:r>
      <w:r>
        <w:rPr>
          <w:rFonts w:ascii="Georgia" w:hAnsi="Georgia" w:cs="Calibri"/>
          <w:color w:val="333333"/>
          <w:sz w:val="20"/>
          <w:szCs w:val="20"/>
        </w:rPr>
        <w:t xml:space="preserve"> considers the main points from one or more pieces of writing and links the main points together to create a new point, one not replicated in either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a look at a student’s synthesis of several sources about underage drinking.</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6000750"/>
            <wp:effectExtent l="0" t="0" r="0" b="0"/>
            <wp:docPr id="83" name="Picture 83" descr="C:\Users\Tanner\Downloads\Writing for Success OLD_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Tanner\Downloads\Writing for Success OLD_files\image162.jp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5943600" cy="60007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synthesis paragraphs consider each source and use information fro</w:t>
      </w:r>
      <w:r>
        <w:rPr>
          <w:rFonts w:ascii="Georgia" w:hAnsi="Georgia" w:cs="Calibri"/>
          <w:color w:val="333333"/>
          <w:sz w:val="20"/>
          <w:szCs w:val="20"/>
        </w:rPr>
        <w:t>m each to create a new thesis. A good synthesis does not repeat information; the writer uses a variety of sources to create a new idea.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Evaluation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evaluation</w:t>
      </w:r>
      <w:r>
        <w:rPr>
          <w:rStyle w:val="apple-converted-space"/>
          <w:rFonts w:ascii="Georgia" w:hAnsi="Georgia" w:cs="Calibri"/>
          <w:color w:val="333333"/>
          <w:sz w:val="20"/>
          <w:szCs w:val="20"/>
        </w:rPr>
        <w:t> </w:t>
      </w:r>
      <w:r>
        <w:rPr>
          <w:rFonts w:ascii="Georgia" w:hAnsi="Georgia" w:cs="Calibri"/>
          <w:color w:val="333333"/>
          <w:sz w:val="20"/>
          <w:szCs w:val="20"/>
        </w:rPr>
        <w:t xml:space="preserve">judges the value of something and </w:t>
      </w:r>
      <w:r>
        <w:rPr>
          <w:rFonts w:ascii="Georgia" w:hAnsi="Georgia" w:cs="Calibri"/>
          <w:color w:val="333333"/>
          <w:sz w:val="20"/>
          <w:szCs w:val="20"/>
        </w:rPr>
        <w:t xml:space="preserve">determines its worth. Evaluations in everyday experiences are often not only dictated by set standards but also influenced by opinion and prior knowledge. For example, at work, a supervisor may complete an employee evaluation by judging his </w:t>
      </w:r>
      <w:r>
        <w:rPr>
          <w:rFonts w:ascii="Georgia" w:hAnsi="Georgia" w:cs="Calibri"/>
          <w:color w:val="333333"/>
          <w:sz w:val="20"/>
          <w:szCs w:val="20"/>
        </w:rPr>
        <w:lastRenderedPageBreak/>
        <w:t>subordinate’s p</w:t>
      </w:r>
      <w:r>
        <w:rPr>
          <w:rFonts w:ascii="Georgia" w:hAnsi="Georgia" w:cs="Calibri"/>
          <w:color w:val="333333"/>
          <w:sz w:val="20"/>
          <w:szCs w:val="20"/>
        </w:rPr>
        <w:t xml:space="preserve">erformance based on the company’s goals. If the company focuses on improving communication, the supervisor will rate the employee’s customer service according to a standard scale. However, the evaluation still depends on the supervisor’s opinion and prior </w:t>
      </w:r>
      <w:r>
        <w:rPr>
          <w:rFonts w:ascii="Georgia" w:hAnsi="Georgia" w:cs="Calibri"/>
          <w:color w:val="333333"/>
          <w:sz w:val="20"/>
          <w:szCs w:val="20"/>
        </w:rPr>
        <w:t>experience with the employee. The purpose of the evaluation is to determine how well the employee performs at his or her job.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academic evaluation communicates your opinion, and its justifications, about a document or a topic of discussion. Evaluations a</w:t>
      </w:r>
      <w:r>
        <w:rPr>
          <w:rFonts w:ascii="Georgia" w:hAnsi="Georgia" w:cs="Calibri"/>
          <w:color w:val="333333"/>
          <w:sz w:val="20"/>
          <w:szCs w:val="20"/>
        </w:rPr>
        <w:t>re influenced by your reading of the document, your prior knowledge, and your prior experience with the topic or issue. Because an evaluation incorporates your point of view and reasons for your point of view, it typically requires more critical thinking a</w:t>
      </w:r>
      <w:r>
        <w:rPr>
          <w:rFonts w:ascii="Georgia" w:hAnsi="Georgia" w:cs="Calibri"/>
          <w:color w:val="333333"/>
          <w:sz w:val="20"/>
          <w:szCs w:val="20"/>
        </w:rPr>
        <w:t>nd a combination of summary, analysis, and synthesis skills. Thus evaluation paragraphs often follow summary, analysis, and synthesis paragraphs. Read a student’s evaluation paragraph.</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390900"/>
            <wp:effectExtent l="0" t="0" r="0" b="0"/>
            <wp:docPr id="84" name="Picture 84" descr="C:\Users\Tanner\Downloads\Writing for Success OLD_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Tanner\Downloads\Writing for Success OLD_files\image164.jp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the paragraph incorporates the student’s personal judgment within the evaluation. Evaluating a document requires prior knowle</w:t>
      </w:r>
      <w:r>
        <w:rPr>
          <w:rFonts w:ascii="Georgia" w:hAnsi="Georgia" w:cs="Calibri"/>
          <w:color w:val="333333"/>
          <w:sz w:val="20"/>
          <w:szCs w:val="20"/>
        </w:rPr>
        <w:t>dge that is often based on additional research.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reviewing directions for assignments, look for the verbs</w:t>
      </w:r>
      <w:r>
        <w:rPr>
          <w:rStyle w:val="apple-converted-space"/>
          <w:rFonts w:ascii="Georgia" w:hAnsi="Georgia" w:cs="Calibri"/>
          <w:color w:val="333333"/>
          <w:sz w:val="20"/>
          <w:szCs w:val="20"/>
        </w:rPr>
        <w:t> </w:t>
      </w:r>
      <w:r>
        <w:rPr>
          <w:rStyle w:val="Emphasis"/>
          <w:rFonts w:ascii="Georgia" w:hAnsi="Georgia" w:cs="Calibri"/>
          <w:color w:val="333333"/>
          <w:sz w:val="20"/>
          <w:szCs w:val="20"/>
        </w:rPr>
        <w:t>summarize</w:t>
      </w:r>
      <w:r>
        <w:rPr>
          <w:rFonts w:ascii="Georgia" w:hAnsi="Georgia" w:cs="Calibri"/>
          <w:color w:val="333333"/>
          <w:sz w:val="20"/>
          <w:szCs w:val="20"/>
        </w:rPr>
        <w:t xml:space="preserve">, </w:t>
      </w:r>
      <w:r>
        <w:rPr>
          <w:rStyle w:val="Emphasis"/>
          <w:rFonts w:ascii="Georgia" w:hAnsi="Georgia" w:cs="Calibri"/>
          <w:color w:val="333333"/>
          <w:sz w:val="20"/>
          <w:szCs w:val="20"/>
        </w:rPr>
        <w:t>analyze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synthesize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evaluate</w:t>
      </w:r>
      <w:r>
        <w:rPr>
          <w:rFonts w:ascii="Georgia" w:hAnsi="Georgia" w:cs="Calibri"/>
          <w:color w:val="333333"/>
          <w:sz w:val="20"/>
          <w:szCs w:val="20"/>
        </w:rPr>
        <w:t xml:space="preserve">. Instructors often use these words to clearly indicate the assignment’s purpose. These words will </w:t>
      </w:r>
      <w:r>
        <w:rPr>
          <w:rFonts w:ascii="Georgia" w:hAnsi="Georgia" w:cs="Calibri"/>
          <w:color w:val="333333"/>
          <w:sz w:val="20"/>
          <w:szCs w:val="20"/>
        </w:rPr>
        <w:t>cue you on how to complete the assignment because you will know its exact purpose.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Read the following paragraphs about four films and then identify the purpose of each paragraph.</w:t>
      </w:r>
    </w:p>
    <w:p w:rsidR="00000000" w:rsidRDefault="004B0687" w:rsidP="004B0687">
      <w:pPr>
        <w:numPr>
          <w:ilvl w:val="0"/>
          <w:numId w:val="30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This film could easily have been cut down to less than </w:t>
      </w:r>
      <w:r>
        <w:rPr>
          <w:rFonts w:cs="Calibri"/>
          <w:color w:val="333333"/>
          <w:sz w:val="20"/>
          <w:szCs w:val="20"/>
        </w:rPr>
        <w:t xml:space="preserve">two hours. By the final scene, I noticed that most of my fellow moviegoers were snoozing in their seats and were barely paying attention to what was happening on screen. Although the director sticks diligently to the book, he tries too hard to cram in all </w:t>
      </w:r>
      <w:r>
        <w:rPr>
          <w:rFonts w:cs="Calibri"/>
          <w:color w:val="333333"/>
          <w:sz w:val="20"/>
          <w:szCs w:val="20"/>
        </w:rPr>
        <w:t>the action, which is just too ambitious for such a detail-oriented story. If you want my advice, read the book and give the movie a miss.</w:t>
      </w:r>
    </w:p>
    <w:p w:rsidR="00000000" w:rsidRDefault="004B0687" w:rsidP="004B0687">
      <w:pPr>
        <w:numPr>
          <w:ilvl w:val="0"/>
          <w:numId w:val="30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During the opening scene, we learn that the character </w:t>
      </w:r>
      <w:r>
        <w:rPr>
          <w:rFonts w:cs="Calibri"/>
          <w:color w:val="333333"/>
          <w:sz w:val="20"/>
          <w:szCs w:val="20"/>
        </w:rPr>
        <w:t>Laura is adopted and that she has spent the past three years desperately trying to track down her real parents. Having exhausted all the usual options—adoption agencies, online searches, family trees, and so on—she is on the verge of giving up when she mee</w:t>
      </w:r>
      <w:r>
        <w:rPr>
          <w:rFonts w:cs="Calibri"/>
          <w:color w:val="333333"/>
          <w:sz w:val="20"/>
          <w:szCs w:val="20"/>
        </w:rPr>
        <w:t>ts a stranger on a bus. The chance encounter leads to a complicated chain of events that ultimately result in Laura getting her lifelong wish. But is it really what she wants? Throughout the rest of the film, Laura discovers that sometimes the past is best</w:t>
      </w:r>
      <w:r>
        <w:rPr>
          <w:rFonts w:cs="Calibri"/>
          <w:color w:val="333333"/>
          <w:sz w:val="20"/>
          <w:szCs w:val="20"/>
        </w:rPr>
        <w:t xml:space="preserve"> left where it belongs.</w:t>
      </w:r>
    </w:p>
    <w:p w:rsidR="00000000" w:rsidRDefault="004B0687" w:rsidP="004B0687">
      <w:pPr>
        <w:numPr>
          <w:ilvl w:val="0"/>
          <w:numId w:val="30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To create the feeling of being gripped in a vice, the director, May Lee, uses a variety of elements to gradually increase the tension. The creepy, haunting melody that subtly enhances the earlier scenes becomes ever more insistent, </w:t>
      </w:r>
      <w:r>
        <w:rPr>
          <w:rFonts w:cs="Calibri"/>
          <w:color w:val="333333"/>
          <w:sz w:val="20"/>
          <w:szCs w:val="20"/>
        </w:rPr>
        <w:t>rising to a disturbing crescendo toward the end of the movie. The desperation of the actors, combined with the claustrophobic atmosphere and tight camera angles create a realistic firestorm, from which there is little hope of escape. Walking out of the the</w:t>
      </w:r>
      <w:r>
        <w:rPr>
          <w:rFonts w:cs="Calibri"/>
          <w:color w:val="333333"/>
          <w:sz w:val="20"/>
          <w:szCs w:val="20"/>
        </w:rPr>
        <w:t>ater at the end feels like staggering out of a Roman dungeon.</w:t>
      </w:r>
    </w:p>
    <w:p w:rsidR="00000000" w:rsidRDefault="004B0687" w:rsidP="004B0687">
      <w:pPr>
        <w:numPr>
          <w:ilvl w:val="0"/>
          <w:numId w:val="30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scene in which Campbell and his fellow prisoners assist the guards in shutting down the riot immediately strikes the viewer as unrealistic. Based on the recent reports on prison riots in bot</w:t>
      </w:r>
      <w:r>
        <w:rPr>
          <w:rFonts w:cs="Calibri"/>
          <w:color w:val="333333"/>
          <w:sz w:val="20"/>
          <w:szCs w:val="20"/>
        </w:rPr>
        <w:t>h Detroit and California, it seems highly unlikely that a posse of hardened criminals will intentionally help their captors at the risk of inciting future revenge from other inmates. Instead, both news reports and psychological studies indicate that prison</w:t>
      </w:r>
      <w:r>
        <w:rPr>
          <w:rFonts w:cs="Calibri"/>
          <w:color w:val="333333"/>
          <w:sz w:val="20"/>
          <w:szCs w:val="20"/>
        </w:rPr>
        <w:t>ers who do not actively participate in a riot will go back to their cells and avoid conflict altogether. Examples of this lack of attention to detail occur throughout the film, making it almost unbearable to watch.</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Share with a classmate and </w:t>
      </w:r>
      <w:r>
        <w:rPr>
          <w:rFonts w:ascii="Calibri" w:hAnsi="Calibri" w:cs="Calibri"/>
          <w:color w:val="333333"/>
          <w:sz w:val="20"/>
          <w:szCs w:val="20"/>
        </w:rPr>
        <w:t>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Thinking about the purpose of writing a report in the workplace can help focus and structure the document. A summary should provide colleagues with a factual overview of your findings without going into too much specif</w:t>
      </w:r>
      <w:r>
        <w:rPr>
          <w:rFonts w:ascii="Georgia" w:hAnsi="Georgia" w:cs="Calibri"/>
          <w:color w:val="333333"/>
          <w:sz w:val="20"/>
          <w:szCs w:val="20"/>
        </w:rPr>
        <w:t>ic detail. In contrast, an evaluation should include your personal opinion, along with supporting evidence, research, or examples to back it up. Listen for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summarize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analyze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synthesize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evaluate</w:t>
      </w:r>
      <w:r>
        <w:rPr>
          <w:rStyle w:val="apple-converted-space"/>
          <w:rFonts w:ascii="Georgia" w:hAnsi="Georgia" w:cs="Calibri"/>
          <w:color w:val="333333"/>
          <w:sz w:val="20"/>
          <w:szCs w:val="20"/>
        </w:rPr>
        <w:t> </w:t>
      </w:r>
      <w:r>
        <w:rPr>
          <w:rFonts w:ascii="Georgia" w:hAnsi="Georgia" w:cs="Calibri"/>
          <w:color w:val="333333"/>
          <w:sz w:val="20"/>
          <w:szCs w:val="20"/>
        </w:rPr>
        <w:t>when your boss asks you to complete a repo</w:t>
      </w:r>
      <w:r>
        <w:rPr>
          <w:rFonts w:ascii="Georgia" w:hAnsi="Georgia" w:cs="Calibri"/>
          <w:color w:val="333333"/>
          <w:sz w:val="20"/>
          <w:szCs w:val="20"/>
        </w:rPr>
        <w:t>rt to help determine a purpose for writing.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Consider the essay most recently assigned to you. Identify the most effective academic purpose for the assignment.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assignment: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My purpose: </w:t>
      </w:r>
      <w:r>
        <w:rPr>
          <w:rFonts w:ascii="Calibri" w:hAnsi="Calibri" w:cs="Calibri"/>
          <w:color w:val="333333"/>
          <w:sz w:val="20"/>
          <w:szCs w:val="20"/>
        </w:rPr>
        <w:t>____________________________________________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Identifying the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Imagine you must give a presentation to a group of executives in an office. Weeks before the big day, you spend time creating and rehearsing the presentation. You must make important, ca</w:t>
      </w:r>
      <w:r>
        <w:rPr>
          <w:rFonts w:ascii="Georgia" w:hAnsi="Georgia" w:cs="Calibri"/>
          <w:color w:val="333333"/>
          <w:sz w:val="20"/>
          <w:szCs w:val="20"/>
        </w:rPr>
        <w:t xml:space="preserve">reful decisions not only about the content but also about your delivery. Will the presentation require technology to project figures and charts? Should the presentation define important words, or will the executives already know the terms? Should you wear </w:t>
      </w:r>
      <w:r>
        <w:rPr>
          <w:rFonts w:ascii="Georgia" w:hAnsi="Georgia" w:cs="Calibri"/>
          <w:color w:val="333333"/>
          <w:sz w:val="20"/>
          <w:szCs w:val="20"/>
        </w:rPr>
        <w:t>your suit and dress shirt? The answers to these questions will help you develop an appropriate relationship with your audience, making them more receptive to your message.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Now imagine you must explain the same business concepts from your presentation to a </w:t>
      </w:r>
      <w:r>
        <w:rPr>
          <w:rFonts w:ascii="Georgia" w:hAnsi="Georgia" w:cs="Calibri"/>
          <w:color w:val="333333"/>
          <w:sz w:val="20"/>
          <w:szCs w:val="20"/>
        </w:rPr>
        <w:t>group of high school students. Those important questions you previously answered may now require different answers. The figures and charts may be too sophisticated, and the terms will certainly require definitions. You may even reconsider your outfit and s</w:t>
      </w:r>
      <w:r>
        <w:rPr>
          <w:rFonts w:ascii="Georgia" w:hAnsi="Georgia" w:cs="Calibri"/>
          <w:color w:val="333333"/>
          <w:sz w:val="20"/>
          <w:szCs w:val="20"/>
        </w:rPr>
        <w:t>port a more casual look. Because the audience has shifted, your presentation and delivery will shift as well to create a new relationship with the new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these two situations, the audience—the individuals who will watch and listen to the presenta</w:t>
      </w:r>
      <w:r>
        <w:rPr>
          <w:rFonts w:ascii="Georgia" w:hAnsi="Georgia" w:cs="Calibri"/>
          <w:color w:val="333333"/>
          <w:sz w:val="20"/>
          <w:szCs w:val="20"/>
        </w:rPr>
        <w:t>tion—plays a role in the development of presentation. As you prepare the presentation, you visualize the audience to anticipate their expectations and reactions. What you imagine affects the information you choose to present and how you will present it. Th</w:t>
      </w:r>
      <w:r>
        <w:rPr>
          <w:rFonts w:ascii="Georgia" w:hAnsi="Georgia" w:cs="Calibri"/>
          <w:color w:val="333333"/>
          <w:sz w:val="20"/>
          <w:szCs w:val="20"/>
        </w:rPr>
        <w:t>en, during the presentation, you meet the audience in person and discover immediately how well you perform.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Although the audience for writing assignments—your readers—may not appear in person, they play an equally vital role. Even in everyday writing activ</w:t>
      </w:r>
      <w:r>
        <w:rPr>
          <w:rFonts w:ascii="Georgia" w:hAnsi="Georgia" w:cs="Calibri"/>
          <w:color w:val="333333"/>
          <w:sz w:val="20"/>
          <w:szCs w:val="20"/>
        </w:rPr>
        <w:t>ities, you identify your readers’ characteristics, interests, and expectations before making decisions about what you write. In fact, thinking about audience has become so common that you may not even detect the audience-driven decisions.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example, you </w:t>
      </w:r>
      <w:r>
        <w:rPr>
          <w:rFonts w:ascii="Georgia" w:hAnsi="Georgia" w:cs="Calibri"/>
          <w:color w:val="333333"/>
          <w:sz w:val="20"/>
          <w:szCs w:val="20"/>
        </w:rPr>
        <w:t>update your status on a social networking site with the awareness of who will digitally follow the post. If you want to brag about a good grade, you may write the post to please family members. If you want to describe a funny moment, you may write with you</w:t>
      </w:r>
      <w:r>
        <w:rPr>
          <w:rFonts w:ascii="Georgia" w:hAnsi="Georgia" w:cs="Calibri"/>
          <w:color w:val="333333"/>
          <w:sz w:val="20"/>
          <w:szCs w:val="20"/>
        </w:rPr>
        <w:t>r friends’ senses of humor in mind. Even at work, you send e-mails with an awareness of an unintended receiver who could intercept the message.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other words, being aware of “invisible” readers is a skill you most likely already possess and one you rely o</w:t>
      </w:r>
      <w:r>
        <w:rPr>
          <w:rFonts w:ascii="Georgia" w:hAnsi="Georgia" w:cs="Calibri"/>
          <w:color w:val="333333"/>
          <w:sz w:val="20"/>
          <w:szCs w:val="20"/>
        </w:rPr>
        <w:t>n every day. Consider the following paragraphs. Which one would the author send to her parents? Which one would she send to her best friend?</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Example A</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Last Saturday, I volunteered at a local hospital. The visit was fun and rewarding. I even learned how to </w:t>
      </w:r>
      <w:r>
        <w:rPr>
          <w:rFonts w:ascii="Georgia" w:hAnsi="Georgia" w:cs="Calibri"/>
          <w:color w:val="333333"/>
          <w:sz w:val="20"/>
          <w:szCs w:val="20"/>
        </w:rPr>
        <w:t>do cardiopulmonary resuscitation, or CPR. Unfortunately, I think caught a cold from one of the patients. This week, I will rest in bed and drink plenty of clear fluids. I hope I am well by next Saturday to volunteer again.</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Example 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OMG! You won’t believe </w:t>
      </w:r>
      <w:r>
        <w:rPr>
          <w:rFonts w:ascii="Georgia" w:hAnsi="Georgia" w:cs="Calibri"/>
          <w:color w:val="333333"/>
          <w:sz w:val="20"/>
          <w:szCs w:val="20"/>
        </w:rPr>
        <w:t>this! My advisor forced me to do my community service hours at this hospital all weekend! We learned CPR but we did it on dummies, not even real peeps. And some kid sneezed on me and got me sick! I was so bored and sniffling all weekend; I hope I don’t hav</w:t>
      </w:r>
      <w:r>
        <w:rPr>
          <w:rFonts w:ascii="Georgia" w:hAnsi="Georgia" w:cs="Calibri"/>
          <w:color w:val="333333"/>
          <w:sz w:val="20"/>
          <w:szCs w:val="20"/>
        </w:rPr>
        <w:t>e to go back next week. I def do NOT want to miss the basketball tournament!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likely, you matched each paragraph to its intended audience with little hesitation. Because each paragraph reveals the author’s relationship with her intended readers, you ca</w:t>
      </w:r>
      <w:r>
        <w:rPr>
          <w:rFonts w:ascii="Georgia" w:hAnsi="Georgia" w:cs="Calibri"/>
          <w:color w:val="333333"/>
          <w:sz w:val="20"/>
          <w:szCs w:val="20"/>
        </w:rPr>
        <w:t>n identify the audience fairly quickly. When writing your own paragraphs, you must engage with your audience to build an appropriate relationship given your subject. Imagining your readers during each stage of the writing process will help you make decisio</w:t>
      </w:r>
      <w:r>
        <w:rPr>
          <w:rFonts w:ascii="Georgia" w:hAnsi="Georgia" w:cs="Calibri"/>
          <w:color w:val="333333"/>
          <w:sz w:val="20"/>
          <w:szCs w:val="20"/>
        </w:rPr>
        <w:t>ns about your writing. Ultimately, the people you visualize will affect what and how you write.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While giving a speech, you may articulate an inspiring or critical message, but if </w:t>
      </w:r>
      <w:r>
        <w:rPr>
          <w:rFonts w:ascii="Georgia" w:hAnsi="Georgia" w:cs="Calibri"/>
          <w:color w:val="333333"/>
          <w:sz w:val="20"/>
          <w:szCs w:val="20"/>
        </w:rPr>
        <w:t>you left your hair a mess and laced up mismatched shoes, your audience would not take you seriously. They may be too distracted by your appearance to listen to your words.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Similarly, grammar and sentence structure serve as the appearance of a piece of writ</w:t>
      </w:r>
      <w:r>
        <w:rPr>
          <w:rFonts w:ascii="Georgia" w:hAnsi="Georgia" w:cs="Calibri"/>
          <w:color w:val="333333"/>
          <w:sz w:val="20"/>
          <w:szCs w:val="20"/>
        </w:rPr>
        <w:t>ing. Polishing your work using correct grammar will impress your readers and allow them to focus on what you have to 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focusing on audience will enhance your writing, your process, and your finished product, you must consider the specific traits</w:t>
      </w:r>
      <w:r>
        <w:rPr>
          <w:rFonts w:ascii="Georgia" w:hAnsi="Georgia" w:cs="Calibri"/>
          <w:color w:val="333333"/>
          <w:sz w:val="20"/>
          <w:szCs w:val="20"/>
        </w:rPr>
        <w:t xml:space="preserve"> of your audience members. Use your imagination to anticipate the readers’ demographics, education, prior knowledge, and expectations.</w:t>
      </w:r>
    </w:p>
    <w:p w:rsidR="00000000" w:rsidRDefault="004B0687" w:rsidP="004B0687">
      <w:pPr>
        <w:numPr>
          <w:ilvl w:val="0"/>
          <w:numId w:val="30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Demographics.</w:t>
      </w:r>
      <w:r>
        <w:rPr>
          <w:rStyle w:val="apple-converted-space"/>
          <w:rFonts w:ascii="Georgia" w:hAnsi="Georgia" w:cs="Calibri"/>
          <w:color w:val="333333"/>
          <w:sz w:val="20"/>
          <w:szCs w:val="20"/>
        </w:rPr>
        <w:t> </w:t>
      </w:r>
      <w:r>
        <w:rPr>
          <w:rFonts w:ascii="Georgia" w:hAnsi="Georgia" w:cs="Calibri"/>
          <w:color w:val="333333"/>
          <w:sz w:val="20"/>
          <w:szCs w:val="20"/>
        </w:rPr>
        <w:t>These measure important data about a group of people, such as their age range, their ethnicity, their relig</w:t>
      </w:r>
      <w:r>
        <w:rPr>
          <w:rFonts w:ascii="Georgia" w:hAnsi="Georgia" w:cs="Calibri"/>
          <w:color w:val="333333"/>
          <w:sz w:val="20"/>
          <w:szCs w:val="20"/>
        </w:rPr>
        <w:t>ious beliefs, or their gender. Certain topics and assignments will require these kinds of considerations about your audience. For other topics and assignments, these measurements may not influence your writing in the end. Regardless, it is important to con</w:t>
      </w:r>
      <w:r>
        <w:rPr>
          <w:rFonts w:ascii="Georgia" w:hAnsi="Georgia" w:cs="Calibri"/>
          <w:color w:val="333333"/>
          <w:sz w:val="20"/>
          <w:szCs w:val="20"/>
        </w:rPr>
        <w:t>sider demographics when you begin to think about your purpose for writing.</w:t>
      </w:r>
    </w:p>
    <w:p w:rsidR="00000000" w:rsidRDefault="004B0687" w:rsidP="004B0687">
      <w:pPr>
        <w:numPr>
          <w:ilvl w:val="0"/>
          <w:numId w:val="30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Education.</w:t>
      </w:r>
      <w:r>
        <w:rPr>
          <w:rStyle w:val="apple-converted-space"/>
          <w:rFonts w:ascii="Georgia" w:hAnsi="Georgia" w:cs="Calibri"/>
          <w:color w:val="333333"/>
          <w:sz w:val="20"/>
          <w:szCs w:val="20"/>
        </w:rPr>
        <w:t> </w:t>
      </w:r>
      <w:r>
        <w:rPr>
          <w:rFonts w:ascii="Georgia" w:hAnsi="Georgia" w:cs="Calibri"/>
          <w:color w:val="333333"/>
          <w:sz w:val="20"/>
          <w:szCs w:val="20"/>
        </w:rPr>
        <w:t>Education considers the audience’s level of schooling. If audience members have earned a doctorate degree, for example, you may need to elevate your style and use more fo</w:t>
      </w:r>
      <w:r>
        <w:rPr>
          <w:rFonts w:ascii="Georgia" w:hAnsi="Georgia" w:cs="Calibri"/>
          <w:color w:val="333333"/>
          <w:sz w:val="20"/>
          <w:szCs w:val="20"/>
        </w:rPr>
        <w:t>rmal language. Or, if audience members are still in college, you could write in a more relaxed style. An audience member’s major or emphasis may also dictate your writing.</w:t>
      </w:r>
    </w:p>
    <w:p w:rsidR="00000000" w:rsidRDefault="004B0687" w:rsidP="004B0687">
      <w:pPr>
        <w:numPr>
          <w:ilvl w:val="0"/>
          <w:numId w:val="30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Prior knowledge.</w:t>
      </w:r>
      <w:r>
        <w:rPr>
          <w:rStyle w:val="apple-converted-space"/>
          <w:rFonts w:ascii="Georgia" w:hAnsi="Georgia" w:cs="Calibri"/>
          <w:color w:val="333333"/>
          <w:sz w:val="20"/>
          <w:szCs w:val="20"/>
        </w:rPr>
        <w:t> </w:t>
      </w:r>
      <w:r>
        <w:rPr>
          <w:rFonts w:ascii="Georgia" w:hAnsi="Georgia" w:cs="Calibri"/>
          <w:color w:val="333333"/>
          <w:sz w:val="20"/>
          <w:szCs w:val="20"/>
        </w:rPr>
        <w:t>This refers to what the audience already knows about your topic. If</w:t>
      </w:r>
      <w:r>
        <w:rPr>
          <w:rFonts w:ascii="Georgia" w:hAnsi="Georgia" w:cs="Calibri"/>
          <w:color w:val="333333"/>
          <w:sz w:val="20"/>
          <w:szCs w:val="20"/>
        </w:rPr>
        <w:t xml:space="preserve"> your readers have studied certain topics, they may already know some terms and concepts related to the topic. You may decide whether to define terms and explain concepts based on your audience’s prior knowledge. Although you cannot peer inside the brains </w:t>
      </w:r>
      <w:r>
        <w:rPr>
          <w:rFonts w:ascii="Georgia" w:hAnsi="Georgia" w:cs="Calibri"/>
          <w:color w:val="333333"/>
          <w:sz w:val="20"/>
          <w:szCs w:val="20"/>
        </w:rPr>
        <w:t>of your readers to discover their knowledge, you can make reasonable assumptions. For instance, a nursing major would presumably know more about health-related topics than a business major would.</w:t>
      </w:r>
    </w:p>
    <w:p w:rsidR="00000000" w:rsidRDefault="004B0687" w:rsidP="004B0687">
      <w:pPr>
        <w:numPr>
          <w:ilvl w:val="0"/>
          <w:numId w:val="305"/>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Expectations.</w:t>
      </w:r>
      <w:r>
        <w:rPr>
          <w:rStyle w:val="apple-converted-space"/>
          <w:rFonts w:ascii="Georgia" w:hAnsi="Georgia" w:cs="Calibri"/>
          <w:color w:val="333333"/>
          <w:sz w:val="20"/>
          <w:szCs w:val="20"/>
        </w:rPr>
        <w:t> </w:t>
      </w:r>
      <w:r>
        <w:rPr>
          <w:rFonts w:ascii="Georgia" w:hAnsi="Georgia" w:cs="Calibri"/>
          <w:color w:val="333333"/>
          <w:sz w:val="20"/>
          <w:szCs w:val="20"/>
        </w:rPr>
        <w:t>These indicate what readers will look for whil</w:t>
      </w:r>
      <w:r>
        <w:rPr>
          <w:rFonts w:ascii="Georgia" w:hAnsi="Georgia" w:cs="Calibri"/>
          <w:color w:val="333333"/>
          <w:sz w:val="20"/>
          <w:szCs w:val="20"/>
        </w:rPr>
        <w:t>e reading your assignment. Readers may expect consistencies in the assignment’s appearance, such as correct grammar and traditional formatting like double-spaced lines and legible font. Readers may also have content-based expectations given the assignment’</w:t>
      </w:r>
      <w:r>
        <w:rPr>
          <w:rFonts w:ascii="Georgia" w:hAnsi="Georgia" w:cs="Calibri"/>
          <w:color w:val="333333"/>
          <w:sz w:val="20"/>
          <w:szCs w:val="20"/>
        </w:rPr>
        <w:t>s purpose and organization. In an essay titled “The Economics of Enlightenment: The Effects of Rising Tuition,” for example, audience members may expect to read about the economic repercussions of college tuition costs.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EXERCISE 3</w:t>
      </w:r>
    </w:p>
    <w:p w:rsidR="00000000" w:rsidRDefault="004B0687">
      <w:pPr>
        <w:pStyle w:val="para"/>
        <w:shd w:val="clear" w:color="auto" w:fill="E3EFF7"/>
        <w:spacing w:before="150" w:beforeAutospacing="0" w:after="0" w:afterAutospacing="0" w:line="439" w:lineRule="atLeast"/>
        <w:ind w:left="274" w:right="360"/>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w:t>
      </w:r>
      <w:r>
        <w:rPr>
          <w:rFonts w:ascii="Calibri" w:hAnsi="Calibri" w:cs="Calibri"/>
          <w:color w:val="333333"/>
          <w:sz w:val="20"/>
          <w:szCs w:val="20"/>
        </w:rPr>
        <w:t>r, generate a list of characteristics under each category for each audience. This list will help you later when you read about tone and content.</w:t>
      </w:r>
    </w:p>
    <w:p w:rsidR="00000000" w:rsidRDefault="004B0687" w:rsidP="004B0687">
      <w:pPr>
        <w:pStyle w:val="para"/>
        <w:numPr>
          <w:ilvl w:val="0"/>
          <w:numId w:val="306"/>
        </w:numPr>
        <w:shd w:val="clear" w:color="auto" w:fill="E3EFF7"/>
        <w:spacing w:before="0" w:beforeAutospacing="0" w:after="0" w:afterAutospacing="0" w:line="439" w:lineRule="atLeast"/>
        <w:ind w:left="630" w:right="360"/>
        <w:textAlignment w:val="baseline"/>
        <w:divId w:val="522061445"/>
        <w:rPr>
          <w:rFonts w:ascii="Calibri" w:hAnsi="Calibri" w:cs="Calibri"/>
          <w:color w:val="333333"/>
          <w:sz w:val="20"/>
          <w:szCs w:val="20"/>
        </w:rPr>
      </w:pPr>
      <w:r>
        <w:rPr>
          <w:rFonts w:ascii="Calibri" w:hAnsi="Calibri" w:cs="Calibri"/>
          <w:color w:val="333333"/>
          <w:sz w:val="20"/>
          <w:szCs w:val="20"/>
        </w:rPr>
        <w:t>Your classmates</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Demographics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Education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Prior knowledge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Expectations ____________________________________________</w:t>
      </w:r>
    </w:p>
    <w:p w:rsidR="00000000" w:rsidRDefault="004B0687" w:rsidP="004B0687">
      <w:pPr>
        <w:pStyle w:val="para"/>
        <w:numPr>
          <w:ilvl w:val="0"/>
          <w:numId w:val="306"/>
        </w:numPr>
        <w:shd w:val="clear" w:color="auto" w:fill="E3EFF7"/>
        <w:spacing w:before="150" w:beforeAutospacing="0" w:after="0" w:afterAutospacing="0" w:line="439" w:lineRule="atLeast"/>
        <w:ind w:left="630" w:right="360"/>
        <w:textAlignment w:val="baseline"/>
        <w:divId w:val="522061445"/>
        <w:rPr>
          <w:rFonts w:ascii="Calibri" w:hAnsi="Calibri" w:cs="Calibri"/>
          <w:color w:val="333333"/>
          <w:sz w:val="20"/>
          <w:szCs w:val="20"/>
        </w:rPr>
      </w:pPr>
      <w:r>
        <w:rPr>
          <w:rFonts w:ascii="Calibri" w:hAnsi="Calibri" w:cs="Calibri"/>
          <w:color w:val="333333"/>
          <w:sz w:val="20"/>
          <w:szCs w:val="20"/>
        </w:rPr>
        <w:t>Your instructor</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Demographics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Educatio</w:t>
      </w:r>
      <w:r>
        <w:rPr>
          <w:rFonts w:cs="Calibri"/>
          <w:color w:val="333333"/>
          <w:sz w:val="20"/>
          <w:szCs w:val="20"/>
        </w:rPr>
        <w:t>n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Prior knowledge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Expectations ____________________________________________</w:t>
      </w:r>
    </w:p>
    <w:p w:rsidR="00000000" w:rsidRDefault="004B0687" w:rsidP="004B0687">
      <w:pPr>
        <w:pStyle w:val="para"/>
        <w:numPr>
          <w:ilvl w:val="0"/>
          <w:numId w:val="306"/>
        </w:numPr>
        <w:shd w:val="clear" w:color="auto" w:fill="E3EFF7"/>
        <w:spacing w:before="150" w:beforeAutospacing="0" w:after="0" w:afterAutospacing="0" w:line="439" w:lineRule="atLeast"/>
        <w:ind w:left="630" w:right="360"/>
        <w:textAlignment w:val="baseline"/>
        <w:divId w:val="522061445"/>
        <w:rPr>
          <w:rFonts w:ascii="Calibri" w:hAnsi="Calibri" w:cs="Calibri"/>
          <w:color w:val="333333"/>
          <w:sz w:val="20"/>
          <w:szCs w:val="20"/>
        </w:rPr>
      </w:pPr>
      <w:r>
        <w:rPr>
          <w:rFonts w:ascii="Calibri" w:hAnsi="Calibri" w:cs="Calibri"/>
          <w:color w:val="333333"/>
          <w:sz w:val="20"/>
          <w:szCs w:val="20"/>
        </w:rPr>
        <w:t>The head of your academic department</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Demographics ________________________________________</w:t>
      </w:r>
      <w:r>
        <w:rPr>
          <w:rFonts w:cs="Calibri"/>
          <w:color w:val="333333"/>
          <w:sz w:val="20"/>
          <w:szCs w:val="20"/>
        </w:rPr>
        <w:t>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Education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Prior knowledge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Expectations ____________________________________________</w:t>
      </w:r>
    </w:p>
    <w:p w:rsidR="00000000" w:rsidRDefault="004B0687" w:rsidP="004B0687">
      <w:pPr>
        <w:pStyle w:val="para"/>
        <w:numPr>
          <w:ilvl w:val="0"/>
          <w:numId w:val="306"/>
        </w:numPr>
        <w:shd w:val="clear" w:color="auto" w:fill="E3EFF7"/>
        <w:spacing w:before="0" w:beforeAutospacing="0" w:after="0" w:afterAutospacing="0" w:line="439" w:lineRule="atLeast"/>
        <w:ind w:left="630" w:right="360"/>
        <w:textAlignment w:val="baseline"/>
        <w:divId w:val="522061445"/>
        <w:rPr>
          <w:rFonts w:ascii="Calibri" w:hAnsi="Calibri" w:cs="Calibri"/>
          <w:color w:val="333333"/>
          <w:sz w:val="20"/>
          <w:szCs w:val="20"/>
        </w:rPr>
      </w:pPr>
      <w:r>
        <w:rPr>
          <w:rFonts w:ascii="Calibri" w:hAnsi="Calibri" w:cs="Calibri"/>
          <w:color w:val="333333"/>
          <w:sz w:val="20"/>
          <w:szCs w:val="20"/>
        </w:rPr>
        <w:t>Now think about your next writing assignment. Identify the purpose (you may u</w:t>
      </w:r>
      <w:r>
        <w:rPr>
          <w:rFonts w:ascii="Calibri" w:hAnsi="Calibri" w:cs="Calibri"/>
          <w:color w:val="333333"/>
          <w:sz w:val="20"/>
          <w:szCs w:val="20"/>
        </w:rPr>
        <w:t>se the same purpose listed in</w:t>
      </w:r>
      <w:r>
        <w:rPr>
          <w:rStyle w:val="apple-converted-space"/>
          <w:rFonts w:ascii="Calibri" w:hAnsi="Calibri" w:cs="Calibri"/>
          <w:color w:val="333333"/>
          <w:sz w:val="20"/>
          <w:szCs w:val="20"/>
        </w:rPr>
        <w:t> </w:t>
      </w:r>
      <w:r>
        <w:rPr>
          <w:rFonts w:ascii="Calibri" w:hAnsi="Calibri" w:cs="Calibri"/>
          <w:color w:val="2689C6"/>
          <w:sz w:val="20"/>
          <w:szCs w:val="20"/>
        </w:rPr>
        <w:t>Note 6.12 "Exercise 2"</w:t>
      </w:r>
      <w:r>
        <w:rPr>
          <w:rFonts w:ascii="Calibri" w:hAnsi="Calibri" w:cs="Calibri"/>
          <w:color w:val="333333"/>
          <w:sz w:val="20"/>
          <w:szCs w:val="20"/>
        </w:rPr>
        <w:t>), and then identify the audience. Create a list of characteristics under each category.</w:t>
      </w:r>
    </w:p>
    <w:p w:rsidR="00000000" w:rsidRDefault="004B0687">
      <w:pPr>
        <w:pStyle w:val="para"/>
        <w:shd w:val="clear" w:color="auto" w:fill="E3EFF7"/>
        <w:spacing w:before="150" w:beforeAutospacing="0" w:after="0" w:afterAutospacing="0" w:line="439" w:lineRule="atLeast"/>
        <w:ind w:left="270" w:right="360"/>
        <w:textAlignment w:val="baseline"/>
        <w:divId w:val="522061445"/>
        <w:rPr>
          <w:rFonts w:ascii="Calibri" w:hAnsi="Calibri" w:cs="Calibri"/>
          <w:color w:val="333333"/>
          <w:sz w:val="20"/>
          <w:szCs w:val="20"/>
        </w:rPr>
      </w:pPr>
      <w:r>
        <w:rPr>
          <w:rFonts w:ascii="Calibri" w:hAnsi="Calibri" w:cs="Calibri"/>
          <w:color w:val="333333"/>
          <w:sz w:val="20"/>
          <w:szCs w:val="20"/>
        </w:rPr>
        <w:t>My assignment: ____________________________________________</w:t>
      </w:r>
    </w:p>
    <w:p w:rsidR="00000000" w:rsidRDefault="004B0687">
      <w:pPr>
        <w:pStyle w:val="para"/>
        <w:shd w:val="clear" w:color="auto" w:fill="E3EFF7"/>
        <w:spacing w:before="150" w:beforeAutospacing="0" w:after="0" w:afterAutospacing="0" w:line="439" w:lineRule="atLeast"/>
        <w:ind w:left="270" w:right="360"/>
        <w:textAlignment w:val="baseline"/>
        <w:divId w:val="522061445"/>
        <w:rPr>
          <w:rFonts w:ascii="Calibri" w:hAnsi="Calibri" w:cs="Calibri"/>
          <w:color w:val="333333"/>
          <w:sz w:val="20"/>
          <w:szCs w:val="20"/>
        </w:rPr>
      </w:pPr>
      <w:r>
        <w:rPr>
          <w:rFonts w:ascii="Calibri" w:hAnsi="Calibri" w:cs="Calibri"/>
          <w:color w:val="333333"/>
          <w:sz w:val="20"/>
          <w:szCs w:val="20"/>
        </w:rPr>
        <w:t xml:space="preserve">My purpose: </w:t>
      </w:r>
      <w:r>
        <w:rPr>
          <w:rFonts w:ascii="Calibri" w:hAnsi="Calibri" w:cs="Calibri"/>
          <w:color w:val="333333"/>
          <w:sz w:val="20"/>
          <w:szCs w:val="20"/>
        </w:rPr>
        <w:t>____________________________________________</w:t>
      </w:r>
    </w:p>
    <w:p w:rsidR="00000000" w:rsidRDefault="004B0687">
      <w:pPr>
        <w:pStyle w:val="para"/>
        <w:shd w:val="clear" w:color="auto" w:fill="E3EFF7"/>
        <w:spacing w:before="150" w:beforeAutospacing="0" w:after="0" w:afterAutospacing="0" w:line="439" w:lineRule="atLeast"/>
        <w:ind w:left="270" w:right="360"/>
        <w:textAlignment w:val="baseline"/>
        <w:divId w:val="522061445"/>
        <w:rPr>
          <w:rFonts w:ascii="Calibri" w:hAnsi="Calibri" w:cs="Calibri"/>
          <w:color w:val="333333"/>
          <w:sz w:val="20"/>
          <w:szCs w:val="20"/>
        </w:rPr>
      </w:pPr>
      <w:r>
        <w:rPr>
          <w:rFonts w:ascii="Calibri" w:hAnsi="Calibri" w:cs="Calibri"/>
          <w:color w:val="333333"/>
          <w:sz w:val="20"/>
          <w:szCs w:val="20"/>
        </w:rPr>
        <w:t>My audience: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Demographics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Education ____________________________________________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t>Prior knowledge ________________________</w:t>
      </w:r>
      <w:r>
        <w:rPr>
          <w:rFonts w:cs="Calibri"/>
          <w:color w:val="333333"/>
          <w:sz w:val="20"/>
          <w:szCs w:val="20"/>
        </w:rPr>
        <w:t>____________________</w:t>
      </w:r>
    </w:p>
    <w:p w:rsidR="00000000" w:rsidRDefault="004B0687" w:rsidP="004B0687">
      <w:pPr>
        <w:numPr>
          <w:ilvl w:val="1"/>
          <w:numId w:val="306"/>
        </w:numPr>
        <w:shd w:val="clear" w:color="auto" w:fill="E3EFF7"/>
        <w:spacing w:after="0" w:line="439" w:lineRule="atLeast"/>
        <w:ind w:left="630" w:right="360"/>
        <w:textAlignment w:val="baseline"/>
        <w:divId w:val="522061445"/>
        <w:rPr>
          <w:rFonts w:cs="Calibri"/>
          <w:color w:val="333333"/>
          <w:sz w:val="20"/>
          <w:szCs w:val="20"/>
        </w:rPr>
      </w:pPr>
      <w:r>
        <w:rPr>
          <w:rFonts w:cs="Calibri"/>
          <w:color w:val="333333"/>
          <w:sz w:val="20"/>
          <w:szCs w:val="20"/>
        </w:rPr>
        <w:lastRenderedPageBreak/>
        <w:t>Expectations ____________________________________________</w:t>
      </w:r>
    </w:p>
    <w:p w:rsidR="00000000" w:rsidRDefault="004B0687">
      <w:pPr>
        <w:pStyle w:val="simpara"/>
        <w:shd w:val="clear" w:color="auto" w:fill="E3EFF7"/>
        <w:spacing w:before="0" w:beforeAutospacing="0" w:after="0" w:afterAutospacing="0" w:line="439" w:lineRule="atLeast"/>
        <w:ind w:left="274" w:right="36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4" w:right="36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Keep in mind that as your topic shifts in the writing process, your audience may also shift. For more infor</w:t>
      </w:r>
      <w:r>
        <w:rPr>
          <w:rFonts w:ascii="Georgia" w:hAnsi="Georgia" w:cs="Calibri"/>
          <w:color w:val="333333"/>
          <w:sz w:val="20"/>
          <w:szCs w:val="20"/>
        </w:rPr>
        <w:t>mation about the writing process,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Also, remember that decisions about style depend on audience, purpose, and content. Identifying your audience’s demographics, education, prior knowledge, and expectatio</w:t>
      </w:r>
      <w:r>
        <w:rPr>
          <w:rFonts w:ascii="Georgia" w:hAnsi="Georgia" w:cs="Calibri"/>
          <w:color w:val="333333"/>
          <w:sz w:val="20"/>
          <w:szCs w:val="20"/>
        </w:rPr>
        <w:t>ns will affect how you write, but purpose and content play an equally important role. The next subsection covers how to select an appropriate tone to match the audience and purpose.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Selecting an Appropriate Tone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Tone </w:t>
      </w:r>
      <w:r>
        <w:rPr>
          <w:rFonts w:ascii="Georgia" w:hAnsi="Georgia" w:cs="Calibri"/>
          <w:color w:val="333333"/>
          <w:sz w:val="20"/>
          <w:szCs w:val="20"/>
        </w:rPr>
        <w:t>identifies a speaker’s attitude toward a subject or another person. You may pick up a person’s tone of voice fairly easily in conversation. A friend who tells you about her weekend may speak excitedly about a fun skiing trip. An instructor who means busine</w:t>
      </w:r>
      <w:r>
        <w:rPr>
          <w:rFonts w:ascii="Georgia" w:hAnsi="Georgia" w:cs="Calibri"/>
          <w:color w:val="333333"/>
          <w:sz w:val="20"/>
          <w:szCs w:val="20"/>
        </w:rPr>
        <w:t>ss may speak in a low, slow voice to emphasize her serious mood. Or, a coworker who needs to let off some steam after a long meeting may crack a sarcastic joke.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Just as speakers transmit emotion through voice, writers can transmit through writing a range o</w:t>
      </w:r>
      <w:r>
        <w:rPr>
          <w:rFonts w:ascii="Georgia" w:hAnsi="Georgia" w:cs="Calibri"/>
          <w:color w:val="333333"/>
          <w:sz w:val="20"/>
          <w:szCs w:val="20"/>
        </w:rPr>
        <w:t xml:space="preserve">f attitudes, from excited and humorous to somber and critical. These emotions create connections among the audience, the author, and the subject, ultimately building a relationship between the audience and the text. To stimulate these connections, writers </w:t>
      </w:r>
      <w:r>
        <w:rPr>
          <w:rFonts w:ascii="Georgia" w:hAnsi="Georgia" w:cs="Calibri"/>
          <w:color w:val="333333"/>
          <w:sz w:val="20"/>
          <w:szCs w:val="20"/>
        </w:rPr>
        <w:t>intimate their attitudes and feelings with useful devices, such as sentence structure, word choice, punctuation, and formal or informal language. Keep in mind that the writer’s attitude should always appropriately match the audience and the purpose.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w:t>
      </w:r>
      <w:r>
        <w:rPr>
          <w:rFonts w:ascii="Georgia" w:hAnsi="Georgia" w:cs="Calibri"/>
          <w:color w:val="333333"/>
          <w:sz w:val="20"/>
          <w:szCs w:val="20"/>
        </w:rPr>
        <w:t>he following paragraph and consider the writer’s tone. How would you describe the writer’s attitude toward wildlife conservation?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Many species of plants and animals are disappearing right before our eyes. If we don’t act fast, it might be too late to save </w:t>
      </w:r>
      <w:r>
        <w:rPr>
          <w:rFonts w:ascii="Georgia" w:hAnsi="Georgia" w:cs="Calibri"/>
          <w:color w:val="333333"/>
          <w:sz w:val="20"/>
          <w:szCs w:val="20"/>
        </w:rPr>
        <w:t>them. Human activities, including pollution, deforestation, hunting, and overpopulation, are devastating the natural environment. Without our help, many species will not survive long enough for our children to see them in the wild. Take the tiger, for exam</w:t>
      </w:r>
      <w:r>
        <w:rPr>
          <w:rFonts w:ascii="Georgia" w:hAnsi="Georgia" w:cs="Calibri"/>
          <w:color w:val="333333"/>
          <w:sz w:val="20"/>
          <w:szCs w:val="20"/>
        </w:rPr>
        <w:t xml:space="preserve">ple. Today, tigers occupy just 7 percent of their historical range, and many local populations are already extinct. Hunted for their beautiful pelt and other body parts, the tiger population has plummeted from one hundred thousand in 1920 to just a few </w:t>
      </w:r>
      <w:r>
        <w:rPr>
          <w:rFonts w:ascii="Georgia" w:hAnsi="Georgia" w:cs="Calibri"/>
          <w:color w:val="333333"/>
          <w:sz w:val="20"/>
          <w:szCs w:val="20"/>
        </w:rPr>
        <w:lastRenderedPageBreak/>
        <w:t>tho</w:t>
      </w:r>
      <w:r>
        <w:rPr>
          <w:rFonts w:ascii="Georgia" w:hAnsi="Georgia" w:cs="Calibri"/>
          <w:color w:val="333333"/>
          <w:sz w:val="20"/>
          <w:szCs w:val="20"/>
        </w:rPr>
        <w:t>usand. Contact your local wildlife conservation society today to find out how you can stop this terrible destruction.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Think about the assignment and purpose you selected in</w:t>
      </w:r>
      <w:r>
        <w:rPr>
          <w:rStyle w:val="apple-converted-space"/>
          <w:rFonts w:ascii="Calibri" w:hAnsi="Calibri" w:cs="Calibri"/>
          <w:color w:val="333333"/>
          <w:sz w:val="20"/>
          <w:szCs w:val="20"/>
        </w:rPr>
        <w:t> </w:t>
      </w:r>
      <w:r>
        <w:rPr>
          <w:rFonts w:ascii="Calibri" w:hAnsi="Calibri" w:cs="Calibri"/>
          <w:color w:val="2689C6"/>
          <w:sz w:val="20"/>
          <w:szCs w:val="20"/>
        </w:rPr>
        <w:t>Note 6.12 "Exercise 2"</w:t>
      </w:r>
      <w:r>
        <w:rPr>
          <w:rFonts w:ascii="Calibri" w:hAnsi="Calibri" w:cs="Calibri"/>
          <w:color w:val="333333"/>
          <w:sz w:val="20"/>
          <w:szCs w:val="20"/>
        </w:rPr>
        <w:t>, and the audience you selected in</w:t>
      </w:r>
      <w:r>
        <w:rPr>
          <w:rStyle w:val="apple-converted-space"/>
          <w:rFonts w:ascii="Calibri" w:hAnsi="Calibri" w:cs="Calibri"/>
          <w:color w:val="333333"/>
          <w:sz w:val="20"/>
          <w:szCs w:val="20"/>
        </w:rPr>
        <w:t> </w:t>
      </w:r>
      <w:r>
        <w:rPr>
          <w:rFonts w:ascii="Calibri" w:hAnsi="Calibri" w:cs="Calibri"/>
          <w:color w:val="2689C6"/>
          <w:sz w:val="20"/>
          <w:szCs w:val="20"/>
        </w:rPr>
        <w:t>Note 6.16 "Exer</w:t>
      </w:r>
      <w:r>
        <w:rPr>
          <w:rFonts w:ascii="Calibri" w:hAnsi="Calibri" w:cs="Calibri"/>
          <w:color w:val="2689C6"/>
          <w:sz w:val="20"/>
          <w:szCs w:val="20"/>
        </w:rPr>
        <w:t>cise 3"</w:t>
      </w:r>
      <w:r>
        <w:rPr>
          <w:rFonts w:ascii="Calibri" w:hAnsi="Calibri" w:cs="Calibri"/>
          <w:color w:val="333333"/>
          <w:sz w:val="20"/>
          <w:szCs w:val="20"/>
        </w:rPr>
        <w:t>. Now, identify the tone you would use in the assignment.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assignment: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purpose: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audience: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tone: _______</w:t>
      </w:r>
      <w:r>
        <w:rPr>
          <w:rFonts w:ascii="Calibri" w:hAnsi="Calibri" w:cs="Calibri"/>
          <w:color w:val="333333"/>
          <w:sz w:val="20"/>
          <w:szCs w:val="20"/>
        </w:rPr>
        <w:t>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Choosing Appropriate, Interesting Content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Content</w:t>
      </w:r>
      <w:r>
        <w:rPr>
          <w:rStyle w:val="apple-converted-space"/>
          <w:rFonts w:ascii="Georgia" w:hAnsi="Georgia" w:cs="Calibri"/>
          <w:color w:val="333333"/>
          <w:sz w:val="20"/>
          <w:szCs w:val="20"/>
        </w:rPr>
        <w:t> </w:t>
      </w:r>
      <w:r>
        <w:rPr>
          <w:rFonts w:ascii="Georgia" w:hAnsi="Georgia" w:cs="Calibri"/>
          <w:color w:val="333333"/>
          <w:sz w:val="20"/>
          <w:szCs w:val="20"/>
        </w:rPr>
        <w:t>refers to all the written substance in a document. After selecting an audience and a purpose, you must choose what information will make it to the page. Content may con</w:t>
      </w:r>
      <w:r>
        <w:rPr>
          <w:rFonts w:ascii="Georgia" w:hAnsi="Georgia" w:cs="Calibri"/>
          <w:color w:val="333333"/>
          <w:sz w:val="20"/>
          <w:szCs w:val="20"/>
        </w:rPr>
        <w:t>sist of examples, statistics, facts, anecdotes, testimonies, and observations, but no matter the type, the information must be appropriate and interesting for the audience and purpose. An essay written for third graders that summarizes the legislative proc</w:t>
      </w:r>
      <w:r>
        <w:rPr>
          <w:rFonts w:ascii="Georgia" w:hAnsi="Georgia" w:cs="Calibri"/>
          <w:color w:val="333333"/>
          <w:sz w:val="20"/>
          <w:szCs w:val="20"/>
        </w:rPr>
        <w:t>ess, for example, would have to contain succinct and simple content.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Content is also shaped by tone. When the tone matches the content, the audience will be more engaged, and you will build a stronger relationship with your readers. </w:t>
      </w:r>
      <w:r>
        <w:rPr>
          <w:rFonts w:ascii="Georgia" w:hAnsi="Georgia" w:cs="Calibri"/>
          <w:color w:val="333333"/>
          <w:sz w:val="20"/>
          <w:szCs w:val="20"/>
        </w:rPr>
        <w:t>Consider that audience of third graders. You would choose simple content that the audience will easily understand, and you would express that content through an enthusiastic tone. The same considerations apply to all audiences and purposes.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Matc</w:t>
      </w:r>
      <w:r>
        <w:rPr>
          <w:rFonts w:cs="Calibri"/>
          <w:color w:val="333333"/>
          <w:sz w:val="20"/>
          <w:szCs w:val="20"/>
        </w:rPr>
        <w:t>h the content in the box to the appropriate audience and purpose. On your own sheet of paper, write the correct letter next to the number.</w:t>
      </w:r>
    </w:p>
    <w:p w:rsidR="00000000" w:rsidRDefault="004B0687" w:rsidP="004B0687">
      <w:pPr>
        <w:numPr>
          <w:ilvl w:val="0"/>
          <w:numId w:val="307"/>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Whereas economist Holmes contends that the financial crisis is far from over, the presidential advisor Jones points o</w:t>
      </w:r>
      <w:r>
        <w:rPr>
          <w:rFonts w:cs="Calibri"/>
          <w:color w:val="333333"/>
          <w:sz w:val="20"/>
          <w:szCs w:val="20"/>
        </w:rPr>
        <w:t>ut that it is vital to catch the first wave of opportunity to increase market share. We can use elements of both experts’ visions. Let me explain how.</w:t>
      </w:r>
    </w:p>
    <w:p w:rsidR="00000000" w:rsidRDefault="004B0687" w:rsidP="004B0687">
      <w:pPr>
        <w:numPr>
          <w:ilvl w:val="0"/>
          <w:numId w:val="307"/>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lastRenderedPageBreak/>
        <w:t>In 2000, foreign money flowed into the United States, contributing to easy credit conditions. People boug</w:t>
      </w:r>
      <w:r>
        <w:rPr>
          <w:rFonts w:cs="Calibri"/>
          <w:color w:val="333333"/>
          <w:sz w:val="20"/>
          <w:szCs w:val="20"/>
        </w:rPr>
        <w:t>ht larger houses than they could afford, eventually defaulting on their loans as interest rates rose.</w:t>
      </w:r>
    </w:p>
    <w:p w:rsidR="00000000" w:rsidRDefault="004B0687" w:rsidP="004B0687">
      <w:pPr>
        <w:numPr>
          <w:ilvl w:val="0"/>
          <w:numId w:val="307"/>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The Emergency Economic Stabilization Act, known by most of us as the humungous government bailout, caused mixed reactions. Although supported by many poli</w:t>
      </w:r>
      <w:r>
        <w:rPr>
          <w:rFonts w:cs="Calibri"/>
          <w:color w:val="333333"/>
          <w:sz w:val="20"/>
          <w:szCs w:val="20"/>
        </w:rPr>
        <w:t>tical leaders, the statute provoked outrage among grassroots groups. In their opinion, the government was actually rewarding banks for their appalling behavior.</w:t>
      </w:r>
    </w:p>
    <w:p w:rsidR="00000000" w:rsidRDefault="004B0687" w:rsidP="004B0687">
      <w:pPr>
        <w:numPr>
          <w:ilvl w:val="0"/>
          <w:numId w:val="308"/>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Audience: An instructor</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Purpose: To analyze the reasons behind the 2007 financial crisis</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Conten</w:t>
      </w:r>
      <w:r>
        <w:rPr>
          <w:rFonts w:cs="Calibri"/>
          <w:color w:val="333333"/>
          <w:sz w:val="20"/>
          <w:szCs w:val="20"/>
        </w:rPr>
        <w:t>t: ____________________________________________</w:t>
      </w:r>
    </w:p>
    <w:p w:rsidR="00000000" w:rsidRDefault="004B0687" w:rsidP="004B0687">
      <w:pPr>
        <w:numPr>
          <w:ilvl w:val="0"/>
          <w:numId w:val="308"/>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Audience: Classmates</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Purpose: To summarize the effects of the $700 billion government bailout</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Content: ____________________________________________</w:t>
      </w:r>
    </w:p>
    <w:p w:rsidR="00000000" w:rsidRDefault="004B0687" w:rsidP="004B0687">
      <w:pPr>
        <w:numPr>
          <w:ilvl w:val="0"/>
          <w:numId w:val="308"/>
        </w:numPr>
        <w:shd w:val="clear" w:color="auto" w:fill="E3EFF7"/>
        <w:spacing w:before="150" w:after="0" w:line="439" w:lineRule="atLeast"/>
        <w:ind w:left="630" w:right="750"/>
        <w:textAlignment w:val="baseline"/>
        <w:divId w:val="522061445"/>
        <w:rPr>
          <w:rFonts w:cs="Calibri"/>
          <w:color w:val="333333"/>
          <w:sz w:val="20"/>
          <w:szCs w:val="20"/>
        </w:rPr>
      </w:pPr>
      <w:r>
        <w:rPr>
          <w:rFonts w:cs="Calibri"/>
          <w:color w:val="333333"/>
          <w:sz w:val="20"/>
          <w:szCs w:val="20"/>
        </w:rPr>
        <w:t>Audience: An employer</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Purpose: To synthesize two articles on preparing businesses for economic recovery</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Content: ____________________________________________</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Collaboration</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Please share with a classmate and compare your answers.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6</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the assignment, purpose, audience</w:t>
      </w:r>
      <w:r>
        <w:rPr>
          <w:rFonts w:ascii="Calibri" w:hAnsi="Calibri" w:cs="Calibri"/>
          <w:color w:val="333333"/>
          <w:sz w:val="20"/>
          <w:szCs w:val="20"/>
        </w:rPr>
        <w:t>, and tone from</w:t>
      </w:r>
      <w:r>
        <w:rPr>
          <w:rStyle w:val="apple-converted-space"/>
          <w:rFonts w:ascii="Calibri" w:hAnsi="Calibri" w:cs="Calibri"/>
          <w:color w:val="333333"/>
          <w:sz w:val="20"/>
          <w:szCs w:val="20"/>
        </w:rPr>
        <w:t> </w:t>
      </w:r>
      <w:r>
        <w:rPr>
          <w:rFonts w:ascii="Calibri" w:hAnsi="Calibri" w:cs="Calibri"/>
          <w:color w:val="2689C6"/>
          <w:sz w:val="20"/>
          <w:szCs w:val="20"/>
        </w:rPr>
        <w:t>Note 6.18 "Exercise 4"</w:t>
      </w:r>
      <w:r>
        <w:rPr>
          <w:rFonts w:ascii="Calibri" w:hAnsi="Calibri" w:cs="Calibri"/>
          <w:color w:val="333333"/>
          <w:sz w:val="20"/>
          <w:szCs w:val="20"/>
        </w:rPr>
        <w:t>, generate a list of content ideas. Remember that content consists of examples, statistics, facts, anecdotes, testimonies, and observations.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assignment: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purpose: _____</w:t>
      </w:r>
      <w:r>
        <w:rPr>
          <w:rFonts w:ascii="Calibri" w:hAnsi="Calibri" w:cs="Calibri"/>
          <w:color w:val="333333"/>
          <w:sz w:val="20"/>
          <w:szCs w:val="20"/>
        </w:rPr>
        <w:t>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My audience: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tone: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content ideas: ____________________________________________</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Paragraphs separate ideas into logical, manageable chunks of information.</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content of each paragraph and document is shaped by purpose, audience, and tone.</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four common academic purposes are to summarize, to analyze, to synthesize, and to evaluate.</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w:t>
      </w:r>
      <w:r>
        <w:rPr>
          <w:rFonts w:cs="Calibri"/>
          <w:color w:val="333333"/>
          <w:sz w:val="20"/>
          <w:szCs w:val="20"/>
        </w:rPr>
        <w:t>dentifying the audience’s demographics, education, prior knowledge, and expectations will affect how and what you write.</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Devices such as sentence structure, word choice, punctuation, and formal or informal language communicate tone and create a relationshi</w:t>
      </w:r>
      <w:r>
        <w:rPr>
          <w:rFonts w:cs="Calibri"/>
          <w:color w:val="333333"/>
          <w:sz w:val="20"/>
          <w:szCs w:val="20"/>
        </w:rPr>
        <w:t>p between the writer and his or her audience.</w:t>
      </w:r>
    </w:p>
    <w:p w:rsidR="00000000" w:rsidRDefault="004B0687" w:rsidP="004B0687">
      <w:pPr>
        <w:numPr>
          <w:ilvl w:val="0"/>
          <w:numId w:val="30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Content may consist of examples, statistics, facts, anecdotes, testimonies, and observations. All content must be appropriate and interesting for the audience, purpose and tone.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6.2</w:t>
      </w:r>
      <w:r>
        <w:rPr>
          <w:rStyle w:val="apple-converted-space"/>
          <w:rFonts w:ascii="Calibri" w:hAnsi="Calibri" w:cs="Calibri"/>
          <w:color w:val="333333"/>
        </w:rPr>
        <w:t> </w:t>
      </w:r>
      <w:r>
        <w:rPr>
          <w:rFonts w:ascii="Calibri" w:hAnsi="Calibri" w:cs="Calibri"/>
          <w:color w:val="333333"/>
        </w:rPr>
        <w:t>Effective Means for Writing a Paragraph</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1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characteristics of a good topic sentence.</w:t>
      </w:r>
    </w:p>
    <w:p w:rsidR="00000000" w:rsidRDefault="004B0687" w:rsidP="004B0687">
      <w:pPr>
        <w:numPr>
          <w:ilvl w:val="0"/>
          <w:numId w:val="31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three parts of a developed paragraph.</w:t>
      </w:r>
    </w:p>
    <w:p w:rsidR="00000000" w:rsidRDefault="004B0687" w:rsidP="004B0687">
      <w:pPr>
        <w:numPr>
          <w:ilvl w:val="0"/>
          <w:numId w:val="310"/>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knowledge of topic sentences and parts of a developed paragraph in an assignment.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Now th</w:t>
      </w:r>
      <w:r>
        <w:rPr>
          <w:rFonts w:ascii="Georgia" w:hAnsi="Georgia"/>
          <w:color w:val="333333"/>
          <w:sz w:val="21"/>
          <w:szCs w:val="21"/>
        </w:rPr>
        <w:t>at you have identified common purposes for writing and learned how to select appropriate content for a particular audience, you can think about the structure of a paragraph in greater detail. Composing an effective paragraph requires a method similar to bu</w:t>
      </w:r>
      <w:r>
        <w:rPr>
          <w:rFonts w:ascii="Georgia" w:hAnsi="Georgia"/>
          <w:color w:val="333333"/>
          <w:sz w:val="21"/>
          <w:szCs w:val="21"/>
        </w:rPr>
        <w:t>ilding a house. You may have the finest content, or materials, but if you do not arrange them in the correct order, then the final product will not hold together very well.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 strong paragraph contains three distinct components:</w:t>
      </w:r>
    </w:p>
    <w:p w:rsidR="00000000" w:rsidRDefault="004B0687" w:rsidP="004B0687">
      <w:pPr>
        <w:numPr>
          <w:ilvl w:val="0"/>
          <w:numId w:val="311"/>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Topic sentence</w:t>
      </w:r>
      <w:r>
        <w:rPr>
          <w:rStyle w:val="Strong"/>
          <w:rFonts w:ascii="Georgia" w:hAnsi="Georgia"/>
          <w:color w:val="333333"/>
          <w:sz w:val="20"/>
          <w:szCs w:val="20"/>
        </w:rPr>
        <w:t>.</w:t>
      </w:r>
      <w:r>
        <w:rPr>
          <w:rStyle w:val="apple-converted-space"/>
          <w:rFonts w:ascii="Georgia" w:hAnsi="Georgia"/>
          <w:color w:val="333333"/>
          <w:sz w:val="20"/>
          <w:szCs w:val="20"/>
        </w:rPr>
        <w:t> </w:t>
      </w:r>
      <w:r>
        <w:rPr>
          <w:rFonts w:ascii="Georgia" w:hAnsi="Georgia"/>
          <w:color w:val="333333"/>
          <w:sz w:val="20"/>
          <w:szCs w:val="20"/>
        </w:rPr>
        <w:t>The topic sentence is the main idea of the paragraph.</w:t>
      </w:r>
    </w:p>
    <w:p w:rsidR="00000000" w:rsidRDefault="004B0687" w:rsidP="004B0687">
      <w:pPr>
        <w:numPr>
          <w:ilvl w:val="0"/>
          <w:numId w:val="311"/>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Body</w:t>
      </w:r>
      <w:r>
        <w:rPr>
          <w:rStyle w:val="Strong"/>
          <w:rFonts w:ascii="Georgia" w:hAnsi="Georgia"/>
          <w:color w:val="333333"/>
          <w:sz w:val="20"/>
          <w:szCs w:val="20"/>
        </w:rPr>
        <w:t>.</w:t>
      </w:r>
      <w:r>
        <w:rPr>
          <w:rStyle w:val="apple-converted-space"/>
          <w:rFonts w:ascii="Georgia" w:hAnsi="Georgia"/>
          <w:color w:val="333333"/>
          <w:sz w:val="20"/>
          <w:szCs w:val="20"/>
        </w:rPr>
        <w:t> </w:t>
      </w:r>
      <w:r>
        <w:rPr>
          <w:rFonts w:ascii="Georgia" w:hAnsi="Georgia"/>
          <w:color w:val="333333"/>
          <w:sz w:val="20"/>
          <w:szCs w:val="20"/>
        </w:rPr>
        <w:t>The body is composed of the supporting sentences that develop the main point.</w:t>
      </w:r>
    </w:p>
    <w:p w:rsidR="00000000" w:rsidRDefault="004B0687" w:rsidP="004B0687">
      <w:pPr>
        <w:numPr>
          <w:ilvl w:val="0"/>
          <w:numId w:val="311"/>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Conclusion</w:t>
      </w:r>
      <w:r>
        <w:rPr>
          <w:rStyle w:val="Strong"/>
          <w:rFonts w:ascii="Georgia" w:hAnsi="Georgia"/>
          <w:color w:val="333333"/>
          <w:sz w:val="20"/>
          <w:szCs w:val="20"/>
        </w:rPr>
        <w:t>.</w:t>
      </w:r>
      <w:r>
        <w:rPr>
          <w:rStyle w:val="apple-converted-space"/>
          <w:rFonts w:ascii="Georgia" w:hAnsi="Georgia"/>
          <w:color w:val="333333"/>
          <w:sz w:val="20"/>
          <w:szCs w:val="20"/>
        </w:rPr>
        <w:t> </w:t>
      </w:r>
      <w:r>
        <w:rPr>
          <w:rFonts w:ascii="Georgia" w:hAnsi="Georgia"/>
          <w:color w:val="333333"/>
          <w:sz w:val="20"/>
          <w:szCs w:val="20"/>
        </w:rPr>
        <w:t>The conclusion is the final sentence that summarizes the main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The foundation of a good paragraph is</w:t>
      </w:r>
      <w:r>
        <w:rPr>
          <w:rFonts w:ascii="Georgia" w:hAnsi="Georgia"/>
          <w:color w:val="333333"/>
          <w:sz w:val="21"/>
          <w:szCs w:val="21"/>
        </w:rPr>
        <w:t xml:space="preserve"> the topic sentence, which expresses the main idea of the paragraph. The topic sentence relates to the thesis, or main point, of the essay (see</w:t>
      </w:r>
      <w:r>
        <w:rPr>
          <w:rStyle w:val="apple-converted-space"/>
          <w:rFonts w:ascii="Georgia" w:hAnsi="Georgia"/>
          <w:color w:val="333333"/>
          <w:sz w:val="21"/>
          <w:szCs w:val="21"/>
        </w:rPr>
        <w:t> </w:t>
      </w:r>
      <w:r>
        <w:rPr>
          <w:rFonts w:ascii="Georgia" w:hAnsi="Georgia"/>
          <w:color w:val="2689C6"/>
          <w:sz w:val="21"/>
          <w:szCs w:val="21"/>
        </w:rPr>
        <w:t>Chapter 9 "Writing Essays: From Start to Finish"</w:t>
      </w:r>
      <w:r>
        <w:rPr>
          <w:rStyle w:val="apple-converted-space"/>
          <w:rFonts w:ascii="Georgia" w:hAnsi="Georgia"/>
          <w:color w:val="333333"/>
          <w:sz w:val="21"/>
          <w:szCs w:val="21"/>
        </w:rPr>
        <w:t> </w:t>
      </w:r>
      <w:r>
        <w:rPr>
          <w:rFonts w:ascii="Georgia" w:hAnsi="Georgia"/>
          <w:color w:val="333333"/>
          <w:sz w:val="21"/>
          <w:szCs w:val="21"/>
        </w:rPr>
        <w:t>for more information about thesis statements) and guides the re</w:t>
      </w:r>
      <w:r>
        <w:rPr>
          <w:rFonts w:ascii="Georgia" w:hAnsi="Georgia"/>
          <w:color w:val="333333"/>
          <w:sz w:val="21"/>
          <w:szCs w:val="21"/>
        </w:rPr>
        <w:t>ader by signposting what the paragraph is about. All the sentences in the rest of the paragraph should relate to the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This section covers the major components of a paragraph and examines how to develop an effective topic sentence.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Developing</w:t>
      </w:r>
      <w:r>
        <w:rPr>
          <w:rFonts w:ascii="Calibri" w:hAnsi="Calibri" w:cs="Calibri"/>
          <w:color w:val="333333"/>
          <w:sz w:val="28"/>
          <w:szCs w:val="28"/>
        </w:rPr>
        <w:t xml:space="preserve"> a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Pick up any newspaper or magazine and read the first sentence of an article. Are you fairly confident that you know what the rest of the article is about? If so, you have likely read the topic sentence. An effective topic sentence combine</w:t>
      </w:r>
      <w:r>
        <w:rPr>
          <w:rFonts w:ascii="Georgia" w:hAnsi="Georgia" w:cs="Calibri"/>
          <w:color w:val="333333"/>
          <w:sz w:val="20"/>
          <w:szCs w:val="20"/>
        </w:rPr>
        <w:t>s a main idea with the writer’s personal attitude or opinion. It serves to orient the reader and provides an indication of what will follow in the rest of the paragraph. Read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Creating a national set of standards for math and English </w:t>
      </w:r>
      <w:r>
        <w:rPr>
          <w:rFonts w:ascii="Georgia" w:hAnsi="Georgia" w:cs="Calibri"/>
          <w:color w:val="333333"/>
          <w:sz w:val="20"/>
          <w:szCs w:val="20"/>
        </w:rPr>
        <w:t>education will improve student learning in many states.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topic sentence declares a favorable position for standardizing math and English education. After reading this sentence, a reader might reasonably expect the writer to provide supporting details a</w:t>
      </w:r>
      <w:r>
        <w:rPr>
          <w:rFonts w:ascii="Georgia" w:hAnsi="Georgia" w:cs="Calibri"/>
          <w:color w:val="333333"/>
          <w:sz w:val="20"/>
          <w:szCs w:val="20"/>
        </w:rPr>
        <w:t>nd facts as to why standardizing math and English education might improve student learning in many states. If the purpose of the essay is actually to evaluate education in only one particular state, or to discuss math or English education specifically, the</w:t>
      </w:r>
      <w:r>
        <w:rPr>
          <w:rFonts w:ascii="Georgia" w:hAnsi="Georgia" w:cs="Calibri"/>
          <w:color w:val="333333"/>
          <w:sz w:val="20"/>
          <w:szCs w:val="20"/>
        </w:rPr>
        <w:t>n the topic sentence is misleading.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writing a draft of an essay, allow a friend or colleague to read the opening line of your first paragraph. Ask your reader to predict what your paper will </w:t>
      </w:r>
      <w:r>
        <w:rPr>
          <w:rFonts w:ascii="Georgia" w:hAnsi="Georgia" w:cs="Calibri"/>
          <w:color w:val="333333"/>
          <w:sz w:val="20"/>
          <w:szCs w:val="20"/>
        </w:rPr>
        <w:t>be about. If he or she is unable to guess your topic accurately, you should consider revising your topic sentence so that it clearly defines your purpose in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Main Idea versus Controlling Idea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Topic sentences contain both a</w:t>
      </w:r>
      <w:r>
        <w:rPr>
          <w:rStyle w:val="apple-converted-space"/>
          <w:rFonts w:ascii="Georgia" w:hAnsi="Georgia" w:cs="Calibri"/>
          <w:color w:val="333333"/>
          <w:sz w:val="20"/>
          <w:szCs w:val="20"/>
        </w:rPr>
        <w:t> </w:t>
      </w:r>
      <w:r>
        <w:rPr>
          <w:rStyle w:val="marginterm"/>
          <w:rFonts w:ascii="Georgia" w:hAnsi="Georgia" w:cs="Calibri"/>
          <w:color w:val="333333"/>
          <w:sz w:val="20"/>
          <w:szCs w:val="20"/>
        </w:rPr>
        <w:t>main idea</w:t>
      </w:r>
      <w:r>
        <w:rPr>
          <w:rStyle w:val="apple-converted-space"/>
          <w:rFonts w:ascii="Georgia" w:hAnsi="Georgia" w:cs="Calibri"/>
          <w:color w:val="333333"/>
          <w:sz w:val="20"/>
          <w:szCs w:val="20"/>
        </w:rPr>
        <w:t> </w:t>
      </w:r>
      <w:r>
        <w:rPr>
          <w:rFonts w:ascii="Georgia" w:hAnsi="Georgia" w:cs="Calibri"/>
          <w:color w:val="333333"/>
          <w:sz w:val="20"/>
          <w:szCs w:val="20"/>
        </w:rPr>
        <w:t>(the subject, o</w:t>
      </w:r>
      <w:r>
        <w:rPr>
          <w:rFonts w:ascii="Georgia" w:hAnsi="Georgia" w:cs="Calibri"/>
          <w:color w:val="333333"/>
          <w:sz w:val="20"/>
          <w:szCs w:val="20"/>
        </w:rPr>
        <w:t>r topic that the writer is discussing) and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controlling idea</w:t>
      </w:r>
      <w:r>
        <w:rPr>
          <w:rStyle w:val="apple-converted-space"/>
          <w:rFonts w:ascii="Georgia" w:hAnsi="Georgia" w:cs="Calibri"/>
          <w:color w:val="333333"/>
          <w:sz w:val="20"/>
          <w:szCs w:val="20"/>
        </w:rPr>
        <w:t> </w:t>
      </w:r>
      <w:r>
        <w:rPr>
          <w:rFonts w:ascii="Georgia" w:hAnsi="Georgia" w:cs="Calibri"/>
          <w:color w:val="333333"/>
          <w:sz w:val="20"/>
          <w:szCs w:val="20"/>
        </w:rPr>
        <w:t>(the writer’s specific stance on that subject). Just as a thesis statement includes an idea that controls a document’s focus (as you will read about in</w:t>
      </w:r>
      <w:r>
        <w:rPr>
          <w:rStyle w:val="apple-converted-space"/>
          <w:rFonts w:ascii="Georgia" w:hAnsi="Georgia" w:cs="Calibri"/>
          <w:color w:val="333333"/>
          <w:sz w:val="20"/>
          <w:szCs w:val="20"/>
        </w:rPr>
        <w:t> </w:t>
      </w:r>
      <w:r>
        <w:rPr>
          <w:rFonts w:ascii="Georgia" w:hAnsi="Georgia" w:cs="Calibri"/>
          <w:color w:val="2689C6"/>
          <w:sz w:val="20"/>
          <w:szCs w:val="20"/>
        </w:rPr>
        <w:t xml:space="preserve">Chapter 8 "The Writing Process: How Do I </w:t>
      </w:r>
      <w:r>
        <w:rPr>
          <w:rFonts w:ascii="Georgia" w:hAnsi="Georgia" w:cs="Calibri"/>
          <w:color w:val="2689C6"/>
          <w:sz w:val="20"/>
          <w:szCs w:val="20"/>
        </w:rPr>
        <w:lastRenderedPageBreak/>
        <w:t>B</w:t>
      </w:r>
      <w:r>
        <w:rPr>
          <w:rFonts w:ascii="Georgia" w:hAnsi="Georgia" w:cs="Calibri"/>
          <w:color w:val="2689C6"/>
          <w:sz w:val="20"/>
          <w:szCs w:val="20"/>
        </w:rPr>
        <w:t>egin?"</w:t>
      </w:r>
      <w:r>
        <w:rPr>
          <w:rFonts w:ascii="Georgia" w:hAnsi="Georgia" w:cs="Calibri"/>
          <w:color w:val="333333"/>
          <w:sz w:val="20"/>
          <w:szCs w:val="20"/>
        </w:rPr>
        <w:t>), a topic sentence must also contain a controlling idea to direct the paragraph. Different writers may use the same main idea but can steer their paragraph in a number of different directions according to their stance on the subject. Read the follow</w:t>
      </w:r>
      <w:r>
        <w:rPr>
          <w:rFonts w:ascii="Georgia" w:hAnsi="Georgia" w:cs="Calibri"/>
          <w:color w:val="333333"/>
          <w:sz w:val="20"/>
          <w:szCs w:val="20"/>
        </w:rPr>
        <w:t>ing examples.</w:t>
      </w:r>
    </w:p>
    <w:p w:rsidR="00000000" w:rsidRDefault="004B0687" w:rsidP="004B0687">
      <w:pPr>
        <w:numPr>
          <w:ilvl w:val="0"/>
          <w:numId w:val="31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Marijuana is a destructive influence on teens and causes long-term brain damage.</w:t>
      </w:r>
    </w:p>
    <w:p w:rsidR="00000000" w:rsidRDefault="004B0687" w:rsidP="004B0687">
      <w:pPr>
        <w:numPr>
          <w:ilvl w:val="0"/>
          <w:numId w:val="31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antinausea properties in marijuana are a lifeline for many cancer patients.</w:t>
      </w:r>
    </w:p>
    <w:p w:rsidR="00000000" w:rsidRDefault="004B0687" w:rsidP="004B0687">
      <w:pPr>
        <w:numPr>
          <w:ilvl w:val="0"/>
          <w:numId w:val="31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Legalizing marijuana would create a higher demand for Class A and Class B drugs.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the main idea—marijuana—is the same in all three topic sentences, the controlling idea differs depending on the writer’s viewpoint.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Circle the main idea and underline the controlling idea in each of the following topic sentences.</w:t>
      </w:r>
    </w:p>
    <w:p w:rsidR="00000000" w:rsidRDefault="004B0687" w:rsidP="004B0687">
      <w:pPr>
        <w:numPr>
          <w:ilvl w:val="0"/>
          <w:numId w:val="31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Exerci</w:t>
      </w:r>
      <w:r>
        <w:rPr>
          <w:rFonts w:cs="Calibri"/>
          <w:color w:val="333333"/>
          <w:sz w:val="20"/>
          <w:szCs w:val="20"/>
        </w:rPr>
        <w:t>sing three times a week is the only way to maintain good physical health.</w:t>
      </w:r>
    </w:p>
    <w:p w:rsidR="00000000" w:rsidRDefault="004B0687" w:rsidP="004B0687">
      <w:pPr>
        <w:numPr>
          <w:ilvl w:val="0"/>
          <w:numId w:val="31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Sexism and racism are still rampant in today’s workplace.</w:t>
      </w:r>
    </w:p>
    <w:p w:rsidR="00000000" w:rsidRDefault="004B0687" w:rsidP="004B0687">
      <w:pPr>
        <w:numPr>
          <w:ilvl w:val="0"/>
          <w:numId w:val="313"/>
        </w:numPr>
        <w:shd w:val="clear" w:color="auto" w:fill="E3EFF7"/>
        <w:spacing w:after="0" w:line="439" w:lineRule="atLeast"/>
        <w:ind w:left="630" w:right="375"/>
        <w:textAlignment w:val="baseline"/>
        <w:divId w:val="522061445"/>
        <w:rPr>
          <w:rFonts w:cs="Calibri"/>
          <w:color w:val="333333"/>
          <w:sz w:val="20"/>
          <w:szCs w:val="20"/>
        </w:rPr>
      </w:pPr>
      <w:proofErr w:type="gramStart"/>
      <w:r>
        <w:rPr>
          <w:rFonts w:cs="Calibri"/>
          <w:color w:val="333333"/>
          <w:sz w:val="20"/>
          <w:szCs w:val="20"/>
        </w:rPr>
        <w:t>Raising</w:t>
      </w:r>
      <w:proofErr w:type="gramEnd"/>
      <w:r>
        <w:rPr>
          <w:rFonts w:cs="Calibri"/>
          <w:color w:val="333333"/>
          <w:sz w:val="20"/>
          <w:szCs w:val="20"/>
        </w:rPr>
        <w:t xml:space="preserve"> the legal driving age to twenty-one would decrease road traffic accidents.</w:t>
      </w:r>
    </w:p>
    <w:p w:rsidR="00000000" w:rsidRDefault="004B0687" w:rsidP="004B0687">
      <w:pPr>
        <w:numPr>
          <w:ilvl w:val="0"/>
          <w:numId w:val="31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Owning a business is the only way to achi</w:t>
      </w:r>
      <w:r>
        <w:rPr>
          <w:rFonts w:cs="Calibri"/>
          <w:color w:val="333333"/>
          <w:sz w:val="20"/>
          <w:szCs w:val="20"/>
        </w:rPr>
        <w:t>eve financial success.</w:t>
      </w:r>
    </w:p>
    <w:p w:rsidR="00000000" w:rsidRDefault="004B0687" w:rsidP="004B0687">
      <w:pPr>
        <w:numPr>
          <w:ilvl w:val="0"/>
          <w:numId w:val="31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Dog owners should be prohibited from taking their pets on public beaches.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Characteristics of a Good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Five characteristics define a good topic sentence:</w:t>
      </w:r>
    </w:p>
    <w:p w:rsidR="00000000" w:rsidRDefault="004B0687" w:rsidP="004B0687">
      <w:pPr>
        <w:pStyle w:val="para"/>
        <w:numPr>
          <w:ilvl w:val="0"/>
          <w:numId w:val="314"/>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 good topic sentence provides an accurate indication of </w:t>
      </w:r>
      <w:r>
        <w:rPr>
          <w:rFonts w:ascii="Georgia" w:hAnsi="Georgia" w:cs="Calibri"/>
          <w:color w:val="333333"/>
          <w:sz w:val="20"/>
          <w:szCs w:val="20"/>
        </w:rPr>
        <w:t>what will follow in the rest of the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Weak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People rarely give firefighters the credit they deserve for such a physically and emotionally demanding job. (The paragraph is about a specific incident that involved firefighters; therefore, thi</w:t>
      </w:r>
      <w:r>
        <w:rPr>
          <w:rFonts w:ascii="Georgia" w:hAnsi="Georgia" w:cs="Calibri"/>
          <w:color w:val="333333"/>
          <w:sz w:val="20"/>
          <w:szCs w:val="20"/>
        </w:rPr>
        <w:t>s topic sentence is too general.)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Stronger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During the October riots, Unit 3B went beyond the call of duty. (This topic sentence is more specific and indicates that the paragraph will contain information about a particular incident involving Unit 3</w:t>
      </w:r>
      <w:r>
        <w:rPr>
          <w:rFonts w:ascii="Georgia" w:hAnsi="Georgia" w:cs="Calibri"/>
          <w:color w:val="333333"/>
          <w:sz w:val="20"/>
          <w:szCs w:val="20"/>
        </w:rPr>
        <w:t>B.)</w:t>
      </w:r>
    </w:p>
    <w:p w:rsidR="00000000" w:rsidRDefault="004B0687" w:rsidP="004B0687">
      <w:pPr>
        <w:pStyle w:val="para"/>
        <w:numPr>
          <w:ilvl w:val="0"/>
          <w:numId w:val="314"/>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good topic sentence contains both a topic and a controlling idea or opinion.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Weak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In this paper, I am going to discuss the rising suicide rate among young professionals. (This topic sentence provides a main idea, but it does not present a co</w:t>
      </w:r>
      <w:r>
        <w:rPr>
          <w:rFonts w:ascii="Georgia" w:hAnsi="Georgia" w:cs="Calibri"/>
          <w:color w:val="333333"/>
          <w:sz w:val="20"/>
          <w:szCs w:val="20"/>
        </w:rPr>
        <w:t>ntrolling idea, or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lastRenderedPageBreak/>
        <w:t>Stronger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The rising suicide rate among young professionals is a cause for immediate concern. (This topic sentence presents the writer’s opinion on the subject of rising suicide rates among young professionals.)</w:t>
      </w:r>
    </w:p>
    <w:p w:rsidR="00000000" w:rsidRDefault="004B0687" w:rsidP="004B0687">
      <w:pPr>
        <w:pStyle w:val="para"/>
        <w:numPr>
          <w:ilvl w:val="0"/>
          <w:numId w:val="314"/>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good t</w:t>
      </w:r>
      <w:r>
        <w:rPr>
          <w:rFonts w:ascii="Georgia" w:hAnsi="Georgia" w:cs="Calibri"/>
          <w:color w:val="333333"/>
          <w:sz w:val="20"/>
          <w:szCs w:val="20"/>
        </w:rPr>
        <w:t>opic sentence is clear and easy to follow.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Weak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 xml:space="preserve">In general, writing an essay, thesis, or other academic or nonacademic document is considerably easier and of much higher quality if you first construct an outline, of which there are many different </w:t>
      </w:r>
      <w:r>
        <w:rPr>
          <w:rFonts w:ascii="Georgia" w:hAnsi="Georgia" w:cs="Calibri"/>
          <w:color w:val="333333"/>
          <w:sz w:val="20"/>
          <w:szCs w:val="20"/>
        </w:rPr>
        <w:t>types. (This topic sentence includes a main idea and a controlling thesis, but both are buried beneath the confusing sentence structure and unnecessary vocabulary. These obstacles make it difficult for the reader to follow.)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Stronger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Most forms of</w:t>
      </w:r>
      <w:r>
        <w:rPr>
          <w:rFonts w:ascii="Georgia" w:hAnsi="Georgia" w:cs="Calibri"/>
          <w:color w:val="333333"/>
          <w:sz w:val="20"/>
          <w:szCs w:val="20"/>
        </w:rPr>
        <w:t xml:space="preserve"> writing can be improved by first creating an outline. (This topic sentence cuts out unnecessary verbiage and simplifies the previous statement, making it easier for the reader to follow.)</w:t>
      </w:r>
    </w:p>
    <w:p w:rsidR="00000000" w:rsidRDefault="004B0687" w:rsidP="004B0687">
      <w:pPr>
        <w:pStyle w:val="para"/>
        <w:numPr>
          <w:ilvl w:val="0"/>
          <w:numId w:val="314"/>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good topic sentence does not include supporting details.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Weak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Salaries should be capped in baseball for many reasons, most importantly so we don’t allow the same team to win year after year. (This topic sentence includes a supporting detail that should be included later in the paragraph to back up the m</w:t>
      </w:r>
      <w:r>
        <w:rPr>
          <w:rFonts w:ascii="Georgia" w:hAnsi="Georgia" w:cs="Calibri"/>
          <w:color w:val="333333"/>
          <w:sz w:val="20"/>
          <w:szCs w:val="20"/>
        </w:rPr>
        <w:t>ain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Stronger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Introducing a salary cap would improve the game of baseball for many reasons. (This topic sentence omits the additional supporting detail so that it can be expanded upon later in the paragraph.)</w:t>
      </w:r>
    </w:p>
    <w:p w:rsidR="00000000" w:rsidRDefault="004B0687" w:rsidP="004B0687">
      <w:pPr>
        <w:pStyle w:val="para"/>
        <w:numPr>
          <w:ilvl w:val="0"/>
          <w:numId w:val="314"/>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good topic sentence engages t</w:t>
      </w:r>
      <w:r>
        <w:rPr>
          <w:rFonts w:ascii="Georgia" w:hAnsi="Georgia" w:cs="Calibri"/>
          <w:color w:val="333333"/>
          <w:sz w:val="20"/>
          <w:szCs w:val="20"/>
        </w:rPr>
        <w:t>he reader by using interesting vocabulary.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Weak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The military deserves better equipment. (This topic sentence includes a main idea and a controlling thesis, but the language is bland and unexciting.)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Stronger example.</w:t>
      </w:r>
      <w:proofErr w:type="gramEnd"/>
      <w:r>
        <w:rPr>
          <w:rStyle w:val="apple-converted-space"/>
          <w:rFonts w:ascii="Georgia" w:hAnsi="Georgia" w:cs="Calibri"/>
          <w:color w:val="333333"/>
          <w:sz w:val="20"/>
          <w:szCs w:val="20"/>
        </w:rPr>
        <w:t> </w:t>
      </w:r>
      <w:r>
        <w:rPr>
          <w:rFonts w:ascii="Georgia" w:hAnsi="Georgia" w:cs="Calibri"/>
          <w:color w:val="333333"/>
          <w:sz w:val="20"/>
          <w:szCs w:val="20"/>
        </w:rPr>
        <w:t>The appalling lack of resource</w:t>
      </w:r>
      <w:r>
        <w:rPr>
          <w:rFonts w:ascii="Georgia" w:hAnsi="Georgia" w:cs="Calibri"/>
          <w:color w:val="333333"/>
          <w:sz w:val="20"/>
          <w:szCs w:val="20"/>
        </w:rPr>
        <w:t>s provided to the military is outrageous and requires our immediate attention. (This topic sentence reiterates the same idea and controlling thesis, but adjectives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appalling</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immediate</w:t>
      </w:r>
      <w:r>
        <w:rPr>
          <w:rStyle w:val="apple-converted-space"/>
          <w:rFonts w:ascii="Georgia" w:hAnsi="Georgia" w:cs="Calibri"/>
          <w:color w:val="333333"/>
          <w:sz w:val="20"/>
          <w:szCs w:val="20"/>
        </w:rPr>
        <w:t> </w:t>
      </w:r>
      <w:r>
        <w:rPr>
          <w:rFonts w:ascii="Georgia" w:hAnsi="Georgia" w:cs="Calibri"/>
          <w:color w:val="333333"/>
          <w:sz w:val="20"/>
          <w:szCs w:val="20"/>
        </w:rPr>
        <w:t>better engage the reader. These words also indicate the writ</w:t>
      </w:r>
      <w:r>
        <w:rPr>
          <w:rFonts w:ascii="Georgia" w:hAnsi="Georgia" w:cs="Calibri"/>
          <w:color w:val="333333"/>
          <w:sz w:val="20"/>
          <w:szCs w:val="20"/>
        </w:rPr>
        <w:t>er’s tone.)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Choose the most effective topic sentence from the following sentence pairs.</w:t>
      </w:r>
    </w:p>
    <w:p w:rsidR="00000000" w:rsidRDefault="004B0687" w:rsidP="004B0687">
      <w:pPr>
        <w:pStyle w:val="para"/>
        <w:numPr>
          <w:ilvl w:val="0"/>
          <w:numId w:val="315"/>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a. This paper will discuss the likelihood of the Democrats winning the next election.</w:t>
      </w:r>
      <w:r>
        <w:rPr>
          <w:rFonts w:ascii="Calibri" w:hAnsi="Calibri" w:cs="Calibri"/>
          <w:color w:val="333333"/>
          <w:sz w:val="20"/>
          <w:szCs w:val="20"/>
        </w:rPr>
        <w:br/>
      </w:r>
      <w:r>
        <w:rPr>
          <w:rFonts w:ascii="Calibri" w:hAnsi="Calibri" w:cs="Calibri"/>
          <w:color w:val="333333"/>
          <w:sz w:val="20"/>
          <w:szCs w:val="20"/>
        </w:rPr>
        <w:t>b. To boost their chances of winning the next election, the Democrats need to listen to public opinion.</w:t>
      </w:r>
    </w:p>
    <w:p w:rsidR="00000000" w:rsidRDefault="004B0687" w:rsidP="004B0687">
      <w:pPr>
        <w:pStyle w:val="para"/>
        <w:numPr>
          <w:ilvl w:val="0"/>
          <w:numId w:val="31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 The unrealistic demands of union workers are crippling the economy for three main reasons.</w:t>
      </w:r>
      <w:r>
        <w:rPr>
          <w:rFonts w:ascii="Calibri" w:hAnsi="Calibri" w:cs="Calibri"/>
          <w:color w:val="333333"/>
          <w:sz w:val="20"/>
          <w:szCs w:val="20"/>
        </w:rPr>
        <w:br/>
        <w:t>b. Union workers are crippling the economy because compani</w:t>
      </w:r>
      <w:r>
        <w:rPr>
          <w:rFonts w:ascii="Calibri" w:hAnsi="Calibri" w:cs="Calibri"/>
          <w:color w:val="333333"/>
          <w:sz w:val="20"/>
          <w:szCs w:val="20"/>
        </w:rPr>
        <w:t>es are unable to remain competitive as a result of added financial pressure.</w:t>
      </w:r>
    </w:p>
    <w:p w:rsidR="00000000" w:rsidRDefault="004B0687" w:rsidP="004B0687">
      <w:pPr>
        <w:pStyle w:val="para"/>
        <w:numPr>
          <w:ilvl w:val="0"/>
          <w:numId w:val="31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 Authors are losing money as a result of technological advances.</w:t>
      </w:r>
      <w:r>
        <w:rPr>
          <w:rFonts w:ascii="Calibri" w:hAnsi="Calibri" w:cs="Calibri"/>
          <w:color w:val="333333"/>
          <w:sz w:val="20"/>
          <w:szCs w:val="20"/>
        </w:rPr>
        <w:br/>
        <w:t>b. The introduction of new technology will devastate the literary world.</w:t>
      </w:r>
    </w:p>
    <w:p w:rsidR="00000000" w:rsidRDefault="004B0687" w:rsidP="004B0687">
      <w:pPr>
        <w:pStyle w:val="para"/>
        <w:numPr>
          <w:ilvl w:val="0"/>
          <w:numId w:val="315"/>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a. Rap music is produced by untalented </w:t>
      </w:r>
      <w:r>
        <w:rPr>
          <w:rFonts w:ascii="Calibri" w:hAnsi="Calibri" w:cs="Calibri"/>
          <w:color w:val="333333"/>
          <w:sz w:val="20"/>
          <w:szCs w:val="20"/>
        </w:rPr>
        <w:t>individuals with oversized egos.</w:t>
      </w:r>
      <w:r>
        <w:rPr>
          <w:rFonts w:ascii="Calibri" w:hAnsi="Calibri" w:cs="Calibri"/>
          <w:color w:val="333333"/>
          <w:sz w:val="20"/>
          <w:szCs w:val="20"/>
        </w:rPr>
        <w:br/>
        <w:t>b. This essay will consider whether talent is required in the rap music industry.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Using the tips on developing effective topic sentences in this section, create a topic sentence on each of the following subjects.</w:t>
      </w:r>
      <w:r>
        <w:rPr>
          <w:rFonts w:ascii="Calibri" w:hAnsi="Calibri" w:cs="Calibri"/>
          <w:color w:val="333333"/>
          <w:sz w:val="20"/>
          <w:szCs w:val="20"/>
        </w:rPr>
        <w:t xml:space="preserve"> Remember to include a controlling idea as well as a main idea. Write your responses on your own sheet of paper.</w:t>
      </w:r>
    </w:p>
    <w:p w:rsidR="00000000" w:rsidRDefault="004B0687" w:rsidP="004B0687">
      <w:pPr>
        <w:pStyle w:val="para"/>
        <w:numPr>
          <w:ilvl w:val="0"/>
          <w:numId w:val="316"/>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An endangered species</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rsidP="004B0687">
      <w:pPr>
        <w:pStyle w:val="para"/>
        <w:numPr>
          <w:ilvl w:val="0"/>
          <w:numId w:val="31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cost of fuel</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rsidP="004B0687">
      <w:pPr>
        <w:pStyle w:val="para"/>
        <w:numPr>
          <w:ilvl w:val="0"/>
          <w:numId w:val="31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The legal drinking age</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rsidP="004B0687">
      <w:pPr>
        <w:pStyle w:val="para"/>
        <w:numPr>
          <w:ilvl w:val="0"/>
          <w:numId w:val="316"/>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 controversial film or novel</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creating a workplace document, use the “top-down” approach—keep the topic sentence at the be</w:t>
      </w:r>
      <w:r>
        <w:rPr>
          <w:rFonts w:ascii="Georgia" w:hAnsi="Georgia" w:cs="Calibri"/>
          <w:color w:val="333333"/>
          <w:sz w:val="20"/>
          <w:szCs w:val="20"/>
        </w:rPr>
        <w:t>ginning of each paragraph so that readers immediately understand the gist of the message. This method saves busy colleagues precious time and effort trying to figure out the main points and relevant details.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Headings are another helpful tool. In a text-hea</w:t>
      </w:r>
      <w:r>
        <w:rPr>
          <w:rFonts w:ascii="Georgia" w:hAnsi="Georgia" w:cs="Calibri"/>
          <w:color w:val="333333"/>
          <w:sz w:val="20"/>
          <w:szCs w:val="20"/>
        </w:rPr>
        <w:t>vy document, break up each paragraph with individual headings. These serve as useful navigation aids, enabling colleagues to skim through the document and locate paragraphs that are relevant to them.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Developing Paragraphs That Use Topic Sentences, Supporti</w:t>
      </w:r>
      <w:r>
        <w:rPr>
          <w:rFonts w:ascii="Calibri" w:hAnsi="Calibri" w:cs="Calibri"/>
          <w:color w:val="333333"/>
          <w:sz w:val="28"/>
          <w:szCs w:val="28"/>
        </w:rPr>
        <w:t>ng Ideas, and Transitions Effectively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Learning how to develop a good topic sentence is the first step toward writing a solid paragraph. Once you have composed your topic sentence, you have a guideline for the rest of the paragraph. To complete the paragrap</w:t>
      </w:r>
      <w:r>
        <w:rPr>
          <w:rFonts w:ascii="Georgia" w:hAnsi="Georgia" w:cs="Calibri"/>
          <w:color w:val="333333"/>
          <w:sz w:val="20"/>
          <w:szCs w:val="20"/>
        </w:rPr>
        <w:t>h, a writer must support the topic sentence with additional information and summarize the main point with a concluding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section identifies the three major structural parts of a paragraph and covers how to develop a paragraph using transitiona</w:t>
      </w:r>
      <w:r>
        <w:rPr>
          <w:rFonts w:ascii="Georgia" w:hAnsi="Georgia" w:cs="Calibri"/>
          <w:color w:val="333333"/>
          <w:sz w:val="20"/>
          <w:szCs w:val="20"/>
        </w:rPr>
        <w:t>l words and phrases.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Identifying Parts of a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An effective paragraph contains three main parts: a topic sentence, the body, and the concluding sentence. A topic sentence is often the first sentence of a </w:t>
      </w:r>
      <w:r>
        <w:rPr>
          <w:rFonts w:ascii="Georgia" w:hAnsi="Georgia" w:cs="Calibri"/>
          <w:color w:val="333333"/>
          <w:sz w:val="20"/>
          <w:szCs w:val="20"/>
        </w:rPr>
        <w:t xml:space="preserve">paragraph. This chapter has already discussed its purpose—to express a main idea combined with the writer’s attitude about the subject. The body of the paragraph usually follows, containing supporting details. </w:t>
      </w:r>
      <w:r>
        <w:rPr>
          <w:rStyle w:val="marginterm"/>
          <w:rFonts w:ascii="Georgia" w:hAnsi="Georgia" w:cs="Calibri"/>
          <w:color w:val="333333"/>
          <w:sz w:val="20"/>
          <w:szCs w:val="20"/>
        </w:rPr>
        <w:t>Supporting sentences</w:t>
      </w:r>
      <w:r>
        <w:rPr>
          <w:rStyle w:val="apple-converted-space"/>
          <w:rFonts w:ascii="Georgia" w:hAnsi="Georgia" w:cs="Calibri"/>
          <w:color w:val="333333"/>
          <w:sz w:val="20"/>
          <w:szCs w:val="20"/>
        </w:rPr>
        <w:t> </w:t>
      </w:r>
      <w:r>
        <w:rPr>
          <w:rFonts w:ascii="Georgia" w:hAnsi="Georgia" w:cs="Calibri"/>
          <w:color w:val="333333"/>
          <w:sz w:val="20"/>
          <w:szCs w:val="20"/>
        </w:rPr>
        <w:t>help explain, prove, or e</w:t>
      </w:r>
      <w:r>
        <w:rPr>
          <w:rFonts w:ascii="Georgia" w:hAnsi="Georgia" w:cs="Calibri"/>
          <w:color w:val="333333"/>
          <w:sz w:val="20"/>
          <w:szCs w:val="20"/>
        </w:rPr>
        <w:t>nhance the topic sentence.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concluding sentence</w:t>
      </w:r>
      <w:r>
        <w:rPr>
          <w:rStyle w:val="apple-converted-space"/>
          <w:rFonts w:ascii="Georgia" w:hAnsi="Georgia" w:cs="Calibri"/>
          <w:color w:val="333333"/>
          <w:sz w:val="20"/>
          <w:szCs w:val="20"/>
        </w:rPr>
        <w:t> </w:t>
      </w:r>
      <w:r>
        <w:rPr>
          <w:rFonts w:ascii="Georgia" w:hAnsi="Georgia" w:cs="Calibri"/>
          <w:color w:val="333333"/>
          <w:sz w:val="20"/>
          <w:szCs w:val="20"/>
        </w:rPr>
        <w:t>is the last sentence in the paragraph. It reminds the reader of the main point by restating it in different words.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6.2</w:t>
      </w:r>
      <w:r>
        <w:rPr>
          <w:rStyle w:val="apple-converted-space"/>
          <w:rFonts w:ascii="Georgia" w:hAnsi="Georgia" w:cs="Calibri"/>
          <w:i/>
          <w:iCs/>
          <w:color w:val="BB9966"/>
          <w:sz w:val="21"/>
          <w:szCs w:val="21"/>
        </w:rPr>
        <w:t> </w:t>
      </w:r>
      <w:r>
        <w:rPr>
          <w:rFonts w:ascii="Georgia" w:hAnsi="Georgia" w:cs="Calibri"/>
          <w:i/>
          <w:iCs/>
          <w:color w:val="BB9966"/>
          <w:sz w:val="21"/>
          <w:szCs w:val="21"/>
        </w:rPr>
        <w:t>Paragraph Structure Graphic Organizer</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105650"/>
            <wp:effectExtent l="0" t="0" r="0" b="0"/>
            <wp:docPr id="85" name="Picture 85" descr="C:\Users\Tanner\Downloads\Writing for Success OLD_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Tanner\Downloads\Writing for Success OLD_files\image166.jp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5486400" cy="71056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the following paragraph. The topic sentence is underlined for</w:t>
      </w:r>
      <w:r>
        <w:rPr>
          <w:rFonts w:ascii="Georgia" w:hAnsi="Georgia" w:cs="Calibri"/>
          <w:color w:val="333333"/>
          <w:sz w:val="20"/>
          <w:szCs w:val="20"/>
        </w:rPr>
        <w:t xml:space="preserve"> you.</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token"/>
          <w:rFonts w:ascii="Georgia" w:hAnsi="Georgia" w:cs="Calibri"/>
          <w:color w:val="333333"/>
          <w:sz w:val="20"/>
          <w:szCs w:val="20"/>
        </w:rPr>
        <w:t>After reading the new TV guide this week I had just one thought—why are we still being bombarded with reality shows?</w:t>
      </w:r>
      <w:r>
        <w:rPr>
          <w:rStyle w:val="apple-converted-space"/>
          <w:rFonts w:ascii="Georgia" w:hAnsi="Georgia" w:cs="Calibri"/>
          <w:color w:val="333333"/>
          <w:sz w:val="20"/>
          <w:szCs w:val="20"/>
        </w:rPr>
        <w:t> </w:t>
      </w:r>
      <w:r>
        <w:rPr>
          <w:rFonts w:ascii="Georgia" w:hAnsi="Georgia" w:cs="Calibri"/>
          <w:color w:val="333333"/>
          <w:sz w:val="20"/>
          <w:szCs w:val="20"/>
        </w:rPr>
        <w:t xml:space="preserve">This season, the plague of reality television continues to darken our airwaves. Along with </w:t>
      </w:r>
      <w:r>
        <w:rPr>
          <w:rFonts w:ascii="Georgia" w:hAnsi="Georgia" w:cs="Calibri"/>
          <w:color w:val="333333"/>
          <w:sz w:val="20"/>
          <w:szCs w:val="20"/>
        </w:rPr>
        <w:lastRenderedPageBreak/>
        <w:t xml:space="preserve">the return of viewer favorites, we are to </w:t>
      </w:r>
      <w:r>
        <w:rPr>
          <w:rFonts w:ascii="Georgia" w:hAnsi="Georgia" w:cs="Calibri"/>
          <w:color w:val="333333"/>
          <w:sz w:val="20"/>
          <w:szCs w:val="20"/>
        </w:rPr>
        <w:t>be cursed with yet another mindless creation.</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Prisoner </w:t>
      </w:r>
      <w:r>
        <w:rPr>
          <w:rFonts w:ascii="Georgia" w:hAnsi="Georgia" w:cs="Calibri"/>
          <w:color w:val="333333"/>
          <w:sz w:val="20"/>
          <w:szCs w:val="20"/>
        </w:rPr>
        <w:t xml:space="preserve">follows the daily lives of eight suburban housewives who have chosen to be put in jail for the purposes of this fake psychological experiment. A preview for the first episode shows the usual tears and </w:t>
      </w:r>
      <w:r>
        <w:rPr>
          <w:rFonts w:ascii="Georgia" w:hAnsi="Georgia" w:cs="Calibri"/>
          <w:color w:val="333333"/>
          <w:sz w:val="20"/>
          <w:szCs w:val="20"/>
        </w:rPr>
        <w:t>tantrums associated with reality television. I dread to think what producers will come up with next season, but if any of them are reading this blog—stop it! We’ve had enough reality television to last us a lifetime!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sentence of this paragraph is</w:t>
      </w:r>
      <w:r>
        <w:rPr>
          <w:rFonts w:ascii="Georgia" w:hAnsi="Georgia" w:cs="Calibri"/>
          <w:color w:val="333333"/>
          <w:sz w:val="20"/>
          <w:szCs w:val="20"/>
        </w:rPr>
        <w:t xml:space="preserve"> the topic sentence. It tells the reader that the paragraph will be about reality television shows, and it expresses the writer’s distaste for these shows through the use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bombarded</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Each </w:t>
      </w:r>
      <w:r>
        <w:rPr>
          <w:rFonts w:ascii="Georgia" w:hAnsi="Georgia" w:cs="Calibri"/>
          <w:color w:val="333333"/>
          <w:sz w:val="20"/>
          <w:szCs w:val="20"/>
        </w:rPr>
        <w:t>of the following sentences in the paragraph supports the topic sentence by providing further information about a specific reality television show. The final sentence is the concluding sentence. It reiterates the main point that viewers are bored with reali</w:t>
      </w:r>
      <w:r>
        <w:rPr>
          <w:rFonts w:ascii="Georgia" w:hAnsi="Georgia" w:cs="Calibri"/>
          <w:color w:val="333333"/>
          <w:sz w:val="20"/>
          <w:szCs w:val="20"/>
        </w:rPr>
        <w:t>ty television shows by using different words from the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Paragraphs that begin with the topic sentence move from the general to the specific. They open with a general statement about a subject (reality shows) and then discuss specific examples</w:t>
      </w:r>
      <w:r>
        <w:rPr>
          <w:rFonts w:ascii="Georgia" w:hAnsi="Georgia" w:cs="Calibri"/>
          <w:color w:val="333333"/>
          <w:sz w:val="20"/>
          <w:szCs w:val="20"/>
        </w:rPr>
        <w:t xml:space="preserve"> (the reality show</w:t>
      </w:r>
      <w:r>
        <w:rPr>
          <w:rStyle w:val="apple-converted-space"/>
          <w:rFonts w:ascii="Georgia" w:hAnsi="Georgia" w:cs="Calibri"/>
          <w:color w:val="333333"/>
          <w:sz w:val="20"/>
          <w:szCs w:val="20"/>
        </w:rPr>
        <w:t> </w:t>
      </w:r>
      <w:r>
        <w:rPr>
          <w:rStyle w:val="Emphasis"/>
          <w:rFonts w:ascii="Georgia" w:hAnsi="Georgia" w:cs="Calibri"/>
          <w:color w:val="333333"/>
          <w:sz w:val="20"/>
          <w:szCs w:val="20"/>
        </w:rPr>
        <w:t>Prisoner</w:t>
      </w:r>
      <w:r>
        <w:rPr>
          <w:rFonts w:ascii="Georgia" w:hAnsi="Georgia" w:cs="Calibri"/>
          <w:color w:val="333333"/>
          <w:sz w:val="20"/>
          <w:szCs w:val="20"/>
        </w:rPr>
        <w:t>). Most academic essays contain the topic sentence at the beginning of the first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take a look at the following paragraph. The topic sentence is underlined for you.</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Last year, a cat traveled 130 miles to reach its fa</w:t>
      </w:r>
      <w:r>
        <w:rPr>
          <w:rFonts w:ascii="Georgia" w:hAnsi="Georgia" w:cs="Calibri"/>
          <w:color w:val="333333"/>
          <w:sz w:val="20"/>
          <w:szCs w:val="20"/>
        </w:rPr>
        <w:t>mily, who had moved to another state and had left their pet behind. Even though it had never been to their new home, the cat was able to track down its former owners. A dog in my neighborhood can predict when its master is about to have a seizure. It makes</w:t>
      </w:r>
      <w:r>
        <w:rPr>
          <w:rFonts w:ascii="Georgia" w:hAnsi="Georgia" w:cs="Calibri"/>
          <w:color w:val="333333"/>
          <w:sz w:val="20"/>
          <w:szCs w:val="20"/>
        </w:rPr>
        <w:t xml:space="preserve"> sure that he does not hurt himself during an epileptic fit.</w:t>
      </w:r>
      <w:r>
        <w:rPr>
          <w:rStyle w:val="apple-converted-space"/>
          <w:rFonts w:ascii="Georgia" w:hAnsi="Georgia" w:cs="Calibri"/>
          <w:color w:val="333333"/>
          <w:sz w:val="20"/>
          <w:szCs w:val="20"/>
        </w:rPr>
        <w:t> </w:t>
      </w:r>
      <w:r>
        <w:rPr>
          <w:rStyle w:val="token"/>
          <w:rFonts w:ascii="Georgia" w:hAnsi="Georgia" w:cs="Calibri"/>
          <w:color w:val="333333"/>
          <w:sz w:val="20"/>
          <w:szCs w:val="20"/>
        </w:rPr>
        <w:t>Compared to many animals, our own senses are almost dull.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last sentence of this paragraph is the topic sentence. It draws on specific examples (a cat that tracked down its owners and a dog th</w:t>
      </w:r>
      <w:r>
        <w:rPr>
          <w:rFonts w:ascii="Georgia" w:hAnsi="Georgia" w:cs="Calibri"/>
          <w:color w:val="333333"/>
          <w:sz w:val="20"/>
          <w:szCs w:val="20"/>
        </w:rPr>
        <w:t>at can predict seizures) and then makes a general statement that draws a conclusion from these examples (animals’ senses are better than humans’). In this case, the supporting sentences are placed before the topic sentence and the concluding sentence is th</w:t>
      </w:r>
      <w:r>
        <w:rPr>
          <w:rFonts w:ascii="Georgia" w:hAnsi="Georgia" w:cs="Calibri"/>
          <w:color w:val="333333"/>
          <w:sz w:val="20"/>
          <w:szCs w:val="20"/>
        </w:rPr>
        <w:t>e same as the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technique is frequently used in persuasive writing. The writer produces detailed examples as evidence to back up his or her point, preparing the reader to accept the concluding topic sentence as the truth.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Sometimes, the </w:t>
      </w:r>
      <w:r>
        <w:rPr>
          <w:rFonts w:ascii="Georgia" w:hAnsi="Georgia" w:cs="Calibri"/>
          <w:color w:val="333333"/>
          <w:sz w:val="20"/>
          <w:szCs w:val="20"/>
        </w:rPr>
        <w:t>topic sentence appears in the middle of a paragraph. Read the following example. The topic sentence is underlined for you.</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many years, I suffered from severe anxiety every time I took an exam. Hours before the exam, my heart would begin pounding, my le</w:t>
      </w:r>
      <w:r>
        <w:rPr>
          <w:rFonts w:ascii="Georgia" w:hAnsi="Georgia" w:cs="Calibri"/>
          <w:color w:val="333333"/>
          <w:sz w:val="20"/>
          <w:szCs w:val="20"/>
        </w:rPr>
        <w:t>gs would shake, and sometimes I would become physically unable to move.</w:t>
      </w:r>
      <w:r>
        <w:rPr>
          <w:rStyle w:val="apple-converted-space"/>
          <w:rFonts w:ascii="Georgia" w:hAnsi="Georgia" w:cs="Calibri"/>
          <w:color w:val="333333"/>
          <w:sz w:val="20"/>
          <w:szCs w:val="20"/>
        </w:rPr>
        <w:t> </w:t>
      </w:r>
      <w:r>
        <w:rPr>
          <w:rStyle w:val="token"/>
          <w:rFonts w:ascii="Georgia" w:hAnsi="Georgia" w:cs="Calibri"/>
          <w:color w:val="333333"/>
          <w:sz w:val="20"/>
          <w:szCs w:val="20"/>
        </w:rPr>
        <w:t>Last year, I was referred to a specialist and finally found a way to control my anxiety—breathing exercises.</w:t>
      </w:r>
      <w:r>
        <w:rPr>
          <w:rStyle w:val="apple-converted-space"/>
          <w:rFonts w:ascii="Georgia" w:hAnsi="Georgia" w:cs="Calibri"/>
          <w:color w:val="333333"/>
          <w:sz w:val="20"/>
          <w:szCs w:val="20"/>
        </w:rPr>
        <w:t> </w:t>
      </w:r>
      <w:r>
        <w:rPr>
          <w:rFonts w:ascii="Georgia" w:hAnsi="Georgia" w:cs="Calibri"/>
          <w:color w:val="333333"/>
          <w:sz w:val="20"/>
          <w:szCs w:val="20"/>
        </w:rPr>
        <w:t>It seems so simple, but by doing just a few breathing exercises a couple of</w:t>
      </w:r>
      <w:r>
        <w:rPr>
          <w:rFonts w:ascii="Georgia" w:hAnsi="Georgia" w:cs="Calibri"/>
          <w:color w:val="333333"/>
          <w:sz w:val="20"/>
          <w:szCs w:val="20"/>
        </w:rPr>
        <w:t xml:space="preserve"> hours before an exam, I gradually got my anxiety under control. The exercises help slow my heart rate and make me feel less anxious. Better yet, they require no pills, no equipment, and very little time. It’s amazing how just breathing correctly has helpe</w:t>
      </w:r>
      <w:r>
        <w:rPr>
          <w:rFonts w:ascii="Georgia" w:hAnsi="Georgia" w:cs="Calibri"/>
          <w:color w:val="333333"/>
          <w:sz w:val="20"/>
          <w:szCs w:val="20"/>
        </w:rPr>
        <w:t>d me learn to manage my anxiety symptoms.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paragraph, the underlined sentence is the topic sentence. It expresses the main idea—that breathing exercises can help control anxiety. The preceding sentences enable the writer to build up to his main poin</w:t>
      </w:r>
      <w:r>
        <w:rPr>
          <w:rFonts w:ascii="Georgia" w:hAnsi="Georgia" w:cs="Calibri"/>
          <w:color w:val="333333"/>
          <w:sz w:val="20"/>
          <w:szCs w:val="20"/>
        </w:rPr>
        <w:t>t (breathing exercises can help control anxiety) by using a personal anecdote (how he used to suffer from anxiety). The supporting sentences then expand on how breathing exercises help the writer by providing additional information. The last sentence is th</w:t>
      </w:r>
      <w:r>
        <w:rPr>
          <w:rFonts w:ascii="Georgia" w:hAnsi="Georgia" w:cs="Calibri"/>
          <w:color w:val="333333"/>
          <w:sz w:val="20"/>
          <w:szCs w:val="20"/>
        </w:rPr>
        <w:t>e concluding sentence and restates how breathing can help manage anxiety.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Placing a topic sentence in the middle of a paragraph is often used in creative writing. If you notice that you have used a topic sentence in the middle of a paragraph in an academic</w:t>
      </w:r>
      <w:r>
        <w:rPr>
          <w:rFonts w:ascii="Georgia" w:hAnsi="Georgia" w:cs="Calibri"/>
          <w:color w:val="333333"/>
          <w:sz w:val="20"/>
          <w:szCs w:val="20"/>
        </w:rPr>
        <w:t xml:space="preserve"> essay, read through the paragraph carefully to make sure that it contains only one major topic. To read more about topic sentences and where they appear in paragraphs,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Implied Topic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 </w:t>
      </w:r>
      <w:r>
        <w:rPr>
          <w:rFonts w:ascii="Georgia" w:hAnsi="Georgia" w:cs="Calibri"/>
          <w:color w:val="333333"/>
          <w:sz w:val="20"/>
          <w:szCs w:val="20"/>
        </w:rPr>
        <w:t>well-organized paragraphs do not contain a topic sentence at all. Instead of being directly stated, the main idea is implied in the content of the paragraph. Read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Heaving herself up the stairs, Luella had to pause for breath several </w:t>
      </w:r>
      <w:r>
        <w:rPr>
          <w:rFonts w:ascii="Georgia" w:hAnsi="Georgia" w:cs="Calibri"/>
          <w:color w:val="333333"/>
          <w:sz w:val="20"/>
          <w:szCs w:val="20"/>
        </w:rPr>
        <w:t>times. She let out a wheeze as she sat down heavily in the wooden rocking chair. Tao approached her cautiously, as if she might crumble at the slightest touch. He studied her face, like parchment; stretched across the bones so finely he could almost see ri</w:t>
      </w:r>
      <w:r>
        <w:rPr>
          <w:rFonts w:ascii="Georgia" w:hAnsi="Georgia" w:cs="Calibri"/>
          <w:color w:val="333333"/>
          <w:sz w:val="20"/>
          <w:szCs w:val="20"/>
        </w:rPr>
        <w:t>ght through the skin to the decaying muscle underneath. Luella smiled a toothless grin.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no single sentence in this paragraph states the main idea, the entire paragraph focuses on one concept—that Luella is extremely old. The topic sentence is thus</w:t>
      </w:r>
      <w:r>
        <w:rPr>
          <w:rFonts w:ascii="Georgia" w:hAnsi="Georgia" w:cs="Calibri"/>
          <w:color w:val="333333"/>
          <w:sz w:val="20"/>
          <w:szCs w:val="20"/>
        </w:rPr>
        <w:t xml:space="preserve"> implied rather than stated. This technique is often used in descriptive or narrative writing. Implied topic sentences work well if the writer </w:t>
      </w:r>
      <w:r>
        <w:rPr>
          <w:rFonts w:ascii="Georgia" w:hAnsi="Georgia" w:cs="Calibri"/>
          <w:color w:val="333333"/>
          <w:sz w:val="20"/>
          <w:szCs w:val="20"/>
        </w:rPr>
        <w:lastRenderedPageBreak/>
        <w:t>has a firm idea of what he or she intends to say in the paragraph and sticks to it. However, a paragraph loses it</w:t>
      </w:r>
      <w:r>
        <w:rPr>
          <w:rFonts w:ascii="Georgia" w:hAnsi="Georgia" w:cs="Calibri"/>
          <w:color w:val="333333"/>
          <w:sz w:val="20"/>
          <w:szCs w:val="20"/>
        </w:rPr>
        <w:t>s effectiveness if an implied topic sentence is too subtle or the writer loses focus.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Avoid using implied topic sentences in an informational document. Readers often lose patience if they are unable to quickly grasp what the writer is trying to say. Th</w:t>
      </w:r>
      <w:r>
        <w:rPr>
          <w:rFonts w:ascii="Georgia" w:hAnsi="Georgia" w:cs="Calibri"/>
          <w:color w:val="333333"/>
          <w:sz w:val="20"/>
          <w:szCs w:val="20"/>
        </w:rPr>
        <w:t>e clearest and most efficient way to communicate in an informational document is to position the topic sentence at the beginning of the paragraph.</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Identify the topic sentence, supporting sentences, and concluding sentence in the following paragr</w:t>
      </w:r>
      <w:r>
        <w:rPr>
          <w:rFonts w:ascii="Calibri" w:hAnsi="Calibri" w:cs="Calibri"/>
          <w:color w:val="333333"/>
          <w:sz w:val="20"/>
          <w:szCs w:val="20"/>
        </w:rPr>
        <w:t>aph.</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The desert provides a harsh environment in which few mammals are able to adapt. Of these hardy creatures, the kangaroo rat is possibly the most fascinating. Able to live in some of the most arid parts of the southwest, the kangaroo rat neither sweats </w:t>
      </w:r>
      <w:r>
        <w:rPr>
          <w:rFonts w:ascii="Calibri" w:hAnsi="Calibri" w:cs="Calibri"/>
          <w:color w:val="333333"/>
          <w:sz w:val="20"/>
          <w:szCs w:val="20"/>
        </w:rPr>
        <w:t>nor pants to keep cool. Its specialized kidneys enable it to survive on a miniscule amount of water. Unlike other desert creatures, the kangaroo rat does not store water in its body but instead is able to convert the dry seeds it eats into moisture. Its ab</w:t>
      </w:r>
      <w:r>
        <w:rPr>
          <w:rFonts w:ascii="Calibri" w:hAnsi="Calibri" w:cs="Calibri"/>
          <w:color w:val="333333"/>
          <w:sz w:val="20"/>
          <w:szCs w:val="20"/>
        </w:rPr>
        <w:t>ility to adapt to such a hostile environment makes the kangaroo rat a truly amazing creature.</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Supporting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w:t>
      </w:r>
      <w:r>
        <w:rPr>
          <w:rFonts w:ascii="Georgia" w:hAnsi="Georgia" w:cs="Calibri"/>
          <w:color w:val="333333"/>
          <w:sz w:val="20"/>
          <w:szCs w:val="20"/>
        </w:rPr>
        <w:t>you think of a paragraph as a hamburger, the supporting sentences are the meat inside the bun. They make up the body of the paragraph by explaining, proving, or enhancing the controlling idea in the topic sentence. Most paragraphs contain three to six supp</w:t>
      </w:r>
      <w:r>
        <w:rPr>
          <w:rFonts w:ascii="Georgia" w:hAnsi="Georgia" w:cs="Calibri"/>
          <w:color w:val="333333"/>
          <w:sz w:val="20"/>
          <w:szCs w:val="20"/>
        </w:rPr>
        <w:t>orting sentences depending on the audience and purpose for writing. A supporting sentence usually offers one of the following:</w:t>
      </w:r>
    </w:p>
    <w:p w:rsidR="00000000" w:rsidRDefault="004B0687" w:rsidP="004B0687">
      <w:pPr>
        <w:pStyle w:val="para"/>
        <w:numPr>
          <w:ilvl w:val="0"/>
          <w:numId w:val="31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Reason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The refusal of the baby boom generation to retire is contributing to the current lack of available jobs.</w:t>
      </w:r>
    </w:p>
    <w:p w:rsidR="00000000" w:rsidRDefault="004B0687" w:rsidP="004B0687">
      <w:pPr>
        <w:pStyle w:val="para"/>
        <w:numPr>
          <w:ilvl w:val="0"/>
          <w:numId w:val="31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Fact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w:t>
      </w:r>
      <w:r>
        <w:rPr>
          <w:rStyle w:val="Strong"/>
          <w:rFonts w:ascii="Georgia" w:hAnsi="Georgia" w:cs="Calibri"/>
          <w:color w:val="333333"/>
          <w:sz w:val="20"/>
          <w:szCs w:val="20"/>
        </w:rPr>
        <w:t>ntence:</w:t>
      </w:r>
      <w:r>
        <w:rPr>
          <w:rStyle w:val="apple-converted-space"/>
          <w:rFonts w:ascii="Georgia" w:hAnsi="Georgia" w:cs="Calibri"/>
          <w:color w:val="333333"/>
          <w:sz w:val="20"/>
          <w:szCs w:val="20"/>
        </w:rPr>
        <w:t> </w:t>
      </w:r>
      <w:r>
        <w:rPr>
          <w:rFonts w:ascii="Georgia" w:hAnsi="Georgia" w:cs="Calibri"/>
          <w:color w:val="333333"/>
          <w:sz w:val="20"/>
          <w:szCs w:val="20"/>
        </w:rPr>
        <w:t>Many families now rely on older relatives to support them financially.</w:t>
      </w:r>
    </w:p>
    <w:p w:rsidR="00000000" w:rsidRDefault="004B0687" w:rsidP="004B0687">
      <w:pPr>
        <w:pStyle w:val="para"/>
        <w:numPr>
          <w:ilvl w:val="0"/>
          <w:numId w:val="31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Statistic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Sentence:</w:t>
      </w:r>
      <w:r>
        <w:rPr>
          <w:rStyle w:val="apple-converted-space"/>
          <w:rFonts w:ascii="Georgia" w:hAnsi="Georgia" w:cs="Calibri"/>
          <w:color w:val="333333"/>
          <w:sz w:val="20"/>
          <w:szCs w:val="20"/>
        </w:rPr>
        <w:t> </w:t>
      </w:r>
      <w:r>
        <w:rPr>
          <w:rFonts w:ascii="Georgia" w:hAnsi="Georgia" w:cs="Calibri"/>
          <w:color w:val="333333"/>
          <w:sz w:val="20"/>
          <w:szCs w:val="20"/>
        </w:rPr>
        <w:t>Nearly 10 percent of adults are currently unemployed in the United States.</w:t>
      </w:r>
    </w:p>
    <w:p w:rsidR="00000000" w:rsidRDefault="004B0687" w:rsidP="004B0687">
      <w:pPr>
        <w:pStyle w:val="para"/>
        <w:numPr>
          <w:ilvl w:val="0"/>
          <w:numId w:val="31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Quotation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 xml:space="preserve">“We will not allow this situation to continue,” stated </w:t>
      </w:r>
      <w:r>
        <w:rPr>
          <w:rFonts w:ascii="Georgia" w:hAnsi="Georgia" w:cs="Calibri"/>
          <w:color w:val="333333"/>
          <w:sz w:val="20"/>
          <w:szCs w:val="20"/>
        </w:rPr>
        <w:t>Senator Johns.</w:t>
      </w:r>
    </w:p>
    <w:p w:rsidR="00000000" w:rsidRDefault="004B0687" w:rsidP="004B0687">
      <w:pPr>
        <w:pStyle w:val="para"/>
        <w:numPr>
          <w:ilvl w:val="0"/>
          <w:numId w:val="317"/>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w:t>
      </w:r>
      <w:r>
        <w:rPr>
          <w:rStyle w:val="apple-converted-space"/>
          <w:rFonts w:ascii="Georgia" w:hAnsi="Georgia" w:cs="Calibri"/>
          <w:color w:val="333333"/>
          <w:sz w:val="20"/>
          <w:szCs w:val="20"/>
        </w:rPr>
        <w:t> </w:t>
      </w:r>
      <w:r>
        <w:rPr>
          <w:rFonts w:ascii="Georgia" w:hAnsi="Georgia" w:cs="Calibri"/>
          <w:color w:val="333333"/>
          <w:sz w:val="20"/>
          <w:szCs w:val="20"/>
        </w:rPr>
        <w:t>Last year, Bill was asked to retire at the age of fifty-five.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type of supporting sentence you choose will depend on what you are writing and why you are writing. For example, if you are attempting to persuade your audie</w:t>
      </w:r>
      <w:r>
        <w:rPr>
          <w:rFonts w:ascii="Georgia" w:hAnsi="Georgia" w:cs="Calibri"/>
          <w:color w:val="333333"/>
          <w:sz w:val="20"/>
          <w:szCs w:val="20"/>
        </w:rPr>
        <w:t>nce to take a particular position you should rely on facts, statistics, and concrete examples, rather than personal opinions. Read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numerous advantages to owning a hybrid car.</w:t>
      </w:r>
      <w:r>
        <w:rPr>
          <w:rStyle w:val="apple-converted-space"/>
          <w:rFonts w:ascii="Georgia" w:hAnsi="Georgia" w:cs="Calibri"/>
          <w:color w:val="333333"/>
          <w:sz w:val="20"/>
          <w:szCs w:val="20"/>
        </w:rPr>
        <w:t> </w:t>
      </w:r>
      <w:r>
        <w:rPr>
          <w:rStyle w:val="Strong"/>
          <w:rFonts w:ascii="Georgia" w:hAnsi="Georgia" w:cs="Calibri"/>
          <w:color w:val="333333"/>
          <w:sz w:val="20"/>
          <w:szCs w:val="20"/>
        </w:rPr>
        <w:t>(Topic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First, </w:t>
      </w:r>
      <w:r>
        <w:rPr>
          <w:rFonts w:ascii="Georgia" w:hAnsi="Georgia" w:cs="Calibri"/>
          <w:color w:val="333333"/>
          <w:sz w:val="20"/>
          <w:szCs w:val="20"/>
        </w:rPr>
        <w:t>they get 20 percent to 35 percent more miles to the gallon than a fuel-efficient gas-powered vehicle.</w:t>
      </w:r>
      <w:r>
        <w:rPr>
          <w:rStyle w:val="apple-converted-space"/>
          <w:rFonts w:ascii="Georgia" w:hAnsi="Georgia" w:cs="Calibri"/>
          <w:color w:val="333333"/>
          <w:sz w:val="20"/>
          <w:szCs w:val="20"/>
        </w:rPr>
        <w:t> </w:t>
      </w:r>
      <w:r>
        <w:rPr>
          <w:rStyle w:val="Strong"/>
          <w:rFonts w:ascii="Georgia" w:hAnsi="Georgia" w:cs="Calibri"/>
          <w:color w:val="333333"/>
          <w:sz w:val="20"/>
          <w:szCs w:val="20"/>
        </w:rPr>
        <w:t>(Supporting sentence 1: statistic)</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Second, they produce very few emissions during low speed city driving</w:t>
      </w:r>
      <w:proofErr w:type="gramStart"/>
      <w:r>
        <w:rPr>
          <w:rFonts w:ascii="Georgia" w:hAnsi="Georgia" w:cs="Calibri"/>
          <w:color w:val="333333"/>
          <w:sz w:val="20"/>
          <w:szCs w:val="20"/>
        </w:rPr>
        <w:t>.</w:t>
      </w:r>
      <w:r>
        <w:rPr>
          <w:rStyle w:val="Strong"/>
          <w:rFonts w:ascii="Georgia" w:hAnsi="Georgia" w:cs="Calibri"/>
          <w:color w:val="333333"/>
          <w:sz w:val="20"/>
          <w:szCs w:val="20"/>
        </w:rPr>
        <w:t>(</w:t>
      </w:r>
      <w:proofErr w:type="gramEnd"/>
      <w:r>
        <w:rPr>
          <w:rStyle w:val="Strong"/>
          <w:rFonts w:ascii="Georgia" w:hAnsi="Georgia" w:cs="Calibri"/>
          <w:color w:val="333333"/>
          <w:sz w:val="20"/>
          <w:szCs w:val="20"/>
        </w:rPr>
        <w:t>Supporting sentence 2: fact)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they do not</w:t>
      </w:r>
      <w:r>
        <w:rPr>
          <w:rFonts w:ascii="Georgia" w:hAnsi="Georgia" w:cs="Calibri"/>
          <w:color w:val="333333"/>
          <w:sz w:val="20"/>
          <w:szCs w:val="20"/>
        </w:rPr>
        <w:t xml:space="preserve"> require gas, hybrid cars reduce dependency on fossil fuels, which helps lower prices at the pump.</w:t>
      </w:r>
      <w:r>
        <w:rPr>
          <w:rStyle w:val="apple-converted-space"/>
          <w:rFonts w:ascii="Georgia" w:hAnsi="Georgia" w:cs="Calibri"/>
          <w:color w:val="333333"/>
          <w:sz w:val="20"/>
          <w:szCs w:val="20"/>
        </w:rPr>
        <w:t> </w:t>
      </w:r>
      <w:r>
        <w:rPr>
          <w:rStyle w:val="Strong"/>
          <w:rFonts w:ascii="Georgia" w:hAnsi="Georgia" w:cs="Calibri"/>
          <w:color w:val="333333"/>
          <w:sz w:val="20"/>
          <w:szCs w:val="20"/>
        </w:rPr>
        <w:t>(Supporting sentence 3: reason)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Alex bought a hybrid car two years ago and has been extremely impressed with its performance.</w:t>
      </w:r>
      <w:r>
        <w:rPr>
          <w:rStyle w:val="apple-converted-space"/>
          <w:rFonts w:ascii="Georgia" w:hAnsi="Georgia" w:cs="Calibri"/>
          <w:color w:val="333333"/>
          <w:sz w:val="20"/>
          <w:szCs w:val="20"/>
        </w:rPr>
        <w:t> </w:t>
      </w:r>
      <w:r>
        <w:rPr>
          <w:rStyle w:val="Strong"/>
          <w:rFonts w:ascii="Georgia" w:hAnsi="Georgia" w:cs="Calibri"/>
          <w:color w:val="333333"/>
          <w:sz w:val="20"/>
          <w:szCs w:val="20"/>
        </w:rPr>
        <w:t>(Supporting sentence 4: example</w:t>
      </w:r>
      <w:r>
        <w:rPr>
          <w:rStyle w:val="Strong"/>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“It’s the cheapest car I’ve ever had,” she said. “The running costs are far lower than previous gas powered vehicles I’ve owned.”</w:t>
      </w:r>
      <w:r>
        <w:rPr>
          <w:rStyle w:val="apple-converted-space"/>
          <w:rFonts w:ascii="Georgia" w:hAnsi="Georgia" w:cs="Calibri"/>
          <w:color w:val="333333"/>
          <w:sz w:val="20"/>
          <w:szCs w:val="20"/>
        </w:rPr>
        <w:t> </w:t>
      </w:r>
      <w:r>
        <w:rPr>
          <w:rStyle w:val="Strong"/>
          <w:rFonts w:ascii="Georgia" w:hAnsi="Georgia" w:cs="Calibri"/>
          <w:color w:val="333333"/>
          <w:sz w:val="20"/>
          <w:szCs w:val="20"/>
        </w:rPr>
        <w:t>(Supporting sentence 5: quotation)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Given the low running costs and environmental benefits of owning a hybrid car, it is like</w:t>
      </w:r>
      <w:r>
        <w:rPr>
          <w:rFonts w:ascii="Georgia" w:hAnsi="Georgia" w:cs="Calibri"/>
          <w:color w:val="333333"/>
          <w:sz w:val="20"/>
          <w:szCs w:val="20"/>
        </w:rPr>
        <w:t>ly that many more people will follow Alex’s example in the near future.</w:t>
      </w:r>
      <w:r>
        <w:rPr>
          <w:rStyle w:val="apple-converted-space"/>
          <w:rFonts w:ascii="Georgia" w:hAnsi="Georgia" w:cs="Calibri"/>
          <w:color w:val="333333"/>
          <w:sz w:val="20"/>
          <w:szCs w:val="20"/>
        </w:rPr>
        <w:t> </w:t>
      </w:r>
      <w:r>
        <w:rPr>
          <w:rStyle w:val="Strong"/>
          <w:rFonts w:ascii="Georgia" w:hAnsi="Georgia" w:cs="Calibri"/>
          <w:color w:val="333333"/>
          <w:sz w:val="20"/>
          <w:szCs w:val="20"/>
        </w:rPr>
        <w:t>(Concluding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find information for your supporting sentences, you might consider using one of the following sources:</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Reference book</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Encyclopedia</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Website</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Biography/autobiogra</w:t>
      </w:r>
      <w:r>
        <w:rPr>
          <w:rFonts w:ascii="Georgia" w:hAnsi="Georgia" w:cs="Calibri"/>
          <w:color w:val="333333"/>
          <w:sz w:val="20"/>
          <w:szCs w:val="20"/>
        </w:rPr>
        <w:t>phy</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Map</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Dictionary</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Newspaper/magazine</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Interview</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Previous experience</w:t>
      </w:r>
    </w:p>
    <w:p w:rsidR="00000000" w:rsidRDefault="004B0687" w:rsidP="004B0687">
      <w:pPr>
        <w:numPr>
          <w:ilvl w:val="0"/>
          <w:numId w:val="31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Personal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read more about sources and research, see</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 xml:space="preserve">searching for information on the Internet, remember that some websites are more reliable than others. </w:t>
      </w:r>
      <w:proofErr w:type="gramStart"/>
      <w:r>
        <w:rPr>
          <w:rFonts w:ascii="Georgia" w:hAnsi="Georgia" w:cs="Calibri"/>
          <w:color w:val="333333"/>
          <w:sz w:val="20"/>
          <w:szCs w:val="20"/>
        </w:rPr>
        <w:t>websites</w:t>
      </w:r>
      <w:proofErr w:type="gramEnd"/>
      <w:r>
        <w:rPr>
          <w:rFonts w:ascii="Georgia" w:hAnsi="Georgia" w:cs="Calibri"/>
          <w:color w:val="333333"/>
          <w:sz w:val="20"/>
          <w:szCs w:val="20"/>
        </w:rPr>
        <w:t xml:space="preserve"> ending in .gov or .edu are generally more reliable than websites ending in .com or .org. Wikis and blogs are not reliable sources of information </w:t>
      </w:r>
      <w:r>
        <w:rPr>
          <w:rFonts w:ascii="Georgia" w:hAnsi="Georgia" w:cs="Calibri"/>
          <w:color w:val="333333"/>
          <w:sz w:val="20"/>
          <w:szCs w:val="20"/>
        </w:rPr>
        <w:t>because they are subject to inaccuracies.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Concluding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effective concluding sentence draws together all the ideas you have raised in your paragraph. It reminds readers of the main point—the topic sentence—without restating it in exactly the same</w:t>
      </w:r>
      <w:r>
        <w:rPr>
          <w:rFonts w:ascii="Georgia" w:hAnsi="Georgia" w:cs="Calibri"/>
          <w:color w:val="333333"/>
          <w:sz w:val="20"/>
          <w:szCs w:val="20"/>
        </w:rPr>
        <w:t xml:space="preserve"> words. Using the hamburger example, the top bun (the topic sentence) and the bottom bun (the concluding sentence) are very similar. They frame the “meat” or body of the paragraph. Compare the topic sentence and concluding sentence from the previous exampl</w:t>
      </w:r>
      <w:r>
        <w:rPr>
          <w:rFonts w:ascii="Georgia" w:hAnsi="Georgia" w:cs="Calibri"/>
          <w:color w:val="333333"/>
          <w:sz w:val="20"/>
          <w:szCs w:val="20"/>
        </w:rPr>
        <w:t>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Topic sentence:</w:t>
      </w:r>
      <w:r>
        <w:rPr>
          <w:rStyle w:val="apple-converted-space"/>
          <w:rFonts w:ascii="Georgia" w:hAnsi="Georgia" w:cs="Calibri"/>
          <w:color w:val="333333"/>
          <w:sz w:val="20"/>
          <w:szCs w:val="20"/>
        </w:rPr>
        <w:t> </w:t>
      </w:r>
      <w:r>
        <w:rPr>
          <w:rFonts w:ascii="Georgia" w:hAnsi="Georgia" w:cs="Calibri"/>
          <w:color w:val="333333"/>
          <w:sz w:val="20"/>
          <w:szCs w:val="20"/>
        </w:rPr>
        <w:t>There are numerous advantages to owning a hybrid car.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Concluding sentence:</w:t>
      </w:r>
      <w:r>
        <w:rPr>
          <w:rStyle w:val="apple-converted-space"/>
          <w:rFonts w:ascii="Georgia" w:hAnsi="Georgia" w:cs="Calibri"/>
          <w:color w:val="333333"/>
          <w:sz w:val="20"/>
          <w:szCs w:val="20"/>
        </w:rPr>
        <w:t> </w:t>
      </w:r>
      <w:r>
        <w:rPr>
          <w:rFonts w:ascii="Georgia" w:hAnsi="Georgia" w:cs="Calibri"/>
          <w:color w:val="333333"/>
          <w:sz w:val="20"/>
          <w:szCs w:val="20"/>
        </w:rPr>
        <w:t>Given the low running costs and environmental benefits of owning a hybrid car, it is likely that many more people will follow Alex’s example in the near future.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w:t>
      </w:r>
      <w:r>
        <w:rPr>
          <w:rFonts w:ascii="Georgia" w:hAnsi="Georgia" w:cs="Calibri"/>
          <w:color w:val="333333"/>
          <w:sz w:val="20"/>
          <w:szCs w:val="20"/>
        </w:rPr>
        <w:t>otice the use of the synonyms</w:t>
      </w:r>
      <w:r>
        <w:rPr>
          <w:rStyle w:val="apple-converted-space"/>
          <w:rFonts w:ascii="Georgia" w:hAnsi="Georgia" w:cs="Calibri"/>
          <w:color w:val="333333"/>
          <w:sz w:val="20"/>
          <w:szCs w:val="20"/>
        </w:rPr>
        <w:t> </w:t>
      </w:r>
      <w:r>
        <w:rPr>
          <w:rStyle w:val="Emphasis"/>
          <w:rFonts w:ascii="Georgia" w:hAnsi="Georgia" w:cs="Calibri"/>
          <w:color w:val="333333"/>
          <w:sz w:val="20"/>
          <w:szCs w:val="20"/>
        </w:rPr>
        <w:t>advantages</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benefits</w:t>
      </w:r>
      <w:r>
        <w:rPr>
          <w:rFonts w:ascii="Georgia" w:hAnsi="Georgia" w:cs="Calibri"/>
          <w:color w:val="333333"/>
          <w:sz w:val="20"/>
          <w:szCs w:val="20"/>
        </w:rPr>
        <w:t>. The concluding sentence reiterates the idea that owning a hybrid is advantageous without using the exact same words. It also summarizes two examples of the advantages covered in the supporting sentence</w:t>
      </w:r>
      <w:r>
        <w:rPr>
          <w:rFonts w:ascii="Georgia" w:hAnsi="Georgia" w:cs="Calibri"/>
          <w:color w:val="333333"/>
          <w:sz w:val="20"/>
          <w:szCs w:val="20"/>
        </w:rPr>
        <w:t>s: low running costs and environmental benefits.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should avoid introducing any new ideas into your concluding sentence. A conclusion is intended to provide the reader with a sense of completion. Introducing a subject that is not covered in the paragraph</w:t>
      </w:r>
      <w:r>
        <w:rPr>
          <w:rFonts w:ascii="Georgia" w:hAnsi="Georgia" w:cs="Calibri"/>
          <w:color w:val="333333"/>
          <w:sz w:val="20"/>
          <w:szCs w:val="20"/>
        </w:rPr>
        <w:t xml:space="preserve"> will confuse the reader and weaken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concluding sentence may do any of the following:</w:t>
      </w:r>
    </w:p>
    <w:p w:rsidR="00000000" w:rsidRDefault="004B0687" w:rsidP="004B0687">
      <w:pPr>
        <w:pStyle w:val="para"/>
        <w:numPr>
          <w:ilvl w:val="0"/>
          <w:numId w:val="31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Restate the main idea.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w:t>
      </w:r>
      <w:r>
        <w:rPr>
          <w:rStyle w:val="apple-converted-space"/>
          <w:rFonts w:ascii="Georgia" w:hAnsi="Georgia" w:cs="Calibri"/>
          <w:color w:val="333333"/>
          <w:sz w:val="20"/>
          <w:szCs w:val="20"/>
        </w:rPr>
        <w:t> </w:t>
      </w:r>
      <w:r>
        <w:rPr>
          <w:rFonts w:ascii="Georgia" w:hAnsi="Georgia" w:cs="Calibri"/>
          <w:color w:val="333333"/>
          <w:sz w:val="20"/>
          <w:szCs w:val="20"/>
        </w:rPr>
        <w:t>Childhood obesity is a growing problem in the United States.</w:t>
      </w:r>
    </w:p>
    <w:p w:rsidR="00000000" w:rsidRDefault="004B0687" w:rsidP="004B0687">
      <w:pPr>
        <w:pStyle w:val="para"/>
        <w:numPr>
          <w:ilvl w:val="0"/>
          <w:numId w:val="31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Summarize the key points in the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w:t>
      </w:r>
      <w:r>
        <w:rPr>
          <w:rStyle w:val="apple-converted-space"/>
          <w:rFonts w:ascii="Georgia" w:hAnsi="Georgia" w:cs="Calibri"/>
          <w:color w:val="333333"/>
          <w:sz w:val="20"/>
          <w:szCs w:val="20"/>
        </w:rPr>
        <w:t> </w:t>
      </w:r>
      <w:r>
        <w:rPr>
          <w:rFonts w:ascii="Georgia" w:hAnsi="Georgia" w:cs="Calibri"/>
          <w:color w:val="333333"/>
          <w:sz w:val="20"/>
          <w:szCs w:val="20"/>
        </w:rPr>
        <w:t>A lack of healthy choices, poor parenting, and an addiction to video games are among the many factors contributing to childhood obesity.</w:t>
      </w:r>
    </w:p>
    <w:p w:rsidR="00000000" w:rsidRDefault="004B0687" w:rsidP="004B0687">
      <w:pPr>
        <w:pStyle w:val="para"/>
        <w:numPr>
          <w:ilvl w:val="0"/>
          <w:numId w:val="31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Draw a conclusion based on the information in the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Example:</w:t>
      </w:r>
      <w:r>
        <w:rPr>
          <w:rStyle w:val="apple-converted-space"/>
          <w:rFonts w:ascii="Georgia" w:hAnsi="Georgia" w:cs="Calibri"/>
          <w:color w:val="333333"/>
          <w:sz w:val="20"/>
          <w:szCs w:val="20"/>
        </w:rPr>
        <w:t> </w:t>
      </w:r>
      <w:r>
        <w:rPr>
          <w:rFonts w:ascii="Georgia" w:hAnsi="Georgia" w:cs="Calibri"/>
          <w:color w:val="333333"/>
          <w:sz w:val="20"/>
          <w:szCs w:val="20"/>
        </w:rPr>
        <w:t>These statistics indicate that unless we take act</w:t>
      </w:r>
      <w:r>
        <w:rPr>
          <w:rFonts w:ascii="Georgia" w:hAnsi="Georgia" w:cs="Calibri"/>
          <w:color w:val="333333"/>
          <w:sz w:val="20"/>
          <w:szCs w:val="20"/>
        </w:rPr>
        <w:t>ion, childhood obesity rates will continue to rise.</w:t>
      </w:r>
    </w:p>
    <w:p w:rsidR="00000000" w:rsidRDefault="004B0687" w:rsidP="004B0687">
      <w:pPr>
        <w:pStyle w:val="para"/>
        <w:numPr>
          <w:ilvl w:val="0"/>
          <w:numId w:val="31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Make a prediction, suggestion, or recommendation about the information in the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w:t>
      </w:r>
      <w:r>
        <w:rPr>
          <w:rStyle w:val="apple-converted-space"/>
          <w:rFonts w:ascii="Georgia" w:hAnsi="Georgia" w:cs="Calibri"/>
          <w:color w:val="333333"/>
          <w:sz w:val="20"/>
          <w:szCs w:val="20"/>
        </w:rPr>
        <w:t> </w:t>
      </w:r>
      <w:r>
        <w:rPr>
          <w:rFonts w:ascii="Georgia" w:hAnsi="Georgia" w:cs="Calibri"/>
          <w:color w:val="333333"/>
          <w:sz w:val="20"/>
          <w:szCs w:val="20"/>
        </w:rPr>
        <w:t>Based on this research, more than 60 percent of children in the United States will be morbidly obese by th</w:t>
      </w:r>
      <w:r>
        <w:rPr>
          <w:rFonts w:ascii="Georgia" w:hAnsi="Georgia" w:cs="Calibri"/>
          <w:color w:val="333333"/>
          <w:sz w:val="20"/>
          <w:szCs w:val="20"/>
        </w:rPr>
        <w:t>e year 2030 unless we take evasive action.</w:t>
      </w:r>
    </w:p>
    <w:p w:rsidR="00000000" w:rsidRDefault="004B0687" w:rsidP="004B0687">
      <w:pPr>
        <w:pStyle w:val="para"/>
        <w:numPr>
          <w:ilvl w:val="0"/>
          <w:numId w:val="31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Offer an additional observation about the controlling idea.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Example:</w:t>
      </w:r>
      <w:r>
        <w:rPr>
          <w:rStyle w:val="apple-converted-space"/>
          <w:rFonts w:ascii="Georgia" w:hAnsi="Georgia" w:cs="Calibri"/>
          <w:color w:val="333333"/>
          <w:sz w:val="20"/>
          <w:szCs w:val="20"/>
        </w:rPr>
        <w:t> </w:t>
      </w:r>
      <w:r>
        <w:rPr>
          <w:rFonts w:ascii="Georgia" w:hAnsi="Georgia" w:cs="Calibri"/>
          <w:color w:val="333333"/>
          <w:sz w:val="20"/>
          <w:szCs w:val="20"/>
        </w:rPr>
        <w:t>Childhood obesity is an entirely preventable tragedy.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paper, write one </w:t>
      </w:r>
      <w:r>
        <w:rPr>
          <w:rFonts w:ascii="Calibri" w:hAnsi="Calibri" w:cs="Calibri"/>
          <w:color w:val="333333"/>
          <w:sz w:val="20"/>
          <w:szCs w:val="20"/>
        </w:rPr>
        <w:t>example of each type of concluding sentence based on a topic of your choice.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Transitions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strong paragraph moves seamlessly from the topic sentence into the supporting sentences and on to the concluding sentence. To help organize a paragraph and ensure th</w:t>
      </w:r>
      <w:r>
        <w:rPr>
          <w:rFonts w:ascii="Georgia" w:hAnsi="Georgia" w:cs="Calibri"/>
          <w:color w:val="333333"/>
          <w:sz w:val="20"/>
          <w:szCs w:val="20"/>
        </w:rPr>
        <w:t>at ideas logically connect to one another, writers use transitional words and phrases. A</w:t>
      </w:r>
      <w:r>
        <w:rPr>
          <w:rStyle w:val="apple-converted-space"/>
          <w:rFonts w:ascii="Georgia" w:hAnsi="Georgia" w:cs="Calibri"/>
          <w:color w:val="333333"/>
          <w:sz w:val="20"/>
          <w:szCs w:val="20"/>
        </w:rPr>
        <w:t> </w:t>
      </w:r>
      <w:r>
        <w:rPr>
          <w:rStyle w:val="marginterm"/>
          <w:rFonts w:ascii="Georgia" w:hAnsi="Georgia" w:cs="Calibri"/>
          <w:color w:val="333333"/>
          <w:sz w:val="20"/>
          <w:szCs w:val="20"/>
        </w:rPr>
        <w:t>transition</w:t>
      </w:r>
      <w:r>
        <w:rPr>
          <w:rStyle w:val="apple-converted-space"/>
          <w:rFonts w:ascii="Georgia" w:hAnsi="Georgia" w:cs="Calibri"/>
          <w:color w:val="333333"/>
          <w:sz w:val="20"/>
          <w:szCs w:val="20"/>
        </w:rPr>
        <w:t> </w:t>
      </w:r>
      <w:r>
        <w:rPr>
          <w:rFonts w:ascii="Georgia" w:hAnsi="Georgia" w:cs="Calibri"/>
          <w:color w:val="333333"/>
          <w:sz w:val="20"/>
          <w:szCs w:val="20"/>
        </w:rPr>
        <w:t>is a connecting word that describes a relationship between ideas. Take another look at the earlier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numerous advantages to owning a hybrid</w:t>
      </w:r>
      <w:r>
        <w:rPr>
          <w:rFonts w:ascii="Georgia" w:hAnsi="Georgia" w:cs="Calibri"/>
          <w:color w:val="333333"/>
          <w:sz w:val="20"/>
          <w:szCs w:val="20"/>
        </w:rPr>
        <w:t xml:space="preserve"> car.</w:t>
      </w:r>
      <w:r>
        <w:rPr>
          <w:rStyle w:val="apple-converted-space"/>
          <w:rFonts w:ascii="Georgia" w:hAnsi="Georgia" w:cs="Calibri"/>
          <w:color w:val="333333"/>
          <w:sz w:val="20"/>
          <w:szCs w:val="20"/>
        </w:rPr>
        <w:t> </w:t>
      </w:r>
      <w:r>
        <w:rPr>
          <w:rStyle w:val="token"/>
          <w:rFonts w:ascii="Georgia" w:hAnsi="Georgia" w:cs="Calibri"/>
          <w:color w:val="333333"/>
          <w:sz w:val="20"/>
          <w:szCs w:val="20"/>
        </w:rPr>
        <w:t>First</w:t>
      </w:r>
      <w:r>
        <w:rPr>
          <w:rFonts w:ascii="Georgia" w:hAnsi="Georgia" w:cs="Calibri"/>
          <w:color w:val="333333"/>
          <w:sz w:val="20"/>
          <w:szCs w:val="20"/>
        </w:rPr>
        <w:t>, they get 20 percent to 35 percent more miles to the gallon than a fuel-efficient gas-powered vehicle.</w:t>
      </w:r>
      <w:r>
        <w:rPr>
          <w:rStyle w:val="apple-converted-space"/>
          <w:rFonts w:ascii="Georgia" w:hAnsi="Georgia" w:cs="Calibri"/>
          <w:color w:val="333333"/>
          <w:sz w:val="20"/>
          <w:szCs w:val="20"/>
        </w:rPr>
        <w:t> </w:t>
      </w:r>
      <w:r>
        <w:rPr>
          <w:rStyle w:val="token"/>
          <w:rFonts w:ascii="Georgia" w:hAnsi="Georgia" w:cs="Calibri"/>
          <w:color w:val="333333"/>
          <w:sz w:val="20"/>
          <w:szCs w:val="20"/>
        </w:rPr>
        <w:t>Second</w:t>
      </w:r>
      <w:r>
        <w:rPr>
          <w:rFonts w:ascii="Georgia" w:hAnsi="Georgia" w:cs="Calibri"/>
          <w:color w:val="333333"/>
          <w:sz w:val="20"/>
          <w:szCs w:val="20"/>
        </w:rPr>
        <w:t>, they produce very few emissions during low speed city driving.</w:t>
      </w:r>
      <w:r>
        <w:rPr>
          <w:rStyle w:val="apple-converted-space"/>
          <w:rFonts w:ascii="Georgia" w:hAnsi="Georgia" w:cs="Calibri"/>
          <w:color w:val="333333"/>
          <w:sz w:val="20"/>
          <w:szCs w:val="20"/>
        </w:rPr>
        <w:t> </w:t>
      </w:r>
      <w:r>
        <w:rPr>
          <w:rStyle w:val="token"/>
          <w:rFonts w:ascii="Georgia" w:hAnsi="Georgia" w:cs="Calibri"/>
          <w:color w:val="333333"/>
          <w:sz w:val="20"/>
          <w:szCs w:val="20"/>
        </w:rPr>
        <w:t>Because</w:t>
      </w:r>
      <w:r>
        <w:rPr>
          <w:rStyle w:val="apple-converted-space"/>
          <w:rFonts w:ascii="Georgia" w:hAnsi="Georgia" w:cs="Calibri"/>
          <w:color w:val="333333"/>
          <w:sz w:val="20"/>
          <w:szCs w:val="20"/>
        </w:rPr>
        <w:t> </w:t>
      </w:r>
      <w:r>
        <w:rPr>
          <w:rFonts w:ascii="Georgia" w:hAnsi="Georgia" w:cs="Calibri"/>
          <w:color w:val="333333"/>
          <w:sz w:val="20"/>
          <w:szCs w:val="20"/>
        </w:rPr>
        <w:t>they do not require gas, hybrid cars reduce dependency on foss</w:t>
      </w:r>
      <w:r>
        <w:rPr>
          <w:rFonts w:ascii="Georgia" w:hAnsi="Georgia" w:cs="Calibri"/>
          <w:color w:val="333333"/>
          <w:sz w:val="20"/>
          <w:szCs w:val="20"/>
        </w:rPr>
        <w:t>il fuels, which helps lower prices at the pump. Alex bought a hybrid car two years ago and has been extremely impressed with its performance. “It’s the cheapest car I’ve ever had,” she said. “The running costs are far lower than previous gas-powered vehicl</w:t>
      </w:r>
      <w:r>
        <w:rPr>
          <w:rFonts w:ascii="Georgia" w:hAnsi="Georgia" w:cs="Calibri"/>
          <w:color w:val="333333"/>
          <w:sz w:val="20"/>
          <w:szCs w:val="20"/>
        </w:rPr>
        <w:t>es I’ve owned.” Given the low running costs and environmental benefits of owning a hybrid car, it is likely that many more people will follow Alex’s example in the near future.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of the underlined words is a transition word.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first</w:t>
      </w:r>
      <w:r>
        <w:rPr>
          <w:rStyle w:val="apple-converted-space"/>
          <w:rFonts w:ascii="Georgia" w:hAnsi="Georgia" w:cs="Calibri"/>
          <w:color w:val="333333"/>
          <w:sz w:val="20"/>
          <w:szCs w:val="20"/>
        </w:rPr>
        <w:t> </w:t>
      </w:r>
      <w:r>
        <w:rPr>
          <w:rFonts w:ascii="Georgia" w:hAnsi="Georgia" w:cs="Calibri"/>
          <w:color w:val="333333"/>
          <w:sz w:val="20"/>
          <w:szCs w:val="20"/>
        </w:rPr>
        <w:t xml:space="preserve">and </w:t>
      </w:r>
      <w:r>
        <w:rPr>
          <w:rStyle w:val="Emphasis"/>
          <w:rFonts w:ascii="Georgia" w:hAnsi="Georgia" w:cs="Calibri"/>
          <w:color w:val="333333"/>
          <w:sz w:val="20"/>
          <w:szCs w:val="20"/>
        </w:rPr>
        <w:t>seco</w:t>
      </w:r>
      <w:r>
        <w:rPr>
          <w:rStyle w:val="Emphasis"/>
          <w:rFonts w:ascii="Georgia" w:hAnsi="Georgia" w:cs="Calibri"/>
          <w:color w:val="333333"/>
          <w:sz w:val="20"/>
          <w:szCs w:val="20"/>
        </w:rPr>
        <w:t>nd</w:t>
      </w:r>
      <w:r>
        <w:rPr>
          <w:rStyle w:val="apple-converted-space"/>
          <w:rFonts w:ascii="Georgia" w:hAnsi="Georgia" w:cs="Calibri"/>
          <w:color w:val="333333"/>
          <w:sz w:val="20"/>
          <w:szCs w:val="20"/>
        </w:rPr>
        <w:t> </w:t>
      </w:r>
      <w:r>
        <w:rPr>
          <w:rFonts w:ascii="Georgia" w:hAnsi="Georgia" w:cs="Calibri"/>
          <w:color w:val="333333"/>
          <w:sz w:val="20"/>
          <w:szCs w:val="20"/>
        </w:rPr>
        <w:t xml:space="preserve">are transition words that show sequence or clarify order. They help organize the writer’s ideas by showing that he or she has another point to make in support of the topic sentence. Other transition words that show order include </w:t>
      </w:r>
      <w:r>
        <w:rPr>
          <w:rStyle w:val="Emphasis"/>
          <w:rFonts w:ascii="Georgia" w:hAnsi="Georgia" w:cs="Calibri"/>
          <w:color w:val="333333"/>
          <w:sz w:val="20"/>
          <w:szCs w:val="20"/>
        </w:rPr>
        <w:t>third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also</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furthermore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transition word</w:t>
      </w:r>
      <w:r>
        <w:rPr>
          <w:rStyle w:val="apple-converted-space"/>
          <w:rFonts w:ascii="Georgia" w:hAnsi="Georgia" w:cs="Calibri"/>
          <w:color w:val="333333"/>
          <w:sz w:val="20"/>
          <w:szCs w:val="20"/>
        </w:rPr>
        <w:t> </w:t>
      </w:r>
      <w:r>
        <w:rPr>
          <w:rStyle w:val="Emphasis"/>
          <w:rFonts w:ascii="Georgia" w:hAnsi="Georgia" w:cs="Calibri"/>
          <w:color w:val="333333"/>
          <w:sz w:val="20"/>
          <w:szCs w:val="20"/>
        </w:rPr>
        <w:t>because</w:t>
      </w:r>
      <w:r>
        <w:rPr>
          <w:rStyle w:val="apple-converted-space"/>
          <w:rFonts w:ascii="Georgia" w:hAnsi="Georgia" w:cs="Calibri"/>
          <w:color w:val="333333"/>
          <w:sz w:val="20"/>
          <w:szCs w:val="20"/>
        </w:rPr>
        <w:t> </w:t>
      </w:r>
      <w:r>
        <w:rPr>
          <w:rFonts w:ascii="Georgia" w:hAnsi="Georgia" w:cs="Calibri"/>
          <w:color w:val="333333"/>
          <w:sz w:val="20"/>
          <w:szCs w:val="20"/>
        </w:rPr>
        <w:t xml:space="preserve">is a transition word of consequence that continues a line of thought. It indicates that the writer will provide an explanation of a result. In this sentence, the writer explains why </w:t>
      </w:r>
      <w:r>
        <w:rPr>
          <w:rFonts w:ascii="Georgia" w:hAnsi="Georgia" w:cs="Calibri"/>
          <w:color w:val="333333"/>
          <w:sz w:val="20"/>
          <w:szCs w:val="20"/>
        </w:rPr>
        <w:lastRenderedPageBreak/>
        <w:t>hybrid cars will reduce dependenc</w:t>
      </w:r>
      <w:r>
        <w:rPr>
          <w:rFonts w:ascii="Georgia" w:hAnsi="Georgia" w:cs="Calibri"/>
          <w:color w:val="333333"/>
          <w:sz w:val="20"/>
          <w:szCs w:val="20"/>
        </w:rPr>
        <w:t>y on fossil fuels (because they do not require gas). Other transition words of consequence include</w:t>
      </w:r>
      <w:r>
        <w:rPr>
          <w:rStyle w:val="apple-converted-space"/>
          <w:rFonts w:ascii="Georgia" w:hAnsi="Georgia" w:cs="Calibri"/>
          <w:color w:val="333333"/>
          <w:sz w:val="20"/>
          <w:szCs w:val="20"/>
        </w:rPr>
        <w:t> </w:t>
      </w:r>
      <w:r>
        <w:rPr>
          <w:rStyle w:val="Emphasis"/>
          <w:rFonts w:ascii="Georgia" w:hAnsi="Georgia" w:cs="Calibri"/>
          <w:color w:val="333333"/>
          <w:sz w:val="20"/>
          <w:szCs w:val="20"/>
        </w:rPr>
        <w:t>as a result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so that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since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for this reason</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include a summarizing transition in her concluding sentence, the writer could rewrite the final sentence </w:t>
      </w:r>
      <w:r>
        <w:rPr>
          <w:rFonts w:ascii="Georgia" w:hAnsi="Georgia" w:cs="Calibri"/>
          <w:color w:val="333333"/>
          <w:sz w:val="20"/>
          <w:szCs w:val="20"/>
        </w:rPr>
        <w:t>as follows: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conclusion, given the low running costs and environmental benefits of owning a hybrid car, it is likely that many more people will follow Alex’s example in the near future.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chart provides some useful transition words to connect</w:t>
      </w:r>
      <w:r>
        <w:rPr>
          <w:rFonts w:ascii="Georgia" w:hAnsi="Georgia" w:cs="Calibri"/>
          <w:color w:val="333333"/>
          <w:sz w:val="20"/>
          <w:szCs w:val="20"/>
        </w:rPr>
        <w:t xml:space="preserve"> supporting sentences and concluding sentences.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for a more comprehensive look at transitional words and phrases.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6.1</w:t>
      </w:r>
      <w:r>
        <w:rPr>
          <w:rStyle w:val="apple-converted-space"/>
          <w:rFonts w:ascii="Georgia" w:hAnsi="Georgia" w:cs="Calibri"/>
          <w:color w:val="333333"/>
          <w:sz w:val="20"/>
          <w:szCs w:val="20"/>
        </w:rPr>
        <w:t> </w:t>
      </w:r>
      <w:r>
        <w:rPr>
          <w:rFonts w:ascii="Georgia" w:hAnsi="Georgia" w:cs="Calibri"/>
          <w:color w:val="333333"/>
          <w:sz w:val="20"/>
          <w:szCs w:val="20"/>
        </w:rPr>
        <w:t>Useful Transitional Words and Phrases</w:t>
      </w:r>
    </w:p>
    <w:tbl>
      <w:tblPr>
        <w:tblW w:w="0" w:type="auto"/>
        <w:tblCellMar>
          <w:left w:w="0" w:type="dxa"/>
          <w:right w:w="0" w:type="dxa"/>
        </w:tblCellMar>
        <w:tblLook w:val="04A0" w:firstRow="1" w:lastRow="0" w:firstColumn="1" w:lastColumn="0" w:noHBand="0" w:noVBand="1"/>
      </w:tblPr>
      <w:tblGrid>
        <w:gridCol w:w="1595"/>
        <w:gridCol w:w="1906"/>
        <w:gridCol w:w="1265"/>
        <w:gridCol w:w="1180"/>
        <w:gridCol w:w="1474"/>
        <w:gridCol w:w="1289"/>
      </w:tblGrid>
      <w:tr w:rsidR="00000000">
        <w:trPr>
          <w:divId w:val="522061445"/>
        </w:trPr>
        <w:tc>
          <w:tcPr>
            <w:tcW w:w="0" w:type="auto"/>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For Supporting Sentences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above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 instance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particular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moreover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subsequently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also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conversely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furthermore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later 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nevertheless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therefore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aside from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correspondingly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however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likewise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one hand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begin with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the same time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for </w:t>
            </w:r>
            <w:r>
              <w:rPr>
                <w:sz w:val="21"/>
                <w:szCs w:val="21"/>
              </w:rPr>
              <w:t>example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addition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meanwhile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contrary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For Concluding Sentences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after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all things considered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brief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summary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whole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sum up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all in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conclusion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balance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6</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your own paper, write a paragraph on a topic of your choice. Be sure to include a topic sentence, supporting sentences, and a concluding sentence and to use transitional words and phrases to link your ideas together.</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w:t>
      </w:r>
      <w:r>
        <w:rPr>
          <w:rFonts w:ascii="Calibri" w:hAnsi="Calibri" w:cs="Calibri"/>
          <w:color w:val="333333"/>
          <w:sz w:val="20"/>
          <w:szCs w:val="20"/>
        </w:rPr>
        <w:t xml:space="preserve">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Transitional words and phrases are useful tools to incorporate into workplace documents. They guide the reader through the document, clarifying relationships between sentences and paragraphs so that the </w:t>
      </w:r>
      <w:r>
        <w:rPr>
          <w:rFonts w:ascii="Georgia" w:hAnsi="Georgia" w:cs="Calibri"/>
          <w:color w:val="333333"/>
          <w:sz w:val="20"/>
          <w:szCs w:val="20"/>
        </w:rPr>
        <w:t>reader understands why they have been written in that particular order.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example, when writing an instructional memo, it may be helpful to consider the following transitional words and phrases:</w:t>
      </w:r>
      <w:r>
        <w:rPr>
          <w:rStyle w:val="apple-converted-space"/>
          <w:rFonts w:ascii="Georgia" w:hAnsi="Georgia" w:cs="Calibri"/>
          <w:color w:val="333333"/>
          <w:sz w:val="20"/>
          <w:szCs w:val="20"/>
        </w:rPr>
        <w:t> </w:t>
      </w:r>
      <w:r>
        <w:rPr>
          <w:rStyle w:val="Emphasis"/>
          <w:rFonts w:ascii="Georgia" w:hAnsi="Georgia" w:cs="Calibri"/>
          <w:color w:val="333333"/>
          <w:sz w:val="20"/>
          <w:szCs w:val="20"/>
        </w:rPr>
        <w:t>before you begin</w:t>
      </w:r>
      <w:r>
        <w:rPr>
          <w:rFonts w:ascii="Georgia" w:hAnsi="Georgia" w:cs="Calibri"/>
          <w:color w:val="333333"/>
          <w:sz w:val="20"/>
          <w:szCs w:val="20"/>
        </w:rPr>
        <w:t xml:space="preserve">, </w:t>
      </w:r>
      <w:r>
        <w:rPr>
          <w:rStyle w:val="Emphasis"/>
          <w:rFonts w:ascii="Georgia" w:hAnsi="Georgia" w:cs="Calibri"/>
          <w:color w:val="333333"/>
          <w:sz w:val="20"/>
          <w:szCs w:val="20"/>
        </w:rPr>
        <w:t>first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next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then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finally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after you have completed</w:t>
      </w:r>
      <w:r>
        <w:rPr>
          <w:rFonts w:ascii="Georgia" w:hAnsi="Georgia" w:cs="Calibri"/>
          <w:color w:val="333333"/>
          <w:sz w:val="20"/>
          <w:szCs w:val="20"/>
        </w:rPr>
        <w:t>. Using these transitions as a template to write your memo will provide readers with clear, logical instructions about a particular process and the order in which steps are supposed to be completed.</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paragraph contains three distinct components: a topic sentence, body, and concluding sentence.</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topic sentence expresses the main idea of the paragraph combined with the writer’s attitude or opinion about the topic.</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Good topic sentences contain b</w:t>
      </w:r>
      <w:r>
        <w:rPr>
          <w:rFonts w:cs="Calibri"/>
          <w:color w:val="333333"/>
          <w:sz w:val="20"/>
          <w:szCs w:val="20"/>
        </w:rPr>
        <w:t>oth a main idea and a controlling idea, are clear and easy to follow, use engaging vocabulary, and provide an accurate indication of what will follow in the rest of the paragraph.</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Topic sentences may be placed at the beginning, middle, or end of a paragrap</w:t>
      </w:r>
      <w:r>
        <w:rPr>
          <w:rFonts w:cs="Calibri"/>
          <w:color w:val="333333"/>
          <w:sz w:val="20"/>
          <w:szCs w:val="20"/>
        </w:rPr>
        <w:t>h. In most academic essays, the topic sentence is placed at the beginning of a paragraph.</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Supporting sentences help explain, prove, or enhance the topic sentence by offering facts, reasons, statistics, quotations, or examples.</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Concluding sentences summariz</w:t>
      </w:r>
      <w:r>
        <w:rPr>
          <w:rFonts w:cs="Calibri"/>
          <w:color w:val="333333"/>
          <w:sz w:val="20"/>
          <w:szCs w:val="20"/>
        </w:rPr>
        <w:t>e the key points in a paragraph and reiterate the main idea without repeating it word for word.</w:t>
      </w:r>
    </w:p>
    <w:p w:rsidR="00000000" w:rsidRDefault="004B0687" w:rsidP="004B0687">
      <w:pPr>
        <w:numPr>
          <w:ilvl w:val="0"/>
          <w:numId w:val="3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Transitional words and phrases help organize ideas in a paragraph and show how these ideas relate to one another.</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6.3</w:t>
      </w:r>
      <w:r>
        <w:rPr>
          <w:rStyle w:val="apple-converted-space"/>
          <w:rFonts w:ascii="Calibri" w:hAnsi="Calibri" w:cs="Calibri"/>
          <w:color w:val="333333"/>
        </w:rPr>
        <w:t> </w:t>
      </w:r>
      <w:r>
        <w:rPr>
          <w:rFonts w:ascii="Calibri" w:hAnsi="Calibri" w:cs="Calibri"/>
          <w:color w:val="333333"/>
        </w:rPr>
        <w:t>Writing Paragraphs: End-of-Chapter Exerci</w:t>
      </w:r>
      <w:r>
        <w:rPr>
          <w:rFonts w:ascii="Calibri" w:hAnsi="Calibri" w:cs="Calibri"/>
          <w:color w:val="333333"/>
        </w:rPr>
        <w:t>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321"/>
        </w:numPr>
        <w:shd w:val="clear" w:color="auto" w:fill="E3EFF7"/>
        <w:spacing w:before="15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Select one of the following topics or choose a topic of your choice:</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Drilling for oil in Alaska</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lastRenderedPageBreak/>
        <w:t>Health care reform</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Introducing a four-day work week</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Bringing pets to work</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Charging airline passengers to use the in-flight bathroom</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Create a topic sentence based on the topic you chose, remembering to include both a main idea and a controlling idea. Next, write an alternative topic sentence using the same main idea but a different controlling idea. Explain how each fully developed para</w:t>
      </w:r>
      <w:r>
        <w:rPr>
          <w:rFonts w:cs="Calibri"/>
          <w:color w:val="333333"/>
          <w:sz w:val="20"/>
          <w:szCs w:val="20"/>
        </w:rPr>
        <w:t>graph might differ in tone and content.</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Collaboration</w:t>
      </w:r>
    </w:p>
    <w:p w:rsidR="00000000" w:rsidRDefault="004B0687">
      <w:pPr>
        <w:shd w:val="clear" w:color="auto" w:fill="E3EFF7"/>
        <w:spacing w:before="150" w:after="0" w:line="439" w:lineRule="atLeast"/>
        <w:ind w:left="270" w:right="750"/>
        <w:textAlignment w:val="baseline"/>
        <w:divId w:val="522061445"/>
        <w:rPr>
          <w:rFonts w:cs="Calibri"/>
          <w:color w:val="333333"/>
          <w:sz w:val="20"/>
          <w:szCs w:val="20"/>
        </w:rPr>
      </w:pPr>
      <w:r>
        <w:rPr>
          <w:rFonts w:cs="Calibri"/>
          <w:color w:val="333333"/>
          <w:sz w:val="20"/>
          <w:szCs w:val="20"/>
        </w:rPr>
        <w:t>Please share with a classmate and compare your answers.</w:t>
      </w:r>
    </w:p>
    <w:p w:rsidR="00000000" w:rsidRDefault="004B0687" w:rsidP="004B0687">
      <w:pPr>
        <w:pStyle w:val="para"/>
        <w:numPr>
          <w:ilvl w:val="0"/>
          <w:numId w:val="321"/>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Fonts w:ascii="Calibri" w:hAnsi="Calibri" w:cs="Calibri"/>
          <w:color w:val="333333"/>
          <w:sz w:val="20"/>
          <w:szCs w:val="20"/>
        </w:rPr>
        <w:t>At some point during your career, you may be asked to write a report or complete a presentation. Imagine that you have been asked to report on the</w:t>
      </w:r>
      <w:r>
        <w:rPr>
          <w:rFonts w:ascii="Calibri" w:hAnsi="Calibri" w:cs="Calibri"/>
          <w:color w:val="333333"/>
          <w:sz w:val="20"/>
          <w:szCs w:val="20"/>
        </w:rPr>
        <w:t xml:space="preserve"> issue of health and safety in the workplace. Using the information in</w:t>
      </w:r>
      <w:r>
        <w:rPr>
          <w:rStyle w:val="apple-converted-space"/>
          <w:rFonts w:ascii="Calibri" w:hAnsi="Calibri" w:cs="Calibri"/>
          <w:color w:val="333333"/>
          <w:sz w:val="20"/>
          <w:szCs w:val="20"/>
        </w:rPr>
        <w:t> </w:t>
      </w:r>
      <w:r>
        <w:rPr>
          <w:rFonts w:ascii="Calibri" w:hAnsi="Calibri" w:cs="Calibri"/>
          <w:color w:val="2689C6"/>
          <w:sz w:val="20"/>
          <w:szCs w:val="20"/>
        </w:rPr>
        <w:t>Section 6.1.2 "Identifying the Audience"</w:t>
      </w:r>
      <w:r>
        <w:rPr>
          <w:rFonts w:ascii="Calibri" w:hAnsi="Calibri" w:cs="Calibri"/>
          <w:color w:val="333333"/>
          <w:sz w:val="20"/>
          <w:szCs w:val="20"/>
        </w:rPr>
        <w:t>, complete an analysis of your intended audience—your fellow office workers. Consider how demographics, education, prior knowledge, and expectati</w:t>
      </w:r>
      <w:r>
        <w:rPr>
          <w:rFonts w:ascii="Calibri" w:hAnsi="Calibri" w:cs="Calibri"/>
          <w:color w:val="333333"/>
          <w:sz w:val="20"/>
          <w:szCs w:val="20"/>
        </w:rPr>
        <w:t>ons will influence your report and explain how you will tailor it to your audience accordingly.</w:t>
      </w:r>
    </w:p>
    <w:p w:rsidR="00000000" w:rsidRDefault="004B0687">
      <w:pPr>
        <w:pStyle w:val="sim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sim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numPr>
          <w:ilvl w:val="0"/>
          <w:numId w:val="321"/>
        </w:numPr>
        <w:shd w:val="clear" w:color="auto" w:fill="E3EFF7"/>
        <w:spacing w:after="0" w:line="439" w:lineRule="atLeast"/>
        <w:ind w:left="630" w:right="375"/>
        <w:textAlignment w:val="baseline"/>
        <w:divId w:val="522061445"/>
        <w:rPr>
          <w:rFonts w:cs="Calibri"/>
          <w:color w:val="333333"/>
          <w:sz w:val="20"/>
          <w:szCs w:val="20"/>
        </w:rPr>
      </w:pPr>
      <w:r>
        <w:rPr>
          <w:rStyle w:val="Strong"/>
          <w:rFonts w:cs="Calibri"/>
          <w:color w:val="333333"/>
          <w:sz w:val="20"/>
          <w:szCs w:val="20"/>
        </w:rPr>
        <w:t>Group activity.</w:t>
      </w:r>
      <w:r>
        <w:rPr>
          <w:rStyle w:val="apple-converted-space"/>
          <w:rFonts w:cs="Calibri"/>
          <w:color w:val="333333"/>
          <w:sz w:val="20"/>
          <w:szCs w:val="20"/>
        </w:rPr>
        <w:t> </w:t>
      </w:r>
      <w:r>
        <w:rPr>
          <w:rFonts w:cs="Calibri"/>
          <w:color w:val="333333"/>
          <w:sz w:val="20"/>
          <w:szCs w:val="20"/>
        </w:rPr>
        <w:t xml:space="preserve">Working in </w:t>
      </w:r>
      <w:r>
        <w:rPr>
          <w:rFonts w:cs="Calibri"/>
          <w:color w:val="333333"/>
          <w:sz w:val="20"/>
          <w:szCs w:val="20"/>
        </w:rPr>
        <w:t>a group of four or five, assign each group member the task of collecting one document each. These documents might include magazine or newspaper articles, workplace documents, academic essays, chapters from a reference book, film or book reviews, or any oth</w:t>
      </w:r>
      <w:r>
        <w:rPr>
          <w:rFonts w:cs="Calibri"/>
          <w:color w:val="333333"/>
          <w:sz w:val="20"/>
          <w:szCs w:val="20"/>
        </w:rPr>
        <w:t>er type of writing. As a group, read through each document and discuss the author’s purpose for writing. Use the information you have learned in this chapter to decide whether the main purpose is to summarize, analyze, synthesize, or evaluate. Write a brie</w:t>
      </w:r>
      <w:r>
        <w:rPr>
          <w:rFonts w:cs="Calibri"/>
          <w:color w:val="333333"/>
          <w:sz w:val="20"/>
          <w:szCs w:val="20"/>
        </w:rPr>
        <w:t>f report on the purpose of each document, using supporting evidence from the text.</w:t>
      </w:r>
    </w:p>
    <w:p w:rsidR="00000000" w:rsidRDefault="004B0687" w:rsidP="004B0687">
      <w:pPr>
        <w:pStyle w:val="para"/>
        <w:numPr>
          <w:ilvl w:val="0"/>
          <w:numId w:val="321"/>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Style w:val="Strong"/>
          <w:rFonts w:ascii="Calibri" w:hAnsi="Calibri" w:cs="Calibri"/>
          <w:color w:val="333333"/>
          <w:sz w:val="20"/>
          <w:szCs w:val="20"/>
        </w:rPr>
        <w:t>Group activity.</w:t>
      </w:r>
      <w:r>
        <w:rPr>
          <w:rStyle w:val="apple-converted-space"/>
          <w:rFonts w:ascii="Calibri" w:hAnsi="Calibri" w:cs="Calibri"/>
          <w:color w:val="333333"/>
          <w:sz w:val="20"/>
          <w:szCs w:val="20"/>
        </w:rPr>
        <w:t> </w:t>
      </w:r>
      <w:r>
        <w:rPr>
          <w:rFonts w:ascii="Calibri" w:hAnsi="Calibri" w:cs="Calibri"/>
          <w:color w:val="333333"/>
          <w:sz w:val="20"/>
          <w:szCs w:val="20"/>
        </w:rPr>
        <w:t xml:space="preserve">Working in a small group, select a workplace document or academic essay that has a clear thesis. Examine each paragraph and identify the </w:t>
      </w:r>
      <w:r>
        <w:rPr>
          <w:rFonts w:ascii="Calibri" w:hAnsi="Calibri" w:cs="Calibri"/>
          <w:color w:val="333333"/>
          <w:sz w:val="20"/>
          <w:szCs w:val="20"/>
        </w:rPr>
        <w:t xml:space="preserve">topic sentence, supporting sentences, </w:t>
      </w:r>
      <w:r>
        <w:rPr>
          <w:rFonts w:ascii="Calibri" w:hAnsi="Calibri" w:cs="Calibri"/>
          <w:color w:val="333333"/>
          <w:sz w:val="20"/>
          <w:szCs w:val="20"/>
        </w:rPr>
        <w:lastRenderedPageBreak/>
        <w:t>and concluding sentence. Then, choose one particular paragraph and discuss the following questions:</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Is the topic sentence clearly identifiable or is it implied?</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Do all the supporting sentences relate to the topic sente</w:t>
      </w:r>
      <w:r>
        <w:rPr>
          <w:rFonts w:cs="Calibri"/>
          <w:color w:val="333333"/>
          <w:sz w:val="20"/>
          <w:szCs w:val="20"/>
        </w:rPr>
        <w:t>nce?</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Does the writer use effective transitions to link his or her ideas?</w:t>
      </w:r>
    </w:p>
    <w:p w:rsidR="00000000" w:rsidRDefault="004B0687" w:rsidP="004B0687">
      <w:pPr>
        <w:numPr>
          <w:ilvl w:val="1"/>
          <w:numId w:val="321"/>
        </w:numPr>
        <w:shd w:val="clear" w:color="auto" w:fill="E3EFF7"/>
        <w:spacing w:after="0" w:line="439" w:lineRule="atLeast"/>
        <w:ind w:left="630" w:right="750"/>
        <w:textAlignment w:val="baseline"/>
        <w:divId w:val="522061445"/>
        <w:rPr>
          <w:rFonts w:cs="Calibri"/>
          <w:color w:val="333333"/>
          <w:sz w:val="20"/>
          <w:szCs w:val="20"/>
        </w:rPr>
      </w:pPr>
      <w:r>
        <w:rPr>
          <w:rFonts w:cs="Calibri"/>
          <w:color w:val="333333"/>
          <w:sz w:val="20"/>
          <w:szCs w:val="20"/>
        </w:rPr>
        <w:t>Does the concluding sentence accurately summarize the main point of the paragraph?</w:t>
      </w:r>
    </w:p>
    <w:p w:rsidR="00000000" w:rsidRDefault="004B0687">
      <w:pPr>
        <w:pStyle w:val="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As a group, identify the weakest areas of the paragraph and rewrite them. Focus on the relationship </w:t>
      </w:r>
      <w:r>
        <w:rPr>
          <w:rFonts w:ascii="Calibri" w:hAnsi="Calibri" w:cs="Calibri"/>
          <w:color w:val="333333"/>
          <w:sz w:val="20"/>
          <w:szCs w:val="20"/>
        </w:rPr>
        <w:t>among the topic sentence, supporting sentences, and concluding sentence. Use transitions to illustrate the connection between each sentence in the paragraph.</w:t>
      </w:r>
    </w:p>
    <w:p w:rsidR="00000000" w:rsidRDefault="004B0687" w:rsidP="004B0687">
      <w:pPr>
        <w:pStyle w:val="para"/>
        <w:numPr>
          <w:ilvl w:val="0"/>
          <w:numId w:val="321"/>
        </w:numPr>
        <w:shd w:val="clear" w:color="auto" w:fill="E3EFF7"/>
        <w:spacing w:before="0" w:beforeAutospacing="0" w:after="0" w:afterAutospacing="0" w:line="439" w:lineRule="atLeast"/>
        <w:ind w:left="630" w:right="750"/>
        <w:textAlignment w:val="baseline"/>
        <w:divId w:val="522061445"/>
        <w:rPr>
          <w:rFonts w:ascii="Calibri" w:hAnsi="Calibri" w:cs="Calibri"/>
          <w:color w:val="333333"/>
          <w:sz w:val="20"/>
          <w:szCs w:val="20"/>
        </w:rPr>
      </w:pPr>
      <w:r>
        <w:rPr>
          <w:rStyle w:val="Strong"/>
          <w:rFonts w:ascii="Calibri" w:hAnsi="Calibri" w:cs="Calibri"/>
          <w:color w:val="333333"/>
          <w:sz w:val="20"/>
          <w:szCs w:val="20"/>
        </w:rPr>
        <w:t>Peer activity.</w:t>
      </w:r>
      <w:r>
        <w:rPr>
          <w:rStyle w:val="apple-converted-space"/>
          <w:rFonts w:ascii="Calibri" w:hAnsi="Calibri" w:cs="Calibri"/>
          <w:color w:val="333333"/>
          <w:sz w:val="20"/>
          <w:szCs w:val="20"/>
        </w:rPr>
        <w:t> </w:t>
      </w:r>
      <w:r>
        <w:rPr>
          <w:rFonts w:ascii="Calibri" w:hAnsi="Calibri" w:cs="Calibri"/>
          <w:color w:val="333333"/>
          <w:sz w:val="20"/>
          <w:szCs w:val="20"/>
        </w:rPr>
        <w:t>Using the information you have learned in this chapter, write a paragraph about a c</w:t>
      </w:r>
      <w:r>
        <w:rPr>
          <w:rFonts w:ascii="Calibri" w:hAnsi="Calibri" w:cs="Calibri"/>
          <w:color w:val="333333"/>
          <w:sz w:val="20"/>
          <w:szCs w:val="20"/>
        </w:rPr>
        <w:t>urrent event. Underline the topic sentence in your paragraph. Now, rewrite the paragraph, placing the topic sentence in a different part of the paragraph. Read the two paragraphs aloud to a peer and have him or her identify the topic sentence. Discuss whic</w:t>
      </w:r>
      <w:r>
        <w:rPr>
          <w:rFonts w:ascii="Calibri" w:hAnsi="Calibri" w:cs="Calibri"/>
          <w:color w:val="333333"/>
          <w:sz w:val="20"/>
          <w:szCs w:val="20"/>
        </w:rPr>
        <w:t>h paragraph is more effective and why.</w:t>
      </w:r>
    </w:p>
    <w:p w:rsidR="00000000" w:rsidRDefault="004B0687">
      <w:pPr>
        <w:pStyle w:val="sim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simpara"/>
        <w:shd w:val="clear" w:color="auto" w:fill="E3EFF7"/>
        <w:spacing w:before="150" w:beforeAutospacing="0" w:after="0" w:afterAutospacing="0" w:line="439" w:lineRule="atLeast"/>
        <w:ind w:left="270"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compare your answers, and discuss the contrasting results.</w:t>
      </w:r>
    </w:p>
    <w:p w:rsidR="00000000" w:rsidRDefault="004B0687">
      <w:pPr>
        <w:shd w:val="clear" w:color="auto" w:fill="FFFFFF"/>
        <w:tabs>
          <w:tab w:val="left" w:pos="1245"/>
        </w:tabs>
        <w:spacing w:after="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b/>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7</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Refining Your Writing: How Do I Improve My Writing Technique?</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7.1</w:t>
      </w:r>
      <w:r>
        <w:rPr>
          <w:rStyle w:val="apple-converted-space"/>
          <w:rFonts w:ascii="Calibri" w:hAnsi="Calibri" w:cs="Calibri"/>
          <w:color w:val="333333"/>
        </w:rPr>
        <w:t> </w:t>
      </w:r>
      <w:r>
        <w:rPr>
          <w:rFonts w:ascii="Calibri" w:hAnsi="Calibri" w:cs="Calibri"/>
          <w:color w:val="333333"/>
        </w:rPr>
        <w:t>Sentence Variety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2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ways to vary sentence structure.</w:t>
      </w:r>
    </w:p>
    <w:p w:rsidR="00000000" w:rsidRDefault="004B0687" w:rsidP="004B0687">
      <w:pPr>
        <w:numPr>
          <w:ilvl w:val="0"/>
          <w:numId w:val="32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Write and revise sentence structure at the beginning of sentences.</w:t>
      </w:r>
    </w:p>
    <w:p w:rsidR="00000000" w:rsidRDefault="004B0687" w:rsidP="004B0687">
      <w:pPr>
        <w:numPr>
          <w:ilvl w:val="0"/>
          <w:numId w:val="32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Write and revise sentence structure by connecting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Have you ever ordered a dish in a restaurant and been not happy with i</w:t>
      </w:r>
      <w:r>
        <w:rPr>
          <w:rFonts w:ascii="Georgia" w:hAnsi="Georgia"/>
          <w:color w:val="333333"/>
          <w:sz w:val="21"/>
          <w:szCs w:val="21"/>
        </w:rPr>
        <w:t>ts taste, even though it contained most of your favorite ingredients? Just as a meal might lack the finishing touches needed to spice it up, so too might a paragraph contain all the basic components but still lack the stylistic finesse required to engage a</w:t>
      </w:r>
      <w:r>
        <w:rPr>
          <w:rFonts w:ascii="Georgia" w:hAnsi="Georgia"/>
          <w:color w:val="333333"/>
          <w:sz w:val="21"/>
          <w:szCs w:val="21"/>
        </w:rPr>
        <w:t xml:space="preserve"> reader. Sometimes writers have a tendency to reuse the same sentence pattern throughout their writing. Like any repetitive task, reading text that contains too many sentences with the same length and structure can become monotonous and boring. Experienced</w:t>
      </w:r>
      <w:r>
        <w:rPr>
          <w:rFonts w:ascii="Georgia" w:hAnsi="Georgia"/>
          <w:color w:val="333333"/>
          <w:sz w:val="21"/>
          <w:szCs w:val="21"/>
        </w:rPr>
        <w:t xml:space="preserve"> writers mix it up by using an assortment of sentence patterns, rhythms, and lengths.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this chapter, you will follow a student named Naomi who has written a draft of an essay but needs to refine her writing. This section discusses how to introduce senten</w:t>
      </w:r>
      <w:r>
        <w:rPr>
          <w:rFonts w:ascii="Georgia" w:hAnsi="Georgia"/>
          <w:color w:val="333333"/>
          <w:sz w:val="21"/>
          <w:szCs w:val="21"/>
        </w:rPr>
        <w:t>ce variety into writing, how to open sentences using a variety of techniques, and how to use different types of sentence structure when connecting ideas. You can use these techniques when revising a paper to bring life and rhythm to your work. They will al</w:t>
      </w:r>
      <w:r>
        <w:rPr>
          <w:rFonts w:ascii="Georgia" w:hAnsi="Georgia"/>
          <w:color w:val="333333"/>
          <w:sz w:val="21"/>
          <w:szCs w:val="21"/>
        </w:rPr>
        <w:t>so make reading your work more enjoyable.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Incorporating Sentence Variety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Experienced writers incorporate</w:t>
      </w:r>
      <w:r>
        <w:rPr>
          <w:rStyle w:val="apple-converted-space"/>
          <w:rFonts w:ascii="Georgia" w:hAnsi="Georgia" w:cs="Calibri"/>
          <w:color w:val="333333"/>
          <w:sz w:val="20"/>
          <w:szCs w:val="20"/>
        </w:rPr>
        <w:t> </w:t>
      </w:r>
      <w:r>
        <w:rPr>
          <w:rStyle w:val="marginterm"/>
          <w:rFonts w:ascii="Georgia" w:hAnsi="Georgia" w:cs="Calibri"/>
          <w:color w:val="333333"/>
          <w:sz w:val="20"/>
          <w:szCs w:val="20"/>
        </w:rPr>
        <w:t>sentence variety</w:t>
      </w:r>
      <w:r>
        <w:rPr>
          <w:rStyle w:val="apple-converted-space"/>
          <w:rFonts w:ascii="Georgia" w:hAnsi="Georgia" w:cs="Calibri"/>
          <w:color w:val="333333"/>
          <w:sz w:val="20"/>
          <w:szCs w:val="20"/>
        </w:rPr>
        <w:t> </w:t>
      </w:r>
      <w:r>
        <w:rPr>
          <w:rFonts w:ascii="Georgia" w:hAnsi="Georgia" w:cs="Calibri"/>
          <w:color w:val="333333"/>
          <w:sz w:val="20"/>
          <w:szCs w:val="20"/>
        </w:rPr>
        <w:t xml:space="preserve">into their writing by varying sentence style and structure. Using a mixture of </w:t>
      </w:r>
      <w:r>
        <w:rPr>
          <w:rFonts w:ascii="Georgia" w:hAnsi="Georgia" w:cs="Calibri"/>
          <w:color w:val="333333"/>
          <w:sz w:val="20"/>
          <w:szCs w:val="20"/>
        </w:rPr>
        <w:t>different sentence structures reduces repetition and adds emphasis to important points in the text. Read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my time in office I have achieved several goals. I have helped increase funding for local schools. I have reduced crime r</w:t>
      </w:r>
      <w:r>
        <w:rPr>
          <w:rFonts w:ascii="Georgia" w:hAnsi="Georgia" w:cs="Calibri"/>
          <w:color w:val="333333"/>
          <w:sz w:val="20"/>
          <w:szCs w:val="20"/>
        </w:rPr>
        <w:t>ates in the neighborhood. I have encouraged young people to get involved in their community. My competitor argues that she is the better choice in the upcoming election. I argue that it is ridiculous to fix something that isn’t broken. If you reelect me th</w:t>
      </w:r>
      <w:r>
        <w:rPr>
          <w:rFonts w:ascii="Georgia" w:hAnsi="Georgia" w:cs="Calibri"/>
          <w:color w:val="333333"/>
          <w:sz w:val="20"/>
          <w:szCs w:val="20"/>
        </w:rPr>
        <w:t>is year, I promise to continue to serve this community.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In this extract from an election campaign, the writer uses short, simple sentences of a similar length and style. Writers often mistakenly believe that this </w:t>
      </w:r>
      <w:r>
        <w:rPr>
          <w:rFonts w:ascii="Georgia" w:hAnsi="Georgia" w:cs="Calibri"/>
          <w:color w:val="333333"/>
          <w:sz w:val="20"/>
          <w:szCs w:val="20"/>
        </w:rPr>
        <w:t>technique makes the text more clear for the reader, but the result is a choppy, unsophisticated paragraph that does not grab the audience’s attention. Now read the revised paragraph with sentence variety: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my time in office, I have helped increase fu</w:t>
      </w:r>
      <w:r>
        <w:rPr>
          <w:rFonts w:ascii="Georgia" w:hAnsi="Georgia" w:cs="Calibri"/>
          <w:color w:val="333333"/>
          <w:sz w:val="20"/>
          <w:szCs w:val="20"/>
        </w:rPr>
        <w:t>nding for local schools, reduced crime rates in the neighborhood, and encouraged young people to get involved in their community. Why fix what isn’t broken? If you reelect me this year, I will continue to achieve great things for this community. Don’t take</w:t>
      </w:r>
      <w:r>
        <w:rPr>
          <w:rFonts w:ascii="Georgia" w:hAnsi="Georgia" w:cs="Calibri"/>
          <w:color w:val="333333"/>
          <w:sz w:val="20"/>
          <w:szCs w:val="20"/>
        </w:rPr>
        <w:t xml:space="preserve"> a chance on an unknown contender; vote for the proven success.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introducing a short rhetorical question among the longer sentences in the paragraph is an effective means of keeping the reader’s attention. In the revised version, the writer combi</w:t>
      </w:r>
      <w:r>
        <w:rPr>
          <w:rFonts w:ascii="Georgia" w:hAnsi="Georgia" w:cs="Calibri"/>
          <w:color w:val="333333"/>
          <w:sz w:val="20"/>
          <w:szCs w:val="20"/>
        </w:rPr>
        <w:t>nes the choppy sentences at the beginning into one longer sentence, which adds rhythm and interest to the paragraph.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Effective writers often implement the “rule of three,” which is basically the thought that things that contain three elements are more </w:t>
      </w:r>
      <w:r>
        <w:rPr>
          <w:rFonts w:ascii="Georgia" w:hAnsi="Georgia" w:cs="Calibri"/>
          <w:color w:val="333333"/>
          <w:sz w:val="20"/>
          <w:szCs w:val="20"/>
        </w:rPr>
        <w:t>memorable and more satisfying to readers than any other number. Try to use a series of three when providing examples, grouping adjectives, or generating a list.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Combine each set of simple sentences into a compound or a complex sentence. Write th</w:t>
      </w:r>
      <w:r>
        <w:rPr>
          <w:rFonts w:ascii="Calibri" w:hAnsi="Calibri" w:cs="Calibri"/>
          <w:color w:val="333333"/>
          <w:sz w:val="20"/>
          <w:szCs w:val="20"/>
        </w:rPr>
        <w:t>e combined sentence on your own sheet of paper.</w:t>
      </w:r>
    </w:p>
    <w:p w:rsidR="00000000" w:rsidRDefault="004B0687" w:rsidP="004B0687">
      <w:pPr>
        <w:numPr>
          <w:ilvl w:val="0"/>
          <w:numId w:val="32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Heroin is an extremely addictive drug. Thousands of heroin addicts die each year.</w:t>
      </w:r>
    </w:p>
    <w:p w:rsidR="00000000" w:rsidRDefault="004B0687" w:rsidP="004B0687">
      <w:pPr>
        <w:numPr>
          <w:ilvl w:val="0"/>
          <w:numId w:val="32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Shakespeare’s writing is still relevant today. He wrote about timeless themes. These themes include love, hate, jealousy, deat</w:t>
      </w:r>
      <w:r>
        <w:rPr>
          <w:rFonts w:cs="Calibri"/>
          <w:color w:val="333333"/>
          <w:sz w:val="20"/>
          <w:szCs w:val="20"/>
        </w:rPr>
        <w:t>h, and destiny.</w:t>
      </w:r>
    </w:p>
    <w:p w:rsidR="00000000" w:rsidRDefault="004B0687" w:rsidP="004B0687">
      <w:pPr>
        <w:numPr>
          <w:ilvl w:val="0"/>
          <w:numId w:val="32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Gay marriage is now legal in six states. Iowa, Massachusetts, Connecticut, Vermont, New Hampshire, and Maine all permit same-sex marriage. Other states are likely to follow their example.</w:t>
      </w:r>
    </w:p>
    <w:p w:rsidR="00000000" w:rsidRDefault="004B0687" w:rsidP="004B0687">
      <w:pPr>
        <w:numPr>
          <w:ilvl w:val="0"/>
          <w:numId w:val="32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Prewriting is a vital stage of the writing process. </w:t>
      </w:r>
      <w:r>
        <w:rPr>
          <w:rFonts w:cs="Calibri"/>
          <w:color w:val="333333"/>
          <w:sz w:val="20"/>
          <w:szCs w:val="20"/>
        </w:rPr>
        <w:t>Prewriting helps you organize your ideas. Types of prewriting include outlining, brainstorming, and idea mapping.</w:t>
      </w:r>
    </w:p>
    <w:p w:rsidR="00000000" w:rsidRDefault="004B0687" w:rsidP="004B0687">
      <w:pPr>
        <w:numPr>
          <w:ilvl w:val="0"/>
          <w:numId w:val="323"/>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Mitch Bancroft is a famous writer. He also serves as a governor on the local school board. Mitch’s two children attend the school.</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Sentence Variety at the Beginning of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the following sentences and consider what they all have in common: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John and Amanda will be analyzing this week’s financial repor</w:t>
      </w:r>
      <w:r>
        <w:rPr>
          <w:rFonts w:ascii="Georgia" w:hAnsi="Georgia" w:cs="Calibri"/>
          <w:color w:val="333333"/>
          <w:sz w:val="20"/>
          <w:szCs w:val="20"/>
        </w:rPr>
        <w:t>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car screeched to a halt just a few inches away from the young boy.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Students rarely come to the exam adequately prepared.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having trouble figuring out why these sentences are similar, try underlining the subject in each. You will notice tha</w:t>
      </w:r>
      <w:r>
        <w:rPr>
          <w:rFonts w:ascii="Georgia" w:hAnsi="Georgia" w:cs="Calibri"/>
          <w:color w:val="333333"/>
          <w:sz w:val="20"/>
          <w:szCs w:val="20"/>
        </w:rPr>
        <w:t>t the subject is positioned at the beginning of each sentence—</w:t>
      </w:r>
      <w:r>
        <w:rPr>
          <w:rStyle w:val="Emphasis"/>
          <w:rFonts w:ascii="Georgia" w:hAnsi="Georgia" w:cs="Calibri"/>
          <w:color w:val="333333"/>
          <w:sz w:val="20"/>
          <w:szCs w:val="20"/>
        </w:rPr>
        <w:t>John and Amanda</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the car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students</w:t>
      </w:r>
      <w:r>
        <w:rPr>
          <w:rFonts w:ascii="Georgia" w:hAnsi="Georgia" w:cs="Calibri"/>
          <w:color w:val="333333"/>
          <w:sz w:val="20"/>
          <w:szCs w:val="20"/>
        </w:rPr>
        <w:t>. Since the subject-verb-object pattern is the simplest sentence structure, many writers tend to overuse this technique, which can result in repetitive paragrap</w:t>
      </w:r>
      <w:r>
        <w:rPr>
          <w:rFonts w:ascii="Georgia" w:hAnsi="Georgia" w:cs="Calibri"/>
          <w:color w:val="333333"/>
          <w:sz w:val="20"/>
          <w:szCs w:val="20"/>
        </w:rPr>
        <w:t>hs with little sentence variety.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Naomi wrote an essay about the 2008 government bailout. Read this excerpt from Naomi’s essay:</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00325"/>
            <wp:effectExtent l="0" t="0" r="0" b="9525"/>
            <wp:docPr id="86" name="Picture 86" descr="C:\Users\Tanner\Downloads\Writing for Success OLD_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anner\Downloads\Writing for Success OLD_files\image168.jp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section examines several ways to introduce sentence variety at the beginning of sentences, using Naomi’s essay as an example.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Starting a Sentence with an Adverb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One </w:t>
      </w:r>
      <w:r>
        <w:rPr>
          <w:rFonts w:ascii="Georgia" w:hAnsi="Georgia" w:cs="Calibri"/>
          <w:color w:val="333333"/>
          <w:sz w:val="20"/>
          <w:szCs w:val="20"/>
        </w:rPr>
        <w:t>technique you can use so as to avoid beginning a sentence with the subject is to use an adverb. An</w:t>
      </w:r>
      <w:r>
        <w:rPr>
          <w:rStyle w:val="apple-converted-space"/>
          <w:rFonts w:ascii="Georgia" w:hAnsi="Georgia" w:cs="Calibri"/>
          <w:color w:val="333333"/>
          <w:sz w:val="20"/>
          <w:szCs w:val="20"/>
        </w:rPr>
        <w:t> </w:t>
      </w:r>
      <w:r>
        <w:rPr>
          <w:rStyle w:val="marginterm"/>
          <w:rFonts w:ascii="Georgia" w:hAnsi="Georgia" w:cs="Calibri"/>
          <w:color w:val="333333"/>
          <w:sz w:val="20"/>
          <w:szCs w:val="20"/>
        </w:rPr>
        <w:t>adverb</w:t>
      </w:r>
      <w:r>
        <w:rPr>
          <w:rStyle w:val="apple-converted-space"/>
          <w:rFonts w:ascii="Georgia" w:hAnsi="Georgia" w:cs="Calibri"/>
          <w:color w:val="333333"/>
          <w:sz w:val="20"/>
          <w:szCs w:val="20"/>
        </w:rPr>
        <w:t> </w:t>
      </w:r>
      <w:r>
        <w:rPr>
          <w:rFonts w:ascii="Georgia" w:hAnsi="Georgia" w:cs="Calibri"/>
          <w:color w:val="333333"/>
          <w:sz w:val="20"/>
          <w:szCs w:val="20"/>
        </w:rPr>
        <w:t>is a word that describes a verb, adjective, or other adverb and often ends in -</w:t>
      </w:r>
      <w:r>
        <w:rPr>
          <w:rStyle w:val="Emphasis"/>
          <w:rFonts w:ascii="Georgia" w:hAnsi="Georgia" w:cs="Calibri"/>
          <w:color w:val="333333"/>
          <w:sz w:val="20"/>
          <w:szCs w:val="20"/>
        </w:rPr>
        <w:t>ly</w:t>
      </w:r>
      <w:r>
        <w:rPr>
          <w:rFonts w:ascii="Georgia" w:hAnsi="Georgia" w:cs="Calibri"/>
          <w:color w:val="333333"/>
          <w:sz w:val="20"/>
          <w:szCs w:val="20"/>
        </w:rPr>
        <w:t>. Examples of adverbs include</w:t>
      </w:r>
      <w:r>
        <w:rPr>
          <w:rStyle w:val="apple-converted-space"/>
          <w:rFonts w:ascii="Georgia" w:hAnsi="Georgia" w:cs="Calibri"/>
          <w:color w:val="333333"/>
          <w:sz w:val="20"/>
          <w:szCs w:val="20"/>
        </w:rPr>
        <w:t> </w:t>
      </w:r>
      <w:r>
        <w:rPr>
          <w:rStyle w:val="Emphasis"/>
          <w:rFonts w:ascii="Georgia" w:hAnsi="Georgia" w:cs="Calibri"/>
          <w:color w:val="333333"/>
          <w:sz w:val="20"/>
          <w:szCs w:val="20"/>
        </w:rPr>
        <w:t>quickly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softly</w:t>
      </w:r>
      <w:r>
        <w:rPr>
          <w:rFonts w:ascii="Georgia" w:hAnsi="Georgia" w:cs="Calibri"/>
          <w:color w:val="333333"/>
          <w:sz w:val="20"/>
          <w:szCs w:val="20"/>
        </w:rPr>
        <w:t xml:space="preserve">, </w:t>
      </w:r>
      <w:r>
        <w:rPr>
          <w:rStyle w:val="Emphasis"/>
          <w:rFonts w:ascii="Georgia" w:hAnsi="Georgia" w:cs="Calibri"/>
          <w:color w:val="333333"/>
          <w:sz w:val="20"/>
          <w:szCs w:val="20"/>
        </w:rPr>
        <w:t>quietly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angrily</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timidly</w:t>
      </w:r>
      <w:r>
        <w:rPr>
          <w:rFonts w:ascii="Georgia" w:hAnsi="Georgia" w:cs="Calibri"/>
          <w:color w:val="333333"/>
          <w:sz w:val="20"/>
          <w:szCs w:val="20"/>
        </w:rPr>
        <w:t>. Read the following sentences: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She slowly turned the corner and peered into the murky basement.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Slowly, she turned the corner and peered into the murky basement.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In the second sentence, the adverb</w:t>
      </w:r>
      <w:r>
        <w:rPr>
          <w:rStyle w:val="apple-converted-space"/>
          <w:rFonts w:ascii="Georgia" w:hAnsi="Georgia" w:cs="Calibri"/>
          <w:color w:val="333333"/>
          <w:sz w:val="20"/>
          <w:szCs w:val="20"/>
        </w:rPr>
        <w:t> </w:t>
      </w:r>
      <w:r>
        <w:rPr>
          <w:rStyle w:val="Emphasis"/>
          <w:rFonts w:ascii="Georgia" w:hAnsi="Georgia" w:cs="Calibri"/>
          <w:color w:val="333333"/>
          <w:sz w:val="20"/>
          <w:szCs w:val="20"/>
        </w:rPr>
        <w:t>slowly</w:t>
      </w:r>
      <w:r>
        <w:rPr>
          <w:rStyle w:val="apple-converted-space"/>
          <w:rFonts w:ascii="Georgia" w:hAnsi="Georgia" w:cs="Calibri"/>
          <w:color w:val="333333"/>
          <w:sz w:val="20"/>
          <w:szCs w:val="20"/>
        </w:rPr>
        <w:t> </w:t>
      </w:r>
      <w:r>
        <w:rPr>
          <w:rFonts w:ascii="Georgia" w:hAnsi="Georgia" w:cs="Calibri"/>
          <w:color w:val="333333"/>
          <w:sz w:val="20"/>
          <w:szCs w:val="20"/>
        </w:rPr>
        <w:t xml:space="preserve">is placed at the beginning of the sentence. </w:t>
      </w:r>
      <w:r>
        <w:rPr>
          <w:rFonts w:ascii="Georgia" w:hAnsi="Georgia" w:cs="Calibri"/>
          <w:color w:val="333333"/>
          <w:sz w:val="20"/>
          <w:szCs w:val="20"/>
        </w:rPr>
        <w:t>If you read the two sentences aloud, you will notice that moving the adverb changes the rhythm of the sentence and slightly alters its meaning. The second sentence emphasizes how the subject moves—slowly—creating a buildup of tension. This technique is eff</w:t>
      </w:r>
      <w:r>
        <w:rPr>
          <w:rFonts w:ascii="Georgia" w:hAnsi="Georgia" w:cs="Calibri"/>
          <w:color w:val="333333"/>
          <w:sz w:val="20"/>
          <w:szCs w:val="20"/>
        </w:rPr>
        <w:t>ective in fictional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an adverb used at the beginning of a sentence is usually followed by a comma. A comma indicates that the reader should pause briefly, which creates a useful rhetorical device. Read the following sentences aloud and co</w:t>
      </w:r>
      <w:r>
        <w:rPr>
          <w:rFonts w:ascii="Georgia" w:hAnsi="Georgia" w:cs="Calibri"/>
          <w:color w:val="333333"/>
          <w:sz w:val="20"/>
          <w:szCs w:val="20"/>
        </w:rPr>
        <w:t>nsider the effect of pausing after the adverb:</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Cautiously, he unlocked the kennel and waited for the dog’s reaction.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Solemnly, the policeman approached the mayor and placed him under arrest.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Suddenly, he slammed the door shut and sprinted across the street</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an academic essay, moving an adverb to the beginning of a sentence serves to vary the rhythm of a paragraph and increase sentence variety.</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09850"/>
            <wp:effectExtent l="0" t="0" r="0" b="0"/>
            <wp:docPr id="87" name="Picture 87" descr="C:\Users\Tanner\Downloads\Writing for Success OLD_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Tanner\Downloads\Writing for Success OLD_files\image170.jp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Naomi has used two adverbs in her essay that could be moved to the beginning of their respective sentences. Notice how the following revised version creates a more </w:t>
      </w:r>
      <w:r>
        <w:rPr>
          <w:rFonts w:ascii="Georgia" w:hAnsi="Georgia" w:cs="Calibri"/>
          <w:color w:val="333333"/>
          <w:sz w:val="20"/>
          <w:szCs w:val="20"/>
        </w:rPr>
        <w:t>varied paragraph:</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590800"/>
            <wp:effectExtent l="0" t="0" r="0" b="0"/>
            <wp:docPr id="88" name="Picture 88" descr="C:\Users\Tanner\Downloads\Writing for Success OLD_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Tanner\Downloads\Writing for Success OLD_files\image172.jp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Adverbs of time—adverbs that indicate</w:t>
      </w:r>
      <w:r>
        <w:rPr>
          <w:rStyle w:val="apple-converted-space"/>
          <w:rFonts w:ascii="Georgia" w:hAnsi="Georgia" w:cs="Calibri"/>
          <w:color w:val="333333"/>
          <w:sz w:val="20"/>
          <w:szCs w:val="20"/>
        </w:rPr>
        <w:t> </w:t>
      </w:r>
      <w:r>
        <w:rPr>
          <w:rStyle w:val="Emphasis"/>
          <w:rFonts w:ascii="Georgia" w:hAnsi="Georgia" w:cs="Calibri"/>
          <w:color w:val="333333"/>
          <w:sz w:val="20"/>
          <w:szCs w:val="20"/>
        </w:rPr>
        <w:t>when</w:t>
      </w:r>
      <w:r>
        <w:rPr>
          <w:rStyle w:val="apple-converted-space"/>
          <w:rFonts w:ascii="Georgia" w:hAnsi="Georgia" w:cs="Calibri"/>
          <w:color w:val="333333"/>
          <w:sz w:val="20"/>
          <w:szCs w:val="20"/>
        </w:rPr>
        <w:t> </w:t>
      </w:r>
      <w:r>
        <w:rPr>
          <w:rFonts w:ascii="Georgia" w:hAnsi="Georgia" w:cs="Calibri"/>
          <w:color w:val="333333"/>
          <w:sz w:val="20"/>
          <w:szCs w:val="20"/>
        </w:rPr>
        <w:t>an action takes place—do not always require a comma when used at the beginning of a sentence. Adverbs of time include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yesterday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today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later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sometimes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often</w:t>
      </w:r>
      <w:r>
        <w:rPr>
          <w:rFonts w:ascii="Georgia" w:hAnsi="Georgia" w:cs="Calibri"/>
          <w:color w:val="333333"/>
          <w:sz w:val="20"/>
          <w:szCs w:val="20"/>
        </w:rPr>
        <w:t xml:space="preserve">, and </w:t>
      </w:r>
      <w:r>
        <w:rPr>
          <w:rStyle w:val="Emphasis"/>
          <w:rFonts w:ascii="Georgia" w:hAnsi="Georgia" w:cs="Calibri"/>
          <w:color w:val="333333"/>
          <w:sz w:val="20"/>
          <w:szCs w:val="20"/>
        </w:rPr>
        <w:t>now</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your own sheet of paper, rewrite </w:t>
      </w:r>
      <w:r>
        <w:rPr>
          <w:rFonts w:ascii="Calibri" w:hAnsi="Calibri" w:cs="Calibri"/>
          <w:color w:val="333333"/>
          <w:sz w:val="20"/>
          <w:szCs w:val="20"/>
        </w:rPr>
        <w:t>the following sentences by moving the adverbs to the beginning.</w:t>
      </w:r>
    </w:p>
    <w:p w:rsidR="00000000" w:rsidRDefault="004B0687" w:rsidP="004B0687">
      <w:pPr>
        <w:numPr>
          <w:ilvl w:val="0"/>
          <w:numId w:val="3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The red truck sped furiously past the camper van, </w:t>
      </w:r>
      <w:proofErr w:type="gramStart"/>
      <w:r>
        <w:rPr>
          <w:rFonts w:cs="Calibri"/>
          <w:color w:val="333333"/>
          <w:sz w:val="20"/>
          <w:szCs w:val="20"/>
        </w:rPr>
        <w:t>blaring</w:t>
      </w:r>
      <w:proofErr w:type="gramEnd"/>
      <w:r>
        <w:rPr>
          <w:rFonts w:cs="Calibri"/>
          <w:color w:val="333333"/>
          <w:sz w:val="20"/>
          <w:szCs w:val="20"/>
        </w:rPr>
        <w:t xml:space="preserve"> its horn.</w:t>
      </w:r>
    </w:p>
    <w:p w:rsidR="00000000" w:rsidRDefault="004B0687" w:rsidP="004B0687">
      <w:pPr>
        <w:numPr>
          <w:ilvl w:val="0"/>
          <w:numId w:val="3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Jeff snatched at the bread hungrily, polishing off three slices in under a minute.</w:t>
      </w:r>
    </w:p>
    <w:p w:rsidR="00000000" w:rsidRDefault="004B0687" w:rsidP="004B0687">
      <w:pPr>
        <w:numPr>
          <w:ilvl w:val="0"/>
          <w:numId w:val="3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 xml:space="preserve">Underage drinking typically results from </w:t>
      </w:r>
      <w:r>
        <w:rPr>
          <w:rFonts w:cs="Calibri"/>
          <w:color w:val="333333"/>
          <w:sz w:val="20"/>
          <w:szCs w:val="20"/>
        </w:rPr>
        <w:t>peer pressure and lack of parental attention.</w:t>
      </w:r>
    </w:p>
    <w:p w:rsidR="00000000" w:rsidRDefault="004B0687" w:rsidP="004B0687">
      <w:pPr>
        <w:numPr>
          <w:ilvl w:val="0"/>
          <w:numId w:val="3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firefighters bravely tackled the blaze, but they were beaten back by flames.</w:t>
      </w:r>
    </w:p>
    <w:p w:rsidR="00000000" w:rsidRDefault="004B0687" w:rsidP="004B0687">
      <w:pPr>
        <w:numPr>
          <w:ilvl w:val="0"/>
          <w:numId w:val="32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Mayor Johnson privately acknowledged that the budget was excessive and that further discussion was needed.</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Please s</w:t>
      </w:r>
      <w:r>
        <w:rPr>
          <w:rFonts w:ascii="Calibri" w:hAnsi="Calibri" w:cs="Calibri"/>
          <w:color w:val="333333"/>
          <w:sz w:val="20"/>
          <w:szCs w:val="20"/>
        </w:rPr>
        <w:t>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Starting a Sentence with a Prepositional Phrase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prepositional phrase</w:t>
      </w:r>
      <w:r>
        <w:rPr>
          <w:rStyle w:val="apple-converted-space"/>
          <w:rFonts w:ascii="Georgia" w:hAnsi="Georgia" w:cs="Calibri"/>
          <w:color w:val="333333"/>
          <w:sz w:val="20"/>
          <w:szCs w:val="20"/>
        </w:rPr>
        <w:t> </w:t>
      </w:r>
      <w:r>
        <w:rPr>
          <w:rFonts w:ascii="Georgia" w:hAnsi="Georgia" w:cs="Calibri"/>
          <w:color w:val="333333"/>
          <w:sz w:val="20"/>
          <w:szCs w:val="20"/>
        </w:rPr>
        <w:t xml:space="preserve">is a group of words that behaves as an adjective or an adverb, modifying a noun or a verb. Prepositional phrases contain a </w:t>
      </w:r>
      <w:r>
        <w:rPr>
          <w:rStyle w:val="marginterm"/>
          <w:rFonts w:ascii="Georgia" w:hAnsi="Georgia" w:cs="Calibri"/>
          <w:color w:val="333333"/>
          <w:sz w:val="20"/>
          <w:szCs w:val="20"/>
        </w:rPr>
        <w:t>preposition</w:t>
      </w:r>
      <w:r>
        <w:rPr>
          <w:rStyle w:val="apple-converted-space"/>
          <w:rFonts w:ascii="Georgia" w:hAnsi="Georgia" w:cs="Calibri"/>
          <w:color w:val="333333"/>
          <w:sz w:val="20"/>
          <w:szCs w:val="20"/>
        </w:rPr>
        <w:t> </w:t>
      </w:r>
      <w:r>
        <w:rPr>
          <w:rFonts w:ascii="Georgia" w:hAnsi="Georgia" w:cs="Calibri"/>
          <w:color w:val="333333"/>
          <w:sz w:val="20"/>
          <w:szCs w:val="20"/>
        </w:rPr>
        <w:t>(a</w:t>
      </w:r>
      <w:r>
        <w:rPr>
          <w:rFonts w:ascii="Georgia" w:hAnsi="Georgia" w:cs="Calibri"/>
          <w:color w:val="333333"/>
          <w:sz w:val="20"/>
          <w:szCs w:val="20"/>
        </w:rPr>
        <w:t xml:space="preserve"> word that specifies place, direction, or time) and an </w:t>
      </w:r>
      <w:r>
        <w:rPr>
          <w:rStyle w:val="marginterm"/>
          <w:rFonts w:ascii="Georgia" w:hAnsi="Georgia" w:cs="Calibri"/>
          <w:color w:val="333333"/>
          <w:sz w:val="20"/>
          <w:szCs w:val="20"/>
        </w:rPr>
        <w:t>object of the preposition</w:t>
      </w:r>
      <w:r>
        <w:rPr>
          <w:rStyle w:val="apple-converted-space"/>
          <w:rFonts w:ascii="Georgia" w:hAnsi="Georgia" w:cs="Calibri"/>
          <w:color w:val="333333"/>
          <w:sz w:val="20"/>
          <w:szCs w:val="20"/>
        </w:rPr>
        <w:t> </w:t>
      </w:r>
      <w:r>
        <w:rPr>
          <w:rFonts w:ascii="Georgia" w:hAnsi="Georgia" w:cs="Calibri"/>
          <w:color w:val="333333"/>
          <w:sz w:val="20"/>
          <w:szCs w:val="20"/>
        </w:rPr>
        <w:t>(a noun phrase or pronoun that follows the preposition).</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7.1</w:t>
      </w:r>
      <w:r>
        <w:rPr>
          <w:rStyle w:val="apple-converted-space"/>
          <w:rFonts w:ascii="Georgia" w:hAnsi="Georgia" w:cs="Calibri"/>
          <w:color w:val="333333"/>
          <w:sz w:val="20"/>
          <w:szCs w:val="20"/>
        </w:rPr>
        <w:t> </w:t>
      </w:r>
      <w:r>
        <w:rPr>
          <w:rFonts w:ascii="Georgia" w:hAnsi="Georgia" w:cs="Calibri"/>
          <w:color w:val="333333"/>
          <w:sz w:val="20"/>
          <w:szCs w:val="20"/>
        </w:rPr>
        <w:t>Common Prepositions</w:t>
      </w:r>
    </w:p>
    <w:tbl>
      <w:tblPr>
        <w:tblW w:w="0" w:type="auto"/>
        <w:tblCellMar>
          <w:left w:w="0" w:type="dxa"/>
          <w:right w:w="0" w:type="dxa"/>
        </w:tblCellMar>
        <w:tblLook w:val="04A0" w:firstRow="1" w:lastRow="0" w:firstColumn="1" w:lastColumn="0" w:noHBand="0" w:noVBand="1"/>
      </w:tblPr>
      <w:tblGrid>
        <w:gridCol w:w="766"/>
        <w:gridCol w:w="905"/>
        <w:gridCol w:w="1126"/>
        <w:gridCol w:w="1155"/>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above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beneath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across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toward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against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between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after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beyond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off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underneath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among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until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around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despite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except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without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behind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from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through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inside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throughout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Read </w:t>
      </w:r>
      <w:r>
        <w:rPr>
          <w:rFonts w:ascii="Georgia" w:hAnsi="Georgia" w:cs="Calibri"/>
          <w:color w:val="333333"/>
          <w:sz w:val="20"/>
          <w:szCs w:val="20"/>
        </w:rPr>
        <w:t>the following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terrified child hid</w:t>
      </w:r>
      <w:r>
        <w:rPr>
          <w:rStyle w:val="apple-converted-space"/>
          <w:rFonts w:ascii="Georgia" w:hAnsi="Georgia" w:cs="Calibri"/>
          <w:color w:val="333333"/>
          <w:sz w:val="20"/>
          <w:szCs w:val="20"/>
        </w:rPr>
        <w:t> </w:t>
      </w:r>
      <w:r>
        <w:rPr>
          <w:rStyle w:val="Strong"/>
          <w:rFonts w:ascii="Georgia" w:hAnsi="Georgia" w:cs="Calibri"/>
          <w:color w:val="333333"/>
          <w:sz w:val="20"/>
          <w:szCs w:val="20"/>
        </w:rPr>
        <w:t>underneath the table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 the prepositional phrase is</w:t>
      </w:r>
      <w:r>
        <w:rPr>
          <w:rStyle w:val="apple-converted-space"/>
          <w:rFonts w:ascii="Georgia" w:hAnsi="Georgia" w:cs="Calibri"/>
          <w:color w:val="333333"/>
          <w:sz w:val="20"/>
          <w:szCs w:val="20"/>
        </w:rPr>
        <w:t> </w:t>
      </w:r>
      <w:r>
        <w:rPr>
          <w:rStyle w:val="Emphasis"/>
          <w:rFonts w:ascii="Georgia" w:hAnsi="Georgia" w:cs="Calibri"/>
          <w:color w:val="333333"/>
          <w:sz w:val="20"/>
          <w:szCs w:val="20"/>
        </w:rPr>
        <w:t>underneath the table.</w:t>
      </w:r>
      <w:r>
        <w:rPr>
          <w:rStyle w:val="apple-converted-space"/>
          <w:rFonts w:ascii="Georgia" w:hAnsi="Georgia" w:cs="Calibri"/>
          <w:color w:val="333333"/>
          <w:sz w:val="20"/>
          <w:szCs w:val="20"/>
        </w:rPr>
        <w:t> </w:t>
      </w:r>
      <w:r>
        <w:rPr>
          <w:rFonts w:ascii="Georgia" w:hAnsi="Georgia" w:cs="Calibri"/>
          <w:color w:val="333333"/>
          <w:sz w:val="20"/>
          <w:szCs w:val="20"/>
        </w:rPr>
        <w:t>The preposition</w:t>
      </w:r>
      <w:r>
        <w:rPr>
          <w:rStyle w:val="apple-converted-space"/>
          <w:rFonts w:ascii="Georgia" w:hAnsi="Georgia" w:cs="Calibri"/>
          <w:color w:val="333333"/>
          <w:sz w:val="20"/>
          <w:szCs w:val="20"/>
        </w:rPr>
        <w:t> </w:t>
      </w:r>
      <w:r>
        <w:rPr>
          <w:rStyle w:val="Emphasis"/>
          <w:rFonts w:ascii="Georgia" w:hAnsi="Georgia" w:cs="Calibri"/>
          <w:color w:val="333333"/>
          <w:sz w:val="20"/>
          <w:szCs w:val="20"/>
        </w:rPr>
        <w:t>underneath</w:t>
      </w:r>
      <w:r>
        <w:rPr>
          <w:rStyle w:val="apple-converted-space"/>
          <w:rFonts w:ascii="Georgia" w:hAnsi="Georgia" w:cs="Calibri"/>
          <w:color w:val="333333"/>
          <w:sz w:val="20"/>
          <w:szCs w:val="20"/>
        </w:rPr>
        <w:t> </w:t>
      </w:r>
      <w:r>
        <w:rPr>
          <w:rFonts w:ascii="Georgia" w:hAnsi="Georgia" w:cs="Calibri"/>
          <w:color w:val="333333"/>
          <w:sz w:val="20"/>
          <w:szCs w:val="20"/>
        </w:rPr>
        <w:t>relates to the object that follows the preposition—</w:t>
      </w:r>
      <w:r>
        <w:rPr>
          <w:rStyle w:val="Emphasis"/>
          <w:rFonts w:ascii="Georgia" w:hAnsi="Georgia" w:cs="Calibri"/>
          <w:color w:val="333333"/>
          <w:sz w:val="20"/>
          <w:szCs w:val="20"/>
        </w:rPr>
        <w:t>the table</w:t>
      </w:r>
      <w:r>
        <w:rPr>
          <w:rFonts w:ascii="Georgia" w:hAnsi="Georgia" w:cs="Calibri"/>
          <w:color w:val="333333"/>
          <w:sz w:val="20"/>
          <w:szCs w:val="20"/>
        </w:rPr>
        <w:t>. Adjectives may be placed betw</w:t>
      </w:r>
      <w:r>
        <w:rPr>
          <w:rFonts w:ascii="Georgia" w:hAnsi="Georgia" w:cs="Calibri"/>
          <w:color w:val="333333"/>
          <w:sz w:val="20"/>
          <w:szCs w:val="20"/>
        </w:rPr>
        <w:t>een the preposition and the object in a prepositional phrase.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terrified child hid</w:t>
      </w:r>
      <w:r>
        <w:rPr>
          <w:rStyle w:val="apple-converted-space"/>
          <w:rFonts w:ascii="Georgia" w:hAnsi="Georgia" w:cs="Calibri"/>
          <w:color w:val="333333"/>
          <w:sz w:val="20"/>
          <w:szCs w:val="20"/>
        </w:rPr>
        <w:t> </w:t>
      </w:r>
      <w:r>
        <w:rPr>
          <w:rStyle w:val="Strong"/>
          <w:rFonts w:ascii="Georgia" w:hAnsi="Georgia" w:cs="Calibri"/>
          <w:color w:val="333333"/>
          <w:sz w:val="20"/>
          <w:szCs w:val="20"/>
        </w:rPr>
        <w:t>underneath the heavy wooden table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 prepositional phrases can be moved to the beginning of a sentence in order to </w:t>
      </w:r>
      <w:r>
        <w:rPr>
          <w:rFonts w:ascii="Georgia" w:hAnsi="Georgia" w:cs="Calibri"/>
          <w:color w:val="333333"/>
          <w:sz w:val="20"/>
          <w:szCs w:val="20"/>
        </w:rPr>
        <w:t>create variety in a piece of writing. Look at the following revised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Underneath the heavy wooden table</w:t>
      </w:r>
      <w:r>
        <w:rPr>
          <w:rFonts w:ascii="Georgia" w:hAnsi="Georgia" w:cs="Calibri"/>
          <w:color w:val="333333"/>
          <w:sz w:val="20"/>
          <w:szCs w:val="20"/>
        </w:rPr>
        <w:t>, the terrified child hid.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that when the prepositional phrase is moved to the beginning of the sentence, the emphasis shifts from the subj</w:t>
      </w:r>
      <w:r>
        <w:rPr>
          <w:rFonts w:ascii="Georgia" w:hAnsi="Georgia" w:cs="Calibri"/>
          <w:color w:val="333333"/>
          <w:sz w:val="20"/>
          <w:szCs w:val="20"/>
        </w:rPr>
        <w:t>ect—the terrified child—to the location in which the child is hiding. Words that are placed at the beginning or end of a sentence generally receive the greatest emphasis. Take a look at the following examples. The prepositional phrase is underlined in each</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bandaged man waited</w:t>
      </w:r>
      <w:r>
        <w:rPr>
          <w:rStyle w:val="apple-converted-space"/>
          <w:rFonts w:ascii="Georgia" w:hAnsi="Georgia" w:cs="Calibri"/>
          <w:color w:val="333333"/>
          <w:sz w:val="20"/>
          <w:szCs w:val="20"/>
        </w:rPr>
        <w:t> </w:t>
      </w:r>
      <w:r>
        <w:rPr>
          <w:rStyle w:val="Strong"/>
          <w:rFonts w:ascii="Georgia" w:hAnsi="Georgia" w:cs="Calibri"/>
          <w:color w:val="333333"/>
          <w:sz w:val="20"/>
          <w:szCs w:val="20"/>
        </w:rPr>
        <w:t>in the doctor’s office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In the doctor’s office</w:t>
      </w:r>
      <w:r>
        <w:rPr>
          <w:rFonts w:ascii="Georgia" w:hAnsi="Georgia" w:cs="Calibri"/>
          <w:color w:val="333333"/>
          <w:sz w:val="20"/>
          <w:szCs w:val="20"/>
        </w:rPr>
        <w:t>, the bandaged man waited.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train leaves the station</w:t>
      </w:r>
      <w:r>
        <w:rPr>
          <w:rStyle w:val="apple-converted-space"/>
          <w:rFonts w:ascii="Georgia" w:hAnsi="Georgia" w:cs="Calibri"/>
          <w:color w:val="333333"/>
          <w:sz w:val="20"/>
          <w:szCs w:val="20"/>
        </w:rPr>
        <w:t> </w:t>
      </w:r>
      <w:r>
        <w:rPr>
          <w:rStyle w:val="Strong"/>
          <w:rFonts w:ascii="Georgia" w:hAnsi="Georgia" w:cs="Calibri"/>
          <w:color w:val="333333"/>
          <w:sz w:val="20"/>
          <w:szCs w:val="20"/>
        </w:rPr>
        <w:t>at 6:45 a.m</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At 6:45 a.m.</w:t>
      </w:r>
      <w:r>
        <w:rPr>
          <w:rFonts w:ascii="Georgia" w:hAnsi="Georgia" w:cs="Calibri"/>
          <w:color w:val="333333"/>
          <w:sz w:val="20"/>
          <w:szCs w:val="20"/>
        </w:rPr>
        <w:t>, my train leaves the station.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Teenagers exchange drugs and money</w:t>
      </w:r>
      <w:r>
        <w:rPr>
          <w:rStyle w:val="apple-converted-space"/>
          <w:rFonts w:ascii="Georgia" w:hAnsi="Georgia" w:cs="Calibri"/>
          <w:color w:val="333333"/>
          <w:sz w:val="20"/>
          <w:szCs w:val="20"/>
        </w:rPr>
        <w:t> </w:t>
      </w:r>
      <w:r>
        <w:rPr>
          <w:rStyle w:val="Strong"/>
          <w:rFonts w:ascii="Georgia" w:hAnsi="Georgia" w:cs="Calibri"/>
          <w:color w:val="333333"/>
          <w:sz w:val="20"/>
          <w:szCs w:val="20"/>
        </w:rPr>
        <w:t>under the railway bridge</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Under </w:t>
      </w:r>
      <w:r>
        <w:rPr>
          <w:rStyle w:val="Strong"/>
          <w:rFonts w:ascii="Georgia" w:hAnsi="Georgia" w:cs="Calibri"/>
          <w:color w:val="333333"/>
          <w:sz w:val="20"/>
          <w:szCs w:val="20"/>
        </w:rPr>
        <w:t>the railway bridge</w:t>
      </w:r>
      <w:r>
        <w:rPr>
          <w:rFonts w:ascii="Georgia" w:hAnsi="Georgia" w:cs="Calibri"/>
          <w:color w:val="333333"/>
          <w:sz w:val="20"/>
          <w:szCs w:val="20"/>
        </w:rPr>
        <w:t>, teenagers exchange drugs and money.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Prepositional phrases are useful in any type of writing. Take another look at Naomi’s essay on the government bailout.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09850"/>
            <wp:effectExtent l="0" t="0" r="0" b="0"/>
            <wp:docPr id="89" name="Picture 89" descr="C:\Users\Tanner\Downloads\Writing for Success OLD_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Tanner\Downloads\Writing for Success OLD_files\image174.jp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read the revised version.</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809875"/>
            <wp:effectExtent l="0" t="0" r="0" b="9525"/>
            <wp:docPr id="90" name="Picture 90" descr="C:\Users\Tanner\Downloads\Writing for Success OLD_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Tanner\Downloads\Writing for Success OLD_files\image176.jp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The underlined words are all prepositional phrases. Notice how they add additional information to the text and provide a sense of flow to the essay, making it less choppy and more </w:t>
      </w:r>
      <w:r>
        <w:rPr>
          <w:rFonts w:ascii="Georgia" w:hAnsi="Georgia" w:cs="Calibri"/>
          <w:color w:val="333333"/>
          <w:sz w:val="20"/>
          <w:szCs w:val="20"/>
        </w:rPr>
        <w:t>pleasurable to read.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Unmovable Prepositional Phrases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 all prepositional phrases can be placed at the beginning of a sentence. Read the following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would like a chocolate sundae</w:t>
      </w:r>
      <w:r>
        <w:rPr>
          <w:rStyle w:val="apple-converted-space"/>
          <w:rFonts w:ascii="Georgia" w:hAnsi="Georgia" w:cs="Calibri"/>
          <w:color w:val="333333"/>
          <w:sz w:val="20"/>
          <w:szCs w:val="20"/>
        </w:rPr>
        <w:t> </w:t>
      </w:r>
      <w:r>
        <w:rPr>
          <w:rStyle w:val="Strong"/>
          <w:rFonts w:ascii="Georgia" w:hAnsi="Georgia" w:cs="Calibri"/>
          <w:color w:val="333333"/>
          <w:sz w:val="20"/>
          <w:szCs w:val="20"/>
        </w:rPr>
        <w:t>without whipped cream</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without whipped cream</w:t>
      </w:r>
      <w:r>
        <w:rPr>
          <w:rStyle w:val="apple-converted-space"/>
          <w:rFonts w:ascii="Georgia" w:hAnsi="Georgia" w:cs="Calibri"/>
          <w:color w:val="333333"/>
          <w:sz w:val="20"/>
          <w:szCs w:val="20"/>
        </w:rPr>
        <w:t> </w:t>
      </w:r>
      <w:r>
        <w:rPr>
          <w:rFonts w:ascii="Georgia" w:hAnsi="Georgia" w:cs="Calibri"/>
          <w:color w:val="333333"/>
          <w:sz w:val="20"/>
          <w:szCs w:val="20"/>
        </w:rPr>
        <w:t xml:space="preserve">is the prepositional phrase. Because it describes the chocolate sundae, it cannot be moved to the beginning of the sentence. “Without whipped cream I would like a chocolate sundae” does not make as much (if any) sense. To determine whether a prepositional </w:t>
      </w:r>
      <w:r>
        <w:rPr>
          <w:rFonts w:ascii="Georgia" w:hAnsi="Georgia" w:cs="Calibri"/>
          <w:color w:val="333333"/>
          <w:sz w:val="20"/>
          <w:szCs w:val="20"/>
        </w:rPr>
        <w:t>phrase can be moved, we must determine the meaning of the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Overuse of Prepositional Phrases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Experienced writers often include more than one prepositional phrase in a sentence; however, it is important not to overload your writing. Using too many m</w:t>
      </w:r>
      <w:r>
        <w:rPr>
          <w:rFonts w:ascii="Georgia" w:hAnsi="Georgia" w:cs="Calibri"/>
          <w:color w:val="333333"/>
          <w:sz w:val="20"/>
          <w:szCs w:val="20"/>
        </w:rPr>
        <w:t>odifiers in a paragraph may create an unintentionally comical effect as the following example shows: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treasure lay buried under the old oak tree, behind the crumbling fifteenth-century wall, near the schoolyard, where children played merrily during thei</w:t>
      </w:r>
      <w:r>
        <w:rPr>
          <w:rFonts w:ascii="Georgia" w:hAnsi="Georgia" w:cs="Calibri"/>
          <w:color w:val="333333"/>
          <w:sz w:val="20"/>
          <w:szCs w:val="20"/>
        </w:rPr>
        <w:t>r lunch hour, unaware of the riches that remained hidden beneath their feet.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sentence is not necessarily effective just because it is long and complex. If your sentence appears cluttered with prepositional phrases, divide it into two </w:t>
      </w:r>
      <w:r>
        <w:rPr>
          <w:rFonts w:ascii="Georgia" w:hAnsi="Georgia" w:cs="Calibri"/>
          <w:color w:val="333333"/>
          <w:sz w:val="20"/>
          <w:szCs w:val="20"/>
        </w:rPr>
        <w:t>shorter sentences. The previous sentence is far more effective when written as two simpler sentences: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treasure lay buried under the old oak tree, behind the crumbling fifteenth-century wall. In the nearby schoolyard, children played merrily during thei</w:t>
      </w:r>
      <w:r>
        <w:rPr>
          <w:rFonts w:ascii="Georgia" w:hAnsi="Georgia" w:cs="Calibri"/>
          <w:color w:val="333333"/>
          <w:sz w:val="20"/>
          <w:szCs w:val="20"/>
        </w:rPr>
        <w:t>r lunch hour, unaware of the riches that remained hidden beneath their feet.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overuse of prepositional phrases often occurs when our thoughts are jumbled and we are unsure how concepts or ideas relate to one another. If you are preparin</w:t>
      </w:r>
      <w:r>
        <w:rPr>
          <w:rFonts w:ascii="Georgia" w:hAnsi="Georgia" w:cs="Calibri"/>
          <w:color w:val="333333"/>
          <w:sz w:val="20"/>
          <w:szCs w:val="20"/>
        </w:rPr>
        <w:t xml:space="preserve">g a report or a proposal, take the time to organize your thoughts in an outline before writing a rough draft. Read the draft aloud, either to yourself or to a colleague, and identify areas that are rambling or unclear. If you notice that a particular part </w:t>
      </w:r>
      <w:r>
        <w:rPr>
          <w:rFonts w:ascii="Georgia" w:hAnsi="Georgia" w:cs="Calibri"/>
          <w:color w:val="333333"/>
          <w:sz w:val="20"/>
          <w:szCs w:val="20"/>
        </w:rPr>
        <w:t xml:space="preserve">of your report contains several sentences over twenty words, you should double check that particular section </w:t>
      </w:r>
      <w:r>
        <w:rPr>
          <w:rFonts w:ascii="Georgia" w:hAnsi="Georgia" w:cs="Calibri"/>
          <w:color w:val="333333"/>
          <w:sz w:val="20"/>
          <w:szCs w:val="20"/>
        </w:rPr>
        <w:lastRenderedPageBreak/>
        <w:t xml:space="preserve">to make certain that it is coherent and does not contain unnecessary prepositional phrases. Reading aloud sometimes helps detect unclear and wordy </w:t>
      </w:r>
      <w:r>
        <w:rPr>
          <w:rFonts w:ascii="Georgia" w:hAnsi="Georgia" w:cs="Calibri"/>
          <w:color w:val="333333"/>
          <w:sz w:val="20"/>
          <w:szCs w:val="20"/>
        </w:rPr>
        <w:t>sentences. You can also ask a colleague to paraphrase your main points to ensure that the meaning is clear.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Starting a Sentence by Inverting Subject and Verb</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we noted earlier, most writers follow the subject-verb-object sentence structure. In 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inverte</w:t>
      </w:r>
      <w:r>
        <w:rPr>
          <w:rStyle w:val="marginterm"/>
          <w:rFonts w:ascii="Georgia" w:hAnsi="Georgia" w:cs="Calibri"/>
          <w:color w:val="333333"/>
          <w:sz w:val="20"/>
          <w:szCs w:val="20"/>
        </w:rPr>
        <w:t>d sentence</w:t>
      </w:r>
      <w:r>
        <w:rPr>
          <w:rFonts w:ascii="Georgia" w:hAnsi="Georgia" w:cs="Calibri"/>
          <w:color w:val="333333"/>
          <w:sz w:val="20"/>
          <w:szCs w:val="20"/>
        </w:rPr>
        <w:t>, the order is reversed so that the subject follows the verb. Read the following sentence pairs:</w:t>
      </w:r>
    </w:p>
    <w:p w:rsidR="00000000" w:rsidRDefault="004B0687" w:rsidP="004B0687">
      <w:pPr>
        <w:numPr>
          <w:ilvl w:val="0"/>
          <w:numId w:val="32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truck was parked in the driveway.</w:t>
      </w:r>
    </w:p>
    <w:p w:rsidR="00000000" w:rsidRDefault="004B0687" w:rsidP="004B0687">
      <w:pPr>
        <w:numPr>
          <w:ilvl w:val="0"/>
          <w:numId w:val="32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Parked in the driveway was a truck.</w:t>
      </w:r>
    </w:p>
    <w:p w:rsidR="00000000" w:rsidRDefault="004B0687" w:rsidP="004B0687">
      <w:pPr>
        <w:numPr>
          <w:ilvl w:val="0"/>
          <w:numId w:val="3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copy of the file is attached.</w:t>
      </w:r>
    </w:p>
    <w:p w:rsidR="00000000" w:rsidRDefault="004B0687" w:rsidP="004B0687">
      <w:pPr>
        <w:numPr>
          <w:ilvl w:val="0"/>
          <w:numId w:val="3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Attached is a copy of the file.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how th</w:t>
      </w:r>
      <w:r>
        <w:rPr>
          <w:rFonts w:ascii="Georgia" w:hAnsi="Georgia" w:cs="Calibri"/>
          <w:color w:val="333333"/>
          <w:sz w:val="20"/>
          <w:szCs w:val="20"/>
        </w:rPr>
        <w:t>e second sentence in each pair places more emphasis on the subject—</w:t>
      </w:r>
      <w:r>
        <w:rPr>
          <w:rStyle w:val="Emphasis"/>
          <w:rFonts w:ascii="Georgia" w:hAnsi="Georgia" w:cs="Calibri"/>
          <w:color w:val="333333"/>
          <w:sz w:val="20"/>
          <w:szCs w:val="20"/>
        </w:rPr>
        <w:t>a truck</w:t>
      </w:r>
      <w:r>
        <w:rPr>
          <w:rStyle w:val="apple-converted-space"/>
          <w:rFonts w:ascii="Georgia" w:hAnsi="Georgia" w:cs="Calibri"/>
          <w:color w:val="333333"/>
          <w:sz w:val="20"/>
          <w:szCs w:val="20"/>
        </w:rPr>
        <w:t> </w:t>
      </w:r>
      <w:r>
        <w:rPr>
          <w:rFonts w:ascii="Georgia" w:hAnsi="Georgia" w:cs="Calibri"/>
          <w:color w:val="333333"/>
          <w:sz w:val="20"/>
          <w:szCs w:val="20"/>
        </w:rPr>
        <w:t>in the first example and</w:t>
      </w:r>
      <w:r>
        <w:rPr>
          <w:rStyle w:val="apple-converted-space"/>
          <w:rFonts w:ascii="Georgia" w:hAnsi="Georgia" w:cs="Calibri"/>
          <w:color w:val="333333"/>
          <w:sz w:val="20"/>
          <w:szCs w:val="20"/>
        </w:rPr>
        <w:t> </w:t>
      </w:r>
      <w:r>
        <w:rPr>
          <w:rStyle w:val="Emphasis"/>
          <w:rFonts w:ascii="Georgia" w:hAnsi="Georgia" w:cs="Calibri"/>
          <w:color w:val="333333"/>
          <w:sz w:val="20"/>
          <w:szCs w:val="20"/>
        </w:rPr>
        <w:t>the file</w:t>
      </w:r>
      <w:r>
        <w:rPr>
          <w:rStyle w:val="apple-converted-space"/>
          <w:rFonts w:ascii="Georgia" w:hAnsi="Georgia" w:cs="Calibri"/>
          <w:color w:val="333333"/>
          <w:sz w:val="20"/>
          <w:szCs w:val="20"/>
        </w:rPr>
        <w:t> </w:t>
      </w:r>
      <w:r>
        <w:rPr>
          <w:rFonts w:ascii="Georgia" w:hAnsi="Georgia" w:cs="Calibri"/>
          <w:color w:val="333333"/>
          <w:sz w:val="20"/>
          <w:szCs w:val="20"/>
        </w:rPr>
        <w:t>in the second. This technique is useful for drawing the reader’s attention to your primary area of focus. We can apply this method to an academic e</w:t>
      </w:r>
      <w:r>
        <w:rPr>
          <w:rFonts w:ascii="Georgia" w:hAnsi="Georgia" w:cs="Calibri"/>
          <w:color w:val="333333"/>
          <w:sz w:val="20"/>
          <w:szCs w:val="20"/>
        </w:rPr>
        <w:t>ssay. Take another look at Naomi’s paragraph.</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09850"/>
            <wp:effectExtent l="0" t="0" r="0" b="0"/>
            <wp:docPr id="91" name="Picture 91" descr="C:\Users\Tanner\Downloads\Writing for Success OLD_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Tanner\Downloads\Writing for Success OLD_files\image178.jpg"/>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emphasize the subject in certain sentences, Naomi can invert the traditional sentence structure. Read her revised paragraph:</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638425"/>
            <wp:effectExtent l="0" t="0" r="0" b="9525"/>
            <wp:docPr id="92" name="Picture 92" descr="C:\Users\Tanner\Downloads\Writing for Success OLD_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Tanner\Downloads\Writing for Success OLD_files\image180.jp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that in the first underlined sentence, the subject (</w:t>
      </w:r>
      <w:r>
        <w:rPr>
          <w:rStyle w:val="Emphasis"/>
          <w:rFonts w:ascii="Georgia" w:hAnsi="Georgia" w:cs="Calibri"/>
          <w:color w:val="333333"/>
          <w:sz w:val="20"/>
          <w:szCs w:val="20"/>
        </w:rPr>
        <w:t>some economists</w:t>
      </w:r>
      <w:r>
        <w:rPr>
          <w:rFonts w:ascii="Georgia" w:hAnsi="Georgia" w:cs="Calibri"/>
          <w:color w:val="333333"/>
          <w:sz w:val="20"/>
          <w:szCs w:val="20"/>
        </w:rPr>
        <w:t>) is placed after the verb (</w:t>
      </w:r>
      <w:r>
        <w:rPr>
          <w:rStyle w:val="Emphasis"/>
          <w:rFonts w:ascii="Georgia" w:hAnsi="Georgia" w:cs="Calibri"/>
          <w:color w:val="333333"/>
          <w:sz w:val="20"/>
          <w:szCs w:val="20"/>
        </w:rPr>
        <w:t>argued</w:t>
      </w:r>
      <w:r>
        <w:rPr>
          <w:rFonts w:ascii="Georgia" w:hAnsi="Georgia" w:cs="Calibri"/>
          <w:color w:val="333333"/>
          <w:sz w:val="20"/>
          <w:szCs w:val="20"/>
        </w:rPr>
        <w:t>). In the second underlined sentence, the subject (</w:t>
      </w:r>
      <w:r>
        <w:rPr>
          <w:rStyle w:val="Emphasis"/>
          <w:rFonts w:ascii="Georgia" w:hAnsi="Georgia" w:cs="Calibri"/>
          <w:color w:val="333333"/>
          <w:sz w:val="20"/>
          <w:szCs w:val="20"/>
        </w:rPr>
        <w:t>the government</w:t>
      </w:r>
      <w:r>
        <w:rPr>
          <w:rFonts w:ascii="Georgia" w:hAnsi="Georgia" w:cs="Calibri"/>
          <w:color w:val="333333"/>
          <w:sz w:val="20"/>
          <w:szCs w:val="20"/>
        </w:rPr>
        <w:t>) is placed after the v</w:t>
      </w:r>
      <w:r>
        <w:rPr>
          <w:rFonts w:ascii="Georgia" w:hAnsi="Georgia" w:cs="Calibri"/>
          <w:color w:val="333333"/>
          <w:sz w:val="20"/>
          <w:szCs w:val="20"/>
        </w:rPr>
        <w:t>erb (</w:t>
      </w:r>
      <w:r>
        <w:rPr>
          <w:rStyle w:val="Emphasis"/>
          <w:rFonts w:ascii="Georgia" w:hAnsi="Georgia" w:cs="Calibri"/>
          <w:color w:val="333333"/>
          <w:sz w:val="20"/>
          <w:szCs w:val="20"/>
        </w:rPr>
        <w:t>expects</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rewrite the following sentences as inverted sentences.</w:t>
      </w:r>
    </w:p>
    <w:p w:rsidR="00000000" w:rsidRDefault="004B0687" w:rsidP="004B0687">
      <w:pPr>
        <w:numPr>
          <w:ilvl w:val="0"/>
          <w:numId w:val="3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Teresa will never attempt to run another marathon.</w:t>
      </w:r>
    </w:p>
    <w:p w:rsidR="00000000" w:rsidRDefault="004B0687" w:rsidP="004B0687">
      <w:pPr>
        <w:numPr>
          <w:ilvl w:val="0"/>
          <w:numId w:val="3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 detailed job description is enclosed with this letter.</w:t>
      </w:r>
    </w:p>
    <w:p w:rsidR="00000000" w:rsidRDefault="004B0687" w:rsidP="004B0687">
      <w:pPr>
        <w:numPr>
          <w:ilvl w:val="0"/>
          <w:numId w:val="3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Bathroom facilities are across the hall</w:t>
      </w:r>
      <w:r>
        <w:rPr>
          <w:rFonts w:cs="Calibri"/>
          <w:color w:val="333333"/>
          <w:sz w:val="20"/>
          <w:szCs w:val="20"/>
        </w:rPr>
        <w:t xml:space="preserve"> to the left of the water cooler.</w:t>
      </w:r>
    </w:p>
    <w:p w:rsidR="00000000" w:rsidRDefault="004B0687" w:rsidP="004B0687">
      <w:pPr>
        <w:numPr>
          <w:ilvl w:val="0"/>
          <w:numId w:val="3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well-dressed stranger stumbled through the doorway.</w:t>
      </w:r>
    </w:p>
    <w:p w:rsidR="00000000" w:rsidRDefault="004B0687" w:rsidP="004B0687">
      <w:pPr>
        <w:numPr>
          <w:ilvl w:val="0"/>
          <w:numId w:val="327"/>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My colleagues remain unconvinced about the proposed merger.</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 xml:space="preserve">Connecting Ideas to Increase </w:t>
      </w:r>
      <w:r>
        <w:rPr>
          <w:rFonts w:ascii="Calibri" w:hAnsi="Calibri" w:cs="Calibri"/>
          <w:color w:val="333333"/>
          <w:sz w:val="24"/>
          <w:szCs w:val="24"/>
        </w:rPr>
        <w:t>Sentence Variety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Reviewing and rewriting the beginning of sentences is a good way of introducing sentence variety into your writing. Another useful technique is to connect two sentences using a modifier, a relative clause, or an appositive. This section ex</w:t>
      </w:r>
      <w:r>
        <w:rPr>
          <w:rFonts w:ascii="Georgia" w:hAnsi="Georgia" w:cs="Calibri"/>
          <w:color w:val="333333"/>
          <w:sz w:val="20"/>
          <w:szCs w:val="20"/>
        </w:rPr>
        <w:t>amines how to connect ideas across several sentences in order to increase sentence variety and improve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Joining Ideas Using an -</w:t>
      </w:r>
      <w:r>
        <w:rPr>
          <w:rStyle w:val="Emphasis"/>
          <w:rFonts w:ascii="Calibri" w:hAnsi="Calibri" w:cs="Calibri"/>
          <w:color w:val="333333"/>
          <w:sz w:val="24"/>
          <w:szCs w:val="24"/>
        </w:rPr>
        <w:t>ing</w:t>
      </w:r>
      <w:r>
        <w:rPr>
          <w:rStyle w:val="apple-converted-space"/>
          <w:rFonts w:ascii="Calibri" w:hAnsi="Calibri" w:cs="Calibri"/>
          <w:color w:val="333333"/>
          <w:sz w:val="24"/>
          <w:szCs w:val="24"/>
        </w:rPr>
        <w:t> </w:t>
      </w:r>
      <w:r>
        <w:rPr>
          <w:rFonts w:ascii="Calibri" w:hAnsi="Calibri" w:cs="Calibri"/>
          <w:color w:val="333333"/>
          <w:sz w:val="24"/>
          <w:szCs w:val="24"/>
        </w:rPr>
        <w:t>Modifier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it is possible to combine two sentences by converting one of them into a modifier using the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verb form—</w:t>
      </w:r>
      <w:r>
        <w:rPr>
          <w:rStyle w:val="Emphasis"/>
          <w:rFonts w:ascii="Georgia" w:hAnsi="Georgia" w:cs="Calibri"/>
          <w:color w:val="333333"/>
          <w:sz w:val="20"/>
          <w:szCs w:val="20"/>
        </w:rPr>
        <w:t>singing</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dancing</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swimming</w:t>
      </w:r>
      <w:r>
        <w:rPr>
          <w:rFonts w:ascii="Georgia" w:hAnsi="Georgia" w:cs="Calibri"/>
          <w:color w:val="333333"/>
          <w:sz w:val="20"/>
          <w:szCs w:val="20"/>
        </w:rPr>
        <w:t xml:space="preserve">. A </w:t>
      </w:r>
      <w:r>
        <w:rPr>
          <w:rStyle w:val="marginterm"/>
          <w:rFonts w:ascii="Georgia" w:hAnsi="Georgia" w:cs="Calibri"/>
          <w:color w:val="333333"/>
          <w:sz w:val="20"/>
          <w:szCs w:val="20"/>
        </w:rPr>
        <w:t>modifier</w:t>
      </w:r>
      <w:r>
        <w:rPr>
          <w:rStyle w:val="apple-converted-space"/>
          <w:rFonts w:ascii="Georgia" w:hAnsi="Georgia" w:cs="Calibri"/>
          <w:color w:val="333333"/>
          <w:sz w:val="20"/>
          <w:szCs w:val="20"/>
        </w:rPr>
        <w:t> </w:t>
      </w:r>
      <w:r>
        <w:rPr>
          <w:rFonts w:ascii="Georgia" w:hAnsi="Georgia" w:cs="Calibri"/>
          <w:color w:val="333333"/>
          <w:sz w:val="20"/>
          <w:szCs w:val="20"/>
        </w:rPr>
        <w:t>is a word or phrase that qualifies the meaning of another element in the sentence. Read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Steve checked the computer system. He discovered a virus.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Checking the computer system, Steve discovered a virus.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connect two sentences using an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 add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to one of the verbs in the sentences (</w:t>
      </w:r>
      <w:r>
        <w:rPr>
          <w:rStyle w:val="Emphasis"/>
          <w:rFonts w:ascii="Georgia" w:hAnsi="Georgia" w:cs="Calibri"/>
          <w:color w:val="333333"/>
          <w:sz w:val="20"/>
          <w:szCs w:val="20"/>
        </w:rPr>
        <w:t>checking</w:t>
      </w:r>
      <w:r>
        <w:rPr>
          <w:rFonts w:ascii="Georgia" w:hAnsi="Georgia" w:cs="Calibri"/>
          <w:color w:val="333333"/>
          <w:sz w:val="20"/>
          <w:szCs w:val="20"/>
        </w:rPr>
        <w:t>) and delete the subject (</w:t>
      </w:r>
      <w:r>
        <w:rPr>
          <w:rStyle w:val="Emphasis"/>
          <w:rFonts w:ascii="Georgia" w:hAnsi="Georgia" w:cs="Calibri"/>
          <w:color w:val="333333"/>
          <w:sz w:val="20"/>
          <w:szCs w:val="20"/>
        </w:rPr>
        <w:t>Steve</w:t>
      </w:r>
      <w:r>
        <w:rPr>
          <w:rFonts w:ascii="Georgia" w:hAnsi="Georgia" w:cs="Calibri"/>
          <w:color w:val="333333"/>
          <w:sz w:val="20"/>
          <w:szCs w:val="20"/>
        </w:rPr>
        <w:t>). Use a comma to separate the modifier from the subject of the s</w:t>
      </w:r>
      <w:r>
        <w:rPr>
          <w:rFonts w:ascii="Georgia" w:hAnsi="Georgia" w:cs="Calibri"/>
          <w:color w:val="333333"/>
          <w:sz w:val="20"/>
          <w:szCs w:val="20"/>
        </w:rPr>
        <w:t>entence. It is important to make sure that the main idea in your revised sentence is contained in the main clause, not in the modifier. In this example, the main idea is that Steve discovered a virus, not that he checked the computer system.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followi</w:t>
      </w:r>
      <w:r>
        <w:rPr>
          <w:rFonts w:ascii="Georgia" w:hAnsi="Georgia" w:cs="Calibri"/>
          <w:color w:val="333333"/>
          <w:sz w:val="20"/>
          <w:szCs w:val="20"/>
        </w:rPr>
        <w:t>ng example, an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 indicates that two actions are occurring at the same time:</w:t>
      </w:r>
    </w:p>
    <w:p w:rsidR="00000000" w:rsidRDefault="004B0687" w:rsidP="004B0687">
      <w:pPr>
        <w:pStyle w:val="para"/>
        <w:numPr>
          <w:ilvl w:val="0"/>
          <w:numId w:val="32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Noticing the police car, she shifted gears and slowed down.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means that she slowed down at the same time she noticed the police car.</w:t>
      </w:r>
    </w:p>
    <w:p w:rsidR="00000000" w:rsidRDefault="004B0687" w:rsidP="004B0687">
      <w:pPr>
        <w:pStyle w:val="para"/>
        <w:numPr>
          <w:ilvl w:val="0"/>
          <w:numId w:val="328"/>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Barking loudly, the dog ran acr</w:t>
      </w:r>
      <w:r>
        <w:rPr>
          <w:rFonts w:ascii="Georgia" w:hAnsi="Georgia" w:cs="Calibri"/>
          <w:color w:val="333333"/>
          <w:sz w:val="20"/>
          <w:szCs w:val="20"/>
        </w:rPr>
        <w:t>oss the driveway.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means that the dog barked as it ran across the driveway.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add an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 to the beginning or the end of a sentence, depending on which fits best.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Beginning: Conducting a survey among her friends</w:t>
      </w:r>
      <w:r>
        <w:rPr>
          <w:rFonts w:ascii="Georgia" w:hAnsi="Georgia" w:cs="Calibri"/>
          <w:color w:val="333333"/>
          <w:sz w:val="20"/>
          <w:szCs w:val="20"/>
        </w:rPr>
        <w:t>, Amanda found that few we</w:t>
      </w:r>
      <w:r>
        <w:rPr>
          <w:rFonts w:ascii="Georgia" w:hAnsi="Georgia" w:cs="Calibri"/>
          <w:color w:val="333333"/>
          <w:sz w:val="20"/>
          <w:szCs w:val="20"/>
        </w:rPr>
        <w:t>re happy in their jobs.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End:</w:t>
      </w:r>
      <w:r>
        <w:rPr>
          <w:rStyle w:val="apple-converted-space"/>
          <w:rFonts w:ascii="Georgia" w:hAnsi="Georgia" w:cs="Calibri"/>
          <w:color w:val="333333"/>
          <w:sz w:val="20"/>
          <w:szCs w:val="20"/>
        </w:rPr>
        <w:t> </w:t>
      </w:r>
      <w:r>
        <w:rPr>
          <w:rFonts w:ascii="Georgia" w:hAnsi="Georgia" w:cs="Calibri"/>
          <w:color w:val="333333"/>
          <w:sz w:val="20"/>
          <w:szCs w:val="20"/>
        </w:rPr>
        <w:t>Maria filed the final report,</w:t>
      </w:r>
      <w:r>
        <w:rPr>
          <w:rStyle w:val="apple-converted-space"/>
          <w:rFonts w:ascii="Georgia" w:hAnsi="Georgia" w:cs="Calibri"/>
          <w:color w:val="333333"/>
          <w:sz w:val="20"/>
          <w:szCs w:val="20"/>
        </w:rPr>
        <w:t> </w:t>
      </w:r>
      <w:r>
        <w:rPr>
          <w:rStyle w:val="Strong"/>
          <w:rFonts w:ascii="Georgia" w:hAnsi="Georgia" w:cs="Calibri"/>
          <w:color w:val="333333"/>
          <w:sz w:val="20"/>
          <w:szCs w:val="20"/>
        </w:rPr>
        <w:t>meeting her deadline</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Dangling Modifiers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common mistake when combining sentences using the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 xml:space="preserve">verb form is to misplace the modifier so </w:t>
      </w:r>
      <w:r>
        <w:rPr>
          <w:rFonts w:ascii="Georgia" w:hAnsi="Georgia" w:cs="Calibri"/>
          <w:color w:val="333333"/>
          <w:sz w:val="20"/>
          <w:szCs w:val="20"/>
        </w:rPr>
        <w:t>that it is not logically connected to the rest of the sentence. This creates a</w:t>
      </w:r>
      <w:r>
        <w:rPr>
          <w:rStyle w:val="apple-converted-space"/>
          <w:rFonts w:ascii="Georgia" w:hAnsi="Georgia" w:cs="Calibri"/>
          <w:color w:val="333333"/>
          <w:sz w:val="20"/>
          <w:szCs w:val="20"/>
        </w:rPr>
        <w:t> </w:t>
      </w:r>
      <w:r>
        <w:rPr>
          <w:rStyle w:val="marginterm"/>
          <w:rFonts w:ascii="Georgia" w:hAnsi="Georgia" w:cs="Calibri"/>
          <w:color w:val="333333"/>
          <w:sz w:val="20"/>
          <w:szCs w:val="20"/>
        </w:rPr>
        <w:t>dangling modifier</w:t>
      </w:r>
      <w:r>
        <w:rPr>
          <w:rFonts w:ascii="Georgia" w:hAnsi="Georgia" w:cs="Calibri"/>
          <w:color w:val="333333"/>
          <w:sz w:val="20"/>
          <w:szCs w:val="20"/>
        </w:rPr>
        <w:t>. Look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Jogging across the parking lot, my breath grew ragged and shallow.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jogging across the parking lot</w:t>
      </w:r>
      <w:r>
        <w:rPr>
          <w:rStyle w:val="apple-converted-space"/>
          <w:rFonts w:ascii="Georgia" w:hAnsi="Georgia" w:cs="Calibri"/>
          <w:color w:val="333333"/>
          <w:sz w:val="20"/>
          <w:szCs w:val="20"/>
        </w:rPr>
        <w:t> </w:t>
      </w:r>
      <w:r>
        <w:rPr>
          <w:rFonts w:ascii="Georgia" w:hAnsi="Georgia" w:cs="Calibri"/>
          <w:color w:val="333333"/>
          <w:sz w:val="20"/>
          <w:szCs w:val="20"/>
        </w:rPr>
        <w:t xml:space="preserve">seems </w:t>
      </w:r>
      <w:r>
        <w:rPr>
          <w:rFonts w:ascii="Georgia" w:hAnsi="Georgia" w:cs="Calibri"/>
          <w:color w:val="333333"/>
          <w:sz w:val="20"/>
          <w:szCs w:val="20"/>
        </w:rPr>
        <w:t>to modify</w:t>
      </w:r>
      <w:r>
        <w:rPr>
          <w:rStyle w:val="apple-converted-space"/>
          <w:rFonts w:ascii="Georgia" w:hAnsi="Georgia" w:cs="Calibri"/>
          <w:color w:val="333333"/>
          <w:sz w:val="20"/>
          <w:szCs w:val="20"/>
        </w:rPr>
        <w:t> </w:t>
      </w:r>
      <w:r>
        <w:rPr>
          <w:rStyle w:val="Emphasis"/>
          <w:rFonts w:ascii="Georgia" w:hAnsi="Georgia" w:cs="Calibri"/>
          <w:color w:val="333333"/>
          <w:sz w:val="20"/>
          <w:szCs w:val="20"/>
        </w:rPr>
        <w:t>my breath</w:t>
      </w:r>
      <w:r>
        <w:rPr>
          <w:rFonts w:ascii="Georgia" w:hAnsi="Georgia" w:cs="Calibri"/>
          <w:color w:val="333333"/>
          <w:sz w:val="20"/>
          <w:szCs w:val="20"/>
        </w:rPr>
        <w:t>. Since breath cannot jog, the sentence should be rewritten so that the subject is placed immediately after the modifier or added to the dangling phrase.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Jogging across the parking lot, I felt my breath grow ragged and shallow.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For more </w:t>
      </w:r>
      <w:r>
        <w:rPr>
          <w:rFonts w:ascii="Georgia" w:hAnsi="Georgia" w:cs="Calibri"/>
          <w:color w:val="333333"/>
          <w:sz w:val="20"/>
          <w:szCs w:val="20"/>
        </w:rPr>
        <w:t>information on dangling modifiers, see</w:t>
      </w:r>
      <w:r>
        <w:rPr>
          <w:rStyle w:val="apple-converted-space"/>
          <w:rFonts w:ascii="Georgia" w:hAnsi="Georgia" w:cs="Calibri"/>
          <w:color w:val="333333"/>
          <w:sz w:val="20"/>
          <w:szCs w:val="20"/>
        </w:rPr>
        <w:t> </w:t>
      </w:r>
      <w:r>
        <w:rPr>
          <w:rFonts w:ascii="Georgia" w:hAnsi="Georgia" w:cs="Calibri"/>
          <w:color w:val="2689C6"/>
          <w:sz w:val="20"/>
          <w:szCs w:val="20"/>
        </w:rPr>
        <w:t>Chapter 2 "Writing Basics: What Makes a Good Sentence?</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Joining Ideas Using an -</w:t>
      </w:r>
      <w:proofErr w:type="gramStart"/>
      <w:r>
        <w:rPr>
          <w:rStyle w:val="Emphasis"/>
          <w:rFonts w:ascii="Calibri" w:hAnsi="Calibri" w:cs="Calibri"/>
          <w:color w:val="333333"/>
          <w:sz w:val="24"/>
          <w:szCs w:val="24"/>
        </w:rPr>
        <w:t>ed</w:t>
      </w:r>
      <w:proofErr w:type="gramEnd"/>
      <w:r>
        <w:rPr>
          <w:rStyle w:val="apple-converted-space"/>
          <w:rFonts w:ascii="Calibri" w:hAnsi="Calibri" w:cs="Calibri"/>
          <w:color w:val="333333"/>
          <w:sz w:val="24"/>
          <w:szCs w:val="24"/>
        </w:rPr>
        <w:t> </w:t>
      </w:r>
      <w:r>
        <w:rPr>
          <w:rFonts w:ascii="Calibri" w:hAnsi="Calibri" w:cs="Calibri"/>
          <w:color w:val="333333"/>
          <w:sz w:val="24"/>
          <w:szCs w:val="24"/>
        </w:rPr>
        <w:t>Modifier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sentences can be combined using an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verb form—</w:t>
      </w:r>
      <w:r>
        <w:rPr>
          <w:rStyle w:val="Emphasis"/>
          <w:rFonts w:ascii="Georgia" w:hAnsi="Georgia" w:cs="Calibri"/>
          <w:color w:val="333333"/>
          <w:sz w:val="20"/>
          <w:szCs w:val="20"/>
        </w:rPr>
        <w:t>stopped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finished</w:t>
      </w:r>
      <w:r>
        <w:rPr>
          <w:rFonts w:ascii="Georgia" w:hAnsi="Georgia" w:cs="Calibri"/>
          <w:color w:val="333333"/>
          <w:sz w:val="20"/>
          <w:szCs w:val="20"/>
        </w:rPr>
        <w:t xml:space="preserve">, </w:t>
      </w:r>
      <w:r>
        <w:rPr>
          <w:rStyle w:val="Emphasis"/>
          <w:rFonts w:ascii="Georgia" w:hAnsi="Georgia" w:cs="Calibri"/>
          <w:color w:val="333333"/>
          <w:sz w:val="20"/>
          <w:szCs w:val="20"/>
        </w:rPr>
        <w:t>played</w:t>
      </w:r>
      <w:r>
        <w:rPr>
          <w:rFonts w:ascii="Georgia" w:hAnsi="Georgia" w:cs="Calibri"/>
          <w:color w:val="333333"/>
          <w:sz w:val="20"/>
          <w:szCs w:val="20"/>
        </w:rPr>
        <w:t>. To use this method, one of the sentences mu</w:t>
      </w:r>
      <w:r>
        <w:rPr>
          <w:rFonts w:ascii="Georgia" w:hAnsi="Georgia" w:cs="Calibri"/>
          <w:color w:val="333333"/>
          <w:sz w:val="20"/>
          <w:szCs w:val="20"/>
        </w:rPr>
        <w:t>st contain a form of</w:t>
      </w:r>
      <w:r>
        <w:rPr>
          <w:rStyle w:val="apple-converted-space"/>
          <w:rFonts w:ascii="Georgia" w:hAnsi="Georgia" w:cs="Calibri"/>
          <w:color w:val="333333"/>
          <w:sz w:val="20"/>
          <w:szCs w:val="20"/>
        </w:rPr>
        <w:t> </w:t>
      </w:r>
      <w:r>
        <w:rPr>
          <w:rStyle w:val="Emphasis"/>
          <w:rFonts w:ascii="Georgia" w:hAnsi="Georgia" w:cs="Calibri"/>
          <w:color w:val="333333"/>
          <w:sz w:val="20"/>
          <w:szCs w:val="20"/>
        </w:rPr>
        <w:t>be</w:t>
      </w:r>
      <w:r>
        <w:rPr>
          <w:rStyle w:val="apple-converted-space"/>
          <w:rFonts w:ascii="Georgia" w:hAnsi="Georgia" w:cs="Calibri"/>
          <w:color w:val="333333"/>
          <w:sz w:val="20"/>
          <w:szCs w:val="20"/>
        </w:rPr>
        <w:t> </w:t>
      </w:r>
      <w:r>
        <w:rPr>
          <w:rFonts w:ascii="Georgia" w:hAnsi="Georgia" w:cs="Calibri"/>
          <w:color w:val="333333"/>
          <w:sz w:val="20"/>
          <w:szCs w:val="20"/>
        </w:rPr>
        <w:t>as a helping verb in addition to the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verb form. Take a look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The Jones family was delayed by a traffic jam. They arrived several hours after the party started.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Delay</w:t>
      </w:r>
      <w:r>
        <w:rPr>
          <w:rFonts w:ascii="Georgia" w:hAnsi="Georgia" w:cs="Calibri"/>
          <w:color w:val="333333"/>
          <w:sz w:val="20"/>
          <w:szCs w:val="20"/>
        </w:rPr>
        <w:t>ed by a traffic jam, the Jones family arrived several hours after the party started.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original version,</w:t>
      </w:r>
      <w:r>
        <w:rPr>
          <w:rStyle w:val="apple-converted-space"/>
          <w:rFonts w:ascii="Georgia" w:hAnsi="Georgia" w:cs="Calibri"/>
          <w:color w:val="333333"/>
          <w:sz w:val="20"/>
          <w:szCs w:val="20"/>
        </w:rPr>
        <w:t> </w:t>
      </w:r>
      <w:r>
        <w:rPr>
          <w:rStyle w:val="Emphasis"/>
          <w:rFonts w:ascii="Georgia" w:hAnsi="Georgia" w:cs="Calibri"/>
          <w:color w:val="333333"/>
          <w:sz w:val="20"/>
          <w:szCs w:val="20"/>
        </w:rPr>
        <w:t>was</w:t>
      </w:r>
      <w:r>
        <w:rPr>
          <w:rStyle w:val="apple-converted-space"/>
          <w:rFonts w:ascii="Georgia" w:hAnsi="Georgia" w:cs="Calibri"/>
          <w:color w:val="333333"/>
          <w:sz w:val="20"/>
          <w:szCs w:val="20"/>
        </w:rPr>
        <w:t> </w:t>
      </w:r>
      <w:r>
        <w:rPr>
          <w:rFonts w:ascii="Georgia" w:hAnsi="Georgia" w:cs="Calibri"/>
          <w:color w:val="333333"/>
          <w:sz w:val="20"/>
          <w:szCs w:val="20"/>
        </w:rPr>
        <w:t>acts as a</w:t>
      </w:r>
      <w:r>
        <w:rPr>
          <w:rStyle w:val="apple-converted-space"/>
          <w:rFonts w:ascii="Georgia" w:hAnsi="Georgia" w:cs="Calibri"/>
          <w:color w:val="333333"/>
          <w:sz w:val="20"/>
          <w:szCs w:val="20"/>
        </w:rPr>
        <w:t> </w:t>
      </w:r>
      <w:r>
        <w:rPr>
          <w:rStyle w:val="marginterm"/>
          <w:rFonts w:ascii="Georgia" w:hAnsi="Georgia" w:cs="Calibri"/>
          <w:color w:val="333333"/>
          <w:sz w:val="20"/>
          <w:szCs w:val="20"/>
        </w:rPr>
        <w:t>helping verb</w:t>
      </w:r>
      <w:r>
        <w:rPr>
          <w:rFonts w:ascii="Georgia" w:hAnsi="Georgia" w:cs="Calibri"/>
          <w:color w:val="333333"/>
          <w:sz w:val="20"/>
          <w:szCs w:val="20"/>
        </w:rPr>
        <w:t>—it has no meaning by itself, but it serves a grammatical function by placing the main verb (</w:t>
      </w:r>
      <w:r>
        <w:rPr>
          <w:rStyle w:val="Emphasis"/>
          <w:rFonts w:ascii="Georgia" w:hAnsi="Georgia" w:cs="Calibri"/>
          <w:color w:val="333333"/>
          <w:sz w:val="20"/>
          <w:szCs w:val="20"/>
        </w:rPr>
        <w:t>delayed</w:t>
      </w:r>
      <w:r>
        <w:rPr>
          <w:rFonts w:ascii="Georgia" w:hAnsi="Georgia" w:cs="Calibri"/>
          <w:color w:val="333333"/>
          <w:sz w:val="20"/>
          <w:szCs w:val="20"/>
        </w:rPr>
        <w:t>) in the perfect tense.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connect two sentences using an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modifier, drop the helping verb (</w:t>
      </w:r>
      <w:r>
        <w:rPr>
          <w:rStyle w:val="Emphasis"/>
          <w:rFonts w:ascii="Georgia" w:hAnsi="Georgia" w:cs="Calibri"/>
          <w:color w:val="333333"/>
          <w:sz w:val="20"/>
          <w:szCs w:val="20"/>
        </w:rPr>
        <w:t>was</w:t>
      </w:r>
      <w:r>
        <w:rPr>
          <w:rFonts w:ascii="Georgia" w:hAnsi="Georgia" w:cs="Calibri"/>
          <w:color w:val="333333"/>
          <w:sz w:val="20"/>
          <w:szCs w:val="20"/>
        </w:rPr>
        <w:t>) and the subject (</w:t>
      </w:r>
      <w:r>
        <w:rPr>
          <w:rStyle w:val="Emphasis"/>
          <w:rFonts w:ascii="Georgia" w:hAnsi="Georgia" w:cs="Calibri"/>
          <w:color w:val="333333"/>
          <w:sz w:val="20"/>
          <w:szCs w:val="20"/>
        </w:rPr>
        <w:t>the Jones family</w:t>
      </w:r>
      <w:r>
        <w:rPr>
          <w:rFonts w:ascii="Georgia" w:hAnsi="Georgia" w:cs="Calibri"/>
          <w:color w:val="333333"/>
          <w:sz w:val="20"/>
          <w:szCs w:val="20"/>
        </w:rPr>
        <w:t>) from the sentence with an -</w:t>
      </w:r>
      <w:r>
        <w:rPr>
          <w:rStyle w:val="Emphasis"/>
          <w:rFonts w:ascii="Georgia" w:hAnsi="Georgia" w:cs="Calibri"/>
          <w:color w:val="333333"/>
          <w:sz w:val="20"/>
          <w:szCs w:val="20"/>
        </w:rPr>
        <w:t>ed</w:t>
      </w:r>
      <w:r>
        <w:rPr>
          <w:rStyle w:val="apple-converted-space"/>
          <w:rFonts w:ascii="Georgia" w:hAnsi="Georgia" w:cs="Calibri"/>
          <w:color w:val="333333"/>
          <w:sz w:val="20"/>
          <w:szCs w:val="20"/>
        </w:rPr>
        <w:t> </w:t>
      </w:r>
      <w:r>
        <w:rPr>
          <w:rFonts w:ascii="Georgia" w:hAnsi="Georgia" w:cs="Calibri"/>
          <w:color w:val="333333"/>
          <w:sz w:val="20"/>
          <w:szCs w:val="20"/>
        </w:rPr>
        <w:t>verb form. This forms a modifying phrase (</w:t>
      </w:r>
      <w:r>
        <w:rPr>
          <w:rStyle w:val="Emphasis"/>
          <w:rFonts w:ascii="Georgia" w:hAnsi="Georgia" w:cs="Calibri"/>
          <w:color w:val="333333"/>
          <w:sz w:val="20"/>
          <w:szCs w:val="20"/>
        </w:rPr>
        <w:t>delayed by a traffic jam</w:t>
      </w:r>
      <w:r>
        <w:rPr>
          <w:rFonts w:ascii="Georgia" w:hAnsi="Georgia" w:cs="Calibri"/>
          <w:color w:val="333333"/>
          <w:sz w:val="20"/>
          <w:szCs w:val="20"/>
        </w:rPr>
        <w:t>) that can be added to th</w:t>
      </w:r>
      <w:r>
        <w:rPr>
          <w:rFonts w:ascii="Georgia" w:hAnsi="Georgia" w:cs="Calibri"/>
          <w:color w:val="333333"/>
          <w:sz w:val="20"/>
          <w:szCs w:val="20"/>
        </w:rPr>
        <w:t>e beginning or end of the other sentence according to which fits best. As with the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 be careful to place the word that the phrase modifies immediately after the phrase in order to avoid a dangling modifier.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or -</w:t>
      </w:r>
      <w:proofErr w:type="gramStart"/>
      <w:r>
        <w:rPr>
          <w:rStyle w:val="Emphasis"/>
          <w:rFonts w:ascii="Georgia" w:hAnsi="Georgia" w:cs="Calibri"/>
          <w:color w:val="333333"/>
          <w:sz w:val="20"/>
          <w:szCs w:val="20"/>
        </w:rPr>
        <w:t>ed</w:t>
      </w:r>
      <w:proofErr w:type="gramEnd"/>
      <w:r>
        <w:rPr>
          <w:rStyle w:val="apple-converted-space"/>
          <w:rFonts w:ascii="Georgia" w:hAnsi="Georgia" w:cs="Calibri"/>
          <w:color w:val="333333"/>
          <w:sz w:val="20"/>
          <w:szCs w:val="20"/>
        </w:rPr>
        <w:t> </w:t>
      </w:r>
      <w:r>
        <w:rPr>
          <w:rFonts w:ascii="Georgia" w:hAnsi="Georgia" w:cs="Calibri"/>
          <w:color w:val="333333"/>
          <w:sz w:val="20"/>
          <w:szCs w:val="20"/>
        </w:rPr>
        <w:t>modifiers can help</w:t>
      </w:r>
      <w:r>
        <w:rPr>
          <w:rFonts w:ascii="Georgia" w:hAnsi="Georgia" w:cs="Calibri"/>
          <w:color w:val="333333"/>
          <w:sz w:val="20"/>
          <w:szCs w:val="20"/>
        </w:rPr>
        <w:t xml:space="preserve"> streamline your writing by drawing obvious connections between two sentences. Take a look at how Naomi might use modifiers in her paragraph.</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619375"/>
            <wp:effectExtent l="0" t="0" r="0" b="9525"/>
            <wp:docPr id="93" name="Picture 93" descr="C:\Users\Tanner\Downloads\Writing for Success OLD_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Tanner\Downloads\Writing for Success OLD_files\image182.jp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revised version of the essay uses the -</w:t>
      </w:r>
      <w:r>
        <w:rPr>
          <w:rStyle w:val="Emphasis"/>
          <w:rFonts w:ascii="Georgia" w:hAnsi="Georgia" w:cs="Calibri"/>
          <w:color w:val="333333"/>
          <w:sz w:val="20"/>
          <w:szCs w:val="20"/>
        </w:rPr>
        <w:t>ing</w:t>
      </w:r>
      <w:r>
        <w:rPr>
          <w:rStyle w:val="apple-converted-space"/>
          <w:rFonts w:ascii="Georgia" w:hAnsi="Georgia" w:cs="Calibri"/>
          <w:color w:val="333333"/>
          <w:sz w:val="20"/>
          <w:szCs w:val="20"/>
        </w:rPr>
        <w:t> </w:t>
      </w:r>
      <w:r>
        <w:rPr>
          <w:rFonts w:ascii="Georgia" w:hAnsi="Georgia" w:cs="Calibri"/>
          <w:color w:val="333333"/>
          <w:sz w:val="20"/>
          <w:szCs w:val="20"/>
        </w:rPr>
        <w:t>modifier</w:t>
      </w:r>
      <w:r>
        <w:rPr>
          <w:rStyle w:val="apple-converted-space"/>
          <w:rFonts w:ascii="Georgia" w:hAnsi="Georgia" w:cs="Calibri"/>
          <w:color w:val="333333"/>
          <w:sz w:val="20"/>
          <w:szCs w:val="20"/>
        </w:rPr>
        <w:t> </w:t>
      </w:r>
      <w:r>
        <w:rPr>
          <w:rStyle w:val="Emphasis"/>
          <w:rFonts w:ascii="Georgia" w:hAnsi="Georgia" w:cs="Calibri"/>
          <w:color w:val="333333"/>
          <w:sz w:val="20"/>
          <w:szCs w:val="20"/>
        </w:rPr>
        <w:t>opting</w:t>
      </w:r>
      <w:r>
        <w:rPr>
          <w:rStyle w:val="apple-converted-space"/>
          <w:rFonts w:ascii="Georgia" w:hAnsi="Georgia" w:cs="Calibri"/>
          <w:color w:val="333333"/>
          <w:sz w:val="20"/>
          <w:szCs w:val="20"/>
        </w:rPr>
        <w:t> </w:t>
      </w:r>
      <w:r>
        <w:rPr>
          <w:rFonts w:ascii="Georgia" w:hAnsi="Georgia" w:cs="Calibri"/>
          <w:color w:val="333333"/>
          <w:sz w:val="20"/>
          <w:szCs w:val="20"/>
        </w:rPr>
        <w:t>to draw a connection between the government’s decision to bail out the banks and the result of that decision—the ac</w:t>
      </w:r>
      <w:r>
        <w:rPr>
          <w:rFonts w:ascii="Georgia" w:hAnsi="Georgia" w:cs="Calibri"/>
          <w:color w:val="333333"/>
          <w:sz w:val="20"/>
          <w:szCs w:val="20"/>
        </w:rPr>
        <w:t>quisition of the mortgage-backed securities.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Joining Ideas Using a Relative Clause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technique that writers use to combine sentences is to join them using a relative clause. A</w:t>
      </w:r>
      <w:r>
        <w:rPr>
          <w:rStyle w:val="apple-converted-space"/>
          <w:rFonts w:ascii="Georgia" w:hAnsi="Georgia" w:cs="Calibri"/>
          <w:color w:val="333333"/>
          <w:sz w:val="20"/>
          <w:szCs w:val="20"/>
        </w:rPr>
        <w:t> </w:t>
      </w:r>
      <w:r>
        <w:rPr>
          <w:rStyle w:val="marginterm"/>
          <w:rFonts w:ascii="Georgia" w:hAnsi="Georgia" w:cs="Calibri"/>
          <w:color w:val="333333"/>
          <w:sz w:val="20"/>
          <w:szCs w:val="20"/>
        </w:rPr>
        <w:t>relative clause</w:t>
      </w:r>
      <w:r>
        <w:rPr>
          <w:rStyle w:val="apple-converted-space"/>
          <w:rFonts w:ascii="Georgia" w:hAnsi="Georgia" w:cs="Calibri"/>
          <w:color w:val="333333"/>
          <w:sz w:val="20"/>
          <w:szCs w:val="20"/>
        </w:rPr>
        <w:t> </w:t>
      </w:r>
      <w:r>
        <w:rPr>
          <w:rFonts w:ascii="Georgia" w:hAnsi="Georgia" w:cs="Calibri"/>
          <w:color w:val="333333"/>
          <w:sz w:val="20"/>
          <w:szCs w:val="20"/>
        </w:rPr>
        <w:t xml:space="preserve">is a group of words that contains a </w:t>
      </w:r>
      <w:r>
        <w:rPr>
          <w:rFonts w:ascii="Georgia" w:hAnsi="Georgia" w:cs="Calibri"/>
          <w:color w:val="333333"/>
          <w:sz w:val="20"/>
          <w:szCs w:val="20"/>
        </w:rPr>
        <w:t>subject and a verb and describes a noun. Relative clauses function as adjectives by answering questions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which one?</w:t>
      </w:r>
      <w:r>
        <w:rPr>
          <w:rStyle w:val="apple-converted-space"/>
          <w:rFonts w:ascii="Georgia" w:hAnsi="Georgia" w:cs="Calibri"/>
          <w:color w:val="333333"/>
          <w:sz w:val="20"/>
          <w:szCs w:val="20"/>
        </w:rPr>
        <w:t> </w:t>
      </w:r>
      <w:proofErr w:type="gramStart"/>
      <w:r>
        <w:rPr>
          <w:rFonts w:ascii="Georgia" w:hAnsi="Georgia" w:cs="Calibri"/>
          <w:color w:val="333333"/>
          <w:sz w:val="20"/>
          <w:szCs w:val="20"/>
        </w:rPr>
        <w:t>or</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what kind?</w:t>
      </w:r>
      <w:r>
        <w:rPr>
          <w:rStyle w:val="apple-converted-space"/>
          <w:rFonts w:ascii="Georgia" w:hAnsi="Georgia" w:cs="Calibri"/>
          <w:color w:val="333333"/>
          <w:sz w:val="20"/>
          <w:szCs w:val="20"/>
        </w:rPr>
        <w:t> </w:t>
      </w:r>
      <w:r>
        <w:rPr>
          <w:rFonts w:ascii="Georgia" w:hAnsi="Georgia" w:cs="Calibri"/>
          <w:color w:val="333333"/>
          <w:sz w:val="20"/>
          <w:szCs w:val="20"/>
        </w:rPr>
        <w:t>Relative clauses begin with a relative pronoun,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which</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where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why</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when</w:t>
      </w:r>
      <w:r>
        <w:rPr>
          <w:rFonts w:ascii="Georgia" w:hAnsi="Georgia" w:cs="Calibri"/>
          <w:color w:val="333333"/>
          <w:sz w:val="20"/>
          <w:szCs w:val="20"/>
        </w:rPr>
        <w:t>. Read the following examples: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w:t>
      </w:r>
      <w:r>
        <w:rPr>
          <w:rStyle w:val="Strong"/>
          <w:rFonts w:ascii="Georgia" w:hAnsi="Georgia" w:cs="Calibri"/>
          <w:color w:val="333333"/>
          <w:sz w:val="20"/>
          <w:szCs w:val="20"/>
        </w:rPr>
        <w:t>riginal sentences:</w:t>
      </w:r>
      <w:r>
        <w:rPr>
          <w:rStyle w:val="apple-converted-space"/>
          <w:rFonts w:ascii="Georgia" w:hAnsi="Georgia" w:cs="Calibri"/>
          <w:color w:val="333333"/>
          <w:sz w:val="20"/>
          <w:szCs w:val="20"/>
        </w:rPr>
        <w:t> </w:t>
      </w:r>
      <w:r>
        <w:rPr>
          <w:rFonts w:ascii="Georgia" w:hAnsi="Georgia" w:cs="Calibri"/>
          <w:color w:val="333333"/>
          <w:sz w:val="20"/>
          <w:szCs w:val="20"/>
        </w:rPr>
        <w:t>The managing director is visiting the company next week. He lives in Seattle.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The managing director, who lives in Seattle, is visiting the company next week.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 xml:space="preserve">To connect two sentences using a relative clause, substitute </w:t>
      </w:r>
      <w:r>
        <w:rPr>
          <w:rFonts w:ascii="Georgia" w:hAnsi="Georgia" w:cs="Calibri"/>
          <w:color w:val="333333"/>
          <w:sz w:val="20"/>
          <w:szCs w:val="20"/>
        </w:rPr>
        <w:t>the subject of one of the sentences (</w:t>
      </w:r>
      <w:r>
        <w:rPr>
          <w:rStyle w:val="Emphasis"/>
          <w:rFonts w:ascii="Georgia" w:hAnsi="Georgia" w:cs="Calibri"/>
          <w:color w:val="333333"/>
          <w:sz w:val="20"/>
          <w:szCs w:val="20"/>
        </w:rPr>
        <w:t>he</w:t>
      </w:r>
      <w:r>
        <w:rPr>
          <w:rFonts w:ascii="Georgia" w:hAnsi="Georgia" w:cs="Calibri"/>
          <w:color w:val="333333"/>
          <w:sz w:val="20"/>
          <w:szCs w:val="20"/>
        </w:rPr>
        <w:t>) for a relative pronoun (</w:t>
      </w:r>
      <w:r>
        <w:rPr>
          <w:rStyle w:val="Emphasis"/>
          <w:rFonts w:ascii="Georgia" w:hAnsi="Georgia" w:cs="Calibri"/>
          <w:color w:val="333333"/>
          <w:sz w:val="20"/>
          <w:szCs w:val="20"/>
        </w:rPr>
        <w:t>who</w:t>
      </w:r>
      <w:r>
        <w:rPr>
          <w:rFonts w:ascii="Georgia" w:hAnsi="Georgia" w:cs="Calibri"/>
          <w:color w:val="333333"/>
          <w:sz w:val="20"/>
          <w:szCs w:val="20"/>
        </w:rPr>
        <w:t>).</w:t>
      </w:r>
      <w:proofErr w:type="gramEnd"/>
      <w:r>
        <w:rPr>
          <w:rFonts w:ascii="Georgia" w:hAnsi="Georgia" w:cs="Calibri"/>
          <w:color w:val="333333"/>
          <w:sz w:val="20"/>
          <w:szCs w:val="20"/>
        </w:rPr>
        <w:t xml:space="preserve"> This gives you a relative clause (</w:t>
      </w:r>
      <w:r>
        <w:rPr>
          <w:rStyle w:val="Emphasis"/>
          <w:rFonts w:ascii="Georgia" w:hAnsi="Georgia" w:cs="Calibri"/>
          <w:color w:val="333333"/>
          <w:sz w:val="20"/>
          <w:szCs w:val="20"/>
        </w:rPr>
        <w:t>who lives in Seattle</w:t>
      </w:r>
      <w:r>
        <w:rPr>
          <w:rFonts w:ascii="Georgia" w:hAnsi="Georgia" w:cs="Calibri"/>
          <w:color w:val="333333"/>
          <w:sz w:val="20"/>
          <w:szCs w:val="20"/>
        </w:rPr>
        <w:t>) that can be placed next to the noun it describes (</w:t>
      </w:r>
      <w:r>
        <w:rPr>
          <w:rStyle w:val="Emphasis"/>
          <w:rFonts w:ascii="Georgia" w:hAnsi="Georgia" w:cs="Calibri"/>
          <w:color w:val="333333"/>
          <w:sz w:val="20"/>
          <w:szCs w:val="20"/>
        </w:rPr>
        <w:t>the managing director</w:t>
      </w:r>
      <w:r>
        <w:rPr>
          <w:rFonts w:ascii="Georgia" w:hAnsi="Georgia" w:cs="Calibri"/>
          <w:color w:val="333333"/>
          <w:sz w:val="20"/>
          <w:szCs w:val="20"/>
        </w:rPr>
        <w:t>). Make sure to keep the sentence you want to emphasize as</w:t>
      </w:r>
      <w:r>
        <w:rPr>
          <w:rFonts w:ascii="Georgia" w:hAnsi="Georgia" w:cs="Calibri"/>
          <w:color w:val="333333"/>
          <w:sz w:val="20"/>
          <w:szCs w:val="20"/>
        </w:rPr>
        <w:t xml:space="preserve"> the main clause. For example, reversing the main clause and subordinate clause in the preceding sentence emphasizes where the managing director lives, not the fact that he is visiting the company.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 xml:space="preserve">The </w:t>
      </w:r>
      <w:r>
        <w:rPr>
          <w:rFonts w:ascii="Georgia" w:hAnsi="Georgia" w:cs="Calibri"/>
          <w:color w:val="333333"/>
          <w:sz w:val="20"/>
          <w:szCs w:val="20"/>
        </w:rPr>
        <w:t xml:space="preserve">managing director, who is visiting the </w:t>
      </w:r>
      <w:proofErr w:type="gramStart"/>
      <w:r>
        <w:rPr>
          <w:rFonts w:ascii="Georgia" w:hAnsi="Georgia" w:cs="Calibri"/>
          <w:color w:val="333333"/>
          <w:sz w:val="20"/>
          <w:szCs w:val="20"/>
        </w:rPr>
        <w:t>company</w:t>
      </w:r>
      <w:proofErr w:type="gramEnd"/>
      <w:r>
        <w:rPr>
          <w:rFonts w:ascii="Georgia" w:hAnsi="Georgia" w:cs="Calibri"/>
          <w:color w:val="333333"/>
          <w:sz w:val="20"/>
          <w:szCs w:val="20"/>
        </w:rPr>
        <w:t xml:space="preserve"> next week, lives in Seattle.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Relative clauses are a useful way of providing additional, nonessential information in a sentence. Take a look at how Naomi might incorporate relative clauses into her essay.</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781300"/>
            <wp:effectExtent l="0" t="0" r="0" b="0"/>
            <wp:docPr id="94" name="Picture 94" descr="C:\Users\Tanner\Downloads\Writing for Success OLD_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Tanner\Downloads\Writing for Success OLD_files\image184.jp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Notice how the underlined relative clauses can be removed from Naomi’s essay without changing the meaning of the sentence.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check the punctuation of relative clauses, assess whether or not the clause can be taken o</w:t>
      </w:r>
      <w:r>
        <w:rPr>
          <w:rFonts w:ascii="Georgia" w:hAnsi="Georgia" w:cs="Calibri"/>
          <w:color w:val="333333"/>
          <w:sz w:val="20"/>
          <w:szCs w:val="20"/>
        </w:rPr>
        <w:t>ut of the sentence without changing its meaning. If the relative clause is not essential to the meaning of the sentence, it should be placed in commas. If the relative clause is essential to the meaning of the sentence, it does not require commas around it</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Joining Ideas Using an Appositive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appositive</w:t>
      </w:r>
      <w:r>
        <w:rPr>
          <w:rStyle w:val="apple-converted-space"/>
          <w:rFonts w:ascii="Georgia" w:hAnsi="Georgia" w:cs="Calibri"/>
          <w:color w:val="333333"/>
          <w:sz w:val="20"/>
          <w:szCs w:val="20"/>
        </w:rPr>
        <w:t> </w:t>
      </w:r>
      <w:r>
        <w:rPr>
          <w:rFonts w:ascii="Georgia" w:hAnsi="Georgia" w:cs="Calibri"/>
          <w:color w:val="333333"/>
          <w:sz w:val="20"/>
          <w:szCs w:val="20"/>
        </w:rPr>
        <w:t xml:space="preserve">is a word or group of words that describes or renames a noun or pronoun. Incorporating appositives into your writing is a useful way of combining sentences that are too short and choppy. Take a look at the </w:t>
      </w:r>
      <w:r>
        <w:rPr>
          <w:rFonts w:ascii="Georgia" w:hAnsi="Georgia" w:cs="Calibri"/>
          <w:color w:val="333333"/>
          <w:sz w:val="20"/>
          <w:szCs w:val="20"/>
        </w:rPr>
        <w:t>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Harland Sanders began serving food for hungry travelers in 1930. He is Colonel Sanders or “the Colonel.”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Harland Sanders, “the Colonel,” began serving food for hungry travelers in 1930.</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revise</w:t>
      </w:r>
      <w:r>
        <w:rPr>
          <w:rFonts w:ascii="Georgia" w:hAnsi="Georgia" w:cs="Calibri"/>
          <w:color w:val="333333"/>
          <w:sz w:val="20"/>
          <w:szCs w:val="20"/>
        </w:rPr>
        <w:t>d sentence,</w:t>
      </w:r>
      <w:r>
        <w:rPr>
          <w:rStyle w:val="apple-converted-space"/>
          <w:rFonts w:ascii="Georgia" w:hAnsi="Georgia" w:cs="Calibri"/>
          <w:color w:val="333333"/>
          <w:sz w:val="20"/>
          <w:szCs w:val="20"/>
        </w:rPr>
        <w:t> </w:t>
      </w:r>
      <w:r>
        <w:rPr>
          <w:rStyle w:val="Emphasis"/>
          <w:rFonts w:ascii="Georgia" w:hAnsi="Georgia" w:cs="Calibri"/>
          <w:color w:val="333333"/>
          <w:sz w:val="20"/>
          <w:szCs w:val="20"/>
        </w:rPr>
        <w:t>“the Colonel”</w:t>
      </w:r>
      <w:r>
        <w:rPr>
          <w:rStyle w:val="apple-converted-space"/>
          <w:rFonts w:ascii="Georgia" w:hAnsi="Georgia" w:cs="Calibri"/>
          <w:color w:val="333333"/>
          <w:sz w:val="20"/>
          <w:szCs w:val="20"/>
        </w:rPr>
        <w:t> </w:t>
      </w:r>
      <w:r>
        <w:rPr>
          <w:rFonts w:ascii="Georgia" w:hAnsi="Georgia" w:cs="Calibri"/>
          <w:color w:val="333333"/>
          <w:sz w:val="20"/>
          <w:szCs w:val="20"/>
        </w:rPr>
        <w:t>is an appositive because it renames Harland Sanders. To combine two sentences using an appositive, drop the subject and verb from the sentence that renames the noun and turn it into a phrase. Note that in the previous example, the</w:t>
      </w:r>
      <w:r>
        <w:rPr>
          <w:rFonts w:ascii="Georgia" w:hAnsi="Georgia" w:cs="Calibri"/>
          <w:color w:val="333333"/>
          <w:sz w:val="20"/>
          <w:szCs w:val="20"/>
        </w:rPr>
        <w:t xml:space="preserve"> appositive is positioned immediately after the noun it describes. An appositive may be placed anywhere in a sentence, but it must come directly before or after the noun to which it refers: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Appositive after noun:</w:t>
      </w:r>
      <w:r>
        <w:rPr>
          <w:rStyle w:val="apple-converted-space"/>
          <w:rFonts w:ascii="Georgia" w:hAnsi="Georgia" w:cs="Calibri"/>
          <w:color w:val="333333"/>
          <w:sz w:val="20"/>
          <w:szCs w:val="20"/>
        </w:rPr>
        <w:t> </w:t>
      </w:r>
      <w:r>
        <w:rPr>
          <w:rFonts w:ascii="Georgia" w:hAnsi="Georgia" w:cs="Calibri"/>
          <w:color w:val="333333"/>
          <w:sz w:val="20"/>
          <w:szCs w:val="20"/>
        </w:rPr>
        <w:t>Scott, a poorly trained athlete, was not ex</w:t>
      </w:r>
      <w:r>
        <w:rPr>
          <w:rFonts w:ascii="Georgia" w:hAnsi="Georgia" w:cs="Calibri"/>
          <w:color w:val="333333"/>
          <w:sz w:val="20"/>
          <w:szCs w:val="20"/>
        </w:rPr>
        <w:t>pected to win the race.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Appositive before noun:</w:t>
      </w:r>
      <w:r>
        <w:rPr>
          <w:rStyle w:val="apple-converted-space"/>
          <w:rFonts w:ascii="Georgia" w:hAnsi="Georgia" w:cs="Calibri"/>
          <w:color w:val="333333"/>
          <w:sz w:val="20"/>
          <w:szCs w:val="20"/>
        </w:rPr>
        <w:t> </w:t>
      </w:r>
      <w:r>
        <w:rPr>
          <w:rFonts w:ascii="Georgia" w:hAnsi="Georgia" w:cs="Calibri"/>
          <w:color w:val="333333"/>
          <w:sz w:val="20"/>
          <w:szCs w:val="20"/>
        </w:rPr>
        <w:t>A poorly trained athlete, Scott was not expected to win the race.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Unlike relative clauses, appositives are always punctuated by a comma or </w:t>
      </w:r>
      <w:proofErr w:type="gramStart"/>
      <w:r>
        <w:rPr>
          <w:rFonts w:ascii="Georgia" w:hAnsi="Georgia" w:cs="Calibri"/>
          <w:color w:val="333333"/>
          <w:sz w:val="20"/>
          <w:szCs w:val="20"/>
        </w:rPr>
        <w:t>a set commas</w:t>
      </w:r>
      <w:proofErr w:type="gramEnd"/>
      <w:r>
        <w:rPr>
          <w:rFonts w:ascii="Georgia" w:hAnsi="Georgia" w:cs="Calibri"/>
          <w:color w:val="333333"/>
          <w:sz w:val="20"/>
          <w:szCs w:val="20"/>
        </w:rPr>
        <w:t>. Take a look at the way Naomi uses appositives to includ</w:t>
      </w:r>
      <w:r>
        <w:rPr>
          <w:rFonts w:ascii="Georgia" w:hAnsi="Georgia" w:cs="Calibri"/>
          <w:color w:val="333333"/>
          <w:sz w:val="20"/>
          <w:szCs w:val="20"/>
        </w:rPr>
        <w:t>e additional facts in her essay.</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800350"/>
            <wp:effectExtent l="0" t="0" r="0" b="0"/>
            <wp:docPr id="95" name="Picture 95" descr="C:\Users\Tanner\Downloads\Writing for Success OLD_files\image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Tanner\Downloads\Writing for Success OLD_files\image186.jp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rewrite the following sentence pairs as one sentence using the techniques you have learned in this section.</w:t>
      </w:r>
    </w:p>
    <w:p w:rsidR="00000000" w:rsidRDefault="004B0687" w:rsidP="004B0687">
      <w:pPr>
        <w:numPr>
          <w:ilvl w:val="0"/>
          <w:numId w:val="3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Baby sharks are called pups. Pups can be born in one of three ways.</w:t>
      </w:r>
    </w:p>
    <w:p w:rsidR="00000000" w:rsidRDefault="004B0687" w:rsidP="004B0687">
      <w:pPr>
        <w:numPr>
          <w:ilvl w:val="0"/>
          <w:numId w:val="3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The Pacific Ocean is the world’s largest ocean. It extends from the Arctic in the north to the Southern Ocean in the south.</w:t>
      </w:r>
    </w:p>
    <w:p w:rsidR="00000000" w:rsidRDefault="004B0687" w:rsidP="004B0687">
      <w:pPr>
        <w:numPr>
          <w:ilvl w:val="0"/>
          <w:numId w:val="3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Michael Phelps won eight gold medals in the 2008 Olympics. He is</w:t>
      </w:r>
      <w:r>
        <w:rPr>
          <w:rFonts w:cs="Calibri"/>
          <w:color w:val="333333"/>
          <w:sz w:val="20"/>
          <w:szCs w:val="20"/>
        </w:rPr>
        <w:t xml:space="preserve"> a champion swimmer.</w:t>
      </w:r>
    </w:p>
    <w:p w:rsidR="00000000" w:rsidRDefault="004B0687" w:rsidP="004B0687">
      <w:pPr>
        <w:numPr>
          <w:ilvl w:val="0"/>
          <w:numId w:val="3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Ashley introduced her colleague Dan to her husband, Jim. She speculated that the two of them would have a lot in common.</w:t>
      </w:r>
    </w:p>
    <w:p w:rsidR="00000000" w:rsidRDefault="004B0687" w:rsidP="004B0687">
      <w:pPr>
        <w:numPr>
          <w:ilvl w:val="0"/>
          <w:numId w:val="329"/>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Cacao is harvested by hand. It is then sold to chocolate-processing companies at the Coffee, Sugar, and Cocoa Exch</w:t>
      </w:r>
      <w:r>
        <w:rPr>
          <w:rFonts w:cs="Calibri"/>
          <w:color w:val="333333"/>
          <w:sz w:val="20"/>
          <w:szCs w:val="20"/>
        </w:rPr>
        <w:t>ange.</w:t>
      </w:r>
    </w:p>
    <w:p w:rsidR="00000000" w:rsidRDefault="004B0687">
      <w:pPr>
        <w:pStyle w:val="sim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varying sentence structure, consider varying the types of sentences you are using in a report or other workplace document. Most sentences are declara</w:t>
      </w:r>
      <w:r>
        <w:rPr>
          <w:rFonts w:ascii="Georgia" w:hAnsi="Georgia" w:cs="Calibri"/>
          <w:color w:val="333333"/>
          <w:sz w:val="20"/>
          <w:szCs w:val="20"/>
        </w:rPr>
        <w:t xml:space="preserve">tive, but a carefully placed question, exclamation, or command can pique colleagues’ interest, even if the subject material is fairly dry. Imagine that you are writing a budget analysis. Beginning your report with a rhetorical question, such as “Where is </w:t>
      </w:r>
      <w:r>
        <w:rPr>
          <w:rFonts w:ascii="Georgia" w:hAnsi="Georgia" w:cs="Calibri"/>
          <w:color w:val="333333"/>
          <w:sz w:val="20"/>
          <w:szCs w:val="20"/>
        </w:rPr>
        <w:lastRenderedPageBreak/>
        <w:t>o</w:t>
      </w:r>
      <w:r>
        <w:rPr>
          <w:rFonts w:ascii="Georgia" w:hAnsi="Georgia" w:cs="Calibri"/>
          <w:color w:val="333333"/>
          <w:sz w:val="20"/>
          <w:szCs w:val="20"/>
        </w:rPr>
        <w:t>ur money going?” or “How can we increase sales?” encourages people to continue reading to find out the answers. Although they should be used sparingly in academic and professional writing, questions or commands are effective rhetorical devices.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w:t>
      </w:r>
      <w:r>
        <w:rPr>
          <w:rFonts w:ascii="Calibri" w:hAnsi="Calibri" w:cs="Calibri"/>
          <w:caps/>
          <w:color w:val="FFFFFF"/>
          <w:spacing w:val="30"/>
          <w:sz w:val="25"/>
          <w:szCs w:val="25"/>
        </w:rPr>
        <w:t>YS</w:t>
      </w:r>
    </w:p>
    <w:p w:rsidR="00000000" w:rsidRDefault="004B0687" w:rsidP="004B0687">
      <w:pPr>
        <w:numPr>
          <w:ilvl w:val="0"/>
          <w:numId w:val="3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Sentence variety reduces repetition in a piece of writing and adds emphasis to important points in the text.</w:t>
      </w:r>
    </w:p>
    <w:p w:rsidR="00000000" w:rsidRDefault="004B0687" w:rsidP="004B0687">
      <w:pPr>
        <w:numPr>
          <w:ilvl w:val="0"/>
          <w:numId w:val="3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Sentence variety can be introduced to the beginning of sentences by starting a sentence with an adverb, starting a sentence with a </w:t>
      </w:r>
      <w:r>
        <w:rPr>
          <w:rFonts w:cs="Calibri"/>
          <w:color w:val="333333"/>
          <w:sz w:val="20"/>
          <w:szCs w:val="20"/>
        </w:rPr>
        <w:t>prepositional phrase, or by inverting the subject and verb.</w:t>
      </w:r>
    </w:p>
    <w:p w:rsidR="00000000" w:rsidRDefault="004B0687" w:rsidP="004B0687">
      <w:pPr>
        <w:numPr>
          <w:ilvl w:val="0"/>
          <w:numId w:val="3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Combine ideas, using modifiers, relative clauses, or appositives, to achieve sentence variety.</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7.2</w:t>
      </w:r>
      <w:r>
        <w:rPr>
          <w:rStyle w:val="apple-converted-space"/>
          <w:rFonts w:ascii="Calibri" w:hAnsi="Calibri" w:cs="Calibri"/>
          <w:color w:val="333333"/>
        </w:rPr>
        <w:t> </w:t>
      </w:r>
      <w:r>
        <w:rPr>
          <w:rFonts w:ascii="Calibri" w:hAnsi="Calibri" w:cs="Calibri"/>
          <w:color w:val="333333"/>
        </w:rPr>
        <w:t>Coordination and Subordination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3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coordination and subordination in writing.</w:t>
      </w:r>
    </w:p>
    <w:p w:rsidR="00000000" w:rsidRDefault="004B0687" w:rsidP="004B0687">
      <w:pPr>
        <w:numPr>
          <w:ilvl w:val="0"/>
          <w:numId w:val="33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Combine sentences and ideas using coordination.</w:t>
      </w:r>
    </w:p>
    <w:p w:rsidR="00000000" w:rsidRDefault="004B0687" w:rsidP="004B0687">
      <w:pPr>
        <w:numPr>
          <w:ilvl w:val="0"/>
          <w:numId w:val="33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Combine sentences and ideas using subordination.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the previous section, we learned how to use different patterns to create sentence variety and to add emp</w:t>
      </w:r>
      <w:r>
        <w:rPr>
          <w:rFonts w:ascii="Georgia" w:hAnsi="Georgia"/>
          <w:color w:val="333333"/>
          <w:sz w:val="21"/>
          <w:szCs w:val="21"/>
        </w:rPr>
        <w:t>hasis to important points in our writing. Next, we will examine two ways in which we can join sentences with related ideas:</w:t>
      </w:r>
    </w:p>
    <w:p w:rsidR="00000000" w:rsidRDefault="004B0687" w:rsidP="004B0687">
      <w:pPr>
        <w:numPr>
          <w:ilvl w:val="0"/>
          <w:numId w:val="332"/>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Coordination</w:t>
      </w:r>
      <w:r>
        <w:rPr>
          <w:rStyle w:val="Strong"/>
          <w:rFonts w:ascii="Georgia" w:hAnsi="Georgia"/>
          <w:color w:val="333333"/>
          <w:sz w:val="20"/>
          <w:szCs w:val="20"/>
        </w:rPr>
        <w:t>.</w:t>
      </w:r>
      <w:r>
        <w:rPr>
          <w:rStyle w:val="apple-converted-space"/>
          <w:rFonts w:ascii="Georgia" w:hAnsi="Georgia"/>
          <w:color w:val="333333"/>
          <w:sz w:val="20"/>
          <w:szCs w:val="20"/>
        </w:rPr>
        <w:t> </w:t>
      </w:r>
      <w:r>
        <w:rPr>
          <w:rFonts w:ascii="Georgia" w:hAnsi="Georgia"/>
          <w:color w:val="333333"/>
          <w:sz w:val="20"/>
          <w:szCs w:val="20"/>
        </w:rPr>
        <w:t>Joining two related ideas of equal importance.</w:t>
      </w:r>
    </w:p>
    <w:p w:rsidR="00000000" w:rsidRDefault="004B0687" w:rsidP="004B0687">
      <w:pPr>
        <w:numPr>
          <w:ilvl w:val="0"/>
          <w:numId w:val="332"/>
        </w:numPr>
        <w:shd w:val="clear" w:color="auto" w:fill="FFFFFF"/>
        <w:spacing w:after="0" w:line="439" w:lineRule="atLeast"/>
        <w:ind w:left="360"/>
        <w:textAlignment w:val="baseline"/>
        <w:divId w:val="522061445"/>
        <w:rPr>
          <w:rFonts w:ascii="Georgia" w:hAnsi="Georgia"/>
          <w:color w:val="333333"/>
          <w:sz w:val="20"/>
          <w:szCs w:val="20"/>
        </w:rPr>
      </w:pPr>
      <w:r>
        <w:rPr>
          <w:rStyle w:val="marginterm"/>
          <w:rFonts w:ascii="Georgia" w:hAnsi="Georgia"/>
          <w:color w:val="333333"/>
          <w:sz w:val="20"/>
          <w:szCs w:val="20"/>
        </w:rPr>
        <w:t>Subordination</w:t>
      </w:r>
      <w:r>
        <w:rPr>
          <w:rStyle w:val="Strong"/>
          <w:rFonts w:ascii="Georgia" w:hAnsi="Georgia"/>
          <w:color w:val="333333"/>
          <w:sz w:val="20"/>
          <w:szCs w:val="20"/>
        </w:rPr>
        <w:t>.</w:t>
      </w:r>
      <w:r>
        <w:rPr>
          <w:rStyle w:val="apple-converted-space"/>
          <w:rFonts w:ascii="Georgia" w:hAnsi="Georgia"/>
          <w:color w:val="333333"/>
          <w:sz w:val="20"/>
          <w:szCs w:val="20"/>
        </w:rPr>
        <w:t> </w:t>
      </w:r>
      <w:r>
        <w:rPr>
          <w:rFonts w:ascii="Georgia" w:hAnsi="Georgia"/>
          <w:color w:val="333333"/>
          <w:sz w:val="20"/>
          <w:szCs w:val="20"/>
        </w:rPr>
        <w:t>Joining two related ideas of unequal importance.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Connecting sentences with coordinate or subordinate clauses creates more coherent paragraphs, and in turn, produces more effective writing. In this section, you will read excerpts from Naomi’s classmate named Joshua, who drafted an essay about wine product</w:t>
      </w:r>
      <w:r>
        <w:rPr>
          <w:rFonts w:ascii="Georgia" w:hAnsi="Georgia"/>
          <w:color w:val="333333"/>
          <w:sz w:val="21"/>
          <w:szCs w:val="21"/>
        </w:rPr>
        <w:t>ion. Read this excerpt from Joshua’s essay.</w:t>
      </w:r>
    </w:p>
    <w:p w:rsidR="00000000" w:rsidRDefault="004B0687">
      <w:pPr>
        <w:shd w:val="clear" w:color="auto" w:fill="FFFFFF"/>
        <w:spacing w:line="270" w:lineRule="atLeast"/>
        <w:textAlignment w:val="baseline"/>
        <w:divId w:val="522061445"/>
        <w:rPr>
          <w:rFonts w:cs="Calibri"/>
          <w:color w:val="555555"/>
          <w:sz w:val="27"/>
          <w:szCs w:val="27"/>
        </w:rPr>
      </w:pPr>
      <w:r>
        <w:rPr>
          <w:rFonts w:cs="Calibri"/>
          <w:noProof/>
          <w:color w:val="2689C6"/>
          <w:sz w:val="27"/>
          <w:szCs w:val="27"/>
        </w:rPr>
        <w:lastRenderedPageBreak/>
        <w:drawing>
          <wp:inline distT="0" distB="0" distL="0" distR="0">
            <wp:extent cx="5943600" cy="2800350"/>
            <wp:effectExtent l="0" t="0" r="0" b="0"/>
            <wp:docPr id="96" name="Picture 96" descr="C:\Users\Tanner\Downloads\Writing for Success OLD_files\image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Tanner\Downloads\Writing for Success OLD_files\image188.jp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This section examine</w:t>
      </w:r>
      <w:r>
        <w:rPr>
          <w:rFonts w:ascii="Georgia" w:hAnsi="Georgia"/>
          <w:color w:val="333333"/>
          <w:sz w:val="21"/>
          <w:szCs w:val="21"/>
        </w:rPr>
        <w:t>s several ways to combine sentences with coordination and subordination, using Joshua’s essay as an example.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Coordination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Coordination joins two independent clauses that contain related ideas of equal importance.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 xml:space="preserve">I </w:t>
      </w:r>
      <w:r>
        <w:rPr>
          <w:rFonts w:ascii="Georgia" w:hAnsi="Georgia" w:cs="Calibri"/>
          <w:color w:val="333333"/>
          <w:sz w:val="20"/>
          <w:szCs w:val="20"/>
        </w:rPr>
        <w:t>spent my entire paycheck last week. I am staying home this weekend.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their current form, these sentences contain two separate ideas that may or may not be related. Am I staying home this week</w:t>
      </w:r>
      <w:r>
        <w:rPr>
          <w:rStyle w:val="apple-converted-space"/>
          <w:rFonts w:ascii="Georgia" w:hAnsi="Georgia" w:cs="Calibri"/>
          <w:color w:val="333333"/>
          <w:sz w:val="20"/>
          <w:szCs w:val="20"/>
        </w:rPr>
        <w:t> </w:t>
      </w:r>
      <w:r>
        <w:rPr>
          <w:rStyle w:val="Emphasis"/>
          <w:rFonts w:ascii="Georgia" w:hAnsi="Georgia" w:cs="Calibri"/>
          <w:color w:val="333333"/>
          <w:sz w:val="20"/>
          <w:szCs w:val="20"/>
        </w:rPr>
        <w:t>because</w:t>
      </w:r>
      <w:r>
        <w:rPr>
          <w:rStyle w:val="apple-converted-space"/>
          <w:rFonts w:ascii="Georgia" w:hAnsi="Georgia" w:cs="Calibri"/>
          <w:color w:val="333333"/>
          <w:sz w:val="20"/>
          <w:szCs w:val="20"/>
        </w:rPr>
        <w:t> </w:t>
      </w:r>
      <w:r>
        <w:rPr>
          <w:rFonts w:ascii="Georgia" w:hAnsi="Georgia" w:cs="Calibri"/>
          <w:color w:val="333333"/>
          <w:sz w:val="20"/>
          <w:szCs w:val="20"/>
        </w:rPr>
        <w:t>I spent my paycheck, or is there another reason for my</w:t>
      </w:r>
      <w:r>
        <w:rPr>
          <w:rFonts w:ascii="Georgia" w:hAnsi="Georgia" w:cs="Calibri"/>
          <w:color w:val="333333"/>
          <w:sz w:val="20"/>
          <w:szCs w:val="20"/>
        </w:rPr>
        <w:t xml:space="preserve"> lack of enthusiasm to leave the house? To indicate a relationship between the two ideas, we can use the coordinating conjunction</w:t>
      </w:r>
      <w:r>
        <w:rPr>
          <w:rStyle w:val="apple-converted-space"/>
          <w:rFonts w:ascii="Georgia" w:hAnsi="Georgia" w:cs="Calibri"/>
          <w:color w:val="333333"/>
          <w:sz w:val="20"/>
          <w:szCs w:val="20"/>
        </w:rPr>
        <w:t> </w:t>
      </w:r>
      <w:r>
        <w:rPr>
          <w:rStyle w:val="Emphasis"/>
          <w:rFonts w:ascii="Georgia" w:hAnsi="Georgia" w:cs="Calibri"/>
          <w:color w:val="333333"/>
          <w:sz w:val="20"/>
          <w:szCs w:val="20"/>
        </w:rPr>
        <w:t>so</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I spent my entire paycheck last week,</w:t>
      </w:r>
      <w:r>
        <w:rPr>
          <w:rStyle w:val="apple-converted-space"/>
          <w:rFonts w:ascii="Georgia" w:hAnsi="Georgia" w:cs="Calibri"/>
          <w:color w:val="333333"/>
          <w:sz w:val="20"/>
          <w:szCs w:val="20"/>
        </w:rPr>
        <w:t> </w:t>
      </w:r>
      <w:r>
        <w:rPr>
          <w:rStyle w:val="Strong"/>
          <w:rFonts w:ascii="Georgia" w:hAnsi="Georgia" w:cs="Calibri"/>
          <w:color w:val="333333"/>
          <w:sz w:val="20"/>
          <w:szCs w:val="20"/>
        </w:rPr>
        <w:t>so</w:t>
      </w:r>
      <w:r>
        <w:rPr>
          <w:rStyle w:val="apple-converted-space"/>
          <w:rFonts w:ascii="Georgia" w:hAnsi="Georgia" w:cs="Calibri"/>
          <w:color w:val="333333"/>
          <w:sz w:val="20"/>
          <w:szCs w:val="20"/>
        </w:rPr>
        <w:t> </w:t>
      </w:r>
      <w:r>
        <w:rPr>
          <w:rFonts w:ascii="Georgia" w:hAnsi="Georgia" w:cs="Calibri"/>
          <w:color w:val="333333"/>
          <w:sz w:val="20"/>
          <w:szCs w:val="20"/>
        </w:rPr>
        <w:t>I am staying home this weekend.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revised sentence illustrate</w:t>
      </w:r>
      <w:r>
        <w:rPr>
          <w:rFonts w:ascii="Georgia" w:hAnsi="Georgia" w:cs="Calibri"/>
          <w:color w:val="333333"/>
          <w:sz w:val="20"/>
          <w:szCs w:val="20"/>
        </w:rPr>
        <w:t>s that the two ideas are connected. Notice that the sentence retains two independent clauses (</w:t>
      </w:r>
      <w:r>
        <w:rPr>
          <w:rStyle w:val="Emphasis"/>
          <w:rFonts w:ascii="Georgia" w:hAnsi="Georgia" w:cs="Calibri"/>
          <w:color w:val="333333"/>
          <w:sz w:val="20"/>
          <w:szCs w:val="20"/>
        </w:rPr>
        <w:t>I spent my entire paycheck</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 am staying home this weekend</w:t>
      </w:r>
      <w:r>
        <w:rPr>
          <w:rFonts w:ascii="Georgia" w:hAnsi="Georgia" w:cs="Calibri"/>
          <w:color w:val="333333"/>
          <w:sz w:val="20"/>
          <w:szCs w:val="20"/>
        </w:rPr>
        <w:t>) because each can stand alone as a complete idea.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Coordinating Conjunctions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coordinating conjunction</w:t>
      </w:r>
      <w:r>
        <w:rPr>
          <w:rStyle w:val="apple-converted-space"/>
          <w:rFonts w:ascii="Georgia" w:hAnsi="Georgia" w:cs="Calibri"/>
          <w:color w:val="333333"/>
          <w:sz w:val="20"/>
          <w:szCs w:val="20"/>
        </w:rPr>
        <w:t> </w:t>
      </w:r>
      <w:r>
        <w:rPr>
          <w:rFonts w:ascii="Georgia" w:hAnsi="Georgia" w:cs="Calibri"/>
          <w:color w:val="333333"/>
          <w:sz w:val="20"/>
          <w:szCs w:val="20"/>
        </w:rPr>
        <w:t>is a word that joins two independent clauses. The most common coordinating conjunctions are</w:t>
      </w:r>
      <w:r>
        <w:rPr>
          <w:rStyle w:val="apple-converted-space"/>
          <w:rFonts w:ascii="Georgia" w:hAnsi="Georgia" w:cs="Calibri"/>
          <w:color w:val="333333"/>
          <w:sz w:val="20"/>
          <w:szCs w:val="20"/>
        </w:rPr>
        <w:t> </w:t>
      </w:r>
      <w:r>
        <w:rPr>
          <w:rStyle w:val="Emphasis"/>
          <w:rFonts w:ascii="Georgia" w:hAnsi="Georgia" w:cs="Calibri"/>
          <w:color w:val="333333"/>
          <w:sz w:val="20"/>
          <w:szCs w:val="20"/>
        </w:rPr>
        <w:t>for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yet</w:t>
      </w:r>
      <w:r>
        <w:rPr>
          <w:rFonts w:ascii="Georgia" w:hAnsi="Georgia" w:cs="Calibri"/>
          <w:color w:val="333333"/>
          <w:sz w:val="20"/>
          <w:szCs w:val="20"/>
        </w:rPr>
        <w:t xml:space="preserve">, and </w:t>
      </w:r>
      <w:r>
        <w:rPr>
          <w:rStyle w:val="Emphasis"/>
          <w:rFonts w:ascii="Georgia" w:hAnsi="Georgia" w:cs="Calibri"/>
          <w:color w:val="333333"/>
          <w:sz w:val="20"/>
          <w:szCs w:val="20"/>
        </w:rPr>
        <w:t>so</w:t>
      </w:r>
      <w:r>
        <w:rPr>
          <w:rFonts w:ascii="Georgia" w:hAnsi="Georgia" w:cs="Calibri"/>
          <w:color w:val="333333"/>
          <w:sz w:val="20"/>
          <w:szCs w:val="20"/>
        </w:rPr>
        <w:t>. Note that a comma precedes the coordinating conjunction when joining two clauses.</w:t>
      </w:r>
    </w:p>
    <w:tbl>
      <w:tblPr>
        <w:tblW w:w="0" w:type="auto"/>
        <w:tblCellMar>
          <w:left w:w="0" w:type="dxa"/>
          <w:right w:w="0" w:type="dxa"/>
        </w:tblCellMar>
        <w:tblLook w:val="04A0" w:firstRow="1" w:lastRow="0" w:firstColumn="1" w:lastColumn="0" w:noHBand="0" w:noVBand="1"/>
      </w:tblPr>
      <w:tblGrid>
        <w:gridCol w:w="2443"/>
        <w:gridCol w:w="1736"/>
        <w:gridCol w:w="1966"/>
        <w:gridCol w:w="3365"/>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lastRenderedPageBreak/>
              <w:t>Independent Clause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 xml:space="preserve">Coordinating </w:t>
            </w:r>
            <w:r>
              <w:rPr>
                <w:b/>
                <w:bCs/>
                <w:color w:val="F48800"/>
                <w:sz w:val="21"/>
                <w:szCs w:val="21"/>
              </w:rPr>
              <w:t>Conjunction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Independent Clause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Revised Sentence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 not be attending the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for (indicates a reason or cause)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have no one to go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 not be attending the dance, for I have no one to go with.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plan to stay home.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and (joins two ideas)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will complete an essay for class.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plan to stay home, and I will complete an essay for class.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Jessie isn’t going to be at the 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nor (indicates a negative)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Tom won’t be there either.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Jessie </w:t>
            </w:r>
            <w:r>
              <w:rPr>
                <w:sz w:val="21"/>
                <w:szCs w:val="21"/>
              </w:rPr>
              <w:t>isn’t going to be at the dance, nor will Tom be there.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The fundraisers are hoping for a record-breaking attendance.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but (indicates a contrast)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don’t think many people are going.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 fundraisers are hoping for a record-breaking attendance, but I </w:t>
            </w:r>
            <w:r>
              <w:rPr>
                <w:sz w:val="21"/>
                <w:szCs w:val="21"/>
              </w:rPr>
              <w:t>don’t think many people are going.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might go to the next fundraising event.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or (offers an alternative)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might donate some money to the cause.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might go to the next fundraising event, or I might donate some money to the cause.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My parents </w:t>
            </w:r>
            <w:r>
              <w:rPr>
                <w:sz w:val="21"/>
                <w:szCs w:val="21"/>
              </w:rPr>
              <w:t>are worried that I am antisocial.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yet (indicates a reason)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have many friends at school.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My parents are worried that I am antisocial, yet I have many friends at school.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Buying a new dress is expensive.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so (indicates a result)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By staying </w:t>
            </w:r>
            <w:r>
              <w:rPr>
                <w:sz w:val="21"/>
                <w:szCs w:val="21"/>
              </w:rPr>
              <w:t>home I will save money.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Buying a new dress is expensive, so by staying home I will save money.</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help you remember the seven coordinating conjunctions, think of the acronym FANBOYS:</w:t>
      </w:r>
      <w:r>
        <w:rPr>
          <w:rStyle w:val="apple-converted-space"/>
          <w:rFonts w:ascii="Georgia" w:hAnsi="Georgia" w:cs="Calibri"/>
          <w:color w:val="333333"/>
          <w:sz w:val="20"/>
          <w:szCs w:val="20"/>
        </w:rPr>
        <w:t> </w:t>
      </w:r>
      <w:r>
        <w:rPr>
          <w:rStyle w:val="Emphasis"/>
          <w:rFonts w:ascii="Georgia" w:hAnsi="Georgia" w:cs="Calibri"/>
          <w:color w:val="333333"/>
          <w:sz w:val="20"/>
          <w:szCs w:val="20"/>
        </w:rPr>
        <w:t>for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but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yet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so</w:t>
      </w:r>
      <w:r>
        <w:rPr>
          <w:rFonts w:ascii="Georgia" w:hAnsi="Georgia" w:cs="Calibri"/>
          <w:color w:val="333333"/>
          <w:sz w:val="20"/>
          <w:szCs w:val="20"/>
        </w:rPr>
        <w:t xml:space="preserve">. Remember that when you use a </w:t>
      </w:r>
      <w:r>
        <w:rPr>
          <w:rFonts w:ascii="Georgia" w:hAnsi="Georgia" w:cs="Calibri"/>
          <w:color w:val="333333"/>
          <w:sz w:val="20"/>
          <w:szCs w:val="20"/>
        </w:rPr>
        <w:t>coordinating conjunction in a sentence, a comma should precede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Conjunctive Adverbs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method of joining two independent clauses with related and equal ideas is to use a conjunctive adverb and a semicolon (see</w:t>
      </w:r>
      <w:r>
        <w:rPr>
          <w:rStyle w:val="apple-converted-space"/>
          <w:rFonts w:ascii="Georgia" w:hAnsi="Georgia" w:cs="Calibri"/>
          <w:color w:val="333333"/>
          <w:sz w:val="20"/>
          <w:szCs w:val="20"/>
        </w:rPr>
        <w:t> </w:t>
      </w:r>
      <w:r>
        <w:rPr>
          <w:rFonts w:ascii="Georgia" w:hAnsi="Georgia" w:cs="Calibri"/>
          <w:color w:val="2689C6"/>
          <w:sz w:val="20"/>
          <w:szCs w:val="20"/>
        </w:rPr>
        <w:t xml:space="preserve">Chapter 2 "Writing Basics: What Makes </w:t>
      </w:r>
      <w:r>
        <w:rPr>
          <w:rFonts w:ascii="Georgia" w:hAnsi="Georgia" w:cs="Calibri"/>
          <w:color w:val="2689C6"/>
          <w:sz w:val="20"/>
          <w:szCs w:val="20"/>
        </w:rPr>
        <w:t>a Good Sentence?"</w:t>
      </w:r>
      <w:r>
        <w:rPr>
          <w:rStyle w:val="apple-converted-space"/>
          <w:rFonts w:ascii="Georgia" w:hAnsi="Georgia" w:cs="Calibri"/>
          <w:color w:val="333333"/>
          <w:sz w:val="20"/>
          <w:szCs w:val="20"/>
        </w:rPr>
        <w:t> </w:t>
      </w:r>
      <w:r>
        <w:rPr>
          <w:rFonts w:ascii="Georgia" w:hAnsi="Georgia" w:cs="Calibri"/>
          <w:color w:val="333333"/>
          <w:sz w:val="20"/>
          <w:szCs w:val="20"/>
        </w:rPr>
        <w:t xml:space="preserve">for information on semicolon usage). A </w:t>
      </w:r>
      <w:r>
        <w:rPr>
          <w:rStyle w:val="marginterm"/>
          <w:rFonts w:ascii="Georgia" w:hAnsi="Georgia" w:cs="Calibri"/>
          <w:color w:val="333333"/>
          <w:sz w:val="20"/>
          <w:szCs w:val="20"/>
        </w:rPr>
        <w:t>conjunctive adverb</w:t>
      </w:r>
      <w:r>
        <w:rPr>
          <w:rStyle w:val="apple-converted-space"/>
          <w:rFonts w:ascii="Georgia" w:hAnsi="Georgia" w:cs="Calibri"/>
          <w:color w:val="333333"/>
          <w:sz w:val="20"/>
          <w:szCs w:val="20"/>
        </w:rPr>
        <w:t> </w:t>
      </w:r>
      <w:r>
        <w:rPr>
          <w:rFonts w:ascii="Georgia" w:hAnsi="Georgia" w:cs="Calibri"/>
          <w:color w:val="333333"/>
          <w:sz w:val="20"/>
          <w:szCs w:val="20"/>
        </w:rPr>
        <w:t>is a linking word that demonstrates a relationship between two clauses. Read the following sentences: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 xml:space="preserve">Bridget </w:t>
      </w:r>
      <w:r>
        <w:rPr>
          <w:rFonts w:ascii="Georgia" w:hAnsi="Georgia" w:cs="Calibri"/>
          <w:color w:val="333333"/>
          <w:sz w:val="20"/>
          <w:szCs w:val="20"/>
        </w:rPr>
        <w:t>wants to take part in the next Olympics. She trains every day.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Since these sentences contain two equal and related ideas, they may be joined using a conjunctive adverb. Now, read the revised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Bridget wants to take part in the nex</w:t>
      </w:r>
      <w:r>
        <w:rPr>
          <w:rFonts w:ascii="Georgia" w:hAnsi="Georgia" w:cs="Calibri"/>
          <w:color w:val="333333"/>
          <w:sz w:val="20"/>
          <w:szCs w:val="20"/>
        </w:rPr>
        <w:t>t Olympics; therefore, she trains every day.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revised sentence explains the relationship between Bridget’s desire to take part in the next Olympics and her daily training. Notice that the conjunctive adverb comes after a semicolon that separates the two</w:t>
      </w:r>
      <w:r>
        <w:rPr>
          <w:rFonts w:ascii="Georgia" w:hAnsi="Georgia" w:cs="Calibri"/>
          <w:color w:val="333333"/>
          <w:sz w:val="20"/>
          <w:szCs w:val="20"/>
        </w:rPr>
        <w:t xml:space="preserve"> clauses and is followed by a comma.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Review the following chart of some common conjunctive adverbs with examples of how they are used:</w:t>
      </w:r>
    </w:p>
    <w:tbl>
      <w:tblPr>
        <w:tblW w:w="0" w:type="auto"/>
        <w:tblCellMar>
          <w:left w:w="0" w:type="dxa"/>
          <w:right w:w="0" w:type="dxa"/>
        </w:tblCellMar>
        <w:tblLook w:val="04A0" w:firstRow="1" w:lastRow="0" w:firstColumn="1" w:lastColumn="0" w:noHBand="0" w:noVBand="1"/>
      </w:tblPr>
      <w:tblGrid>
        <w:gridCol w:w="1360"/>
        <w:gridCol w:w="2329"/>
        <w:gridCol w:w="582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Function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Conjunctive Adverb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Addition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also, furthermore, moreover, besides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Alicia was </w:t>
            </w:r>
            <w:r>
              <w:rPr>
                <w:sz w:val="21"/>
                <w:szCs w:val="21"/>
              </w:rPr>
              <w:t>late for class and stuck in traffic; furthermore, her shoe heel had broken and she had forgotten her lunch.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Comparison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similarly, likewise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Recycling aluminum cans is beneficial to the environment; similarly, reusing plastic bags and switching off li</w:t>
            </w:r>
            <w:r>
              <w:rPr>
                <w:sz w:val="21"/>
                <w:szCs w:val="21"/>
              </w:rPr>
              <w:t>ghts reduces waste.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Contrast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instead, however, conversely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Most people do not walk to work; instead, they drive or take the train.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Emphasis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namely, certainly, indeed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 </w:t>
            </w:r>
            <w:r>
              <w:rPr>
                <w:sz w:val="21"/>
                <w:szCs w:val="21"/>
              </w:rPr>
              <w:t>Siberian tiger is a rare creature; indeed, there are fewer than five hundred left in the wild.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Cause and Effect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accordingly, consequently, hence, thus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 missed my train this morning; consequently, I was late for my meeting.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Time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finally, </w:t>
            </w:r>
            <w:r>
              <w:rPr>
                <w:sz w:val="21"/>
                <w:szCs w:val="21"/>
              </w:rPr>
              <w:t>next, subsequently, then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Tim crossed the barrier, jumped over the wall, and pushed through the hole in the fence; finally, he made it to the station.</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a look at Joshua’s essay on wine production and identify some areas in which he might use coordinati</w:t>
      </w:r>
      <w:r>
        <w:rPr>
          <w:rFonts w:ascii="Georgia" w:hAnsi="Georgia" w:cs="Calibri"/>
          <w:color w:val="333333"/>
          <w:sz w:val="20"/>
          <w:szCs w:val="20"/>
        </w:rPr>
        <w:t>on.</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809875"/>
            <wp:effectExtent l="0" t="0" r="0" b="9525"/>
            <wp:docPr id="97" name="Picture 97" descr="C:\Users\Tanner\Downloads\Writing for Success OLD_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Tanner\Downloads\Writing for Success OLD_files\image190.jpg"/>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look at Joshua’s revised essay. Did you coordinate the s</w:t>
      </w:r>
      <w:r>
        <w:rPr>
          <w:rFonts w:ascii="Georgia" w:hAnsi="Georgia" w:cs="Calibri"/>
          <w:color w:val="333333"/>
          <w:sz w:val="20"/>
          <w:szCs w:val="20"/>
        </w:rPr>
        <w:t>ame sentences? You may find that your answers are different because there are usually several ways to join two independent clauses.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828925"/>
            <wp:effectExtent l="0" t="0" r="0" b="9525"/>
            <wp:docPr id="98" name="Picture 98" descr="C:\Users\Tanner\Downloads\Writing for Success OLD_files\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Tanner\Downloads\Writing for Success OLD_files\image192.jpg"/>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Combine each sentence pair into a single sentence using either a coordinating conjunction or a conjunctive adverb. Then copy the combined sentence onto your own sheet of paper.</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Pets are not allowed in Mr. Taylor’s building. He owns several cats and a parrot.</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New legislation prevents drivers from sending or reading text messages while driving. Many people continue to use their phones illegally.</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lastRenderedPageBreak/>
        <w:t>The coroner concluded that the young</w:t>
      </w:r>
      <w:r>
        <w:rPr>
          <w:rFonts w:cs="Calibri"/>
          <w:color w:val="333333"/>
          <w:sz w:val="20"/>
          <w:szCs w:val="20"/>
        </w:rPr>
        <w:t xml:space="preserve"> man had taken a lethal concoction of drugs. By the time his relatives found him, nothing could be done.</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Amphibians are vertebrates that live on land and in the water. Flatworms are invertebrates that live only in water.</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Ashley carefully fed and watered he</w:t>
      </w:r>
      <w:r>
        <w:rPr>
          <w:rFonts w:cs="Calibri"/>
          <w:color w:val="333333"/>
          <w:sz w:val="20"/>
          <w:szCs w:val="20"/>
        </w:rPr>
        <w:t>r tomato plants all summer. The tomatoes grew juicy and ripe.</w:t>
      </w:r>
    </w:p>
    <w:p w:rsidR="00000000" w:rsidRDefault="004B0687" w:rsidP="004B0687">
      <w:pPr>
        <w:numPr>
          <w:ilvl w:val="0"/>
          <w:numId w:val="333"/>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When he lost his car key, Simon attempted to open the door with a wire hanger, a credit card, and a paper clip. He called the manufacturer for advice.</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w:t>
      </w:r>
      <w:r>
        <w:rPr>
          <w:rFonts w:ascii="Calibri" w:hAnsi="Calibri" w:cs="Calibri"/>
          <w:color w:val="333333"/>
          <w:sz w:val="20"/>
          <w:szCs w:val="20"/>
        </w:rPr>
        <w:t xml:space="preserv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writing an essay or a report, it is important that you do not use excessive coordination. Workplace documents should be clear and concise, so only join two clauses that are logically connected and can work to</w:t>
      </w:r>
      <w:r>
        <w:rPr>
          <w:rFonts w:ascii="Georgia" w:hAnsi="Georgia" w:cs="Calibri"/>
          <w:color w:val="333333"/>
          <w:sz w:val="20"/>
          <w:szCs w:val="20"/>
        </w:rPr>
        <w:t>gether to make one main point. If you repeat the same coordinating conjunction several times in a sentence, you are probably including more than one idea. This may make it difficult for readers to pick out the most important information in each sentence.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w:t>
      </w:r>
      <w:r>
        <w:rPr>
          <w:rFonts w:ascii="Calibri" w:hAnsi="Calibri" w:cs="Calibri"/>
          <w:color w:val="333333"/>
          <w:sz w:val="28"/>
          <w:szCs w:val="28"/>
        </w:rPr>
        <w:t>ubordination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Subordination joins two sentences with related ideas by merging them into a </w:t>
      </w:r>
      <w:r>
        <w:rPr>
          <w:rStyle w:val="marginterm"/>
          <w:rFonts w:ascii="Georgia" w:hAnsi="Georgia" w:cs="Calibri"/>
          <w:color w:val="333333"/>
          <w:sz w:val="20"/>
          <w:szCs w:val="20"/>
        </w:rPr>
        <w:t>main clause</w:t>
      </w:r>
      <w:r>
        <w:rPr>
          <w:rStyle w:val="apple-converted-space"/>
          <w:rFonts w:ascii="Georgia" w:hAnsi="Georgia" w:cs="Calibri"/>
          <w:color w:val="333333"/>
          <w:sz w:val="20"/>
          <w:szCs w:val="20"/>
        </w:rPr>
        <w:t> </w:t>
      </w:r>
      <w:r>
        <w:rPr>
          <w:rFonts w:ascii="Georgia" w:hAnsi="Georgia" w:cs="Calibri"/>
          <w:color w:val="333333"/>
          <w:sz w:val="20"/>
          <w:szCs w:val="20"/>
        </w:rPr>
        <w:t>(a complete sentence) and a</w:t>
      </w:r>
      <w:r>
        <w:rPr>
          <w:rStyle w:val="apple-converted-space"/>
          <w:rFonts w:ascii="Georgia" w:hAnsi="Georgia" w:cs="Calibri"/>
          <w:color w:val="333333"/>
          <w:sz w:val="20"/>
          <w:szCs w:val="20"/>
        </w:rPr>
        <w:t> </w:t>
      </w:r>
      <w:r>
        <w:rPr>
          <w:rStyle w:val="marginterm"/>
          <w:rFonts w:ascii="Georgia" w:hAnsi="Georgia" w:cs="Calibri"/>
          <w:color w:val="333333"/>
          <w:sz w:val="20"/>
          <w:szCs w:val="20"/>
        </w:rPr>
        <w:t>dependent clause</w:t>
      </w:r>
      <w:r>
        <w:rPr>
          <w:rStyle w:val="apple-converted-space"/>
          <w:rFonts w:ascii="Georgia" w:hAnsi="Georgia" w:cs="Calibri"/>
          <w:color w:val="333333"/>
          <w:sz w:val="20"/>
          <w:szCs w:val="20"/>
        </w:rPr>
        <w:t> </w:t>
      </w:r>
      <w:r>
        <w:rPr>
          <w:rFonts w:ascii="Georgia" w:hAnsi="Georgia" w:cs="Calibri"/>
          <w:color w:val="333333"/>
          <w:sz w:val="20"/>
          <w:szCs w:val="20"/>
        </w:rPr>
        <w:t xml:space="preserve">(a construction that relies on the main clause to complete its meaning). Coordination allows a writer to give </w:t>
      </w:r>
      <w:r>
        <w:rPr>
          <w:rFonts w:ascii="Georgia" w:hAnsi="Georgia" w:cs="Calibri"/>
          <w:color w:val="333333"/>
          <w:sz w:val="20"/>
          <w:szCs w:val="20"/>
        </w:rPr>
        <w:t>equal weight to the two ideas that are being combined, and subordination enables a writer to emphasize one idea over the other. Take a look at the following sentences: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Original sentences:</w:t>
      </w:r>
      <w:r>
        <w:rPr>
          <w:rStyle w:val="apple-converted-space"/>
          <w:rFonts w:ascii="Georgia" w:hAnsi="Georgia" w:cs="Calibri"/>
          <w:color w:val="333333"/>
          <w:sz w:val="20"/>
          <w:szCs w:val="20"/>
        </w:rPr>
        <w:t> </w:t>
      </w:r>
      <w:r>
        <w:rPr>
          <w:rFonts w:ascii="Georgia" w:hAnsi="Georgia" w:cs="Calibri"/>
          <w:color w:val="333333"/>
          <w:sz w:val="20"/>
          <w:szCs w:val="20"/>
        </w:rPr>
        <w:t>Tracy stopped to help the injured man. She would be late for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illustrate that these two ideas are related, we can rewrite them as a single sentence using the subordinating conjunction</w:t>
      </w:r>
      <w:r>
        <w:rPr>
          <w:rStyle w:val="apple-converted-space"/>
          <w:rFonts w:ascii="Georgia" w:hAnsi="Georgia" w:cs="Calibri"/>
          <w:color w:val="333333"/>
          <w:sz w:val="20"/>
          <w:szCs w:val="20"/>
        </w:rPr>
        <w:t> </w:t>
      </w:r>
      <w:r>
        <w:rPr>
          <w:rStyle w:val="Emphasis"/>
          <w:rFonts w:ascii="Georgia" w:hAnsi="Georgia" w:cs="Calibri"/>
          <w:color w:val="333333"/>
          <w:sz w:val="20"/>
          <w:szCs w:val="20"/>
        </w:rPr>
        <w:t>even though</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Even though Tracy would be late for work, she stopped to help the injured man.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revised versio</w:t>
      </w:r>
      <w:r>
        <w:rPr>
          <w:rFonts w:ascii="Georgia" w:hAnsi="Georgia" w:cs="Calibri"/>
          <w:color w:val="333333"/>
          <w:sz w:val="20"/>
          <w:szCs w:val="20"/>
        </w:rPr>
        <w:t>n, we now have an independent clause (</w:t>
      </w:r>
      <w:r>
        <w:rPr>
          <w:rStyle w:val="Emphasis"/>
          <w:rFonts w:ascii="Georgia" w:hAnsi="Georgia" w:cs="Calibri"/>
          <w:color w:val="333333"/>
          <w:sz w:val="20"/>
          <w:szCs w:val="20"/>
        </w:rPr>
        <w:t>she stopped to help the injured man</w:t>
      </w:r>
      <w:r>
        <w:rPr>
          <w:rFonts w:ascii="Georgia" w:hAnsi="Georgia" w:cs="Calibri"/>
          <w:color w:val="333333"/>
          <w:sz w:val="20"/>
          <w:szCs w:val="20"/>
        </w:rPr>
        <w:t>) that stands as a complete sentence and a dependent clause (</w:t>
      </w:r>
      <w:r>
        <w:rPr>
          <w:rStyle w:val="Emphasis"/>
          <w:rFonts w:ascii="Georgia" w:hAnsi="Georgia" w:cs="Calibri"/>
          <w:color w:val="333333"/>
          <w:sz w:val="20"/>
          <w:szCs w:val="20"/>
        </w:rPr>
        <w:t>even though Tracy would be late for work</w:t>
      </w:r>
      <w:r>
        <w:rPr>
          <w:rFonts w:ascii="Georgia" w:hAnsi="Georgia" w:cs="Calibri"/>
          <w:color w:val="333333"/>
          <w:sz w:val="20"/>
          <w:szCs w:val="20"/>
        </w:rPr>
        <w:t>) that is subordinate to the main clause. Notice that the revised sentence emphasi</w:t>
      </w:r>
      <w:r>
        <w:rPr>
          <w:rFonts w:ascii="Georgia" w:hAnsi="Georgia" w:cs="Calibri"/>
          <w:color w:val="333333"/>
          <w:sz w:val="20"/>
          <w:szCs w:val="20"/>
        </w:rPr>
        <w:t xml:space="preserve">zes the fact that Tracy stopped to </w:t>
      </w:r>
      <w:r>
        <w:rPr>
          <w:rFonts w:ascii="Georgia" w:hAnsi="Georgia" w:cs="Calibri"/>
          <w:color w:val="333333"/>
          <w:sz w:val="20"/>
          <w:szCs w:val="20"/>
        </w:rPr>
        <w:lastRenderedPageBreak/>
        <w:t>help the injured man, rather than the fact she would be late for work. We could also write the sentence this way: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sentence:</w:t>
      </w:r>
      <w:r>
        <w:rPr>
          <w:rStyle w:val="apple-converted-space"/>
          <w:rFonts w:ascii="Georgia" w:hAnsi="Georgia" w:cs="Calibri"/>
          <w:color w:val="333333"/>
          <w:sz w:val="20"/>
          <w:szCs w:val="20"/>
        </w:rPr>
        <w:t> </w:t>
      </w:r>
      <w:r>
        <w:rPr>
          <w:rFonts w:ascii="Georgia" w:hAnsi="Georgia" w:cs="Calibri"/>
          <w:color w:val="333333"/>
          <w:sz w:val="20"/>
          <w:szCs w:val="20"/>
        </w:rPr>
        <w:t>Tracy stopped to help the injured man even though she would be late for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meaning</w:t>
      </w:r>
      <w:r>
        <w:rPr>
          <w:rFonts w:ascii="Georgia" w:hAnsi="Georgia" w:cs="Calibri"/>
          <w:color w:val="333333"/>
          <w:sz w:val="20"/>
          <w:szCs w:val="20"/>
        </w:rPr>
        <w:t xml:space="preserve"> remains the same in both sentences, with the subordinating conjunction</w:t>
      </w:r>
      <w:r>
        <w:rPr>
          <w:rStyle w:val="apple-converted-space"/>
          <w:rFonts w:ascii="Georgia" w:hAnsi="Georgia" w:cs="Calibri"/>
          <w:color w:val="333333"/>
          <w:sz w:val="20"/>
          <w:szCs w:val="20"/>
        </w:rPr>
        <w:t> </w:t>
      </w:r>
      <w:r>
        <w:rPr>
          <w:rStyle w:val="Emphasis"/>
          <w:rFonts w:ascii="Georgia" w:hAnsi="Georgia" w:cs="Calibri"/>
          <w:color w:val="333333"/>
          <w:sz w:val="20"/>
          <w:szCs w:val="20"/>
        </w:rPr>
        <w:t>even though</w:t>
      </w:r>
      <w:r>
        <w:rPr>
          <w:rStyle w:val="apple-converted-space"/>
          <w:rFonts w:ascii="Georgia" w:hAnsi="Georgia" w:cs="Calibri"/>
          <w:color w:val="333333"/>
          <w:sz w:val="20"/>
          <w:szCs w:val="20"/>
        </w:rPr>
        <w:t> </w:t>
      </w:r>
      <w:r>
        <w:rPr>
          <w:rFonts w:ascii="Georgia" w:hAnsi="Georgia" w:cs="Calibri"/>
          <w:color w:val="333333"/>
          <w:sz w:val="20"/>
          <w:szCs w:val="20"/>
        </w:rPr>
        <w:t>introducing the dependent clause.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punctuate sentences correctly, look at the position of the main clause and the subordinate clause. If a subordinate clause precedes</w:t>
      </w:r>
      <w:r>
        <w:rPr>
          <w:rFonts w:ascii="Georgia" w:hAnsi="Georgia" w:cs="Calibri"/>
          <w:color w:val="333333"/>
          <w:sz w:val="20"/>
          <w:szCs w:val="20"/>
        </w:rPr>
        <w:t xml:space="preserve"> the main clause, use a comma. If the subordinate clause follows the main cause, no punctuation is required.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Subordinating Conjunctions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subordinating conjunction</w:t>
      </w:r>
      <w:r>
        <w:rPr>
          <w:rStyle w:val="apple-converted-space"/>
          <w:rFonts w:ascii="Georgia" w:hAnsi="Georgia" w:cs="Calibri"/>
          <w:color w:val="333333"/>
          <w:sz w:val="20"/>
          <w:szCs w:val="20"/>
        </w:rPr>
        <w:t> </w:t>
      </w:r>
      <w:r>
        <w:rPr>
          <w:rFonts w:ascii="Georgia" w:hAnsi="Georgia" w:cs="Calibri"/>
          <w:color w:val="333333"/>
          <w:sz w:val="20"/>
          <w:szCs w:val="20"/>
        </w:rPr>
        <w:t xml:space="preserve">is a word that joins a subordinate </w:t>
      </w:r>
      <w:r>
        <w:rPr>
          <w:rFonts w:ascii="Georgia" w:hAnsi="Georgia" w:cs="Calibri"/>
          <w:color w:val="333333"/>
          <w:sz w:val="20"/>
          <w:szCs w:val="20"/>
        </w:rPr>
        <w:t>(dependent) clause to a main (independent) clause. Review the following chart of some common subordinating conjunctions and examples of how they are used:</w:t>
      </w:r>
    </w:p>
    <w:tbl>
      <w:tblPr>
        <w:tblW w:w="0" w:type="auto"/>
        <w:tblCellMar>
          <w:left w:w="0" w:type="dxa"/>
          <w:right w:w="0" w:type="dxa"/>
        </w:tblCellMar>
        <w:tblLook w:val="04A0" w:firstRow="1" w:lastRow="0" w:firstColumn="1" w:lastColumn="0" w:noHBand="0" w:noVBand="1"/>
      </w:tblPr>
      <w:tblGrid>
        <w:gridCol w:w="1110"/>
        <w:gridCol w:w="2904"/>
        <w:gridCol w:w="549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Function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Subordinating Conjunction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Concession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although, </w:t>
            </w:r>
            <w:r>
              <w:rPr>
                <w:sz w:val="21"/>
                <w:szCs w:val="21"/>
              </w:rPr>
              <w:t>while, though, whereas, even though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Sarah completed her report even though she had to stay late to get it done.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Condition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if, unless, until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Until we know what is causing the problem, we will not be able to fix 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Manner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as if, as, though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Everyone in the conference room stopped talking at once, as though they had been stunned into silence.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where, wherever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Rita is in San Jose where she has several important client meetings.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Reason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because, since, so that, in order that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Because the air conditioning was turned up so high, everyone in the office wore sweaters.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Time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after, before, while, once, when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After the meeting had finished, we all went to lunch.</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a look at the excerpt from Joshua’s essay and identify some ar</w:t>
      </w:r>
      <w:r>
        <w:rPr>
          <w:rFonts w:ascii="Georgia" w:hAnsi="Georgia" w:cs="Calibri"/>
          <w:color w:val="333333"/>
          <w:sz w:val="20"/>
          <w:szCs w:val="20"/>
        </w:rPr>
        <w:t>eas in which he might use subordination.</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2790825"/>
            <wp:effectExtent l="0" t="0" r="0" b="9525"/>
            <wp:docPr id="99" name="Picture 99" descr="C:\Users\Tanner\Downloads\Writing for Success OLD_files\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Tanner\Downloads\Writing for Success OLD_files\image194.jpg"/>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5943600" cy="27908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look at Joshua’s revised essay and compare your answers. You will probably notice that there are many different ways to subordinate sentences.</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943600" cy="2838450"/>
            <wp:effectExtent l="0" t="0" r="0" b="0"/>
            <wp:docPr id="100" name="Picture 100" descr="C:\Users\Tanner\Downloads\Writing for Success OLD_files\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ner\Downloads\Writing for Success OLD_files\image196.jpg"/>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270" w:right="375"/>
        <w:textAlignment w:val="baseline"/>
        <w:divId w:val="522061445"/>
        <w:rPr>
          <w:rFonts w:ascii="Calibri" w:hAnsi="Calibri" w:cs="Calibri"/>
          <w:color w:val="333333"/>
          <w:sz w:val="20"/>
          <w:szCs w:val="20"/>
        </w:rPr>
      </w:pPr>
      <w:r>
        <w:rPr>
          <w:rFonts w:ascii="Calibri" w:hAnsi="Calibri" w:cs="Calibri"/>
          <w:color w:val="333333"/>
          <w:sz w:val="20"/>
          <w:szCs w:val="20"/>
        </w:rPr>
        <w:t>Combine each sentence pair into a single sentence using</w:t>
      </w:r>
      <w:r>
        <w:rPr>
          <w:rFonts w:ascii="Calibri" w:hAnsi="Calibri" w:cs="Calibri"/>
          <w:color w:val="333333"/>
          <w:sz w:val="20"/>
          <w:szCs w:val="20"/>
        </w:rPr>
        <w:t xml:space="preserve"> a subordinating conjunction and then copy the combined sentence onto your own sheet of paper.</w:t>
      </w:r>
    </w:p>
    <w:p w:rsidR="00000000" w:rsidRDefault="004B0687" w:rsidP="004B0687">
      <w:pPr>
        <w:numPr>
          <w:ilvl w:val="0"/>
          <w:numId w:val="33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Jake is going to Mexico. There are beautiful beaches in Mexico.</w:t>
      </w:r>
    </w:p>
    <w:p w:rsidR="00000000" w:rsidRDefault="004B0687" w:rsidP="004B0687">
      <w:pPr>
        <w:numPr>
          <w:ilvl w:val="0"/>
          <w:numId w:val="33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A snowstorm disrupted traffic all over the east coast. There will be long delivery delays this we</w:t>
      </w:r>
      <w:r>
        <w:rPr>
          <w:rFonts w:cs="Calibri"/>
          <w:color w:val="333333"/>
          <w:sz w:val="20"/>
          <w:szCs w:val="20"/>
        </w:rPr>
        <w:t>ek.</w:t>
      </w:r>
    </w:p>
    <w:p w:rsidR="00000000" w:rsidRDefault="004B0687" w:rsidP="004B0687">
      <w:pPr>
        <w:numPr>
          <w:ilvl w:val="0"/>
          <w:numId w:val="33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lastRenderedPageBreak/>
        <w:t>My neighbor had his television volume turned up too high. I banged on his door and asked him to keep the noise down.</w:t>
      </w:r>
    </w:p>
    <w:p w:rsidR="00000000" w:rsidRDefault="004B0687" w:rsidP="004B0687">
      <w:pPr>
        <w:numPr>
          <w:ilvl w:val="0"/>
          <w:numId w:val="33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Jessica prepared the potato salad and the sautéed vegetables. Ashley marinated the chicken.</w:t>
      </w:r>
    </w:p>
    <w:p w:rsidR="00000000" w:rsidRDefault="004B0687" w:rsidP="004B0687">
      <w:pPr>
        <w:numPr>
          <w:ilvl w:val="0"/>
          <w:numId w:val="334"/>
        </w:numPr>
        <w:shd w:val="clear" w:color="auto" w:fill="E3EFF7"/>
        <w:spacing w:after="0" w:line="439" w:lineRule="atLeast"/>
        <w:ind w:left="630" w:right="375"/>
        <w:textAlignment w:val="baseline"/>
        <w:divId w:val="522061445"/>
        <w:rPr>
          <w:rFonts w:cs="Calibri"/>
          <w:color w:val="333333"/>
          <w:sz w:val="20"/>
          <w:szCs w:val="20"/>
        </w:rPr>
      </w:pPr>
      <w:r>
        <w:rPr>
          <w:rFonts w:cs="Calibri"/>
          <w:color w:val="333333"/>
          <w:sz w:val="20"/>
          <w:szCs w:val="20"/>
        </w:rPr>
        <w:t>Romeo poisons himself. Juliet awakes to fin</w:t>
      </w:r>
      <w:r>
        <w:rPr>
          <w:rFonts w:cs="Calibri"/>
          <w:color w:val="333333"/>
          <w:sz w:val="20"/>
          <w:szCs w:val="20"/>
        </w:rPr>
        <w:t>d Romeo dead and stabs herself with a dagger.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180" w:right="180"/>
        <w:textAlignment w:val="baseline"/>
        <w:divId w:val="522061445"/>
        <w:rPr>
          <w:rFonts w:ascii="Calibri" w:hAnsi="Calibri" w:cs="Calibri"/>
          <w:color w:val="333333"/>
          <w:sz w:val="20"/>
          <w:szCs w:val="20"/>
        </w:rPr>
      </w:pPr>
      <w:r>
        <w:rPr>
          <w:rFonts w:ascii="Calibri" w:hAnsi="Calibri" w:cs="Calibri"/>
          <w:color w:val="333333"/>
          <w:sz w:val="20"/>
          <w:szCs w:val="20"/>
        </w:rPr>
        <w:t>Copy the paragraph from Joshua’s essay onto your own sheet of paper. Then edit using the techniques you have learned in this section. Join the underlined sentences using coordination or subordination</w:t>
      </w:r>
      <w:r>
        <w:rPr>
          <w:rFonts w:ascii="Calibri" w:hAnsi="Calibri" w:cs="Calibri"/>
          <w:color w:val="333333"/>
          <w:sz w:val="20"/>
          <w:szCs w:val="20"/>
        </w:rPr>
        <w:t>. Check your revised sentences for punctuation.</w:t>
      </w:r>
    </w:p>
    <w:p w:rsidR="00000000" w:rsidRDefault="004B0687">
      <w:pPr>
        <w:shd w:val="clear" w:color="auto" w:fill="E3EFF7"/>
        <w:spacing w:line="270" w:lineRule="atLeast"/>
        <w:ind w:left="180" w:right="180"/>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2990850"/>
            <wp:effectExtent l="0" t="0" r="0" b="0"/>
            <wp:docPr id="101" name="Picture 101" descr="C:\Users\Tanner\Downloads\Writing for Success OLD_files\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ner\Downloads\Writing for Success OLD_files\image198.jpg"/>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486400" cy="2990850"/>
                    </a:xfrm>
                    <a:prstGeom prst="rect">
                      <a:avLst/>
                    </a:prstGeom>
                    <a:noFill/>
                    <a:ln>
                      <a:noFill/>
                    </a:ln>
                  </pic:spPr>
                </pic:pic>
              </a:graphicData>
            </a:graphic>
          </wp:inline>
        </w:drawing>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3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Coordination and subordination join two sentences with related ideas.</w:t>
      </w:r>
    </w:p>
    <w:p w:rsidR="00000000" w:rsidRDefault="004B0687" w:rsidP="004B0687">
      <w:pPr>
        <w:numPr>
          <w:ilvl w:val="0"/>
          <w:numId w:val="33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Coordination joins sentences with related and equal </w:t>
      </w:r>
      <w:r>
        <w:rPr>
          <w:rFonts w:cs="Calibri"/>
          <w:color w:val="333333"/>
          <w:sz w:val="20"/>
          <w:szCs w:val="20"/>
        </w:rPr>
        <w:t>ideas, whereas subordination joins sentences with related but unequal ideas.</w:t>
      </w:r>
    </w:p>
    <w:p w:rsidR="00000000" w:rsidRDefault="004B0687" w:rsidP="004B0687">
      <w:pPr>
        <w:numPr>
          <w:ilvl w:val="0"/>
          <w:numId w:val="33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Sentences can be coordinated using either a coordinating conjunction and a comma or a conjunctive adverb and a semicolon.</w:t>
      </w:r>
    </w:p>
    <w:p w:rsidR="00000000" w:rsidRDefault="004B0687" w:rsidP="004B0687">
      <w:pPr>
        <w:numPr>
          <w:ilvl w:val="0"/>
          <w:numId w:val="33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Subordinate sentences are characterized by the use of a s</w:t>
      </w:r>
      <w:r>
        <w:rPr>
          <w:rFonts w:cs="Calibri"/>
          <w:color w:val="333333"/>
          <w:sz w:val="20"/>
          <w:szCs w:val="20"/>
        </w:rPr>
        <w:t>ubordinate conjunction.</w:t>
      </w:r>
    </w:p>
    <w:p w:rsidR="00000000" w:rsidRDefault="004B0687" w:rsidP="004B0687">
      <w:pPr>
        <w:numPr>
          <w:ilvl w:val="0"/>
          <w:numId w:val="33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a subordinate sentence, a comma is used to separate the main clause from the dependent clause if the dependent clause is placed at the beginning of the sentence.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7.3</w:t>
      </w:r>
      <w:r>
        <w:rPr>
          <w:rStyle w:val="apple-converted-space"/>
          <w:rFonts w:ascii="Calibri" w:hAnsi="Calibri" w:cs="Calibri"/>
          <w:color w:val="333333"/>
        </w:rPr>
        <w:t> </w:t>
      </w:r>
      <w:r>
        <w:rPr>
          <w:rFonts w:ascii="Calibri" w:hAnsi="Calibri" w:cs="Calibri"/>
          <w:color w:val="333333"/>
        </w:rPr>
        <w:t>Parallelism</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3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sentences that are parallel and not parallel.</w:t>
      </w:r>
    </w:p>
    <w:p w:rsidR="00000000" w:rsidRDefault="004B0687" w:rsidP="004B0687">
      <w:pPr>
        <w:numPr>
          <w:ilvl w:val="0"/>
          <w:numId w:val="33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ways to create parallelism in writing.</w:t>
      </w:r>
    </w:p>
    <w:p w:rsidR="00000000" w:rsidRDefault="004B0687" w:rsidP="004B0687">
      <w:pPr>
        <w:numPr>
          <w:ilvl w:val="0"/>
          <w:numId w:val="33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Write and revise sentences using parallelism.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Earlier in this chapter, we learned that increasing sentence variety adds interest to a piece of writing an</w:t>
      </w:r>
      <w:r>
        <w:rPr>
          <w:rFonts w:ascii="Georgia" w:hAnsi="Georgia"/>
          <w:color w:val="333333"/>
          <w:sz w:val="21"/>
          <w:szCs w:val="21"/>
        </w:rPr>
        <w:t>d makes the reading process more enjoyable for others. Using a mixture of sentence lengths and patterns throughout an essay is an important writing technique. However, it is equally important to avoid introducing variation within individual sentences. A st</w:t>
      </w:r>
      <w:r>
        <w:rPr>
          <w:rFonts w:ascii="Georgia" w:hAnsi="Georgia"/>
          <w:color w:val="333333"/>
          <w:sz w:val="21"/>
          <w:szCs w:val="21"/>
        </w:rPr>
        <w:t>rong sentence is composed of balanced parts that all have the same structure. In this section, we will examine how to create a balanced sentence structure by using</w:t>
      </w:r>
      <w:r>
        <w:rPr>
          <w:rStyle w:val="apple-converted-space"/>
          <w:rFonts w:ascii="Georgia" w:hAnsi="Georgia"/>
          <w:color w:val="333333"/>
          <w:sz w:val="21"/>
          <w:szCs w:val="21"/>
        </w:rPr>
        <w:t> </w:t>
      </w:r>
      <w:r>
        <w:rPr>
          <w:rStyle w:val="marginterm"/>
          <w:rFonts w:ascii="Georgia" w:hAnsi="Georgia"/>
          <w:color w:val="333333"/>
          <w:sz w:val="20"/>
          <w:szCs w:val="20"/>
        </w:rPr>
        <w:t>parallelism</w:t>
      </w:r>
      <w:r>
        <w:rPr>
          <w:rFonts w:ascii="Georgia" w:hAnsi="Georgia"/>
          <w:color w:val="333333"/>
          <w:sz w:val="21"/>
          <w:szCs w:val="21"/>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Parallelism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Parallelism is the use of similar structure in related words,</w:t>
      </w:r>
      <w:r>
        <w:rPr>
          <w:rFonts w:ascii="Georgia" w:hAnsi="Georgia" w:cs="Calibri"/>
          <w:color w:val="333333"/>
          <w:sz w:val="20"/>
          <w:szCs w:val="20"/>
        </w:rPr>
        <w:t xml:space="preserve"> clauses, or phrases. It creates a sense of rhythm and balance within a sentence. As readers, we often correct</w:t>
      </w:r>
      <w:r>
        <w:rPr>
          <w:rStyle w:val="apple-converted-space"/>
          <w:rFonts w:ascii="Georgia" w:hAnsi="Georgia" w:cs="Calibri"/>
          <w:color w:val="333333"/>
          <w:sz w:val="20"/>
          <w:szCs w:val="20"/>
        </w:rPr>
        <w:t> </w:t>
      </w:r>
      <w:r>
        <w:rPr>
          <w:rStyle w:val="marginterm"/>
          <w:rFonts w:ascii="Georgia" w:hAnsi="Georgia" w:cs="Calibri"/>
          <w:color w:val="333333"/>
          <w:sz w:val="20"/>
          <w:szCs w:val="20"/>
        </w:rPr>
        <w:t>faulty parallelism</w:t>
      </w:r>
      <w:r>
        <w:rPr>
          <w:rFonts w:ascii="Georgia" w:hAnsi="Georgia" w:cs="Calibri"/>
          <w:color w:val="333333"/>
          <w:sz w:val="20"/>
          <w:szCs w:val="20"/>
        </w:rPr>
        <w:t xml:space="preserve">—a lack of parallel structure—intuitively because an unbalanced sentence sounds </w:t>
      </w:r>
      <w:r>
        <w:rPr>
          <w:rFonts w:ascii="Georgia" w:hAnsi="Georgia" w:cs="Calibri"/>
          <w:color w:val="333333"/>
          <w:sz w:val="20"/>
          <w:szCs w:val="20"/>
        </w:rPr>
        <w:t>awkward and poorly constructed. Read the following sentences aloud: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Kelly had to iron, do the washing, and shopping before her parents arrived.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Driving a car requires coordination, patience, and to have good eyesight</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Ali prefers jeans to wearing a suit.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All of these sentences contain faulty parallelism. Although they are factually correct, the construction is clunky and confusing. In the first example, three different verb forms are used. In the s</w:t>
      </w:r>
      <w:r>
        <w:rPr>
          <w:rFonts w:ascii="Georgia" w:hAnsi="Georgia" w:cs="Calibri"/>
          <w:color w:val="333333"/>
          <w:sz w:val="20"/>
          <w:szCs w:val="20"/>
        </w:rPr>
        <w:t>econd and third examples, the writer begins each sentence by using a noun (</w:t>
      </w:r>
      <w:r>
        <w:rPr>
          <w:rStyle w:val="Emphasis"/>
          <w:rFonts w:ascii="Georgia" w:hAnsi="Georgia" w:cs="Calibri"/>
          <w:color w:val="333333"/>
          <w:sz w:val="20"/>
          <w:szCs w:val="20"/>
        </w:rPr>
        <w:t>coordination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jeans</w:t>
      </w:r>
      <w:r>
        <w:rPr>
          <w:rFonts w:ascii="Georgia" w:hAnsi="Georgia" w:cs="Calibri"/>
          <w:color w:val="333333"/>
          <w:sz w:val="20"/>
          <w:szCs w:val="20"/>
        </w:rPr>
        <w:t>), but ends with a phrase (</w:t>
      </w:r>
      <w:r>
        <w:rPr>
          <w:rStyle w:val="Emphasis"/>
          <w:rFonts w:ascii="Georgia" w:hAnsi="Georgia" w:cs="Calibri"/>
          <w:color w:val="333333"/>
          <w:sz w:val="20"/>
          <w:szCs w:val="20"/>
        </w:rPr>
        <w:t>to have good eyesight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wearing a suit</w:t>
      </w:r>
      <w:r>
        <w:rPr>
          <w:rFonts w:ascii="Georgia" w:hAnsi="Georgia" w:cs="Calibri"/>
          <w:color w:val="333333"/>
          <w:sz w:val="20"/>
          <w:szCs w:val="20"/>
        </w:rPr>
        <w:t>). Now read the same three sentences that have correct parallelism.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Kelly had</w:t>
      </w:r>
      <w:r>
        <w:rPr>
          <w:rFonts w:ascii="Georgia" w:hAnsi="Georgia" w:cs="Calibri"/>
          <w:color w:val="333333"/>
          <w:sz w:val="20"/>
          <w:szCs w:val="20"/>
        </w:rPr>
        <w:t xml:space="preserve"> to do the ironing, washing, and shopping before her parents arrived.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Driving a car requires coordination, patience, and good eyesight.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Ali prefers wearing jeans to wearing a suit.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these sentences are written </w:t>
      </w:r>
      <w:r>
        <w:rPr>
          <w:rFonts w:ascii="Georgia" w:hAnsi="Georgia" w:cs="Calibri"/>
          <w:color w:val="333333"/>
          <w:sz w:val="20"/>
          <w:szCs w:val="20"/>
        </w:rPr>
        <w:t xml:space="preserve">using a parallel structure, they sound more aesthetically pleasing because they are balanced. Repetition of grammatical construction also minimizes the amount of work the </w:t>
      </w:r>
      <w:r>
        <w:rPr>
          <w:rFonts w:ascii="Georgia" w:hAnsi="Georgia" w:cs="Calibri"/>
          <w:color w:val="333333"/>
          <w:sz w:val="20"/>
          <w:szCs w:val="20"/>
        </w:rPr>
        <w:lastRenderedPageBreak/>
        <w:t>reader has to do to decode the sentence. This enables the reader to focus on the main</w:t>
      </w:r>
      <w:r>
        <w:rPr>
          <w:rFonts w:ascii="Georgia" w:hAnsi="Georgia" w:cs="Calibri"/>
          <w:color w:val="333333"/>
          <w:sz w:val="20"/>
          <w:szCs w:val="20"/>
        </w:rPr>
        <w:t xml:space="preserve"> idea in the sentence and not on how the sentence is put together.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simple way to check for parallelism in your writing is to make sure you have paired nouns with nouns, verbs with verbs, prepositional phrases with </w:t>
      </w:r>
      <w:r>
        <w:rPr>
          <w:rFonts w:ascii="Georgia" w:hAnsi="Georgia" w:cs="Calibri"/>
          <w:color w:val="333333"/>
          <w:sz w:val="20"/>
          <w:szCs w:val="20"/>
        </w:rPr>
        <w:t>prepositional phrases, and so on. Underline each element in a sentence and check that the corresponding element uses the same grammatical form.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Parallelism Using Coordinating Conjunctions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connect two clauses using a coordinating conjuncti</w:t>
      </w:r>
      <w:r>
        <w:rPr>
          <w:rFonts w:ascii="Georgia" w:hAnsi="Georgia" w:cs="Calibri"/>
          <w:color w:val="333333"/>
          <w:sz w:val="20"/>
          <w:szCs w:val="20"/>
        </w:rPr>
        <w:t>on (</w:t>
      </w:r>
      <w:r>
        <w:rPr>
          <w:rStyle w:val="Emphasis"/>
          <w:rFonts w:ascii="Georgia" w:hAnsi="Georgia" w:cs="Calibri"/>
          <w:color w:val="333333"/>
          <w:sz w:val="20"/>
          <w:szCs w:val="20"/>
        </w:rPr>
        <w:t>for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nor</w:t>
      </w:r>
      <w:proofErr w:type="gramStart"/>
      <w:r>
        <w:rPr>
          <w:rFonts w:ascii="Georgia" w:hAnsi="Georgia" w:cs="Calibri"/>
          <w:color w:val="333333"/>
          <w:sz w:val="20"/>
          <w:szCs w:val="20"/>
        </w:rPr>
        <w:t>,</w:t>
      </w:r>
      <w:r>
        <w:rPr>
          <w:rStyle w:val="Emphasis"/>
          <w:rFonts w:ascii="Georgia" w:hAnsi="Georgia" w:cs="Calibri"/>
          <w:color w:val="333333"/>
          <w:sz w:val="20"/>
          <w:szCs w:val="20"/>
        </w:rPr>
        <w:t>but</w:t>
      </w:r>
      <w:proofErr w:type="gramEnd"/>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yet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so</w:t>
      </w:r>
      <w:r>
        <w:rPr>
          <w:rFonts w:ascii="Georgia" w:hAnsi="Georgia" w:cs="Calibri"/>
          <w:color w:val="333333"/>
          <w:sz w:val="20"/>
          <w:szCs w:val="20"/>
        </w:rPr>
        <w:t>), make sure that the same grammatical structure is used on each side of the conjunction. Take a look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When I walk the dog, I like</w:t>
      </w:r>
      <w:r>
        <w:rPr>
          <w:rStyle w:val="apple-converted-space"/>
          <w:rFonts w:ascii="Georgia" w:hAnsi="Georgia" w:cs="Calibri"/>
          <w:color w:val="333333"/>
          <w:sz w:val="20"/>
          <w:szCs w:val="20"/>
        </w:rPr>
        <w:t> </w:t>
      </w:r>
      <w:r>
        <w:rPr>
          <w:rStyle w:val="Strong"/>
          <w:rFonts w:ascii="Georgia" w:hAnsi="Georgia" w:cs="Calibri"/>
          <w:color w:val="333333"/>
          <w:sz w:val="20"/>
          <w:szCs w:val="20"/>
        </w:rPr>
        <w:t>to listen to music</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Strong"/>
          <w:rFonts w:ascii="Georgia" w:hAnsi="Georgia" w:cs="Calibri"/>
          <w:color w:val="333333"/>
          <w:sz w:val="20"/>
          <w:szCs w:val="20"/>
        </w:rPr>
        <w:t>talking to friends</w:t>
      </w:r>
      <w:r>
        <w:rPr>
          <w:rStyle w:val="apple-converted-space"/>
          <w:rFonts w:ascii="Georgia" w:hAnsi="Georgia" w:cs="Calibri"/>
          <w:color w:val="333333"/>
          <w:sz w:val="20"/>
          <w:szCs w:val="20"/>
        </w:rPr>
        <w:t> </w:t>
      </w:r>
      <w:r>
        <w:rPr>
          <w:rFonts w:ascii="Georgia" w:hAnsi="Georgia" w:cs="Calibri"/>
          <w:color w:val="333333"/>
          <w:sz w:val="20"/>
          <w:szCs w:val="20"/>
        </w:rPr>
        <w:t>on the phone.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When I walk the dog, I like</w:t>
      </w:r>
      <w:r>
        <w:rPr>
          <w:rStyle w:val="apple-converted-space"/>
          <w:rFonts w:ascii="Georgia" w:hAnsi="Georgia" w:cs="Calibri"/>
          <w:color w:val="333333"/>
          <w:sz w:val="20"/>
          <w:szCs w:val="20"/>
        </w:rPr>
        <w:t> </w:t>
      </w:r>
      <w:r>
        <w:rPr>
          <w:rStyle w:val="Strong"/>
          <w:rFonts w:ascii="Georgia" w:hAnsi="Georgia" w:cs="Calibri"/>
          <w:color w:val="333333"/>
          <w:sz w:val="20"/>
          <w:szCs w:val="20"/>
        </w:rPr>
        <w:t>listening to music</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Strong"/>
          <w:rFonts w:ascii="Georgia" w:hAnsi="Georgia" w:cs="Calibri"/>
          <w:color w:val="333333"/>
          <w:sz w:val="20"/>
          <w:szCs w:val="20"/>
        </w:rPr>
        <w:t>talking to friends</w:t>
      </w:r>
      <w:r>
        <w:rPr>
          <w:rStyle w:val="apple-converted-space"/>
          <w:rFonts w:ascii="Georgia" w:hAnsi="Georgia" w:cs="Calibri"/>
          <w:color w:val="333333"/>
          <w:sz w:val="20"/>
          <w:szCs w:val="20"/>
        </w:rPr>
        <w:t> </w:t>
      </w:r>
      <w:r>
        <w:rPr>
          <w:rFonts w:ascii="Georgia" w:hAnsi="Georgia" w:cs="Calibri"/>
          <w:color w:val="333333"/>
          <w:sz w:val="20"/>
          <w:szCs w:val="20"/>
        </w:rPr>
        <w:t>on the phone.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sentence uses two different verb forms (</w:t>
      </w:r>
      <w:r>
        <w:rPr>
          <w:rStyle w:val="Emphasis"/>
          <w:rFonts w:ascii="Georgia" w:hAnsi="Georgia" w:cs="Calibri"/>
          <w:color w:val="333333"/>
          <w:sz w:val="20"/>
          <w:szCs w:val="20"/>
        </w:rPr>
        <w:t>to listen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talking</w:t>
      </w:r>
      <w:r>
        <w:rPr>
          <w:rFonts w:ascii="Georgia" w:hAnsi="Georgia" w:cs="Calibri"/>
          <w:color w:val="333333"/>
          <w:sz w:val="20"/>
          <w:szCs w:val="20"/>
        </w:rPr>
        <w:t>). In the second sentence, the grammatical construction on each side o</w:t>
      </w:r>
      <w:r>
        <w:rPr>
          <w:rFonts w:ascii="Georgia" w:hAnsi="Georgia" w:cs="Calibri"/>
          <w:color w:val="333333"/>
          <w:sz w:val="20"/>
          <w:szCs w:val="20"/>
        </w:rPr>
        <w:t>f the coordinating conjunction (</w:t>
      </w:r>
      <w:r>
        <w:rPr>
          <w:rStyle w:val="Emphasis"/>
          <w:rFonts w:ascii="Georgia" w:hAnsi="Georgia" w:cs="Calibri"/>
          <w:color w:val="333333"/>
          <w:sz w:val="20"/>
          <w:szCs w:val="20"/>
        </w:rPr>
        <w:t>and</w:t>
      </w:r>
      <w:r>
        <w:rPr>
          <w:rFonts w:ascii="Georgia" w:hAnsi="Georgia" w:cs="Calibri"/>
          <w:color w:val="333333"/>
          <w:sz w:val="20"/>
          <w:szCs w:val="20"/>
        </w:rPr>
        <w:t>) is the same, creating a parallel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same technique should be used for joining items or lists in a series: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This committee needs to decide whether the company should</w:t>
      </w:r>
      <w:r>
        <w:rPr>
          <w:rStyle w:val="apple-converted-space"/>
          <w:rFonts w:ascii="Georgia" w:hAnsi="Georgia" w:cs="Calibri"/>
          <w:color w:val="333333"/>
          <w:sz w:val="20"/>
          <w:szCs w:val="20"/>
        </w:rPr>
        <w:t> </w:t>
      </w:r>
      <w:r>
        <w:rPr>
          <w:rStyle w:val="Strong"/>
          <w:rFonts w:ascii="Georgia" w:hAnsi="Georgia" w:cs="Calibri"/>
          <w:color w:val="333333"/>
          <w:sz w:val="20"/>
          <w:szCs w:val="20"/>
        </w:rPr>
        <w:t>reduce its workforce, cu</w:t>
      </w:r>
      <w:r>
        <w:rPr>
          <w:rStyle w:val="Strong"/>
          <w:rFonts w:ascii="Georgia" w:hAnsi="Georgia" w:cs="Calibri"/>
          <w:color w:val="333333"/>
          <w:sz w:val="20"/>
          <w:szCs w:val="20"/>
        </w:rPr>
        <w:t>t its benefits,</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Strong"/>
          <w:rFonts w:ascii="Georgia" w:hAnsi="Georgia" w:cs="Calibri"/>
          <w:color w:val="333333"/>
          <w:sz w:val="20"/>
          <w:szCs w:val="20"/>
        </w:rPr>
        <w:t>lowering workers’ wages</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This committee needs to decide whether the company should</w:t>
      </w:r>
      <w:r>
        <w:rPr>
          <w:rStyle w:val="apple-converted-space"/>
          <w:rFonts w:ascii="Georgia" w:hAnsi="Georgia" w:cs="Calibri"/>
          <w:color w:val="333333"/>
          <w:sz w:val="20"/>
          <w:szCs w:val="20"/>
        </w:rPr>
        <w:t> </w:t>
      </w:r>
      <w:r>
        <w:rPr>
          <w:rStyle w:val="Strong"/>
          <w:rFonts w:ascii="Georgia" w:hAnsi="Georgia" w:cs="Calibri"/>
          <w:color w:val="333333"/>
          <w:sz w:val="20"/>
          <w:szCs w:val="20"/>
        </w:rPr>
        <w:t>reduce its workforce, cut its benefits,</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Strong"/>
          <w:rFonts w:ascii="Georgia" w:hAnsi="Georgia" w:cs="Calibri"/>
          <w:color w:val="333333"/>
          <w:sz w:val="20"/>
          <w:szCs w:val="20"/>
        </w:rPr>
        <w:t>lower workers’ wages</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sentence contains two items that use the same verb constru</w:t>
      </w:r>
      <w:r>
        <w:rPr>
          <w:rFonts w:ascii="Georgia" w:hAnsi="Georgia" w:cs="Calibri"/>
          <w:color w:val="333333"/>
          <w:sz w:val="20"/>
          <w:szCs w:val="20"/>
        </w:rPr>
        <w:t>ction (</w:t>
      </w:r>
      <w:r>
        <w:rPr>
          <w:rStyle w:val="Emphasis"/>
          <w:rFonts w:ascii="Georgia" w:hAnsi="Georgia" w:cs="Calibri"/>
          <w:color w:val="333333"/>
          <w:sz w:val="20"/>
          <w:szCs w:val="20"/>
        </w:rPr>
        <w:t>reduce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cut</w:t>
      </w:r>
      <w:r>
        <w:rPr>
          <w:rFonts w:ascii="Georgia" w:hAnsi="Georgia" w:cs="Calibri"/>
          <w:color w:val="333333"/>
          <w:sz w:val="20"/>
          <w:szCs w:val="20"/>
        </w:rPr>
        <w:t>) and a third item that uses a different verb form (</w:t>
      </w:r>
      <w:r>
        <w:rPr>
          <w:rStyle w:val="Emphasis"/>
          <w:rFonts w:ascii="Georgia" w:hAnsi="Georgia" w:cs="Calibri"/>
          <w:color w:val="333333"/>
          <w:sz w:val="20"/>
          <w:szCs w:val="20"/>
        </w:rPr>
        <w:t>lowering</w:t>
      </w:r>
      <w:r>
        <w:rPr>
          <w:rFonts w:ascii="Georgia" w:hAnsi="Georgia" w:cs="Calibri"/>
          <w:color w:val="333333"/>
          <w:sz w:val="20"/>
          <w:szCs w:val="20"/>
        </w:rPr>
        <w:t>). The second sentence uses the same verb construction in all three items, creating a parallel structure.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revise each of the following sent</w:t>
      </w:r>
      <w:r>
        <w:rPr>
          <w:rFonts w:ascii="Calibri" w:hAnsi="Calibri" w:cs="Calibri"/>
          <w:color w:val="333333"/>
          <w:sz w:val="20"/>
          <w:szCs w:val="20"/>
        </w:rPr>
        <w:t>ences to create parallel structure using coordinating conjunctions.</w:t>
      </w:r>
    </w:p>
    <w:p w:rsidR="00000000" w:rsidRDefault="004B0687" w:rsidP="004B0687">
      <w:pPr>
        <w:numPr>
          <w:ilvl w:val="0"/>
          <w:numId w:val="33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Mr. Holloway enjoys reading and to play his guitar at weekends.</w:t>
      </w:r>
    </w:p>
    <w:p w:rsidR="00000000" w:rsidRDefault="004B0687" w:rsidP="004B0687">
      <w:pPr>
        <w:numPr>
          <w:ilvl w:val="0"/>
          <w:numId w:val="33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The doctor told Mrs. Franklin that she should either eat less or should exercise more.</w:t>
      </w:r>
    </w:p>
    <w:p w:rsidR="00000000" w:rsidRDefault="004B0687" w:rsidP="004B0687">
      <w:pPr>
        <w:numPr>
          <w:ilvl w:val="0"/>
          <w:numId w:val="33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Breaking out of the prison compound, the escapees moved carefully, quietly, and were quick on their feet.</w:t>
      </w:r>
    </w:p>
    <w:p w:rsidR="00000000" w:rsidRDefault="004B0687" w:rsidP="004B0687">
      <w:pPr>
        <w:numPr>
          <w:ilvl w:val="0"/>
          <w:numId w:val="33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 have read the book, but I have not watched the movie version.</w:t>
      </w:r>
    </w:p>
    <w:p w:rsidR="00000000" w:rsidRDefault="004B0687" w:rsidP="004B0687">
      <w:pPr>
        <w:numPr>
          <w:ilvl w:val="0"/>
          <w:numId w:val="33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Deal with a full inbox first thing in the </w:t>
      </w:r>
      <w:proofErr w:type="gramStart"/>
      <w:r>
        <w:rPr>
          <w:rFonts w:cs="Calibri"/>
          <w:color w:val="333333"/>
          <w:sz w:val="20"/>
          <w:szCs w:val="20"/>
        </w:rPr>
        <w:t>morning,</w:t>
      </w:r>
      <w:proofErr w:type="gramEnd"/>
      <w:r>
        <w:rPr>
          <w:rFonts w:cs="Calibri"/>
          <w:color w:val="333333"/>
          <w:sz w:val="20"/>
          <w:szCs w:val="20"/>
        </w:rPr>
        <w:t xml:space="preserve"> or by setting aside short periods o</w:t>
      </w:r>
      <w:r>
        <w:rPr>
          <w:rFonts w:cs="Calibri"/>
          <w:color w:val="333333"/>
          <w:sz w:val="20"/>
          <w:szCs w:val="20"/>
        </w:rPr>
        <w:t>f time in which to answer e-mail queries.</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Parallelism Using</w:t>
      </w:r>
      <w:r>
        <w:rPr>
          <w:rStyle w:val="apple-converted-space"/>
          <w:rFonts w:ascii="Calibri" w:hAnsi="Calibri" w:cs="Calibri"/>
          <w:color w:val="333333"/>
          <w:sz w:val="24"/>
          <w:szCs w:val="24"/>
        </w:rPr>
        <w:t> </w:t>
      </w:r>
      <w:r>
        <w:rPr>
          <w:rStyle w:val="Emphasis"/>
          <w:rFonts w:ascii="Calibri" w:hAnsi="Calibri" w:cs="Calibri"/>
          <w:color w:val="333333"/>
          <w:sz w:val="24"/>
          <w:szCs w:val="24"/>
        </w:rPr>
        <w:t>Than</w:t>
      </w:r>
      <w:r>
        <w:rPr>
          <w:rStyle w:val="apple-converted-space"/>
          <w:rFonts w:ascii="Calibri" w:hAnsi="Calibri" w:cs="Calibri"/>
          <w:color w:val="333333"/>
          <w:sz w:val="24"/>
          <w:szCs w:val="24"/>
        </w:rPr>
        <w:t> </w:t>
      </w:r>
      <w:r>
        <w:rPr>
          <w:rFonts w:ascii="Calibri" w:hAnsi="Calibri" w:cs="Calibri"/>
          <w:color w:val="333333"/>
          <w:sz w:val="24"/>
          <w:szCs w:val="24"/>
        </w:rPr>
        <w:t>or</w:t>
      </w:r>
      <w:r>
        <w:rPr>
          <w:rStyle w:val="apple-converted-space"/>
          <w:rFonts w:ascii="Calibri" w:hAnsi="Calibri" w:cs="Calibri"/>
          <w:color w:val="333333"/>
          <w:sz w:val="24"/>
          <w:szCs w:val="24"/>
        </w:rPr>
        <w:t> </w:t>
      </w:r>
      <w:r>
        <w:rPr>
          <w:rStyle w:val="Emphasis"/>
          <w:rFonts w:ascii="Calibri" w:hAnsi="Calibri" w:cs="Calibri"/>
          <w:color w:val="333333"/>
          <w:sz w:val="24"/>
          <w:szCs w:val="24"/>
        </w:rPr>
        <w:t>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are making a comparison, the two items being compared should have a </w:t>
      </w:r>
      <w:r>
        <w:rPr>
          <w:rFonts w:ascii="Georgia" w:hAnsi="Georgia" w:cs="Calibri"/>
          <w:color w:val="333333"/>
          <w:sz w:val="20"/>
          <w:szCs w:val="20"/>
        </w:rPr>
        <w:t>parallel structure. Comparing two items without using parallel structure can lead to confusion about what is being compared. Comparisons frequently use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than</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as</w:t>
      </w:r>
      <w:r>
        <w:rPr>
          <w:rFonts w:ascii="Georgia" w:hAnsi="Georgia" w:cs="Calibri"/>
          <w:color w:val="333333"/>
          <w:sz w:val="20"/>
          <w:szCs w:val="20"/>
        </w:rPr>
        <w:t>, and the items on each side of these comparison words should be parallel. Take a lo</w:t>
      </w:r>
      <w:r>
        <w:rPr>
          <w:rFonts w:ascii="Georgia" w:hAnsi="Georgia" w:cs="Calibri"/>
          <w:color w:val="333333"/>
          <w:sz w:val="20"/>
          <w:szCs w:val="20"/>
        </w:rPr>
        <w:t>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 Swimming in the ocean</w:t>
      </w:r>
      <w:r>
        <w:rPr>
          <w:rStyle w:val="apple-converted-space"/>
          <w:rFonts w:ascii="Georgia" w:hAnsi="Georgia" w:cs="Calibri"/>
          <w:color w:val="333333"/>
          <w:sz w:val="20"/>
          <w:szCs w:val="20"/>
        </w:rPr>
        <w:t> </w:t>
      </w:r>
      <w:r>
        <w:rPr>
          <w:rFonts w:ascii="Georgia" w:hAnsi="Georgia" w:cs="Calibri"/>
          <w:color w:val="333333"/>
          <w:sz w:val="20"/>
          <w:szCs w:val="20"/>
        </w:rPr>
        <w:t>is much tougher than</w:t>
      </w:r>
      <w:r>
        <w:rPr>
          <w:rStyle w:val="apple-converted-space"/>
          <w:rFonts w:ascii="Georgia" w:hAnsi="Georgia" w:cs="Calibri"/>
          <w:color w:val="333333"/>
          <w:sz w:val="20"/>
          <w:szCs w:val="20"/>
        </w:rPr>
        <w:t> </w:t>
      </w:r>
      <w:r>
        <w:rPr>
          <w:rStyle w:val="Strong"/>
          <w:rFonts w:ascii="Georgia" w:hAnsi="Georgia" w:cs="Calibri"/>
          <w:color w:val="333333"/>
          <w:sz w:val="20"/>
          <w:szCs w:val="20"/>
        </w:rPr>
        <w:t>a pool</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 Swimming in the ocean</w:t>
      </w:r>
      <w:r>
        <w:rPr>
          <w:rStyle w:val="apple-converted-space"/>
          <w:rFonts w:ascii="Georgia" w:hAnsi="Georgia" w:cs="Calibri"/>
          <w:color w:val="333333"/>
          <w:sz w:val="20"/>
          <w:szCs w:val="20"/>
        </w:rPr>
        <w:t> </w:t>
      </w:r>
      <w:r>
        <w:rPr>
          <w:rFonts w:ascii="Georgia" w:hAnsi="Georgia" w:cs="Calibri"/>
          <w:color w:val="333333"/>
          <w:sz w:val="20"/>
          <w:szCs w:val="20"/>
        </w:rPr>
        <w:t>is much tougher than</w:t>
      </w:r>
      <w:r>
        <w:rPr>
          <w:rStyle w:val="Strong"/>
          <w:rFonts w:ascii="Georgia" w:hAnsi="Georgia" w:cs="Calibri"/>
          <w:color w:val="333333"/>
          <w:sz w:val="20"/>
          <w:szCs w:val="20"/>
        </w:rPr>
        <w:t>swimming in a pool</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first sentence, the elements before the comparison word (</w:t>
      </w:r>
      <w:r>
        <w:rPr>
          <w:rStyle w:val="Emphasis"/>
          <w:rFonts w:ascii="Georgia" w:hAnsi="Georgia" w:cs="Calibri"/>
          <w:color w:val="333333"/>
          <w:sz w:val="20"/>
          <w:szCs w:val="20"/>
        </w:rPr>
        <w:t>than</w:t>
      </w:r>
      <w:r>
        <w:rPr>
          <w:rFonts w:ascii="Georgia" w:hAnsi="Georgia" w:cs="Calibri"/>
          <w:color w:val="333333"/>
          <w:sz w:val="20"/>
          <w:szCs w:val="20"/>
        </w:rPr>
        <w:t>) are</w:t>
      </w:r>
      <w:r>
        <w:rPr>
          <w:rFonts w:ascii="Georgia" w:hAnsi="Georgia" w:cs="Calibri"/>
          <w:color w:val="333333"/>
          <w:sz w:val="20"/>
          <w:szCs w:val="20"/>
        </w:rPr>
        <w:t xml:space="preserve"> not equal to the elements after the comparison word. It appears that the writer is comparing an action (</w:t>
      </w:r>
      <w:r>
        <w:rPr>
          <w:rStyle w:val="Emphasis"/>
          <w:rFonts w:ascii="Georgia" w:hAnsi="Georgia" w:cs="Calibri"/>
          <w:color w:val="333333"/>
          <w:sz w:val="20"/>
          <w:szCs w:val="20"/>
        </w:rPr>
        <w:t>swimming</w:t>
      </w:r>
      <w:r>
        <w:rPr>
          <w:rFonts w:ascii="Georgia" w:hAnsi="Georgia" w:cs="Calibri"/>
          <w:color w:val="333333"/>
          <w:sz w:val="20"/>
          <w:szCs w:val="20"/>
        </w:rPr>
        <w:t>) with a noun (</w:t>
      </w:r>
      <w:r>
        <w:rPr>
          <w:rStyle w:val="Emphasis"/>
          <w:rFonts w:ascii="Georgia" w:hAnsi="Georgia" w:cs="Calibri"/>
          <w:color w:val="333333"/>
          <w:sz w:val="20"/>
          <w:szCs w:val="20"/>
        </w:rPr>
        <w:t>a pool</w:t>
      </w:r>
      <w:r>
        <w:rPr>
          <w:rFonts w:ascii="Georgia" w:hAnsi="Georgia" w:cs="Calibri"/>
          <w:color w:val="333333"/>
          <w:sz w:val="20"/>
          <w:szCs w:val="20"/>
        </w:rPr>
        <w:t>). In the second sentence, the writer uses the same grammatical construction to create a parallel structure. This clarifie</w:t>
      </w:r>
      <w:r>
        <w:rPr>
          <w:rFonts w:ascii="Georgia" w:hAnsi="Georgia" w:cs="Calibri"/>
          <w:color w:val="333333"/>
          <w:sz w:val="20"/>
          <w:szCs w:val="20"/>
        </w:rPr>
        <w:t>s that an action is being compared with another action.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correct some instances of faulty parallelism, it may be necessary to add or delete words in a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 A brisk walk</w:t>
      </w:r>
      <w:r>
        <w:rPr>
          <w:rStyle w:val="apple-converted-space"/>
          <w:rFonts w:ascii="Georgia" w:hAnsi="Georgia" w:cs="Calibri"/>
          <w:color w:val="333333"/>
          <w:sz w:val="20"/>
          <w:szCs w:val="20"/>
        </w:rPr>
        <w:t> </w:t>
      </w:r>
      <w:r>
        <w:rPr>
          <w:rFonts w:ascii="Georgia" w:hAnsi="Georgia" w:cs="Calibri"/>
          <w:color w:val="333333"/>
          <w:sz w:val="20"/>
          <w:szCs w:val="20"/>
        </w:rPr>
        <w:t>is as beneficial to your health as</w:t>
      </w:r>
      <w:r>
        <w:rPr>
          <w:rStyle w:val="apple-converted-space"/>
          <w:rFonts w:ascii="Georgia" w:hAnsi="Georgia" w:cs="Calibri"/>
          <w:color w:val="333333"/>
          <w:sz w:val="20"/>
          <w:szCs w:val="20"/>
        </w:rPr>
        <w:t> </w:t>
      </w:r>
      <w:r>
        <w:rPr>
          <w:rStyle w:val="Strong"/>
          <w:rFonts w:ascii="Georgia" w:hAnsi="Georgia" w:cs="Calibri"/>
          <w:color w:val="333333"/>
          <w:sz w:val="20"/>
          <w:szCs w:val="20"/>
        </w:rPr>
        <w:t>going for a run</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Correct </w:t>
      </w:r>
      <w:r>
        <w:rPr>
          <w:rStyle w:val="Strong"/>
          <w:rFonts w:ascii="Georgia" w:hAnsi="Georgia" w:cs="Calibri"/>
          <w:color w:val="333333"/>
          <w:sz w:val="20"/>
          <w:szCs w:val="20"/>
        </w:rPr>
        <w:t>parallelism: Going for a brisk walk</w:t>
      </w:r>
      <w:r>
        <w:rPr>
          <w:rStyle w:val="apple-converted-space"/>
          <w:rFonts w:ascii="Georgia" w:hAnsi="Georgia" w:cs="Calibri"/>
          <w:color w:val="333333"/>
          <w:sz w:val="20"/>
          <w:szCs w:val="20"/>
        </w:rPr>
        <w:t> </w:t>
      </w:r>
      <w:r>
        <w:rPr>
          <w:rFonts w:ascii="Georgia" w:hAnsi="Georgia" w:cs="Calibri"/>
          <w:color w:val="333333"/>
          <w:sz w:val="20"/>
          <w:szCs w:val="20"/>
        </w:rPr>
        <w:t>is as beneficial to your health as</w:t>
      </w:r>
      <w:r>
        <w:rPr>
          <w:rStyle w:val="apple-converted-space"/>
          <w:rFonts w:ascii="Georgia" w:hAnsi="Georgia" w:cs="Calibri"/>
          <w:color w:val="333333"/>
          <w:sz w:val="20"/>
          <w:szCs w:val="20"/>
        </w:rPr>
        <w:t> </w:t>
      </w:r>
      <w:r>
        <w:rPr>
          <w:rStyle w:val="Strong"/>
          <w:rFonts w:ascii="Georgia" w:hAnsi="Georgia" w:cs="Calibri"/>
          <w:color w:val="333333"/>
          <w:sz w:val="20"/>
          <w:szCs w:val="20"/>
        </w:rPr>
        <w:t>going for a run</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example, it is necessary to add the verb phrase</w:t>
      </w:r>
      <w:r>
        <w:rPr>
          <w:rStyle w:val="apple-converted-space"/>
          <w:rFonts w:ascii="Georgia" w:hAnsi="Georgia" w:cs="Calibri"/>
          <w:color w:val="333333"/>
          <w:sz w:val="20"/>
          <w:szCs w:val="20"/>
        </w:rPr>
        <w:t> </w:t>
      </w:r>
      <w:r>
        <w:rPr>
          <w:rStyle w:val="Emphasis"/>
          <w:rFonts w:ascii="Georgia" w:hAnsi="Georgia" w:cs="Calibri"/>
          <w:color w:val="333333"/>
          <w:sz w:val="20"/>
          <w:szCs w:val="20"/>
        </w:rPr>
        <w:t>going for</w:t>
      </w:r>
      <w:r>
        <w:rPr>
          <w:rStyle w:val="apple-converted-space"/>
          <w:rFonts w:ascii="Georgia" w:hAnsi="Georgia" w:cs="Calibri"/>
          <w:color w:val="333333"/>
          <w:sz w:val="20"/>
          <w:szCs w:val="20"/>
        </w:rPr>
        <w:t> </w:t>
      </w:r>
      <w:r>
        <w:rPr>
          <w:rFonts w:ascii="Georgia" w:hAnsi="Georgia" w:cs="Calibri"/>
          <w:color w:val="333333"/>
          <w:sz w:val="20"/>
          <w:szCs w:val="20"/>
        </w:rPr>
        <w:t>to the sentence in order to clarify that the act of walking is being compared to the act of running.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w:t>
      </w:r>
      <w:r>
        <w:rPr>
          <w:rFonts w:ascii="Calibri" w:hAnsi="Calibri" w:cs="Calibri"/>
          <w:caps/>
          <w:color w:val="FFFFFF"/>
          <w:spacing w:val="30"/>
          <w:sz w:val="25"/>
          <w:szCs w:val="25"/>
        </w:rPr>
        <w:t>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revise each of the following sentences to create parallel structure using</w:t>
      </w:r>
      <w:r>
        <w:rPr>
          <w:rStyle w:val="apple-converted-space"/>
          <w:rFonts w:ascii="Calibri" w:hAnsi="Calibri" w:cs="Calibri"/>
          <w:color w:val="333333"/>
          <w:sz w:val="20"/>
          <w:szCs w:val="20"/>
        </w:rPr>
        <w:t> </w:t>
      </w:r>
      <w:r>
        <w:rPr>
          <w:rStyle w:val="Emphasis"/>
          <w:rFonts w:ascii="Calibri" w:hAnsi="Calibri" w:cs="Calibri"/>
          <w:color w:val="333333"/>
          <w:sz w:val="20"/>
          <w:szCs w:val="20"/>
        </w:rPr>
        <w:t>than</w:t>
      </w:r>
      <w:r>
        <w:rPr>
          <w:rStyle w:val="apple-converted-space"/>
          <w:rFonts w:ascii="Calibri" w:hAnsi="Calibri" w:cs="Calibri"/>
          <w:color w:val="333333"/>
          <w:sz w:val="20"/>
          <w:szCs w:val="20"/>
        </w:rPr>
        <w:t> </w:t>
      </w:r>
      <w:r>
        <w:rPr>
          <w:rFonts w:ascii="Calibri" w:hAnsi="Calibri" w:cs="Calibri"/>
          <w:color w:val="333333"/>
          <w:sz w:val="20"/>
          <w:szCs w:val="20"/>
        </w:rPr>
        <w:t>or</w:t>
      </w:r>
      <w:r>
        <w:rPr>
          <w:rStyle w:val="apple-converted-space"/>
          <w:rFonts w:ascii="Calibri" w:hAnsi="Calibri" w:cs="Calibri"/>
          <w:color w:val="333333"/>
          <w:sz w:val="20"/>
          <w:szCs w:val="20"/>
        </w:rPr>
        <w:t> </w:t>
      </w:r>
      <w:r>
        <w:rPr>
          <w:rStyle w:val="Emphasis"/>
          <w:rFonts w:ascii="Calibri" w:hAnsi="Calibri" w:cs="Calibri"/>
          <w:color w:val="333333"/>
          <w:sz w:val="20"/>
          <w:szCs w:val="20"/>
        </w:rPr>
        <w:t>as</w:t>
      </w:r>
      <w:r>
        <w:rPr>
          <w:rFonts w:ascii="Calibri" w:hAnsi="Calibri" w:cs="Calibri"/>
          <w:color w:val="333333"/>
          <w:sz w:val="20"/>
          <w:szCs w:val="20"/>
        </w:rPr>
        <w:t>.</w:t>
      </w:r>
    </w:p>
    <w:p w:rsidR="00000000" w:rsidRDefault="004B0687" w:rsidP="004B0687">
      <w:pPr>
        <w:numPr>
          <w:ilvl w:val="0"/>
          <w:numId w:val="338"/>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I would rather work at a second job to pay for a new car than a loan.</w:t>
      </w:r>
    </w:p>
    <w:p w:rsidR="00000000" w:rsidRDefault="004B0687" w:rsidP="004B0687">
      <w:pPr>
        <w:numPr>
          <w:ilvl w:val="0"/>
          <w:numId w:val="338"/>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 xml:space="preserve">How you look in the workplace is just as important as </w:t>
      </w:r>
      <w:r>
        <w:rPr>
          <w:rFonts w:cs="Calibri"/>
          <w:color w:val="333333"/>
          <w:sz w:val="20"/>
          <w:szCs w:val="20"/>
        </w:rPr>
        <w:t>your behavior.</w:t>
      </w:r>
    </w:p>
    <w:p w:rsidR="00000000" w:rsidRDefault="004B0687" w:rsidP="004B0687">
      <w:pPr>
        <w:numPr>
          <w:ilvl w:val="0"/>
          <w:numId w:val="338"/>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lastRenderedPageBreak/>
        <w:t>The firefighter spoke more of his childhood than he talked about his job.</w:t>
      </w:r>
    </w:p>
    <w:p w:rsidR="00000000" w:rsidRDefault="004B0687" w:rsidP="004B0687">
      <w:pPr>
        <w:numPr>
          <w:ilvl w:val="0"/>
          <w:numId w:val="338"/>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Indian cuisine is far tastier than the food of Great Britain.</w:t>
      </w:r>
    </w:p>
    <w:p w:rsidR="00000000" w:rsidRDefault="004B0687" w:rsidP="004B0687">
      <w:pPr>
        <w:numPr>
          <w:ilvl w:val="0"/>
          <w:numId w:val="338"/>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Jim’s opponent was as tall as Jim and he carried far more weight.</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Parallelism Using Correlative Conjunctions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correlative conjunction</w:t>
      </w:r>
      <w:r>
        <w:rPr>
          <w:rStyle w:val="apple-converted-space"/>
          <w:rFonts w:ascii="Georgia" w:hAnsi="Georgia" w:cs="Calibri"/>
          <w:color w:val="333333"/>
          <w:sz w:val="20"/>
          <w:szCs w:val="20"/>
        </w:rPr>
        <w:t> </w:t>
      </w:r>
      <w:r>
        <w:rPr>
          <w:rFonts w:ascii="Georgia" w:hAnsi="Georgia" w:cs="Calibri"/>
          <w:color w:val="333333"/>
          <w:sz w:val="20"/>
          <w:szCs w:val="20"/>
        </w:rPr>
        <w:t>is a paired conjunction that connects two equal parts of a sentence and shows the relationship between them. Common correl</w:t>
      </w:r>
      <w:r>
        <w:rPr>
          <w:rFonts w:ascii="Georgia" w:hAnsi="Georgia" w:cs="Calibri"/>
          <w:color w:val="333333"/>
          <w:sz w:val="20"/>
          <w:szCs w:val="20"/>
        </w:rPr>
        <w:t>ative conjunctions include the following:</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either…or</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not only…but also</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neither…nor</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whether…or</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rather…than</w:t>
      </w:r>
    </w:p>
    <w:p w:rsidR="00000000" w:rsidRDefault="004B0687" w:rsidP="004B0687">
      <w:pPr>
        <w:numPr>
          <w:ilvl w:val="0"/>
          <w:numId w:val="3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both…and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Correlative conjunctions should follow the same grammatical structure to create a parallel sentence. Take a look at the following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w:t>
      </w:r>
      <w:r>
        <w:rPr>
          <w:rStyle w:val="Strong"/>
          <w:rFonts w:ascii="Georgia" w:hAnsi="Georgia" w:cs="Calibri"/>
          <w:color w:val="333333"/>
          <w:sz w:val="20"/>
          <w:szCs w:val="20"/>
        </w:rPr>
        <w:t>lty parallelism:</w:t>
      </w:r>
      <w:r>
        <w:rPr>
          <w:rStyle w:val="apple-converted-space"/>
          <w:rFonts w:ascii="Georgia" w:hAnsi="Georgia" w:cs="Calibri"/>
          <w:color w:val="333333"/>
          <w:sz w:val="20"/>
          <w:szCs w:val="20"/>
        </w:rPr>
        <w:t> </w:t>
      </w:r>
      <w:r>
        <w:rPr>
          <w:rFonts w:ascii="Georgia" w:hAnsi="Georgia" w:cs="Calibri"/>
          <w:color w:val="333333"/>
          <w:sz w:val="20"/>
          <w:szCs w:val="20"/>
        </w:rPr>
        <w:t>We can neither</w:t>
      </w:r>
      <w:r>
        <w:rPr>
          <w:rStyle w:val="apple-converted-space"/>
          <w:rFonts w:ascii="Georgia" w:hAnsi="Georgia" w:cs="Calibri"/>
          <w:color w:val="333333"/>
          <w:sz w:val="20"/>
          <w:szCs w:val="20"/>
        </w:rPr>
        <w:t> </w:t>
      </w:r>
      <w:r>
        <w:rPr>
          <w:rStyle w:val="Strong"/>
          <w:rFonts w:ascii="Georgia" w:hAnsi="Georgia" w:cs="Calibri"/>
          <w:color w:val="333333"/>
          <w:sz w:val="20"/>
          <w:szCs w:val="20"/>
        </w:rPr>
        <w:t>wait</w:t>
      </w:r>
      <w:r>
        <w:rPr>
          <w:rStyle w:val="apple-converted-space"/>
          <w:rFonts w:ascii="Georgia" w:hAnsi="Georgia" w:cs="Calibri"/>
          <w:color w:val="333333"/>
          <w:sz w:val="20"/>
          <w:szCs w:val="20"/>
        </w:rPr>
        <w:t> </w:t>
      </w:r>
      <w:r>
        <w:rPr>
          <w:rFonts w:ascii="Georgia" w:hAnsi="Georgia" w:cs="Calibri"/>
          <w:color w:val="333333"/>
          <w:sz w:val="20"/>
          <w:szCs w:val="20"/>
        </w:rPr>
        <w:t xml:space="preserve">for something to happen nor </w:t>
      </w:r>
      <w:r>
        <w:rPr>
          <w:rStyle w:val="Strong"/>
          <w:rFonts w:ascii="Georgia" w:hAnsi="Georgia" w:cs="Calibri"/>
          <w:color w:val="333333"/>
          <w:sz w:val="20"/>
          <w:szCs w:val="20"/>
        </w:rPr>
        <w:t>can we take</w:t>
      </w:r>
      <w:r>
        <w:rPr>
          <w:rStyle w:val="apple-converted-space"/>
          <w:rFonts w:ascii="Georgia" w:hAnsi="Georgia" w:cs="Calibri"/>
          <w:color w:val="333333"/>
          <w:sz w:val="20"/>
          <w:szCs w:val="20"/>
        </w:rPr>
        <w:t> </w:t>
      </w:r>
      <w:r>
        <w:rPr>
          <w:rFonts w:ascii="Georgia" w:hAnsi="Georgia" w:cs="Calibri"/>
          <w:color w:val="333333"/>
          <w:sz w:val="20"/>
          <w:szCs w:val="20"/>
        </w:rPr>
        <w:t>evasive action.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We can neither</w:t>
      </w:r>
      <w:r>
        <w:rPr>
          <w:rStyle w:val="apple-converted-space"/>
          <w:rFonts w:ascii="Georgia" w:hAnsi="Georgia" w:cs="Calibri"/>
          <w:color w:val="333333"/>
          <w:sz w:val="20"/>
          <w:szCs w:val="20"/>
        </w:rPr>
        <w:t> </w:t>
      </w:r>
      <w:r>
        <w:rPr>
          <w:rStyle w:val="Strong"/>
          <w:rFonts w:ascii="Georgia" w:hAnsi="Georgia" w:cs="Calibri"/>
          <w:color w:val="333333"/>
          <w:sz w:val="20"/>
          <w:szCs w:val="20"/>
        </w:rPr>
        <w:t>wait</w:t>
      </w:r>
      <w:r>
        <w:rPr>
          <w:rStyle w:val="apple-converted-space"/>
          <w:rFonts w:ascii="Georgia" w:hAnsi="Georgia" w:cs="Calibri"/>
          <w:color w:val="333333"/>
          <w:sz w:val="20"/>
          <w:szCs w:val="20"/>
        </w:rPr>
        <w:t> </w:t>
      </w:r>
      <w:r>
        <w:rPr>
          <w:rFonts w:ascii="Georgia" w:hAnsi="Georgia" w:cs="Calibri"/>
          <w:color w:val="333333"/>
          <w:sz w:val="20"/>
          <w:szCs w:val="20"/>
        </w:rPr>
        <w:t xml:space="preserve">for something to happen nor </w:t>
      </w:r>
      <w:r>
        <w:rPr>
          <w:rStyle w:val="Strong"/>
          <w:rFonts w:ascii="Georgia" w:hAnsi="Georgia" w:cs="Calibri"/>
          <w:color w:val="333333"/>
          <w:sz w:val="20"/>
          <w:szCs w:val="20"/>
        </w:rPr>
        <w:t>take</w:t>
      </w:r>
      <w:r>
        <w:rPr>
          <w:rStyle w:val="apple-converted-space"/>
          <w:rFonts w:ascii="Georgia" w:hAnsi="Georgia" w:cs="Calibri"/>
          <w:color w:val="333333"/>
          <w:sz w:val="20"/>
          <w:szCs w:val="20"/>
        </w:rPr>
        <w:t> </w:t>
      </w:r>
      <w:r>
        <w:rPr>
          <w:rFonts w:ascii="Georgia" w:hAnsi="Georgia" w:cs="Calibri"/>
          <w:color w:val="333333"/>
          <w:sz w:val="20"/>
          <w:szCs w:val="20"/>
        </w:rPr>
        <w:t>evasive action.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using a correlative conjunction, the words, phrases, or clauses following each part should be parallel. In the first sentence, the construction of the second part of the sentence does not match the construction of the first part. In the second sentence, om</w:t>
      </w:r>
      <w:r>
        <w:rPr>
          <w:rFonts w:ascii="Georgia" w:hAnsi="Georgia" w:cs="Calibri"/>
          <w:color w:val="333333"/>
          <w:sz w:val="20"/>
          <w:szCs w:val="20"/>
        </w:rPr>
        <w:t>itting needless words and matching verb constructions create a parallel structure. Sometimes, rearranging a sentence corrects faulty parallelism.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Faulty parallelism:</w:t>
      </w:r>
      <w:r>
        <w:rPr>
          <w:rStyle w:val="apple-converted-space"/>
          <w:rFonts w:ascii="Georgia" w:hAnsi="Georgia" w:cs="Calibri"/>
          <w:color w:val="333333"/>
          <w:sz w:val="20"/>
          <w:szCs w:val="20"/>
        </w:rPr>
        <w:t> </w:t>
      </w:r>
      <w:r>
        <w:rPr>
          <w:rFonts w:ascii="Georgia" w:hAnsi="Georgia" w:cs="Calibri"/>
          <w:color w:val="333333"/>
          <w:sz w:val="20"/>
          <w:szCs w:val="20"/>
        </w:rPr>
        <w:t>It was both a long movie and poorly written.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Correct parallelism:</w:t>
      </w:r>
      <w:r>
        <w:rPr>
          <w:rStyle w:val="apple-converted-space"/>
          <w:rFonts w:ascii="Georgia" w:hAnsi="Georgia" w:cs="Calibri"/>
          <w:color w:val="333333"/>
          <w:sz w:val="20"/>
          <w:szCs w:val="20"/>
        </w:rPr>
        <w:t> </w:t>
      </w:r>
      <w:r>
        <w:rPr>
          <w:rFonts w:ascii="Georgia" w:hAnsi="Georgia" w:cs="Calibri"/>
          <w:color w:val="333333"/>
          <w:sz w:val="20"/>
          <w:szCs w:val="20"/>
        </w:rPr>
        <w:t xml:space="preserve">The </w:t>
      </w:r>
      <w:r>
        <w:rPr>
          <w:rFonts w:ascii="Georgia" w:hAnsi="Georgia" w:cs="Calibri"/>
          <w:color w:val="333333"/>
          <w:sz w:val="20"/>
          <w:szCs w:val="20"/>
        </w:rPr>
        <w:t>movie was both long and poorly written.</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see examples of parallelism in use, read some of the great historical speeches by rhetoricians such as Abraham Lincoln and Martin Luther King Jr. Notice how they use parallel structures to emphasize important</w:t>
      </w:r>
      <w:r>
        <w:rPr>
          <w:rFonts w:ascii="Georgia" w:hAnsi="Georgia" w:cs="Calibri"/>
          <w:color w:val="333333"/>
          <w:sz w:val="20"/>
          <w:szCs w:val="20"/>
        </w:rPr>
        <w:t xml:space="preserve"> points and to create a smooth, easily understandable oration.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Here is a link to text, audio, video, and the music of Martin Luther King’s speech “I Have a Dream”:</w:t>
      </w:r>
      <w:r>
        <w:rPr>
          <w:rStyle w:val="apple-converted-space"/>
          <w:rFonts w:ascii="Georgia" w:hAnsi="Georgia" w:cs="Calibri"/>
          <w:color w:val="333333"/>
          <w:sz w:val="20"/>
          <w:szCs w:val="20"/>
        </w:rPr>
        <w:t> </w:t>
      </w:r>
      <w:hyperlink r:id="rId109" w:tgtFrame="_blank" w:history="1">
        <w:r>
          <w:rPr>
            <w:rStyle w:val="Hyperlink"/>
            <w:rFonts w:ascii="Georgia" w:hAnsi="Georgia" w:cs="Calibri"/>
            <w:color w:val="2689C6"/>
            <w:sz w:val="20"/>
            <w:szCs w:val="20"/>
          </w:rPr>
          <w:t>http://www.mlkonline.net/dre</w:t>
        </w:r>
        <w:r>
          <w:rPr>
            <w:rStyle w:val="Hyperlink"/>
            <w:rFonts w:ascii="Georgia" w:hAnsi="Georgia" w:cs="Calibri"/>
            <w:color w:val="2689C6"/>
            <w:sz w:val="20"/>
            <w:szCs w:val="20"/>
          </w:rPr>
          <w:t>am.html</w:t>
        </w:r>
      </w:hyperlink>
      <w:r>
        <w:rPr>
          <w:rFonts w:ascii="Georgia" w:hAnsi="Georgia" w:cs="Calibri"/>
          <w:color w:val="333333"/>
          <w:sz w:val="20"/>
          <w:szCs w:val="20"/>
        </w:rPr>
        <w: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Speechwriters use parallelism not only within sentences but also throughout paragraphs and beyond. Repeating particular key phrases throughout a speech is an effective way of tying a paragraph together as a cohesive whole and crea</w:t>
      </w:r>
      <w:r>
        <w:rPr>
          <w:rFonts w:ascii="Georgia" w:hAnsi="Georgia" w:cs="Calibri"/>
          <w:color w:val="333333"/>
          <w:sz w:val="20"/>
          <w:szCs w:val="20"/>
        </w:rPr>
        <w:t>ting a sense of importance. This technique can be adapted to any piece of writing, but it may be especially useful for creating a proposal or other type of persuasive workplace document.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the spelling and grammar checker on most word processors wi</w:t>
      </w:r>
      <w:r>
        <w:rPr>
          <w:rFonts w:ascii="Georgia" w:hAnsi="Georgia" w:cs="Calibri"/>
          <w:color w:val="333333"/>
          <w:sz w:val="20"/>
          <w:szCs w:val="20"/>
        </w:rPr>
        <w:t>ll not draw attention to faulty parallelism. When proofreading a document, read it aloud and listen for sentences that sound awkward or poorly phrased.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your own sheet of paper, revise each of the following sentences to create parallel structu</w:t>
      </w:r>
      <w:r>
        <w:rPr>
          <w:rFonts w:ascii="Calibri" w:hAnsi="Calibri" w:cs="Calibri"/>
          <w:color w:val="333333"/>
          <w:sz w:val="20"/>
          <w:szCs w:val="20"/>
        </w:rPr>
        <w:t>re using correlative conjunctions.</w:t>
      </w:r>
    </w:p>
    <w:p w:rsidR="00000000" w:rsidRDefault="004B0687" w:rsidP="004B0687">
      <w:pPr>
        <w:numPr>
          <w:ilvl w:val="0"/>
          <w:numId w:val="340"/>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The cyclist owns both a mountain bike and has a racing bike.</w:t>
      </w:r>
    </w:p>
    <w:p w:rsidR="00000000" w:rsidRDefault="004B0687" w:rsidP="004B0687">
      <w:pPr>
        <w:numPr>
          <w:ilvl w:val="0"/>
          <w:numId w:val="340"/>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The movie not only contained lots of action, but also it offered an important lesson.</w:t>
      </w:r>
    </w:p>
    <w:p w:rsidR="00000000" w:rsidRDefault="004B0687" w:rsidP="004B0687">
      <w:pPr>
        <w:numPr>
          <w:ilvl w:val="0"/>
          <w:numId w:val="340"/>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My current job is neither exciting nor is it meaningful.</w:t>
      </w:r>
    </w:p>
    <w:p w:rsidR="00000000" w:rsidRDefault="004B0687" w:rsidP="004B0687">
      <w:pPr>
        <w:numPr>
          <w:ilvl w:val="0"/>
          <w:numId w:val="340"/>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Jason would rather listen to his father than be taking advice from me.</w:t>
      </w:r>
    </w:p>
    <w:p w:rsidR="00000000" w:rsidRDefault="004B0687" w:rsidP="004B0687">
      <w:pPr>
        <w:numPr>
          <w:ilvl w:val="0"/>
          <w:numId w:val="340"/>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We are neither interested in buying a vacuum cleaner nor do we want to utilize your carpet cleaning service.</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w:t>
      </w:r>
      <w:r>
        <w:rPr>
          <w:rFonts w:ascii="Calibri" w:hAnsi="Calibri" w:cs="Calibri"/>
          <w:caps/>
          <w:color w:val="FFFFFF"/>
          <w:spacing w:val="30"/>
          <w:sz w:val="25"/>
          <w:szCs w:val="25"/>
        </w:rPr>
        <w:t>SE 4</w:t>
      </w:r>
    </w:p>
    <w:p w:rsidR="00000000" w:rsidRDefault="004B0687">
      <w:pPr>
        <w:pStyle w:val="para"/>
        <w:shd w:val="clear" w:color="auto" w:fill="E3EFF7"/>
        <w:spacing w:before="150" w:beforeAutospacing="0" w:after="0" w:afterAutospacing="0" w:line="439" w:lineRule="atLeast"/>
        <w:ind w:left="180" w:right="180"/>
        <w:textAlignment w:val="baseline"/>
        <w:divId w:val="522061445"/>
        <w:rPr>
          <w:rFonts w:ascii="Calibri" w:hAnsi="Calibri" w:cs="Calibri"/>
          <w:color w:val="333333"/>
          <w:sz w:val="20"/>
          <w:szCs w:val="20"/>
        </w:rPr>
      </w:pPr>
      <w:r>
        <w:rPr>
          <w:rFonts w:ascii="Calibri" w:hAnsi="Calibri" w:cs="Calibri"/>
          <w:color w:val="333333"/>
          <w:sz w:val="20"/>
          <w:szCs w:val="20"/>
        </w:rPr>
        <w:t>Read through the following excerpt from Alex’s essay and revise any instances of faulty parallelism. Rewrite the sentences to create a parallel structure.</w:t>
      </w:r>
    </w:p>
    <w:p w:rsidR="00000000" w:rsidRDefault="004B0687">
      <w:pPr>
        <w:shd w:val="clear" w:color="auto" w:fill="E3EFF7"/>
        <w:spacing w:line="270" w:lineRule="atLeast"/>
        <w:ind w:left="180" w:right="180"/>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3486150"/>
            <wp:effectExtent l="0" t="0" r="0" b="0"/>
            <wp:docPr id="102" name="Picture 102" descr="C:\Users\Tanner\Downloads\Writing for Success OLD_files\imag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Tanner\Downloads\Writing for Success OLD_files\image200.jpg"/>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5486400" cy="3486150"/>
                    </a:xfrm>
                    <a:prstGeom prst="rect">
                      <a:avLst/>
                    </a:prstGeom>
                    <a:noFill/>
                    <a:ln>
                      <a:noFill/>
                    </a:ln>
                  </pic:spPr>
                </pic:pic>
              </a:graphicData>
            </a:graphic>
          </wp:inline>
        </w:drawing>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Parallelism creates a sense of rhythm and balance in writing by using the same grammatical structure to express equal ideas.</w:t>
      </w:r>
    </w:p>
    <w:p w:rsidR="00000000" w:rsidRDefault="004B0687" w:rsidP="004B0687">
      <w:pPr>
        <w:numPr>
          <w:ilvl w:val="0"/>
          <w:numId w:val="3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Faulty parallelism occurs when elements of a sentence are not balanced, causing the sentence to sound clunky and awkward.</w:t>
      </w:r>
    </w:p>
    <w:p w:rsidR="00000000" w:rsidRDefault="004B0687" w:rsidP="004B0687">
      <w:pPr>
        <w:numPr>
          <w:ilvl w:val="0"/>
          <w:numId w:val="34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Parallelism may be created by connecting two clauses or making a list using coordinating conjunctions; by comparing two items using</w:t>
      </w:r>
      <w:r>
        <w:rPr>
          <w:rStyle w:val="apple-converted-space"/>
          <w:rFonts w:cs="Calibri"/>
          <w:color w:val="333333"/>
          <w:sz w:val="20"/>
          <w:szCs w:val="20"/>
        </w:rPr>
        <w:t> </w:t>
      </w:r>
      <w:r>
        <w:rPr>
          <w:rStyle w:val="Emphasis"/>
          <w:rFonts w:cs="Calibri"/>
          <w:color w:val="333333"/>
          <w:sz w:val="20"/>
          <w:szCs w:val="20"/>
        </w:rPr>
        <w:t>th</w:t>
      </w:r>
      <w:r>
        <w:rPr>
          <w:rStyle w:val="Emphasis"/>
          <w:rFonts w:cs="Calibri"/>
          <w:color w:val="333333"/>
          <w:sz w:val="20"/>
          <w:szCs w:val="20"/>
        </w:rPr>
        <w:t>an</w:t>
      </w:r>
      <w:r>
        <w:rPr>
          <w:rStyle w:val="apple-converted-space"/>
          <w:rFonts w:cs="Calibri"/>
          <w:color w:val="333333"/>
          <w:sz w:val="20"/>
          <w:szCs w:val="20"/>
        </w:rPr>
        <w:t> </w:t>
      </w:r>
      <w:r>
        <w:rPr>
          <w:rFonts w:cs="Calibri"/>
          <w:color w:val="333333"/>
          <w:sz w:val="20"/>
          <w:szCs w:val="20"/>
        </w:rPr>
        <w:t>or</w:t>
      </w:r>
      <w:r>
        <w:rPr>
          <w:rStyle w:val="apple-converted-space"/>
          <w:rFonts w:cs="Calibri"/>
          <w:color w:val="333333"/>
          <w:sz w:val="20"/>
          <w:szCs w:val="20"/>
        </w:rPr>
        <w:t> </w:t>
      </w:r>
      <w:r>
        <w:rPr>
          <w:rStyle w:val="Emphasis"/>
          <w:rFonts w:cs="Calibri"/>
          <w:color w:val="333333"/>
          <w:sz w:val="20"/>
          <w:szCs w:val="20"/>
        </w:rPr>
        <w:t>as</w:t>
      </w:r>
      <w:r>
        <w:rPr>
          <w:rFonts w:cs="Calibri"/>
          <w:color w:val="333333"/>
          <w:sz w:val="20"/>
          <w:szCs w:val="20"/>
        </w:rPr>
        <w:t>; or by connecting two parts of a sentence using correlative conjunctions.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7.4</w:t>
      </w:r>
      <w:r>
        <w:rPr>
          <w:rStyle w:val="apple-converted-space"/>
          <w:rFonts w:ascii="Calibri" w:hAnsi="Calibri" w:cs="Calibri"/>
          <w:color w:val="333333"/>
        </w:rPr>
        <w:t> </w:t>
      </w:r>
      <w:r>
        <w:rPr>
          <w:rFonts w:ascii="Calibri" w:hAnsi="Calibri" w:cs="Calibri"/>
          <w:color w:val="333333"/>
        </w:rPr>
        <w:t>Refining Your Writing: End-of-Chapter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4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the chapter.</w:t>
      </w:r>
    </w:p>
    <w:p w:rsidR="00000000" w:rsidRDefault="004B0687" w:rsidP="004B0687">
      <w:pPr>
        <w:numPr>
          <w:ilvl w:val="0"/>
          <w:numId w:val="34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collaboratively with other students.</w:t>
      </w:r>
    </w:p>
    <w:p w:rsidR="00000000" w:rsidRDefault="004B0687" w:rsidP="004B0687">
      <w:pPr>
        <w:numPr>
          <w:ilvl w:val="0"/>
          <w:numId w:val="34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Work with </w:t>
      </w:r>
      <w:r>
        <w:rPr>
          <w:rFonts w:cs="Calibri"/>
          <w:color w:val="333333"/>
          <w:sz w:val="20"/>
          <w:szCs w:val="20"/>
        </w:rPr>
        <w:t>a variety of academic and on-the-job, real-world examples.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343"/>
        </w:numPr>
        <w:shd w:val="clear" w:color="auto" w:fill="E3EFF7"/>
        <w:spacing w:before="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Children’s stories are deliberately written in short, simple sentences to avoid confusion. Most sentences are constructed using the </w:t>
      </w:r>
      <w:r>
        <w:rPr>
          <w:rFonts w:ascii="Calibri" w:hAnsi="Calibri" w:cs="Calibri"/>
          <w:color w:val="333333"/>
          <w:sz w:val="20"/>
          <w:szCs w:val="20"/>
        </w:rPr>
        <w:t>standard subject-verb-object format. Choose a children’s story that is suitable for eight- to ten-year-olds. Rewrite a chapter of the story so that it appeals to a slightly older age group, by editing for sentence variety. Experiment with the techniques yo</w:t>
      </w:r>
      <w:r>
        <w:rPr>
          <w:rFonts w:ascii="Calibri" w:hAnsi="Calibri" w:cs="Calibri"/>
          <w:color w:val="333333"/>
          <w:sz w:val="20"/>
          <w:szCs w:val="20"/>
        </w:rPr>
        <w:t>u learned in</w:t>
      </w:r>
      <w:r>
        <w:rPr>
          <w:rStyle w:val="apple-converted-space"/>
          <w:rFonts w:ascii="Calibri" w:hAnsi="Calibri" w:cs="Calibri"/>
          <w:color w:val="333333"/>
          <w:sz w:val="20"/>
          <w:szCs w:val="20"/>
        </w:rPr>
        <w:t> </w:t>
      </w:r>
      <w:r>
        <w:rPr>
          <w:rFonts w:ascii="Calibri" w:hAnsi="Calibri" w:cs="Calibri"/>
          <w:color w:val="2689C6"/>
          <w:sz w:val="20"/>
          <w:szCs w:val="20"/>
        </w:rPr>
        <w:t>Section 7.1 "Sentence Variety"</w:t>
      </w:r>
      <w:r>
        <w:rPr>
          <w:rFonts w:ascii="Calibri" w:hAnsi="Calibri" w:cs="Calibri"/>
          <w:color w:val="333333"/>
          <w:sz w:val="20"/>
          <w:szCs w:val="20"/>
        </w:rPr>
        <w:t xml:space="preserve">, including the three different ways to vary sentence structure at the beginning of a sentence and the three different ways to connect ideas between sentences. </w:t>
      </w:r>
      <w:r>
        <w:rPr>
          <w:rFonts w:ascii="Calibri" w:hAnsi="Calibri" w:cs="Calibri"/>
          <w:color w:val="333333"/>
          <w:sz w:val="20"/>
          <w:szCs w:val="20"/>
        </w:rPr>
        <w:t>Compare the revised chapter with the original version and consider how sentence variety can be used to target a particular audience.</w:t>
      </w:r>
    </w:p>
    <w:p w:rsidR="00000000" w:rsidRDefault="004B0687">
      <w:pPr>
        <w:pStyle w:val="simpara"/>
        <w:shd w:val="clear" w:color="auto" w:fill="E3EFF7"/>
        <w:spacing w:before="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pStyle w:val="para"/>
        <w:numPr>
          <w:ilvl w:val="0"/>
          <w:numId w:val="343"/>
        </w:numPr>
        <w:shd w:val="clear" w:color="auto" w:fill="E3EFF7"/>
        <w:spacing w:before="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Compile a selection of real-life writing samples from</w:t>
      </w:r>
      <w:r>
        <w:rPr>
          <w:rFonts w:ascii="Calibri" w:hAnsi="Calibri" w:cs="Calibri"/>
          <w:color w:val="333333"/>
          <w:sz w:val="20"/>
          <w:szCs w:val="20"/>
        </w:rPr>
        <w:t xml:space="preserve"> the workplace or around the home. You might like to choose one of the following: e-mail, junk mail, personal letter, company report, social networking page, local newspaper, bulletin-board posting, or public notice. Choose two samples that lack sentence v</w:t>
      </w:r>
      <w:r>
        <w:rPr>
          <w:rFonts w:ascii="Calibri" w:hAnsi="Calibri" w:cs="Calibri"/>
          <w:color w:val="333333"/>
          <w:sz w:val="20"/>
          <w:szCs w:val="20"/>
        </w:rPr>
        <w:t>ariety. Highlight areas of each writing sample that you would edit for sentence variety and explain why. Replace any recognizable name with a pseudonym, or a fictitious name.</w:t>
      </w:r>
    </w:p>
    <w:p w:rsidR="00000000" w:rsidRDefault="004B0687">
      <w:pPr>
        <w:pStyle w:val="simpara"/>
        <w:shd w:val="clear" w:color="auto" w:fill="E3EFF7"/>
        <w:spacing w:before="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numPr>
          <w:ilvl w:val="0"/>
          <w:numId w:val="343"/>
        </w:numPr>
        <w:shd w:val="clear" w:color="auto" w:fill="E3EFF7"/>
        <w:spacing w:after="0" w:line="439" w:lineRule="atLeast"/>
        <w:ind w:left="605" w:right="375"/>
        <w:textAlignment w:val="baseline"/>
        <w:divId w:val="522061445"/>
        <w:rPr>
          <w:rFonts w:cs="Calibri"/>
          <w:color w:val="333333"/>
          <w:sz w:val="20"/>
          <w:szCs w:val="20"/>
        </w:rPr>
      </w:pPr>
      <w:r>
        <w:rPr>
          <w:rStyle w:val="Strong"/>
          <w:rFonts w:cs="Calibri"/>
          <w:color w:val="333333"/>
          <w:sz w:val="20"/>
          <w:szCs w:val="20"/>
        </w:rPr>
        <w:t>Group activ</w:t>
      </w:r>
      <w:r>
        <w:rPr>
          <w:rStyle w:val="Strong"/>
          <w:rFonts w:cs="Calibri"/>
          <w:color w:val="333333"/>
          <w:sz w:val="20"/>
          <w:szCs w:val="20"/>
        </w:rPr>
        <w:t>ity.</w:t>
      </w:r>
      <w:r>
        <w:rPr>
          <w:rStyle w:val="apple-converted-space"/>
          <w:rFonts w:cs="Calibri"/>
          <w:color w:val="333333"/>
          <w:sz w:val="20"/>
          <w:szCs w:val="20"/>
        </w:rPr>
        <w:t> </w:t>
      </w:r>
      <w:r>
        <w:rPr>
          <w:rFonts w:cs="Calibri"/>
          <w:color w:val="333333"/>
          <w:sz w:val="20"/>
          <w:szCs w:val="20"/>
        </w:rPr>
        <w:t>Choose a well-known speech, such as Martin Luther King’s “I Have a Dream” speech, Winston Churchill’s “Blood, Toil, Tears, and Sweat” speech, or Barack Obama’s inaugural address. Make a copy of the speech and, as a group, underline examples of paralle</w:t>
      </w:r>
      <w:r>
        <w:rPr>
          <w:rFonts w:cs="Calibri"/>
          <w:color w:val="333333"/>
          <w:sz w:val="20"/>
          <w:szCs w:val="20"/>
        </w:rPr>
        <w:t>lism. Discuss the effects of using parallelism and consider whether it is always used to achieve the same result or whether the writer manipulates parallelism to create a variety of responses among his or her audience.</w:t>
      </w:r>
    </w:p>
    <w:p w:rsidR="00000000" w:rsidRDefault="004B0687" w:rsidP="004B0687">
      <w:pPr>
        <w:pStyle w:val="para"/>
        <w:numPr>
          <w:ilvl w:val="0"/>
          <w:numId w:val="343"/>
        </w:numPr>
        <w:shd w:val="clear" w:color="auto" w:fill="E3EFF7"/>
        <w:spacing w:before="0" w:beforeAutospacing="0" w:after="0" w:afterAutospacing="0" w:line="439" w:lineRule="atLeast"/>
        <w:ind w:left="600" w:right="750"/>
        <w:textAlignment w:val="baseline"/>
        <w:divId w:val="522061445"/>
        <w:rPr>
          <w:rFonts w:ascii="Calibri" w:hAnsi="Calibri" w:cs="Calibri"/>
          <w:color w:val="333333"/>
          <w:sz w:val="20"/>
          <w:szCs w:val="20"/>
        </w:rPr>
      </w:pPr>
      <w:r>
        <w:rPr>
          <w:rStyle w:val="Strong"/>
          <w:rFonts w:ascii="Calibri" w:hAnsi="Calibri" w:cs="Calibri"/>
          <w:color w:val="333333"/>
          <w:sz w:val="20"/>
          <w:szCs w:val="20"/>
        </w:rPr>
        <w:t>Group activity.</w:t>
      </w:r>
      <w:r>
        <w:rPr>
          <w:rStyle w:val="apple-converted-space"/>
          <w:rFonts w:ascii="Calibri" w:hAnsi="Calibri" w:cs="Calibri"/>
          <w:color w:val="333333"/>
          <w:sz w:val="20"/>
          <w:szCs w:val="20"/>
        </w:rPr>
        <w:t> </w:t>
      </w:r>
      <w:r>
        <w:rPr>
          <w:rFonts w:ascii="Calibri" w:hAnsi="Calibri" w:cs="Calibri"/>
          <w:color w:val="333333"/>
          <w:sz w:val="20"/>
          <w:szCs w:val="20"/>
        </w:rPr>
        <w:t>Working in a small gr</w:t>
      </w:r>
      <w:r>
        <w:rPr>
          <w:rFonts w:ascii="Calibri" w:hAnsi="Calibri" w:cs="Calibri"/>
          <w:color w:val="333333"/>
          <w:sz w:val="20"/>
          <w:szCs w:val="20"/>
        </w:rPr>
        <w:t>oup, select a workplace document or academic essay. Examine each paragraph and identify examples of sentence variety, coordination and subordination, and parallelism. Then, choose one particular paragraph and discuss the following questions:</w:t>
      </w:r>
    </w:p>
    <w:p w:rsidR="00000000" w:rsidRDefault="004B0687" w:rsidP="004B0687">
      <w:pPr>
        <w:numPr>
          <w:ilvl w:val="1"/>
          <w:numId w:val="343"/>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Does the writer use sentence variety effectively?</w:t>
      </w:r>
    </w:p>
    <w:p w:rsidR="00000000" w:rsidRDefault="004B0687" w:rsidP="004B0687">
      <w:pPr>
        <w:numPr>
          <w:ilvl w:val="1"/>
          <w:numId w:val="343"/>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Does the writer connect his or her ideas effectively?</w:t>
      </w:r>
    </w:p>
    <w:p w:rsidR="00000000" w:rsidRDefault="004B0687" w:rsidP="004B0687">
      <w:pPr>
        <w:numPr>
          <w:ilvl w:val="1"/>
          <w:numId w:val="343"/>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lastRenderedPageBreak/>
        <w:t>Does the writer use subordination and coordination correctly?</w:t>
      </w:r>
    </w:p>
    <w:p w:rsidR="00000000" w:rsidRDefault="004B0687" w:rsidP="004B0687">
      <w:pPr>
        <w:numPr>
          <w:ilvl w:val="1"/>
          <w:numId w:val="343"/>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Does the writer use parallelism to emphasize his or her points?</w:t>
      </w:r>
    </w:p>
    <w:p w:rsidR="00000000" w:rsidRDefault="004B0687">
      <w:pPr>
        <w:pStyle w:val="para"/>
        <w:shd w:val="clear" w:color="auto" w:fill="E3EFF7"/>
        <w:spacing w:before="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As a group, identify the w</w:t>
      </w:r>
      <w:r>
        <w:rPr>
          <w:rFonts w:ascii="Calibri" w:hAnsi="Calibri" w:cs="Calibri"/>
          <w:color w:val="333333"/>
          <w:sz w:val="20"/>
          <w:szCs w:val="20"/>
        </w:rPr>
        <w:t>eaker areas of the paragraph and rewrite them. Focus on sentence structure and sentence variation. Use coordinating conjunctions and subordinating conjunctions to join sentences.</w:t>
      </w:r>
    </w:p>
    <w:p w:rsidR="00000000" w:rsidRDefault="004B0687" w:rsidP="004B0687">
      <w:pPr>
        <w:pStyle w:val="para"/>
        <w:numPr>
          <w:ilvl w:val="0"/>
          <w:numId w:val="343"/>
        </w:numPr>
        <w:shd w:val="clear" w:color="auto" w:fill="E3EFF7"/>
        <w:spacing w:before="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Choose a college essay or a recent piece of writing from your work or everyda</w:t>
      </w:r>
      <w:r>
        <w:rPr>
          <w:rFonts w:ascii="Calibri" w:hAnsi="Calibri" w:cs="Calibri"/>
          <w:color w:val="333333"/>
          <w:sz w:val="20"/>
          <w:szCs w:val="20"/>
        </w:rPr>
        <w:t xml:space="preserve">y life. Use the techniques you have learned throughout this chapter to edit </w:t>
      </w:r>
      <w:proofErr w:type="gramStart"/>
      <w:r>
        <w:rPr>
          <w:rFonts w:ascii="Calibri" w:hAnsi="Calibri" w:cs="Calibri"/>
          <w:color w:val="333333"/>
          <w:sz w:val="20"/>
          <w:szCs w:val="20"/>
        </w:rPr>
        <w:t>your</w:t>
      </w:r>
      <w:proofErr w:type="gramEnd"/>
      <w:r>
        <w:rPr>
          <w:rFonts w:ascii="Calibri" w:hAnsi="Calibri" w:cs="Calibri"/>
          <w:color w:val="333333"/>
          <w:sz w:val="20"/>
          <w:szCs w:val="20"/>
        </w:rPr>
        <w:t xml:space="preserve"> writing for sentence variety, appropriate coordination and subordination, and parallelism. When you have finished, compare the two versions and write a brief analysis of how s</w:t>
      </w:r>
      <w:r>
        <w:rPr>
          <w:rFonts w:ascii="Calibri" w:hAnsi="Calibri" w:cs="Calibri"/>
          <w:color w:val="333333"/>
          <w:sz w:val="20"/>
          <w:szCs w:val="20"/>
        </w:rPr>
        <w:t>entence variety, coordination and subordination, and parallelism help refine a piece of writing.</w:t>
      </w:r>
    </w:p>
    <w:p w:rsidR="00000000" w:rsidRDefault="004B0687">
      <w:pPr>
        <w:pStyle w:val="simpara"/>
        <w:shd w:val="clear" w:color="auto" w:fill="E3EFF7"/>
        <w:spacing w:before="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45" w:right="750"/>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1"/>
        <w:shd w:val="clear" w:color="auto" w:fill="FFFFFF"/>
        <w:spacing w:before="0" w:after="0" w:line="240" w:lineRule="atLeast"/>
        <w:jc w:val="center"/>
        <w:textAlignment w:val="baseline"/>
        <w:divId w:val="522061445"/>
        <w:rPr>
          <w:rStyle w:val="title-prefix"/>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8</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The Writing Process: How Do I Begin?</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8.1</w:t>
      </w:r>
      <w:r>
        <w:rPr>
          <w:rStyle w:val="apple-converted-space"/>
          <w:rFonts w:ascii="Calibri" w:hAnsi="Calibri" w:cs="Calibri"/>
          <w:color w:val="333333"/>
        </w:rPr>
        <w:t> </w:t>
      </w:r>
      <w:r>
        <w:rPr>
          <w:rFonts w:ascii="Calibri" w:hAnsi="Calibri" w:cs="Calibri"/>
          <w:color w:val="333333"/>
        </w:rPr>
        <w:t>Apply Prewriting Models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3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prewriting strategies to choose a topic and narrow the focus.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If you think that a blank sheet of paper or a blinking cursor on the computer screen is a scary sight, you are not </w:t>
      </w:r>
      <w:r>
        <w:rPr>
          <w:rFonts w:ascii="Georgia" w:hAnsi="Georgia"/>
          <w:color w:val="333333"/>
          <w:sz w:val="21"/>
          <w:szCs w:val="21"/>
        </w:rPr>
        <w:t>alone. Many writers, students, and employees find that beginning to write can be intimidating. When faced with a blank page, however, experienced writers remind themselves that writing, like other everyday activities, is a process. Every process, from writ</w:t>
      </w:r>
      <w:r>
        <w:rPr>
          <w:rFonts w:ascii="Georgia" w:hAnsi="Georgia"/>
          <w:color w:val="333333"/>
          <w:sz w:val="21"/>
          <w:szCs w:val="21"/>
        </w:rPr>
        <w:t>ing to cooking, bike riding, and learning to use a new cell phone, will get significantly easier with practice.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Just as you need a recipe, ingredients, and proper tools to cook a delicious meal, you also need a plan, resources, and adequate time to create </w:t>
      </w:r>
      <w:r>
        <w:rPr>
          <w:rFonts w:ascii="Georgia" w:hAnsi="Georgia"/>
          <w:color w:val="333333"/>
          <w:sz w:val="21"/>
          <w:szCs w:val="21"/>
        </w:rPr>
        <w:t>a good written composition. In other words, writing is a process that requires following steps and using strategies to accomplish your goals.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are the five steps in the writing process:</w:t>
      </w:r>
    </w:p>
    <w:p w:rsidR="00000000" w:rsidRDefault="004B0687" w:rsidP="004B0687">
      <w:pPr>
        <w:numPr>
          <w:ilvl w:val="0"/>
          <w:numId w:val="34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Prewriting</w:t>
      </w:r>
    </w:p>
    <w:p w:rsidR="00000000" w:rsidRDefault="004B0687" w:rsidP="004B0687">
      <w:pPr>
        <w:numPr>
          <w:ilvl w:val="0"/>
          <w:numId w:val="34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Outlining the structure of ideas</w:t>
      </w:r>
    </w:p>
    <w:p w:rsidR="00000000" w:rsidRDefault="004B0687" w:rsidP="004B0687">
      <w:pPr>
        <w:numPr>
          <w:ilvl w:val="0"/>
          <w:numId w:val="34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Writing a rough draft</w:t>
      </w:r>
    </w:p>
    <w:p w:rsidR="00000000" w:rsidRDefault="004B0687" w:rsidP="004B0687">
      <w:pPr>
        <w:numPr>
          <w:ilvl w:val="0"/>
          <w:numId w:val="34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Revising</w:t>
      </w:r>
    </w:p>
    <w:p w:rsidR="00000000" w:rsidRDefault="004B0687" w:rsidP="004B0687">
      <w:pPr>
        <w:numPr>
          <w:ilvl w:val="0"/>
          <w:numId w:val="34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Editing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Effective writing can be simply described as good ideas that are expressed well and arranged in the proper order. This chapter will give you the chance to work on all these important aspects of writing. Although many mo</w:t>
      </w:r>
      <w:r>
        <w:rPr>
          <w:rFonts w:ascii="Georgia" w:hAnsi="Georgia"/>
          <w:color w:val="333333"/>
          <w:sz w:val="21"/>
          <w:szCs w:val="21"/>
        </w:rPr>
        <w:t xml:space="preserve">re prewriting strategies exist, this chapter covers six: using experience and observations, freewriting, asking questions, brainstorming, mapping, and searching the Internet. Using the strategies in this chapter can help you overcome the fear of the blank </w:t>
      </w:r>
      <w:r>
        <w:rPr>
          <w:rFonts w:ascii="Georgia" w:hAnsi="Georgia"/>
          <w:color w:val="333333"/>
          <w:sz w:val="21"/>
          <w:szCs w:val="21"/>
        </w:rPr>
        <w:t>page and confidently begin the writing process.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Prewriting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Prewriting is the stage of the writing process during which you transfer your abstract thoughts into more concrete ideas in ink on paper (or in type on a computer screen). Although prewriting techn</w:t>
      </w:r>
      <w:r>
        <w:rPr>
          <w:rFonts w:ascii="Georgia" w:hAnsi="Georgia" w:cs="Calibri"/>
          <w:color w:val="333333"/>
          <w:sz w:val="20"/>
          <w:szCs w:val="20"/>
        </w:rPr>
        <w:t xml:space="preserve">iques can be </w:t>
      </w:r>
      <w:r>
        <w:rPr>
          <w:rFonts w:ascii="Georgia" w:hAnsi="Georgia" w:cs="Calibri"/>
          <w:color w:val="333333"/>
          <w:sz w:val="20"/>
          <w:szCs w:val="20"/>
        </w:rPr>
        <w:lastRenderedPageBreak/>
        <w:t>helpful in all stages of the writing process, the following four strategies are best used when initially deciding on a topic:</w:t>
      </w:r>
    </w:p>
    <w:p w:rsidR="00000000" w:rsidRDefault="004B0687" w:rsidP="004B0687">
      <w:pPr>
        <w:numPr>
          <w:ilvl w:val="0"/>
          <w:numId w:val="34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experience and observations</w:t>
      </w:r>
    </w:p>
    <w:p w:rsidR="00000000" w:rsidRDefault="004B0687" w:rsidP="004B0687">
      <w:pPr>
        <w:numPr>
          <w:ilvl w:val="0"/>
          <w:numId w:val="34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Reading</w:t>
      </w:r>
    </w:p>
    <w:p w:rsidR="00000000" w:rsidRDefault="004B0687" w:rsidP="004B0687">
      <w:pPr>
        <w:numPr>
          <w:ilvl w:val="0"/>
          <w:numId w:val="34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Freewriting</w:t>
      </w:r>
    </w:p>
    <w:p w:rsidR="00000000" w:rsidRDefault="004B0687" w:rsidP="004B0687">
      <w:pPr>
        <w:numPr>
          <w:ilvl w:val="0"/>
          <w:numId w:val="34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Asking 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this stage in the writing process, it is OK</w:t>
      </w:r>
      <w:r>
        <w:rPr>
          <w:rFonts w:ascii="Georgia" w:hAnsi="Georgia" w:cs="Calibri"/>
          <w:color w:val="333333"/>
          <w:sz w:val="20"/>
          <w:szCs w:val="20"/>
        </w:rPr>
        <w:t xml:space="preserve"> if you choose a general topic. Later you will learn more prewriting strategies that will narrow the focus of the topic.</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Choosing a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understanding that writing is a process, writers also understand that choosing a good general topic for</w:t>
      </w:r>
      <w:r>
        <w:rPr>
          <w:rFonts w:ascii="Georgia" w:hAnsi="Georgia" w:cs="Calibri"/>
          <w:color w:val="333333"/>
          <w:sz w:val="20"/>
          <w:szCs w:val="20"/>
        </w:rPr>
        <w:t xml:space="preserve"> an assignment is an essential step. Sometimes your instructor will give you an idea to begin an assignment, and other times your instructor will ask you to come up with a topic on your own. A good topic not only covers what an assignment will be about but</w:t>
      </w:r>
      <w:r>
        <w:rPr>
          <w:rFonts w:ascii="Georgia" w:hAnsi="Georgia" w:cs="Calibri"/>
          <w:color w:val="333333"/>
          <w:sz w:val="20"/>
          <w:szCs w:val="20"/>
        </w:rPr>
        <w:t xml:space="preserve"> also fits the assignment’s</w:t>
      </w:r>
      <w:r>
        <w:rPr>
          <w:rStyle w:val="apple-converted-space"/>
          <w:rFonts w:ascii="Georgia" w:hAnsi="Georgia" w:cs="Calibri"/>
          <w:color w:val="333333"/>
          <w:sz w:val="20"/>
          <w:szCs w:val="20"/>
        </w:rPr>
        <w:t> </w:t>
      </w:r>
      <w:r>
        <w:rPr>
          <w:rStyle w:val="marginterm"/>
          <w:rFonts w:ascii="Georgia" w:hAnsi="Georgia" w:cs="Calibri"/>
          <w:color w:val="333333"/>
          <w:sz w:val="20"/>
          <w:szCs w:val="20"/>
        </w:rPr>
        <w:t>purpose</w:t>
      </w:r>
      <w:r>
        <w:rPr>
          <w:rStyle w:val="apple-converted-space"/>
          <w:rFonts w:ascii="Georgia" w:hAnsi="Georgia" w:cs="Calibri"/>
          <w:color w:val="333333"/>
          <w:sz w:val="20"/>
          <w:szCs w:val="20"/>
        </w:rPr>
        <w:t> </w:t>
      </w:r>
      <w:r>
        <w:rPr>
          <w:rFonts w:ascii="Georgia" w:hAnsi="Georgia" w:cs="Calibri"/>
          <w:color w:val="333333"/>
          <w:sz w:val="20"/>
          <w:szCs w:val="20"/>
        </w:rPr>
        <w:t>and its</w:t>
      </w:r>
      <w:r>
        <w:rPr>
          <w:rStyle w:val="apple-converted-space"/>
          <w:rFonts w:ascii="Georgia" w:hAnsi="Georgia" w:cs="Calibri"/>
          <w:color w:val="333333"/>
          <w:sz w:val="20"/>
          <w:szCs w:val="20"/>
        </w:rPr>
        <w:t> </w:t>
      </w:r>
      <w:r>
        <w:rPr>
          <w:rStyle w:val="marginterm"/>
          <w:rFonts w:ascii="Georgia" w:hAnsi="Georgia" w:cs="Calibri"/>
          <w:color w:val="333333"/>
          <w:sz w:val="20"/>
          <w:szCs w:val="20"/>
        </w:rPr>
        <w:t>audience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chapter, you will follow a writer named Mariah as she prepares a piece of writing. You will also be planning one of your own. The first important step is for you to tell yourself why you are wri</w:t>
      </w:r>
      <w:r>
        <w:rPr>
          <w:rFonts w:ascii="Georgia" w:hAnsi="Georgia" w:cs="Calibri"/>
          <w:color w:val="333333"/>
          <w:sz w:val="20"/>
          <w:szCs w:val="20"/>
        </w:rPr>
        <w:t>ting (to inform, to explain, or some other purpose) and for whom you are writing. Write your purpose and your audience on your own sheet of paper, and keep the paper close by as you read and complete exercises in this chapter.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purpose: _________________</w:t>
      </w:r>
      <w:r>
        <w:rPr>
          <w:rFonts w:ascii="Georgia" w:hAnsi="Georgia" w:cs="Calibri"/>
          <w:color w:val="333333"/>
          <w:sz w:val="20"/>
          <w:szCs w:val="20"/>
        </w:rPr>
        <w:t>___________________________</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audience: ____________________________________________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Experience and Observations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selecting a topic, you may also want to consider something that interests you or something based on your own life and personal expe</w:t>
      </w:r>
      <w:r>
        <w:rPr>
          <w:rFonts w:ascii="Georgia" w:hAnsi="Georgia" w:cs="Calibri"/>
          <w:color w:val="333333"/>
          <w:sz w:val="20"/>
          <w:szCs w:val="20"/>
        </w:rPr>
        <w:t>riences. Even everyday observations can lead to interesting topics. After writers think about their experiences and observations, they often take notes on paper to better develop their thoughts. These notes help writers discover what they have to say about</w:t>
      </w:r>
      <w:r>
        <w:rPr>
          <w:rFonts w:ascii="Georgia" w:hAnsi="Georgia" w:cs="Calibri"/>
          <w:color w:val="333333"/>
          <w:sz w:val="20"/>
          <w:szCs w:val="20"/>
        </w:rPr>
        <w:t xml:space="preserve"> their topic.</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Have you seen an attention-grabbing story on your local news channel? Many current issues appear on television, in magazines, and on the Internet. These can all provide inspiration for your writing.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Reading </w:t>
      </w:r>
      <w:r>
        <w:rPr>
          <w:rFonts w:ascii="Georgia" w:hAnsi="Georgia" w:cs="Calibri"/>
          <w:color w:val="333333"/>
          <w:sz w:val="20"/>
          <w:szCs w:val="20"/>
        </w:rPr>
        <w:t>plays a vital role in all the stages of the writing process, but it first figures in the development of ideas and topics. Different kinds of documents can help you choose a topic and also develop that topic. For example, a magazine advertising the latest r</w:t>
      </w:r>
      <w:r>
        <w:rPr>
          <w:rFonts w:ascii="Georgia" w:hAnsi="Georgia" w:cs="Calibri"/>
          <w:color w:val="333333"/>
          <w:sz w:val="20"/>
          <w:szCs w:val="20"/>
        </w:rPr>
        <w:t>esearch on the threat of global warming may catch your eye in the supermarket. This cover may interest you, and you may consider global warming as a topic. Or maybe a novel’s courtroom drama sparks your curiosity of a particular lawsuit or legal controvers</w:t>
      </w:r>
      <w:r>
        <w:rPr>
          <w:rFonts w:ascii="Georgia" w:hAnsi="Georgia" w:cs="Calibri"/>
          <w:color w:val="333333"/>
          <w:sz w:val="20"/>
          <w:szCs w:val="20"/>
        </w:rPr>
        <w: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you choose a topic, critical reading is essential to the development of a topic. While reading almost any document, you evaluate the author’s point of view by thinking about his main idea and his support. When you judge the author’s argument, you </w:t>
      </w:r>
      <w:r>
        <w:rPr>
          <w:rFonts w:ascii="Georgia" w:hAnsi="Georgia" w:cs="Calibri"/>
          <w:color w:val="333333"/>
          <w:sz w:val="20"/>
          <w:szCs w:val="20"/>
        </w:rPr>
        <w:t>discover more about not only the author’s opinion but also your own. If this step already seems daunting, remember that even the best writers need to use prewriting strategies to generate ideas.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steps in the writing process may seem time consuming </w:t>
      </w:r>
      <w:r>
        <w:rPr>
          <w:rFonts w:ascii="Georgia" w:hAnsi="Georgia" w:cs="Calibri"/>
          <w:color w:val="333333"/>
          <w:sz w:val="20"/>
          <w:szCs w:val="20"/>
        </w:rPr>
        <w:t>at first, but following these steps will save you time in the future. The more you plan in the beginning by reading and using prewriting strategies, the less time you may spend writing and editing later because your ideas will develop more swiftly.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Prewrit</w:t>
      </w:r>
      <w:r>
        <w:rPr>
          <w:rFonts w:ascii="Georgia" w:hAnsi="Georgia" w:cs="Calibri"/>
          <w:color w:val="333333"/>
          <w:sz w:val="20"/>
          <w:szCs w:val="20"/>
        </w:rPr>
        <w:t>ing strategies depend on your critical reading skills. Reading prewriting exercises (and outlines and drafts later in the writing process) will further develop your topic and ideas. As you continue to follow the writing process, you will see how Mariah use</w:t>
      </w:r>
      <w:r>
        <w:rPr>
          <w:rFonts w:ascii="Georgia" w:hAnsi="Georgia" w:cs="Calibri"/>
          <w:color w:val="333333"/>
          <w:sz w:val="20"/>
          <w:szCs w:val="20"/>
        </w:rPr>
        <w:t>s critical reading skills to assess her own prewriting exercises.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Freewriting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Freewriting</w:t>
      </w:r>
      <w:r>
        <w:rPr>
          <w:rStyle w:val="apple-converted-space"/>
          <w:rFonts w:ascii="Georgia" w:hAnsi="Georgia" w:cs="Calibri"/>
          <w:color w:val="333333"/>
          <w:sz w:val="20"/>
          <w:szCs w:val="20"/>
        </w:rPr>
        <w:t> </w:t>
      </w:r>
      <w:r>
        <w:rPr>
          <w:rFonts w:ascii="Georgia" w:hAnsi="Georgia" w:cs="Calibri"/>
          <w:color w:val="333333"/>
          <w:sz w:val="20"/>
          <w:szCs w:val="20"/>
        </w:rPr>
        <w:t>is an exercise in which you write freely about any topic for a set amount of time (usually three to five minutes). During the time limit, you may jot down any thought</w:t>
      </w:r>
      <w:r>
        <w:rPr>
          <w:rFonts w:ascii="Georgia" w:hAnsi="Georgia" w:cs="Calibri"/>
          <w:color w:val="333333"/>
          <w:sz w:val="20"/>
          <w:szCs w:val="20"/>
        </w:rPr>
        <w:t>s that come to your mind. Try not to worry about grammar, spelling, or punctuation. Instead, write as quickly as you can without stopping. If you get stuck, just copy the same word or phrase over and over until you come up with a new thought.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Writing often</w:t>
      </w:r>
      <w:r>
        <w:rPr>
          <w:rFonts w:ascii="Georgia" w:hAnsi="Georgia" w:cs="Calibri"/>
          <w:color w:val="333333"/>
          <w:sz w:val="20"/>
          <w:szCs w:val="20"/>
        </w:rPr>
        <w:t xml:space="preserve"> comes easier when you have a personal connection with the topic you have chosen. Remember, to generate ideas in your freewriting, you may also think about readings that you have enjoyed or that have challenged your thinking. Doing this may lead your thoug</w:t>
      </w:r>
      <w:r>
        <w:rPr>
          <w:rFonts w:ascii="Georgia" w:hAnsi="Georgia" w:cs="Calibri"/>
          <w:color w:val="333333"/>
          <w:sz w:val="20"/>
          <w:szCs w:val="20"/>
        </w:rPr>
        <w:t>hts in interesting directions.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Quickly recording your thoughts on paper will help you discover what you have to say about a topic. When writing quickly, try not to doubt or question your ideas. Allow yourself to write freely and unselfconsciously. Once you</w:t>
      </w:r>
      <w:r>
        <w:rPr>
          <w:rFonts w:ascii="Georgia" w:hAnsi="Georgia" w:cs="Calibri"/>
          <w:color w:val="333333"/>
          <w:sz w:val="20"/>
          <w:szCs w:val="20"/>
        </w:rPr>
        <w:t xml:space="preserve"> start writing with few limitations, you may find you have more to say than you first realized. Your flow of thoughts can lead you to discover even more ideas about the topic. Freewriting may even lead you to discover another topic that excites you even mo</w:t>
      </w:r>
      <w:r>
        <w:rPr>
          <w:rFonts w:ascii="Georgia" w:hAnsi="Georgia" w:cs="Calibri"/>
          <w:color w:val="333333"/>
          <w:sz w:val="20"/>
          <w:szCs w:val="20"/>
        </w:rPr>
        <w:t>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at Mariah’s example. The instructor allowed the members of the class to choose their own topics, and Mariah thought about her experiences as a communications major. She used this freewriting exercise to help her generate more concrete ideas from h</w:t>
      </w:r>
      <w:r>
        <w:rPr>
          <w:rFonts w:ascii="Georgia" w:hAnsi="Georgia" w:cs="Calibri"/>
          <w:color w:val="333333"/>
          <w:sz w:val="20"/>
          <w:szCs w:val="20"/>
        </w:rPr>
        <w:t>er own experience.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 prewriting strategies can be used together. For example, you could use experience and observations to come up with a topic related to your course studies. Then you could use freewriting to describe your topic in more detail and </w:t>
      </w:r>
      <w:r>
        <w:rPr>
          <w:rFonts w:ascii="Georgia" w:hAnsi="Georgia" w:cs="Calibri"/>
          <w:color w:val="333333"/>
          <w:sz w:val="20"/>
          <w:szCs w:val="20"/>
        </w:rPr>
        <w:t>figure out what you have to say about it.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972050"/>
            <wp:effectExtent l="0" t="0" r="0" b="0"/>
            <wp:docPr id="103" name="Picture 103" descr="C:\Users\Tanner\Downloads\Writing for Success OLD_files\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Tanner\Downloads\Writing for Success OLD_files\image202.jp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5943600" cy="49720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Freewrite about one event you have recently experienced. With this event in mind, write without stopping for five minutes. After you finish, read over what you wrote. Does anything stand out to </w:t>
      </w:r>
      <w:r>
        <w:rPr>
          <w:rFonts w:ascii="Calibri" w:hAnsi="Calibri" w:cs="Calibri"/>
          <w:color w:val="333333"/>
          <w:sz w:val="20"/>
          <w:szCs w:val="20"/>
        </w:rPr>
        <w:t>you as a good general topic to write about?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Asking 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Who? What? Where? When? Why? How? In everyday situations, you pose these kinds of questions to get more information. Who will be my partner for the project? When is the next meeting? Why is my ca</w:t>
      </w:r>
      <w:r>
        <w:rPr>
          <w:rFonts w:ascii="Georgia" w:hAnsi="Georgia" w:cs="Calibri"/>
          <w:color w:val="333333"/>
          <w:sz w:val="20"/>
          <w:szCs w:val="20"/>
        </w:rPr>
        <w:t>r making that odd noise? Even the title of this chapter begins with the question “How do I begin?”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seek the answers to these questions to gain knowledge, to better understand your daily experiences, and to plan for the future. Asking these types of que</w:t>
      </w:r>
      <w:r>
        <w:rPr>
          <w:rFonts w:ascii="Georgia" w:hAnsi="Georgia" w:cs="Calibri"/>
          <w:color w:val="333333"/>
          <w:sz w:val="20"/>
          <w:szCs w:val="20"/>
        </w:rPr>
        <w:t xml:space="preserve">stions will also help you with the writing process. As you choose your topic, answering these questions can help you revisit the ideas you already have and </w:t>
      </w:r>
      <w:r>
        <w:rPr>
          <w:rFonts w:ascii="Georgia" w:hAnsi="Georgia" w:cs="Calibri"/>
          <w:color w:val="333333"/>
          <w:sz w:val="20"/>
          <w:szCs w:val="20"/>
        </w:rPr>
        <w:lastRenderedPageBreak/>
        <w:t>generate new ways to think about your topic. You may also discover aspects of the topic that are unf</w:t>
      </w:r>
      <w:r>
        <w:rPr>
          <w:rFonts w:ascii="Georgia" w:hAnsi="Georgia" w:cs="Calibri"/>
          <w:color w:val="333333"/>
          <w:sz w:val="20"/>
          <w:szCs w:val="20"/>
        </w:rPr>
        <w:t>amiliar to you and that you would like to learn more about. All these idea-gathering techniques will help you plan for future work on your assignment.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Mariah reread her freewriting notes, she found she had rambled and her thoughts were disjointed. She</w:t>
      </w:r>
      <w:r>
        <w:rPr>
          <w:rFonts w:ascii="Georgia" w:hAnsi="Georgia" w:cs="Calibri"/>
          <w:color w:val="333333"/>
          <w:sz w:val="20"/>
          <w:szCs w:val="20"/>
        </w:rPr>
        <w:t xml:space="preserve"> realized that the topic that interested her most was the one she started with, the media. She then decided to explore that topic by asking herself questions about it. Her purpose was to refine media into a topic she felt comfortable writing about. To see </w:t>
      </w:r>
      <w:r>
        <w:rPr>
          <w:rFonts w:ascii="Georgia" w:hAnsi="Georgia" w:cs="Calibri"/>
          <w:color w:val="333333"/>
          <w:sz w:val="20"/>
          <w:szCs w:val="20"/>
        </w:rPr>
        <w:t xml:space="preserve">how asking questions can help you choose a topic, take a look at the following chart that Mariah completed to record her questions and answers. She asked herself the questions that reporters and journalists use to gather information for their stories. The </w:t>
      </w:r>
      <w:r>
        <w:rPr>
          <w:rFonts w:ascii="Georgia" w:hAnsi="Georgia" w:cs="Calibri"/>
          <w:color w:val="333333"/>
          <w:sz w:val="20"/>
          <w:szCs w:val="20"/>
        </w:rPr>
        <w:t>questions are often called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5WH questions</w:t>
      </w:r>
      <w:r>
        <w:rPr>
          <w:rFonts w:ascii="Georgia" w:hAnsi="Georgia" w:cs="Calibri"/>
          <w:color w:val="333333"/>
          <w:sz w:val="20"/>
          <w:szCs w:val="20"/>
        </w:rPr>
        <w:t>, after their initial letters.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8.1</w:t>
      </w:r>
      <w:r>
        <w:rPr>
          <w:rStyle w:val="apple-converted-space"/>
          <w:rFonts w:ascii="Georgia" w:hAnsi="Georgia" w:cs="Calibri"/>
          <w:i/>
          <w:iCs/>
          <w:color w:val="BB9966"/>
          <w:sz w:val="21"/>
          <w:szCs w:val="21"/>
        </w:rPr>
        <w:t> </w:t>
      </w:r>
      <w:r>
        <w:rPr>
          <w:rFonts w:ascii="Georgia" w:hAnsi="Georgia" w:cs="Calibri"/>
          <w:i/>
          <w:iCs/>
          <w:color w:val="BB9966"/>
          <w:sz w:val="21"/>
          <w:szCs w:val="21"/>
        </w:rPr>
        <w:t>Asking Questions</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5257800"/>
            <wp:effectExtent l="0" t="0" r="0" b="0"/>
            <wp:docPr id="104" name="Picture 104" descr="C:\Users\Tanner\Downloads\Writing for Success OLD_files\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Tanner\Downloads\Writing for Success OLD_files\image204.jpg"/>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5486400" cy="52578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Prewriting is very purpose driven; it does not follow a set of hard-and-fast rules. The purpose of prewriting is to find and explore ideas so that you will be prepared to write. A </w:t>
      </w:r>
      <w:r>
        <w:rPr>
          <w:rFonts w:ascii="Georgia" w:hAnsi="Georgia" w:cs="Calibri"/>
          <w:color w:val="333333"/>
          <w:sz w:val="20"/>
          <w:szCs w:val="20"/>
        </w:rPr>
        <w:t xml:space="preserve">prewriting technique like asking questions can help you both find a topic and explore it. The key to effective prewriting is to use the techniques that work best for your thinking process. Freewriting may not seem to fit your thinking process, but keep an </w:t>
      </w:r>
      <w:r>
        <w:rPr>
          <w:rFonts w:ascii="Georgia" w:hAnsi="Georgia" w:cs="Calibri"/>
          <w:color w:val="333333"/>
          <w:sz w:val="20"/>
          <w:szCs w:val="20"/>
        </w:rPr>
        <w:t xml:space="preserve">open mind. It may work better than you think. Perhaps brainstorming a list of topics might better fit your personal style. Mariah found freewriting and asking questions to be fruitful strategies to use. In your own prewriting, use the 5WH questions in any </w:t>
      </w:r>
      <w:r>
        <w:rPr>
          <w:rFonts w:ascii="Georgia" w:hAnsi="Georgia" w:cs="Calibri"/>
          <w:color w:val="333333"/>
          <w:sz w:val="20"/>
          <w:szCs w:val="20"/>
        </w:rPr>
        <w:t xml:space="preserve">way that benefits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planning.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245"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Choose a general topic idea from the prewriting you completed in</w:t>
      </w:r>
      <w:r>
        <w:rPr>
          <w:rStyle w:val="apple-converted-space"/>
          <w:rFonts w:ascii="Calibri" w:hAnsi="Calibri" w:cs="Calibri"/>
          <w:color w:val="333333"/>
          <w:sz w:val="20"/>
          <w:szCs w:val="20"/>
        </w:rPr>
        <w:t> </w:t>
      </w:r>
      <w:r>
        <w:rPr>
          <w:rFonts w:ascii="Calibri" w:hAnsi="Calibri" w:cs="Calibri"/>
          <w:color w:val="2689C6"/>
          <w:sz w:val="20"/>
          <w:szCs w:val="20"/>
        </w:rPr>
        <w:t>Note 8.9 "Exercise 1"</w:t>
      </w:r>
      <w:r>
        <w:rPr>
          <w:rFonts w:ascii="Calibri" w:hAnsi="Calibri" w:cs="Calibri"/>
          <w:color w:val="333333"/>
          <w:sz w:val="20"/>
          <w:szCs w:val="20"/>
        </w:rPr>
        <w:t xml:space="preserve">. Then read each question and use your own paper to answer the 5WH questions. As with </w:t>
      </w:r>
      <w:r>
        <w:rPr>
          <w:rFonts w:ascii="Calibri" w:hAnsi="Calibri" w:cs="Calibri"/>
          <w:color w:val="333333"/>
          <w:sz w:val="20"/>
          <w:szCs w:val="20"/>
        </w:rPr>
        <w:t>Mariah when she explored her writing topic for more detail, it is OK if you do not know all the answers. If you do not know an answer, use your own opinion to speculate, or guess. You may also use factual information from books or articles you previously r</w:t>
      </w:r>
      <w:r>
        <w:rPr>
          <w:rFonts w:ascii="Calibri" w:hAnsi="Calibri" w:cs="Calibri"/>
          <w:color w:val="333333"/>
          <w:sz w:val="20"/>
          <w:szCs w:val="20"/>
        </w:rPr>
        <w:t>ead on your topic. Later in the chapter, you will read about additional ways (like searching the Internet) to answer your questions and explore your guesses.</w:t>
      </w:r>
    </w:p>
    <w:p w:rsidR="00000000" w:rsidRDefault="004B0687">
      <w:pPr>
        <w:pStyle w:val="simpara"/>
        <w:shd w:val="clear" w:color="auto" w:fill="E3EFF7"/>
        <w:spacing w:before="150" w:beforeAutospacing="0" w:after="0" w:afterAutospacing="0" w:line="439" w:lineRule="atLeast"/>
        <w:ind w:left="245" w:right="375"/>
        <w:textAlignment w:val="baseline"/>
        <w:divId w:val="522061445"/>
        <w:rPr>
          <w:rFonts w:ascii="Calibri" w:hAnsi="Calibri" w:cs="Calibri"/>
          <w:color w:val="333333"/>
          <w:sz w:val="20"/>
          <w:szCs w:val="20"/>
        </w:rPr>
      </w:pPr>
      <w:r>
        <w:rPr>
          <w:rFonts w:ascii="Calibri" w:hAnsi="Calibri" w:cs="Calibri"/>
          <w:color w:val="333333"/>
          <w:sz w:val="20"/>
          <w:szCs w:val="20"/>
        </w:rPr>
        <w:t>5WH Questions</w:t>
      </w:r>
    </w:p>
    <w:p w:rsidR="00000000" w:rsidRDefault="004B0687" w:rsidP="004B0687">
      <w:pPr>
        <w:pStyle w:val="para"/>
        <w:numPr>
          <w:ilvl w:val="0"/>
          <w:numId w:val="347"/>
        </w:numPr>
        <w:shd w:val="clear" w:color="auto" w:fill="E3EFF7"/>
        <w:spacing w:before="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Who?</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w:t>
      </w:r>
    </w:p>
    <w:p w:rsidR="00000000" w:rsidRDefault="004B0687" w:rsidP="004B0687">
      <w:pPr>
        <w:pStyle w:val="para"/>
        <w:numPr>
          <w:ilvl w:val="0"/>
          <w:numId w:val="347"/>
        </w:numPr>
        <w:shd w:val="clear" w:color="auto" w:fill="E3EFF7"/>
        <w:spacing w:before="15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What?</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w:t>
      </w:r>
    </w:p>
    <w:p w:rsidR="00000000" w:rsidRDefault="004B0687" w:rsidP="004B0687">
      <w:pPr>
        <w:pStyle w:val="para"/>
        <w:numPr>
          <w:ilvl w:val="0"/>
          <w:numId w:val="347"/>
        </w:numPr>
        <w:shd w:val="clear" w:color="auto" w:fill="E3EFF7"/>
        <w:spacing w:before="15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Where?</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w:t>
      </w:r>
    </w:p>
    <w:p w:rsidR="00000000" w:rsidRDefault="004B0687" w:rsidP="004B0687">
      <w:pPr>
        <w:pStyle w:val="para"/>
        <w:numPr>
          <w:ilvl w:val="0"/>
          <w:numId w:val="347"/>
        </w:numPr>
        <w:shd w:val="clear" w:color="auto" w:fill="E3EFF7"/>
        <w:spacing w:before="15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When?</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w:t>
      </w:r>
    </w:p>
    <w:p w:rsidR="00000000" w:rsidRDefault="004B0687" w:rsidP="004B0687">
      <w:pPr>
        <w:pStyle w:val="para"/>
        <w:numPr>
          <w:ilvl w:val="0"/>
          <w:numId w:val="347"/>
        </w:numPr>
        <w:shd w:val="clear" w:color="auto" w:fill="E3EFF7"/>
        <w:spacing w:before="15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Why?</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_____________________________________________________</w:t>
      </w:r>
    </w:p>
    <w:p w:rsidR="00000000" w:rsidRDefault="004B0687" w:rsidP="004B0687">
      <w:pPr>
        <w:pStyle w:val="para"/>
        <w:numPr>
          <w:ilvl w:val="0"/>
          <w:numId w:val="347"/>
        </w:numPr>
        <w:shd w:val="clear" w:color="auto" w:fill="E3EFF7"/>
        <w:spacing w:before="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How?</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_________________</w:t>
      </w:r>
      <w:r>
        <w:rPr>
          <w:rFonts w:ascii="Calibri" w:hAnsi="Calibri" w:cs="Calibri"/>
          <w:color w:val="333333"/>
          <w:sz w:val="20"/>
          <w:szCs w:val="20"/>
        </w:rPr>
        <w:t>____________________________________</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that you have completed some of the prewriting exercises, you may feel less anxious about starting a paper from scratch. With some ideas down on paper (or saved on a computer), writers are often more comfortable con</w:t>
      </w:r>
      <w:r>
        <w:rPr>
          <w:rFonts w:ascii="Georgia" w:hAnsi="Georgia" w:cs="Calibri"/>
          <w:color w:val="333333"/>
          <w:sz w:val="20"/>
          <w:szCs w:val="20"/>
        </w:rPr>
        <w:t>tinuing the writing process. After identifying a good general topic, you, too, are ready to continue the process.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Write your general topic on your own sheet of paper, under where you recorded your purpose and audience. Choose it from among the top</w:t>
      </w:r>
      <w:r>
        <w:rPr>
          <w:rFonts w:ascii="Calibri" w:hAnsi="Calibri" w:cs="Calibri"/>
          <w:color w:val="333333"/>
          <w:sz w:val="20"/>
          <w:szCs w:val="20"/>
        </w:rPr>
        <w:t>ics you listed or explored during the prewriting you have done so far. Make sure it is one you feel comfortable with and feel capable of writing about.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general topic: ____________________________________________</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may find that you need to adjust your topic as you move through the writing stages (and as you complete the exercises in this chapter). If the topic you have chosen is not working, you can repeat the prewriting activities until you find a better one.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 xml:space="preserve">More </w:t>
      </w:r>
      <w:r>
        <w:rPr>
          <w:rFonts w:ascii="Calibri" w:hAnsi="Calibri" w:cs="Calibri"/>
          <w:color w:val="333333"/>
          <w:sz w:val="28"/>
          <w:szCs w:val="28"/>
        </w:rPr>
        <w:t>Prewriting Techniques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prewriting techniques of freewriting and asking questions helped Mariah think more about her topic, but the following prewriting strategies can help her (and you) narrow the focus of the topic:</w:t>
      </w:r>
    </w:p>
    <w:p w:rsidR="00000000" w:rsidRDefault="004B0687" w:rsidP="004B0687">
      <w:pPr>
        <w:numPr>
          <w:ilvl w:val="0"/>
          <w:numId w:val="34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Brainstorming</w:t>
      </w:r>
    </w:p>
    <w:p w:rsidR="00000000" w:rsidRDefault="004B0687" w:rsidP="004B0687">
      <w:pPr>
        <w:numPr>
          <w:ilvl w:val="0"/>
          <w:numId w:val="34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Idea mapping</w:t>
      </w:r>
    </w:p>
    <w:p w:rsidR="00000000" w:rsidRDefault="004B0687" w:rsidP="004B0687">
      <w:pPr>
        <w:numPr>
          <w:ilvl w:val="0"/>
          <w:numId w:val="34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Searching</w:t>
      </w:r>
      <w:r>
        <w:rPr>
          <w:rFonts w:ascii="Georgia" w:hAnsi="Georgia" w:cs="Calibri"/>
          <w:color w:val="333333"/>
          <w:sz w:val="20"/>
          <w:szCs w:val="20"/>
        </w:rPr>
        <w:t xml:space="preserve"> the Internet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Narrowing the Focus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Narrowing the focus means breaking up the topic into subtopics, or more specific points. Generating lots of subtopics will help you eventually select the ones that fit the assignment and appeal to you and your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rereading her syllabus, Mariah realized her general topic, mass media, is too broad for her class’s short paper requirement. Three pages are not enough to cover all the concerns in mass media today. Mariah also realized that although her readers are </w:t>
      </w:r>
      <w:r>
        <w:rPr>
          <w:rFonts w:ascii="Georgia" w:hAnsi="Georgia" w:cs="Calibri"/>
          <w:color w:val="333333"/>
          <w:sz w:val="20"/>
          <w:szCs w:val="20"/>
        </w:rPr>
        <w:t>other communications majors who are interested in the topic, they may want to read a paper about a particular issue in mass media.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Brainstorming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Brainstorming</w:t>
      </w:r>
      <w:r>
        <w:rPr>
          <w:rStyle w:val="apple-converted-space"/>
          <w:rFonts w:ascii="Georgia" w:hAnsi="Georgia" w:cs="Calibri"/>
          <w:color w:val="333333"/>
          <w:sz w:val="20"/>
          <w:szCs w:val="20"/>
        </w:rPr>
        <w:t> </w:t>
      </w:r>
      <w:r>
        <w:rPr>
          <w:rFonts w:ascii="Georgia" w:hAnsi="Georgia" w:cs="Calibri"/>
          <w:color w:val="333333"/>
          <w:sz w:val="20"/>
          <w:szCs w:val="20"/>
        </w:rPr>
        <w:t>is similar to list making. You can make a list on your own or in a group with your classmates. St</w:t>
      </w:r>
      <w:r>
        <w:rPr>
          <w:rFonts w:ascii="Georgia" w:hAnsi="Georgia" w:cs="Calibri"/>
          <w:color w:val="333333"/>
          <w:sz w:val="20"/>
          <w:szCs w:val="20"/>
        </w:rPr>
        <w:t xml:space="preserve">art with a blank sheet of paper (or a blank computer document) and write your general topic across the top. Underneath your topic, make a list of more specific ideas. Think of your general topic as a broad category and the list items as things that fit in </w:t>
      </w:r>
      <w:r>
        <w:rPr>
          <w:rFonts w:ascii="Georgia" w:hAnsi="Georgia" w:cs="Calibri"/>
          <w:color w:val="333333"/>
          <w:sz w:val="20"/>
          <w:szCs w:val="20"/>
        </w:rPr>
        <w:t xml:space="preserve">that category. Often you will find that one item can lead to the next, creating a flow of ideas that can help you </w:t>
      </w:r>
      <w:proofErr w:type="gramStart"/>
      <w:r>
        <w:rPr>
          <w:rFonts w:ascii="Georgia" w:hAnsi="Georgia" w:cs="Calibri"/>
          <w:color w:val="333333"/>
          <w:sz w:val="20"/>
          <w:szCs w:val="20"/>
        </w:rPr>
        <w:t>narrow</w:t>
      </w:r>
      <w:proofErr w:type="gramEnd"/>
      <w:r>
        <w:rPr>
          <w:rFonts w:ascii="Georgia" w:hAnsi="Georgia" w:cs="Calibri"/>
          <w:color w:val="333333"/>
          <w:sz w:val="20"/>
          <w:szCs w:val="20"/>
        </w:rPr>
        <w:t xml:space="preserve"> your focus to a more specific paper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following is Mariah’s brainstorming list:</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2286000" cy="5114925"/>
            <wp:effectExtent l="0" t="0" r="0" b="9525"/>
            <wp:docPr id="105" name="Picture 105" descr="C:\Users\Tanner\Downloads\Writing for Success OLD_files\imag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Tanner\Downloads\Writing for Success OLD_files\image206.jpg"/>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2286000" cy="51149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From this list, Mariah could narrow her focus to a particular tech</w:t>
      </w:r>
      <w:r>
        <w:rPr>
          <w:rFonts w:ascii="Georgia" w:hAnsi="Georgia" w:cs="Calibri"/>
          <w:color w:val="333333"/>
          <w:sz w:val="20"/>
          <w:szCs w:val="20"/>
        </w:rPr>
        <w:t>nology under the broad category of mass media.</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Imagine you have to write an e-mail to your current boss explaining your prior work experience, but you do not know where to start. Before you begin the e-mail, you can use the brainstorming te</w:t>
      </w:r>
      <w:r>
        <w:rPr>
          <w:rFonts w:ascii="Georgia" w:hAnsi="Georgia" w:cs="Calibri"/>
          <w:color w:val="333333"/>
          <w:sz w:val="20"/>
          <w:szCs w:val="20"/>
        </w:rPr>
        <w:t>chnique to generate a list of employers, duties, and responsibilities that fall under the general topic “work experience.”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Idea Mapping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Idea mapping</w:t>
      </w:r>
      <w:r>
        <w:rPr>
          <w:rStyle w:val="apple-converted-space"/>
          <w:rFonts w:ascii="Georgia" w:hAnsi="Georgia" w:cs="Calibri"/>
          <w:color w:val="333333"/>
          <w:sz w:val="20"/>
          <w:szCs w:val="20"/>
        </w:rPr>
        <w:t> </w:t>
      </w:r>
      <w:r>
        <w:rPr>
          <w:rFonts w:ascii="Georgia" w:hAnsi="Georgia" w:cs="Calibri"/>
          <w:color w:val="333333"/>
          <w:sz w:val="20"/>
          <w:szCs w:val="20"/>
        </w:rPr>
        <w:t xml:space="preserve">allows you to visualize your ideas on paper using circles, lines, and arrows. This technique is also known </w:t>
      </w:r>
      <w:r>
        <w:rPr>
          <w:rFonts w:ascii="Georgia" w:hAnsi="Georgia" w:cs="Calibri"/>
          <w:color w:val="333333"/>
          <w:sz w:val="20"/>
          <w:szCs w:val="20"/>
        </w:rPr>
        <w:t>as clustering because ideas are broken down and clustered, or grouped together. Many writers like this method because the shapes show how the ideas relate or connect, and writers can find a focused topic from the connections mapped. Using idea mapping, you</w:t>
      </w:r>
      <w:r>
        <w:rPr>
          <w:rFonts w:ascii="Georgia" w:hAnsi="Georgia" w:cs="Calibri"/>
          <w:color w:val="333333"/>
          <w:sz w:val="20"/>
          <w:szCs w:val="20"/>
        </w:rPr>
        <w:t xml:space="preserve"> might discover interesting connections between topics that you had not thought of before.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create an idea map, start with your general topic in a circle in the center of a blank sheet of paper. Then write specific ideas around it and use lines or arrows</w:t>
      </w:r>
      <w:r>
        <w:rPr>
          <w:rFonts w:ascii="Georgia" w:hAnsi="Georgia" w:cs="Calibri"/>
          <w:color w:val="333333"/>
          <w:sz w:val="20"/>
          <w:szCs w:val="20"/>
        </w:rPr>
        <w:t xml:space="preserve"> to connect them together. Add and cluster as many ideas as you can think of.</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brainstorming, Mariah tried idea mapping. Review the following idea map that Mariah created:</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8.2</w:t>
      </w:r>
      <w:r>
        <w:rPr>
          <w:rStyle w:val="apple-converted-space"/>
          <w:rFonts w:ascii="Georgia" w:hAnsi="Georgia" w:cs="Calibri"/>
          <w:i/>
          <w:iCs/>
          <w:color w:val="BB9966"/>
          <w:sz w:val="21"/>
          <w:szCs w:val="21"/>
        </w:rPr>
        <w:t> </w:t>
      </w:r>
      <w:r>
        <w:rPr>
          <w:rFonts w:ascii="Georgia" w:hAnsi="Georgia" w:cs="Calibri"/>
          <w:i/>
          <w:iCs/>
          <w:color w:val="BB9966"/>
          <w:sz w:val="21"/>
          <w:szCs w:val="21"/>
        </w:rPr>
        <w:t>Idea Map</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4572000" cy="3295650"/>
            <wp:effectExtent l="0" t="0" r="0" b="0"/>
            <wp:docPr id="106" name="Picture 106" descr="C:\Users\Tanner\Downloads\Writing for Success OLD_files\imag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Tanner\Downloads\Writing for Success OLD_files\image208.jpg"/>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4572000" cy="32956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Notice Mariah’s largest circle contains her general topic, mass me</w:t>
      </w:r>
      <w:r>
        <w:rPr>
          <w:rFonts w:ascii="Georgia" w:hAnsi="Georgia" w:cs="Calibri"/>
          <w:color w:val="333333"/>
          <w:sz w:val="20"/>
          <w:szCs w:val="20"/>
        </w:rPr>
        <w:t>dia. Then, the general topic branches into two subtopics written in two smaller circles: television and radio. The subtopic television branches into even more specific topics: cable and DVDs. From there, Mariah drew more circles and wrote more specific ide</w:t>
      </w:r>
      <w:r>
        <w:rPr>
          <w:rFonts w:ascii="Georgia" w:hAnsi="Georgia" w:cs="Calibri"/>
          <w:color w:val="333333"/>
          <w:sz w:val="20"/>
          <w:szCs w:val="20"/>
        </w:rPr>
        <w:t>as: high definition and digital recording from cable and Blu-ray from DVDs. The radio topic led Mariah to draw connections between music, downloads versus CDs, and, finally, piracy.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From this idea map, Mariah saw she could consider narrowing the focus of h</w:t>
      </w:r>
      <w:r>
        <w:rPr>
          <w:rFonts w:ascii="Georgia" w:hAnsi="Georgia" w:cs="Calibri"/>
          <w:color w:val="333333"/>
          <w:sz w:val="20"/>
          <w:szCs w:val="20"/>
        </w:rPr>
        <w:t>er mass media topic to the more specific topic of music piracy.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Searching the Internet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search engines on the Internet is a good way to see what kinds of websites are available on your topic. Writers use search engines not only to understand more abou</w:t>
      </w:r>
      <w:r>
        <w:rPr>
          <w:rFonts w:ascii="Georgia" w:hAnsi="Georgia" w:cs="Calibri"/>
          <w:color w:val="333333"/>
          <w:sz w:val="20"/>
          <w:szCs w:val="20"/>
        </w:rPr>
        <w:t>t the topic’s specific issues but also to get better acquainted with their audience.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Look back at the chart you completed in</w:t>
      </w:r>
      <w:r>
        <w:rPr>
          <w:rStyle w:val="apple-converted-space"/>
          <w:rFonts w:ascii="Georgia" w:hAnsi="Georgia" w:cs="Calibri"/>
          <w:color w:val="333333"/>
          <w:sz w:val="20"/>
          <w:szCs w:val="20"/>
        </w:rPr>
        <w:t> </w:t>
      </w:r>
      <w:r>
        <w:rPr>
          <w:rFonts w:ascii="Georgia" w:hAnsi="Georgia" w:cs="Calibri"/>
          <w:color w:val="2689C6"/>
          <w:sz w:val="20"/>
          <w:szCs w:val="20"/>
        </w:rPr>
        <w:t>Note 8.12 "Exercise 2"</w:t>
      </w:r>
      <w:r>
        <w:rPr>
          <w:rFonts w:ascii="Georgia" w:hAnsi="Georgia" w:cs="Calibri"/>
          <w:color w:val="333333"/>
          <w:sz w:val="20"/>
          <w:szCs w:val="20"/>
        </w:rPr>
        <w:t xml:space="preserve">. Did you guess at any of the answers? Searching the Internet may help you find answers </w:t>
      </w:r>
      <w:r>
        <w:rPr>
          <w:rFonts w:ascii="Georgia" w:hAnsi="Georgia" w:cs="Calibri"/>
          <w:color w:val="333333"/>
          <w:sz w:val="20"/>
          <w:szCs w:val="20"/>
        </w:rPr>
        <w:t>to your questions and confirm your guesses. Be choosy about the websites you use. Make sure they are reliable sources for the kind of information you seek.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search the Internet, type some key words from your broad topic or words from your narrowed </w:t>
      </w:r>
      <w:r>
        <w:rPr>
          <w:rFonts w:ascii="Georgia" w:hAnsi="Georgia" w:cs="Calibri"/>
          <w:color w:val="333333"/>
          <w:sz w:val="20"/>
          <w:szCs w:val="20"/>
        </w:rPr>
        <w:t>focus into your browser’s search engine (many good general and specialized search engines are available for you to try). Then look over the results for relevant and interesting articles.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Results from an Internet search show writers the following informatio</w:t>
      </w:r>
      <w:r>
        <w:rPr>
          <w:rFonts w:ascii="Georgia" w:hAnsi="Georgia" w:cs="Calibri"/>
          <w:color w:val="333333"/>
          <w:sz w:val="20"/>
          <w:szCs w:val="20"/>
        </w:rPr>
        <w:t>n:</w:t>
      </w:r>
    </w:p>
    <w:p w:rsidR="00000000" w:rsidRDefault="004B0687" w:rsidP="004B0687">
      <w:pPr>
        <w:numPr>
          <w:ilvl w:val="0"/>
          <w:numId w:val="3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Who is talking about the topic</w:t>
      </w:r>
    </w:p>
    <w:p w:rsidR="00000000" w:rsidRDefault="004B0687" w:rsidP="004B0687">
      <w:pPr>
        <w:numPr>
          <w:ilvl w:val="0"/>
          <w:numId w:val="3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the topic is being discussed</w:t>
      </w:r>
    </w:p>
    <w:p w:rsidR="00000000" w:rsidRDefault="004B0687" w:rsidP="004B0687">
      <w:pPr>
        <w:numPr>
          <w:ilvl w:val="0"/>
          <w:numId w:val="3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specific points are currently being discussed about the topic</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search engine results are not what you are looking for, revise your key words and search again. Some search en</w:t>
      </w:r>
      <w:r>
        <w:rPr>
          <w:rFonts w:ascii="Georgia" w:hAnsi="Georgia" w:cs="Calibri"/>
          <w:color w:val="333333"/>
          <w:sz w:val="20"/>
          <w:szCs w:val="20"/>
        </w:rPr>
        <w:t>gines also offer suggestions for related searches that may give you better results.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Mariah typed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music piracy</w:t>
      </w:r>
      <w:r>
        <w:rPr>
          <w:rStyle w:val="apple-converted-space"/>
          <w:rFonts w:ascii="Georgia" w:hAnsi="Georgia" w:cs="Calibri"/>
          <w:color w:val="333333"/>
          <w:sz w:val="20"/>
          <w:szCs w:val="20"/>
        </w:rPr>
        <w:t> </w:t>
      </w:r>
      <w:r>
        <w:rPr>
          <w:rFonts w:ascii="Georgia" w:hAnsi="Georgia" w:cs="Calibri"/>
          <w:color w:val="333333"/>
          <w:sz w:val="20"/>
          <w:szCs w:val="20"/>
        </w:rPr>
        <w:t>from her idea map into the search engine Google.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8.3</w:t>
      </w:r>
      <w:r>
        <w:rPr>
          <w:rStyle w:val="apple-converted-space"/>
          <w:rFonts w:ascii="Georgia" w:hAnsi="Georgia" w:cs="Calibri"/>
          <w:i/>
          <w:iCs/>
          <w:color w:val="BB9966"/>
          <w:sz w:val="21"/>
          <w:szCs w:val="21"/>
        </w:rPr>
        <w:t> </w:t>
      </w:r>
      <w:r>
        <w:rPr>
          <w:rFonts w:ascii="Georgia" w:hAnsi="Georgia" w:cs="Calibri"/>
          <w:i/>
          <w:iCs/>
          <w:color w:val="BB9966"/>
          <w:sz w:val="21"/>
          <w:szCs w:val="21"/>
        </w:rPr>
        <w:t>Useful Search Engine Results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3657600"/>
            <wp:effectExtent l="0" t="0" r="0" b="0"/>
            <wp:docPr id="107" name="Picture 107" descr="C:\Users\Tanner\Downloads\Writing for Success OLD_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Tanner\Downloads\Writing for Success OLD_files\image210.jpg"/>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i/>
          <w:iCs/>
          <w:color w:val="333333"/>
          <w:sz w:val="21"/>
          <w:szCs w:val="21"/>
        </w:rPr>
      </w:pPr>
      <w:r>
        <w:rPr>
          <w:rFonts w:ascii="Georgia" w:hAnsi="Georgia" w:cs="Calibri"/>
          <w:i/>
          <w:iCs/>
          <w:color w:val="333333"/>
          <w:sz w:val="21"/>
          <w:szCs w:val="21"/>
        </w:rPr>
        <w:t>Not all the results online search engines return will be useful or</w:t>
      </w:r>
      <w:r>
        <w:rPr>
          <w:rFonts w:ascii="Georgia" w:hAnsi="Georgia" w:cs="Calibri"/>
          <w:i/>
          <w:iCs/>
          <w:color w:val="333333"/>
          <w:sz w:val="21"/>
          <w:szCs w:val="21"/>
        </w:rPr>
        <w:t xml:space="preserve"> reliable. Give careful consideration to the reliability of an online source before selecting a topic based on it. Remember that factual information can be verified in other sources, both online and in print. If you have doubts about any information you fi</w:t>
      </w:r>
      <w:r>
        <w:rPr>
          <w:rFonts w:ascii="Georgia" w:hAnsi="Georgia" w:cs="Calibri"/>
          <w:i/>
          <w:iCs/>
          <w:color w:val="333333"/>
          <w:sz w:val="21"/>
          <w:szCs w:val="21"/>
        </w:rPr>
        <w:t>nd, either do not use it or identify it as potentially unreliable.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results from Mariah’s search included websites from university publications, personal blogs, online news sources, and lots of legal cases sponsored by the </w:t>
      </w:r>
      <w:r>
        <w:rPr>
          <w:rFonts w:ascii="Georgia" w:hAnsi="Georgia" w:cs="Calibri"/>
          <w:color w:val="333333"/>
          <w:sz w:val="20"/>
          <w:szCs w:val="20"/>
        </w:rPr>
        <w:t>recording industry. Reading legal jargon made Mariah uncomfortable with the results, so she decided to look further. Reviewing her map, she realized that she was more interested in consumer aspects of mass media, so she refocused her search to media techno</w:t>
      </w:r>
      <w:r>
        <w:rPr>
          <w:rFonts w:ascii="Georgia" w:hAnsi="Georgia" w:cs="Calibri"/>
          <w:color w:val="333333"/>
          <w:sz w:val="20"/>
          <w:szCs w:val="20"/>
        </w:rPr>
        <w:t>logy and the sometimes confusing array of expensive products that fill electronics stores. Now, Mariah considers a paper topic on the products that have fed the mass media boom in everyday lives.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w:t>
      </w:r>
      <w:r>
        <w:rPr>
          <w:rStyle w:val="apple-converted-space"/>
          <w:rFonts w:ascii="Calibri" w:hAnsi="Calibri" w:cs="Calibri"/>
          <w:color w:val="333333"/>
          <w:sz w:val="20"/>
          <w:szCs w:val="20"/>
        </w:rPr>
        <w:t> </w:t>
      </w:r>
      <w:r>
        <w:rPr>
          <w:rFonts w:ascii="Calibri" w:hAnsi="Calibri" w:cs="Calibri"/>
          <w:color w:val="2689C6"/>
          <w:sz w:val="20"/>
          <w:szCs w:val="20"/>
        </w:rPr>
        <w:t>Note 8.12 "Exercise 2"</w:t>
      </w:r>
      <w:r>
        <w:rPr>
          <w:rFonts w:ascii="Calibri" w:hAnsi="Calibri" w:cs="Calibri"/>
          <w:color w:val="333333"/>
          <w:sz w:val="20"/>
          <w:szCs w:val="20"/>
        </w:rPr>
        <w:t xml:space="preserve">, you chose a </w:t>
      </w:r>
      <w:r>
        <w:rPr>
          <w:rFonts w:ascii="Calibri" w:hAnsi="Calibri" w:cs="Calibri"/>
          <w:color w:val="333333"/>
          <w:sz w:val="20"/>
          <w:szCs w:val="20"/>
        </w:rPr>
        <w:t>possible topic and explored it by answering questions about it using the 5WH questions. However, this topic may still be too broad. Here, in</w:t>
      </w:r>
      <w:r>
        <w:rPr>
          <w:rStyle w:val="apple-converted-space"/>
          <w:rFonts w:ascii="Calibri" w:hAnsi="Calibri" w:cs="Calibri"/>
          <w:color w:val="333333"/>
          <w:sz w:val="20"/>
          <w:szCs w:val="20"/>
        </w:rPr>
        <w:t> </w:t>
      </w:r>
      <w:r>
        <w:rPr>
          <w:rFonts w:ascii="Calibri" w:hAnsi="Calibri" w:cs="Calibri"/>
          <w:color w:val="2689C6"/>
          <w:sz w:val="20"/>
          <w:szCs w:val="20"/>
        </w:rPr>
        <w:t>Note 8.21 "Exercise 3"</w:t>
      </w:r>
      <w:r>
        <w:rPr>
          <w:rFonts w:ascii="Calibri" w:hAnsi="Calibri" w:cs="Calibri"/>
          <w:color w:val="333333"/>
          <w:sz w:val="20"/>
          <w:szCs w:val="20"/>
        </w:rPr>
        <w:t xml:space="preserve">, choose and complete one of the prewriting strategies to narrow the focus. Use </w:t>
      </w:r>
      <w:proofErr w:type="gramStart"/>
      <w:r>
        <w:rPr>
          <w:rFonts w:ascii="Calibri" w:hAnsi="Calibri" w:cs="Calibri"/>
          <w:color w:val="333333"/>
          <w:sz w:val="20"/>
          <w:szCs w:val="20"/>
        </w:rPr>
        <w:t>either brains</w:t>
      </w:r>
      <w:r>
        <w:rPr>
          <w:rFonts w:ascii="Calibri" w:hAnsi="Calibri" w:cs="Calibri"/>
          <w:color w:val="333333"/>
          <w:sz w:val="20"/>
          <w:szCs w:val="20"/>
        </w:rPr>
        <w:t>torming</w:t>
      </w:r>
      <w:proofErr w:type="gramEnd"/>
      <w:r>
        <w:rPr>
          <w:rFonts w:ascii="Calibri" w:hAnsi="Calibri" w:cs="Calibri"/>
          <w:color w:val="333333"/>
          <w:sz w:val="20"/>
          <w:szCs w:val="20"/>
        </w:rPr>
        <w:t>, idea mapping, or searching the Internet.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 Share what you found and what interests you about the possible topic(s).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Prewriting strategies are a vital first step in the writing pro</w:t>
      </w:r>
      <w:r>
        <w:rPr>
          <w:rFonts w:ascii="Georgia" w:hAnsi="Georgia" w:cs="Calibri"/>
          <w:color w:val="333333"/>
          <w:sz w:val="20"/>
          <w:szCs w:val="20"/>
        </w:rPr>
        <w:t>cess. First, they help you first choose a broad topic and then they help you narrow the focus of the topic to a more specific idea. An effective topic ensures that you are ready for the next step.</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Topic Checklist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Developing a Good Topic</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following checklist can help you decide if your narrowed topic is a good topic for your assignment.</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Am I interested in this topic?</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Would my audience be interested?</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have prior knowledge or experience with this topic? If so, would I be comfortable explo</w:t>
      </w:r>
      <w:r>
        <w:rPr>
          <w:rFonts w:ascii="Georgia" w:hAnsi="Georgia" w:cs="Calibri"/>
          <w:color w:val="333333"/>
          <w:sz w:val="20"/>
          <w:szCs w:val="20"/>
        </w:rPr>
        <w:t>ring this topic and sharing my experiences?</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want to learn more about this topic?</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this topic specific?</w:t>
      </w:r>
    </w:p>
    <w:p w:rsidR="00000000" w:rsidRDefault="004B0687" w:rsidP="004B0687">
      <w:pPr>
        <w:numPr>
          <w:ilvl w:val="0"/>
          <w:numId w:val="35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it fit the length of the assignment?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With your narrowed focus in mind, answer the bulleted questions in the checklist for developing a good t</w:t>
      </w:r>
      <w:r>
        <w:rPr>
          <w:rFonts w:ascii="Georgia" w:hAnsi="Georgia" w:cs="Calibri"/>
          <w:color w:val="333333"/>
          <w:sz w:val="20"/>
          <w:szCs w:val="20"/>
        </w:rPr>
        <w:t>opic. If you can answer “yes” to all the questions, write your topic on the line. If you answer “no” to any of the questions, think about another topic or adjust the one you have and try the prewriting strategies again.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narrowed topic: _________________</w:t>
      </w:r>
      <w:r>
        <w:rPr>
          <w:rFonts w:ascii="Georgia" w:hAnsi="Georgia" w:cs="Calibri"/>
          <w:color w:val="333333"/>
          <w:sz w:val="20"/>
          <w:szCs w:val="20"/>
        </w:rPr>
        <w:t>___________________________</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5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All writers rely on steps and strategies to begin the writing process.</w:t>
      </w:r>
    </w:p>
    <w:p w:rsidR="00000000" w:rsidRDefault="004B0687" w:rsidP="004B0687">
      <w:pPr>
        <w:numPr>
          <w:ilvl w:val="0"/>
          <w:numId w:val="35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steps in the writing process are prewriting, outlining, writing a rough draft, revising, and editing.</w:t>
      </w:r>
    </w:p>
    <w:p w:rsidR="00000000" w:rsidRDefault="004B0687" w:rsidP="004B0687">
      <w:pPr>
        <w:numPr>
          <w:ilvl w:val="0"/>
          <w:numId w:val="35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Prewriting is the transfer of ideas from abstract thoughts into words, phrases, and sentences on paper.</w:t>
      </w:r>
    </w:p>
    <w:p w:rsidR="00000000" w:rsidRDefault="004B0687" w:rsidP="004B0687">
      <w:pPr>
        <w:numPr>
          <w:ilvl w:val="0"/>
          <w:numId w:val="35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topic interests the writer, appeals to the audience, and fits the purpose of the assignment.</w:t>
      </w:r>
    </w:p>
    <w:p w:rsidR="00000000" w:rsidRDefault="004B0687" w:rsidP="004B0687">
      <w:pPr>
        <w:numPr>
          <w:ilvl w:val="0"/>
          <w:numId w:val="35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Writers often choose a general topic first and then </w:t>
      </w:r>
      <w:r>
        <w:rPr>
          <w:rFonts w:cs="Calibri"/>
          <w:color w:val="333333"/>
          <w:sz w:val="20"/>
          <w:szCs w:val="20"/>
        </w:rPr>
        <w:t>narrow the focus to a more specific topic.</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8.2</w:t>
      </w:r>
      <w:r>
        <w:rPr>
          <w:rStyle w:val="apple-converted-space"/>
          <w:rFonts w:ascii="Calibri" w:hAnsi="Calibri" w:cs="Calibri"/>
          <w:color w:val="333333"/>
        </w:rPr>
        <w:t> </w:t>
      </w:r>
      <w:r>
        <w:rPr>
          <w:rFonts w:ascii="Calibri" w:hAnsi="Calibri" w:cs="Calibri"/>
          <w:color w:val="333333"/>
        </w:rPr>
        <w:t>Outlining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5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steps in constructing an outline.</w:t>
      </w:r>
    </w:p>
    <w:p w:rsidR="00000000" w:rsidRDefault="004B0687" w:rsidP="004B0687">
      <w:pPr>
        <w:numPr>
          <w:ilvl w:val="0"/>
          <w:numId w:val="35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Construct a topic outline and a sentence outline.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Your prewriting activities and readings have helped you gather information for yo</w:t>
      </w:r>
      <w:r>
        <w:rPr>
          <w:rFonts w:ascii="Georgia" w:hAnsi="Georgia"/>
          <w:color w:val="333333"/>
          <w:sz w:val="21"/>
          <w:szCs w:val="21"/>
        </w:rPr>
        <w:t>ur assignment. The more you sort through the pieces of information you found, the more you will begin to see the connections between them. Patterns and gaps may begin to stand out. But only when you start to organize your ideas will you be able to translat</w:t>
      </w:r>
      <w:r>
        <w:rPr>
          <w:rFonts w:ascii="Georgia" w:hAnsi="Georgia"/>
          <w:color w:val="333333"/>
          <w:sz w:val="21"/>
          <w:szCs w:val="21"/>
        </w:rPr>
        <w:t>e your raw insights into a form that will communicate meaning to your audience.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Longer papers require more reading and planning than shorter papers do. Most writers discover that the more they know about a topic, the more they can write about </w:t>
      </w:r>
      <w:r>
        <w:rPr>
          <w:rFonts w:ascii="Georgia" w:hAnsi="Georgia" w:cs="Calibri"/>
          <w:color w:val="333333"/>
          <w:sz w:val="20"/>
          <w:szCs w:val="20"/>
        </w:rPr>
        <w:t>it with intelligence and interest.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Organizing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write, you need to organize your ideas in an order that makes sense. The writing you complete in all your courses exposes how analytically and critically your mind works. In some courses, the onl</w:t>
      </w:r>
      <w:r>
        <w:rPr>
          <w:rFonts w:ascii="Georgia" w:hAnsi="Georgia" w:cs="Calibri"/>
          <w:color w:val="333333"/>
          <w:sz w:val="20"/>
          <w:szCs w:val="20"/>
        </w:rPr>
        <w:t>y direct contact you may have with your instructor is through the assignments you write for the course. You can make a good impression by spending time ordering your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Order refers to your choice of what to present first, second, third, and so on in y</w:t>
      </w:r>
      <w:r>
        <w:rPr>
          <w:rFonts w:ascii="Georgia" w:hAnsi="Georgia" w:cs="Calibri"/>
          <w:color w:val="333333"/>
          <w:sz w:val="20"/>
          <w:szCs w:val="20"/>
        </w:rPr>
        <w:t>our writing. The order you pick closely relates to your purpose for writing that particular assignment. For example, when telling a story, it may be important to first describe the background for the action. Or you may need to first describe a 3-D movie pr</w:t>
      </w:r>
      <w:r>
        <w:rPr>
          <w:rFonts w:ascii="Georgia" w:hAnsi="Georgia" w:cs="Calibri"/>
          <w:color w:val="333333"/>
          <w:sz w:val="20"/>
          <w:szCs w:val="20"/>
        </w:rPr>
        <w:t>ojector or a television studio to help readers visualize the setting and scene. You may want to group your support effectively to convince readers that your point of view on an issue is well reasoned and worthy of belief.</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longer pieces of writing, you m</w:t>
      </w:r>
      <w:r>
        <w:rPr>
          <w:rFonts w:ascii="Georgia" w:hAnsi="Georgia" w:cs="Calibri"/>
          <w:color w:val="333333"/>
          <w:sz w:val="20"/>
          <w:szCs w:val="20"/>
        </w:rPr>
        <w:t>ay organize different parts in different ways so that your purpose stands out clearly and all parts of the paper work together to consistently develop your main point.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Methods of Organizing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three common methods of organizing writing are</w:t>
      </w:r>
      <w:r>
        <w:rPr>
          <w:rStyle w:val="apple-converted-space"/>
          <w:rFonts w:ascii="Georgia" w:hAnsi="Georgia" w:cs="Calibri"/>
          <w:color w:val="333333"/>
          <w:sz w:val="20"/>
          <w:szCs w:val="20"/>
        </w:rPr>
        <w:t> </w:t>
      </w:r>
      <w:r>
        <w:rPr>
          <w:rStyle w:val="marginterm"/>
          <w:rFonts w:ascii="Georgia" w:hAnsi="Georgia" w:cs="Calibri"/>
          <w:color w:val="333333"/>
          <w:sz w:val="20"/>
          <w:szCs w:val="20"/>
        </w:rPr>
        <w:t>chronological order</w:t>
      </w:r>
      <w:r>
        <w:rPr>
          <w:rFonts w:ascii="Georgia" w:hAnsi="Georgia" w:cs="Calibri"/>
          <w:color w:val="333333"/>
          <w:sz w:val="20"/>
          <w:szCs w:val="20"/>
        </w:rPr>
        <w:t xml:space="preserve">, </w:t>
      </w:r>
      <w:r>
        <w:rPr>
          <w:rStyle w:val="marginterm"/>
          <w:rFonts w:ascii="Georgia" w:hAnsi="Georgia" w:cs="Calibri"/>
          <w:color w:val="333333"/>
          <w:sz w:val="20"/>
          <w:szCs w:val="20"/>
        </w:rPr>
        <w:t>spatial order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marginterm"/>
          <w:rFonts w:ascii="Georgia" w:hAnsi="Georgia" w:cs="Calibri"/>
          <w:color w:val="333333"/>
          <w:sz w:val="20"/>
          <w:szCs w:val="20"/>
        </w:rPr>
        <w:t>order of importance</w:t>
      </w:r>
      <w:r>
        <w:rPr>
          <w:rFonts w:ascii="Georgia" w:hAnsi="Georgia" w:cs="Calibri"/>
          <w:color w:val="333333"/>
          <w:sz w:val="20"/>
          <w:szCs w:val="20"/>
        </w:rPr>
        <w:t xml:space="preserve">. You will learn more about these in </w:t>
      </w:r>
      <w:r>
        <w:rPr>
          <w:rFonts w:ascii="Georgia" w:hAnsi="Georgia" w:cs="Calibri"/>
          <w:color w:val="2689C6"/>
          <w:sz w:val="20"/>
          <w:szCs w:val="20"/>
        </w:rPr>
        <w:t>Chapter 9 "Writing Essays: From Start to Finish"</w:t>
      </w:r>
      <w:r>
        <w:rPr>
          <w:rFonts w:ascii="Georgia" w:hAnsi="Georgia" w:cs="Calibri"/>
          <w:color w:val="333333"/>
          <w:sz w:val="20"/>
          <w:szCs w:val="20"/>
        </w:rPr>
        <w:t xml:space="preserve">; however, you need to keep these methods of organization in mind as you plan how to arrange the </w:t>
      </w:r>
      <w:r>
        <w:rPr>
          <w:rFonts w:ascii="Georgia" w:hAnsi="Georgia" w:cs="Calibri"/>
          <w:color w:val="333333"/>
          <w:sz w:val="20"/>
          <w:szCs w:val="20"/>
        </w:rPr>
        <w:lastRenderedPageBreak/>
        <w:t>information you</w:t>
      </w:r>
      <w:r>
        <w:rPr>
          <w:rFonts w:ascii="Georgia" w:hAnsi="Georgia" w:cs="Calibri"/>
          <w:color w:val="333333"/>
          <w:sz w:val="20"/>
          <w:szCs w:val="20"/>
        </w:rPr>
        <w:t xml:space="preserve"> have gathered in an outline. An outline is a written plan that serves as a skeleton for the paragraphs you write. Later, when you draft paragraphs in the next stage of the writing process, you will add support to create “flesh” and “muscle” for your assig</w:t>
      </w:r>
      <w:r>
        <w:rPr>
          <w:rFonts w:ascii="Georgia" w:hAnsi="Georgia" w:cs="Calibri"/>
          <w:color w:val="333333"/>
          <w:sz w:val="20"/>
          <w:szCs w:val="20"/>
        </w:rPr>
        <w:t>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write, your goal is not only to complete an assignment but also to write for a specific purpose—perhaps to inform, to explain, to persuade, or for a combination of these purposes. Your purpose for writing should always be in the back of you</w:t>
      </w:r>
      <w:r>
        <w:rPr>
          <w:rFonts w:ascii="Georgia" w:hAnsi="Georgia" w:cs="Calibri"/>
          <w:color w:val="333333"/>
          <w:sz w:val="20"/>
          <w:szCs w:val="20"/>
        </w:rPr>
        <w:t>r mind, because it will help you decide which pieces of information belong together and how you will order them. In other words, choose the order that will most effectively fit your purpose and support your main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Table 8.1 "Order versus Purpose"</w:t>
      </w:r>
      <w:r>
        <w:rPr>
          <w:rStyle w:val="apple-converted-space"/>
          <w:rFonts w:ascii="Georgia" w:hAnsi="Georgia" w:cs="Calibri"/>
          <w:color w:val="333333"/>
          <w:sz w:val="20"/>
          <w:szCs w:val="20"/>
        </w:rPr>
        <w:t> </w:t>
      </w:r>
      <w:r>
        <w:rPr>
          <w:rFonts w:ascii="Georgia" w:hAnsi="Georgia" w:cs="Calibri"/>
          <w:color w:val="333333"/>
          <w:sz w:val="20"/>
          <w:szCs w:val="20"/>
        </w:rPr>
        <w:t>show</w:t>
      </w:r>
      <w:r>
        <w:rPr>
          <w:rFonts w:ascii="Georgia" w:hAnsi="Georgia" w:cs="Calibri"/>
          <w:color w:val="333333"/>
          <w:sz w:val="20"/>
          <w:szCs w:val="20"/>
        </w:rPr>
        <w:t>s the connection between order and purpose.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8.1</w:t>
      </w:r>
      <w:r>
        <w:rPr>
          <w:rStyle w:val="apple-converted-space"/>
          <w:rFonts w:ascii="Georgia" w:hAnsi="Georgia" w:cs="Calibri"/>
          <w:color w:val="333333"/>
          <w:sz w:val="20"/>
          <w:szCs w:val="20"/>
        </w:rPr>
        <w:t> </w:t>
      </w:r>
      <w:r>
        <w:rPr>
          <w:rFonts w:ascii="Georgia" w:hAnsi="Georgia" w:cs="Calibri"/>
          <w:color w:val="333333"/>
          <w:sz w:val="20"/>
          <w:szCs w:val="20"/>
        </w:rPr>
        <w:t>Order versus Purpose</w:t>
      </w:r>
    </w:p>
    <w:tbl>
      <w:tblPr>
        <w:tblW w:w="0" w:type="auto"/>
        <w:tblCellMar>
          <w:left w:w="0" w:type="dxa"/>
          <w:right w:w="0" w:type="dxa"/>
        </w:tblCellMar>
        <w:tblLook w:val="04A0" w:firstRow="1" w:lastRow="0" w:firstColumn="1" w:lastColumn="0" w:noHBand="0" w:noVBand="1"/>
      </w:tblPr>
      <w:tblGrid>
        <w:gridCol w:w="1910"/>
        <w:gridCol w:w="724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Order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Purpose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Chronological Order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explain the history of an event or a topic</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tell a story or relate an experience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explain how to do or make something</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explain the steps in a process</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Spatial Order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help readers visualize something as you want them to see it</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create a main impression using the senses (sight, touch, taste, smell, and sound)</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Order of Importance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persuade or convince</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To rank items by their importance, benefit, or significance</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legitimate question readers always ask about a piece of writing is “What is the big idea?” (You may even ask this question when you are the reader, critically read</w:t>
      </w:r>
      <w:r>
        <w:rPr>
          <w:rFonts w:ascii="Georgia" w:hAnsi="Georgia" w:cs="Calibri"/>
          <w:color w:val="333333"/>
          <w:sz w:val="20"/>
          <w:szCs w:val="20"/>
        </w:rPr>
        <w:t xml:space="preserve">ing an assignment or another document.) </w:t>
      </w:r>
      <w:proofErr w:type="gramStart"/>
      <w:r>
        <w:rPr>
          <w:rFonts w:ascii="Georgia" w:hAnsi="Georgia" w:cs="Calibri"/>
          <w:color w:val="333333"/>
          <w:sz w:val="20"/>
          <w:szCs w:val="20"/>
        </w:rPr>
        <w:t>Every nonfiction</w:t>
      </w:r>
      <w:proofErr w:type="gramEnd"/>
      <w:r>
        <w:rPr>
          <w:rFonts w:ascii="Georgia" w:hAnsi="Georgia" w:cs="Calibri"/>
          <w:color w:val="333333"/>
          <w:sz w:val="20"/>
          <w:szCs w:val="20"/>
        </w:rPr>
        <w:t xml:space="preserve"> writing task—from the short essay to the ten-page term paper to the lengthy senior </w:t>
      </w:r>
      <w:r>
        <w:rPr>
          <w:rFonts w:ascii="Georgia" w:hAnsi="Georgia" w:cs="Calibri"/>
          <w:color w:val="333333"/>
          <w:sz w:val="20"/>
          <w:szCs w:val="20"/>
        </w:rPr>
        <w:lastRenderedPageBreak/>
        <w:t>thesis—needs a big idea, or a controlling idea, as the spine for the work. The controlling idea is the main idea tha</w:t>
      </w:r>
      <w:r>
        <w:rPr>
          <w:rFonts w:ascii="Georgia" w:hAnsi="Georgia" w:cs="Calibri"/>
          <w:color w:val="333333"/>
          <w:sz w:val="20"/>
          <w:szCs w:val="20"/>
        </w:rPr>
        <w:t>t you want to present and develop.</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a longer piece of writing, the main idea should be broader than the main idea for a shorter piece of writing. Be sure to frame a main idea that is appropriate </w:t>
      </w:r>
      <w:r>
        <w:rPr>
          <w:rFonts w:ascii="Georgia" w:hAnsi="Georgia" w:cs="Calibri"/>
          <w:color w:val="333333"/>
          <w:sz w:val="20"/>
          <w:szCs w:val="20"/>
        </w:rPr>
        <w:t>for the length of the assignment. Ask yourself, “How many pages will it take for me to explain and explore this main idea in detail?” Be reasonable with your estimate. Then expand or trim it to fit the required length.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big idea, or controlling idea, yo</w:t>
      </w:r>
      <w:r>
        <w:rPr>
          <w:rFonts w:ascii="Georgia" w:hAnsi="Georgia" w:cs="Calibri"/>
          <w:color w:val="333333"/>
          <w:sz w:val="20"/>
          <w:szCs w:val="20"/>
        </w:rPr>
        <w:t>u want to present in an essay is expressed in a</w:t>
      </w:r>
      <w:r>
        <w:rPr>
          <w:rStyle w:val="apple-converted-space"/>
          <w:rFonts w:ascii="Georgia" w:hAnsi="Georgia" w:cs="Calibri"/>
          <w:color w:val="333333"/>
          <w:sz w:val="20"/>
          <w:szCs w:val="20"/>
        </w:rPr>
        <w:t> </w:t>
      </w:r>
      <w:r>
        <w:rPr>
          <w:rStyle w:val="marginterm"/>
          <w:rFonts w:ascii="Georgia" w:hAnsi="Georgia" w:cs="Calibri"/>
          <w:color w:val="333333"/>
          <w:sz w:val="20"/>
          <w:szCs w:val="20"/>
        </w:rPr>
        <w:t>thesis statement</w:t>
      </w:r>
      <w:r>
        <w:rPr>
          <w:rFonts w:ascii="Georgia" w:hAnsi="Georgia" w:cs="Calibri"/>
          <w:color w:val="333333"/>
          <w:sz w:val="20"/>
          <w:szCs w:val="20"/>
        </w:rPr>
        <w:t>. A thesis statement is often one sentence long, and it states your point of view. The thesis statement is not the topic of the piece of writing but rather what you have to say about that topi</w:t>
      </w:r>
      <w:r>
        <w:rPr>
          <w:rFonts w:ascii="Georgia" w:hAnsi="Georgia" w:cs="Calibri"/>
          <w:color w:val="333333"/>
          <w:sz w:val="20"/>
          <w:szCs w:val="20"/>
        </w:rPr>
        <w:t>c and what is important to tell readers.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Table 8.2 "Topics and Thesis Statements"</w:t>
      </w:r>
      <w:r>
        <w:rPr>
          <w:rStyle w:val="apple-converted-space"/>
          <w:rFonts w:ascii="Georgia" w:hAnsi="Georgia" w:cs="Calibri"/>
          <w:color w:val="333333"/>
          <w:sz w:val="20"/>
          <w:szCs w:val="20"/>
        </w:rPr>
        <w:t> </w:t>
      </w:r>
      <w:r>
        <w:rPr>
          <w:rFonts w:ascii="Georgia" w:hAnsi="Georgia" w:cs="Calibri"/>
          <w:color w:val="333333"/>
          <w:sz w:val="20"/>
          <w:szCs w:val="20"/>
        </w:rPr>
        <w:t>compares topics and thesis statements.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8.2</w:t>
      </w:r>
      <w:r>
        <w:rPr>
          <w:rStyle w:val="apple-converted-space"/>
          <w:rFonts w:ascii="Georgia" w:hAnsi="Georgia" w:cs="Calibri"/>
          <w:color w:val="333333"/>
          <w:sz w:val="20"/>
          <w:szCs w:val="20"/>
        </w:rPr>
        <w:t> </w:t>
      </w:r>
      <w:r>
        <w:rPr>
          <w:rFonts w:ascii="Georgia" w:hAnsi="Georgia" w:cs="Calibri"/>
          <w:color w:val="333333"/>
          <w:sz w:val="20"/>
          <w:szCs w:val="20"/>
        </w:rPr>
        <w:t>Topics and Thesis Statements</w:t>
      </w:r>
    </w:p>
    <w:tbl>
      <w:tblPr>
        <w:tblW w:w="0" w:type="auto"/>
        <w:tblCellMar>
          <w:left w:w="0" w:type="dxa"/>
          <w:right w:w="0" w:type="dxa"/>
        </w:tblCellMar>
        <w:tblLook w:val="04A0" w:firstRow="1" w:lastRow="0" w:firstColumn="1" w:lastColumn="0" w:noHBand="0" w:noVBand="1"/>
      </w:tblPr>
      <w:tblGrid>
        <w:gridCol w:w="3419"/>
        <w:gridCol w:w="609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Topic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Thesis Statement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Music piracy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 </w:t>
            </w:r>
            <w:r>
              <w:rPr>
                <w:sz w:val="21"/>
                <w:szCs w:val="21"/>
              </w:rPr>
              <w:t>recording industry fears that so-called music piracy will diminish profits and destroy markets, but it cannot be more wrong.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The number of consumer choices available in media gear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Everyone wants the newest and the best digital technology, but the choi</w:t>
            </w:r>
            <w:r>
              <w:rPr>
                <w:sz w:val="21"/>
                <w:szCs w:val="21"/>
              </w:rPr>
              <w:t>ces are extensive, and the specifications are often confusing.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E-books and online newspapers increasing their share of the market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E-books and online newspapers will bring an end to print media as we know it.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 education and the new media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Som</w:t>
            </w:r>
            <w:r>
              <w:rPr>
                <w:sz w:val="21"/>
                <w:szCs w:val="21"/>
              </w:rPr>
              <w:t>eday, students and teachers will send avatars to their online classrooms.</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thesis statement you write will be a preliminary thesis statement, or a</w:t>
      </w:r>
      <w:r>
        <w:rPr>
          <w:rStyle w:val="marginterm"/>
          <w:rFonts w:ascii="Georgia" w:hAnsi="Georgia" w:cs="Calibri"/>
          <w:color w:val="333333"/>
          <w:sz w:val="20"/>
          <w:szCs w:val="20"/>
        </w:rPr>
        <w:t>working thesis statement</w:t>
      </w:r>
      <w:r>
        <w:rPr>
          <w:rFonts w:ascii="Georgia" w:hAnsi="Georgia" w:cs="Calibri"/>
          <w:color w:val="333333"/>
          <w:sz w:val="20"/>
          <w:szCs w:val="20"/>
        </w:rPr>
        <w:t xml:space="preserve">. You will need it </w:t>
      </w:r>
      <w:r>
        <w:rPr>
          <w:rFonts w:ascii="Georgia" w:hAnsi="Georgia" w:cs="Calibri"/>
          <w:color w:val="333333"/>
          <w:sz w:val="20"/>
          <w:szCs w:val="20"/>
        </w:rPr>
        <w:t>when you begin to outline your assignment as a way to organize it. As you continue to develop the arrangement, you can limit your working thesis statement if it is too broad or expand it if it proves too narrow for what you want to 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Using th</w:t>
      </w:r>
      <w:r>
        <w:rPr>
          <w:rFonts w:ascii="Calibri" w:hAnsi="Calibri" w:cs="Calibri"/>
          <w:color w:val="333333"/>
          <w:sz w:val="20"/>
          <w:szCs w:val="20"/>
        </w:rPr>
        <w:t>e topic you selected in</w:t>
      </w:r>
      <w:r>
        <w:rPr>
          <w:rStyle w:val="apple-converted-space"/>
          <w:rFonts w:ascii="Calibri" w:hAnsi="Calibri" w:cs="Calibri"/>
          <w:color w:val="333333"/>
          <w:sz w:val="20"/>
          <w:szCs w:val="20"/>
        </w:rPr>
        <w:t> </w:t>
      </w:r>
      <w:r>
        <w:rPr>
          <w:rFonts w:ascii="Calibri" w:hAnsi="Calibri" w:cs="Calibri"/>
          <w:color w:val="2689C6"/>
          <w:sz w:val="20"/>
          <w:szCs w:val="20"/>
        </w:rPr>
        <w:t>Section 8.1 "Apply Prewriting Models"</w:t>
      </w:r>
      <w:r>
        <w:rPr>
          <w:rFonts w:ascii="Calibri" w:hAnsi="Calibri" w:cs="Calibri"/>
          <w:color w:val="333333"/>
          <w:sz w:val="20"/>
          <w:szCs w:val="20"/>
        </w:rPr>
        <w:t>, develop a working thesis statement that states your controlling idea for the piece of writing you are doing. On a sheet of paper, write your working thesis statement.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will make several attempts before you devise a working thesis statement that you think is effective. Each draft of the thesis statement will bring you closer to the wording that expresses your meaning exactly.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an Outline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an essay question on a </w:t>
      </w:r>
      <w:r>
        <w:rPr>
          <w:rFonts w:ascii="Georgia" w:hAnsi="Georgia" w:cs="Calibri"/>
          <w:color w:val="333333"/>
          <w:sz w:val="20"/>
          <w:szCs w:val="20"/>
        </w:rPr>
        <w:t>test or a brief oral presentation in class, all you may need to prepare is a short, informal outline in which you jot down key ideas in the order you will present them. This kind of outline reminds you to stay focused in a stressful situation and to includ</w:t>
      </w:r>
      <w:r>
        <w:rPr>
          <w:rFonts w:ascii="Georgia" w:hAnsi="Georgia" w:cs="Calibri"/>
          <w:color w:val="333333"/>
          <w:sz w:val="20"/>
          <w:szCs w:val="20"/>
        </w:rPr>
        <w:t>e all the good ideas that help you explain or prove your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a longer assignment, like an essay or a research paper, many college instructors require students to submit a</w:t>
      </w:r>
      <w:r>
        <w:rPr>
          <w:rStyle w:val="apple-converted-space"/>
          <w:rFonts w:ascii="Georgia" w:hAnsi="Georgia" w:cs="Calibri"/>
          <w:color w:val="333333"/>
          <w:sz w:val="20"/>
          <w:szCs w:val="20"/>
        </w:rPr>
        <w:t> </w:t>
      </w:r>
      <w:r>
        <w:rPr>
          <w:rStyle w:val="marginterm"/>
          <w:rFonts w:ascii="Georgia" w:hAnsi="Georgia" w:cs="Calibri"/>
          <w:color w:val="333333"/>
          <w:sz w:val="20"/>
          <w:szCs w:val="20"/>
        </w:rPr>
        <w:t>formal outline</w:t>
      </w:r>
      <w:r>
        <w:rPr>
          <w:rStyle w:val="apple-converted-space"/>
          <w:rFonts w:ascii="Georgia" w:hAnsi="Georgia" w:cs="Calibri"/>
          <w:color w:val="333333"/>
          <w:sz w:val="20"/>
          <w:szCs w:val="20"/>
        </w:rPr>
        <w:t> </w:t>
      </w:r>
      <w:r>
        <w:rPr>
          <w:rFonts w:ascii="Georgia" w:hAnsi="Georgia" w:cs="Calibri"/>
          <w:color w:val="333333"/>
          <w:sz w:val="20"/>
          <w:szCs w:val="20"/>
        </w:rPr>
        <w:t>before writing a major paper as a way to be sure you are on the</w:t>
      </w:r>
      <w:r>
        <w:rPr>
          <w:rFonts w:ascii="Georgia" w:hAnsi="Georgia" w:cs="Calibri"/>
          <w:color w:val="333333"/>
          <w:sz w:val="20"/>
          <w:szCs w:val="20"/>
        </w:rPr>
        <w:t xml:space="preserve"> right track and are working in an organized manner. A formal outline is a detailed guide that shows how all your supporting ideas relate to each other. It helps you distinguish between ideas that are of equal importance and ones that are of lesser importa</w:t>
      </w:r>
      <w:r>
        <w:rPr>
          <w:rFonts w:ascii="Georgia" w:hAnsi="Georgia" w:cs="Calibri"/>
          <w:color w:val="333333"/>
          <w:sz w:val="20"/>
          <w:szCs w:val="20"/>
        </w:rPr>
        <w:t>nce. You build your paper based on the framework created by the outline.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Instructors may also require you to submit an outline with your final draft to check the direction of the assignment and the logic of your final draft. If you are required to subm</w:t>
      </w:r>
      <w:r>
        <w:rPr>
          <w:rFonts w:ascii="Georgia" w:hAnsi="Georgia" w:cs="Calibri"/>
          <w:color w:val="333333"/>
          <w:sz w:val="20"/>
          <w:szCs w:val="20"/>
        </w:rPr>
        <w:t>it an outline with the final draft of a paper, remember to revise the outline to reflect any changes you made while writing the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two types of formal outlines: the topic outline and the sentence outline. You format both types of formal outli</w:t>
      </w:r>
      <w:r>
        <w:rPr>
          <w:rFonts w:ascii="Georgia" w:hAnsi="Georgia" w:cs="Calibri"/>
          <w:color w:val="333333"/>
          <w:sz w:val="20"/>
          <w:szCs w:val="20"/>
        </w:rPr>
        <w:t>nes in the same way.</w:t>
      </w:r>
    </w:p>
    <w:p w:rsidR="00000000" w:rsidRDefault="004B0687" w:rsidP="004B0687">
      <w:pPr>
        <w:numPr>
          <w:ilvl w:val="0"/>
          <w:numId w:val="3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Place your introduction and thesis statement at the beginning, under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I.</w:t>
      </w:r>
    </w:p>
    <w:p w:rsidR="00000000" w:rsidRDefault="004B0687" w:rsidP="004B0687">
      <w:pPr>
        <w:numPr>
          <w:ilvl w:val="0"/>
          <w:numId w:val="3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roman numerals (II, III, IV, V, etc.) to identify main points that develop the thesis statement.</w:t>
      </w:r>
    </w:p>
    <w:p w:rsidR="00000000" w:rsidRDefault="004B0687" w:rsidP="004B0687">
      <w:pPr>
        <w:numPr>
          <w:ilvl w:val="0"/>
          <w:numId w:val="3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capital letters (A, B, C, D, </w:t>
      </w:r>
      <w:r>
        <w:rPr>
          <w:rFonts w:ascii="Georgia" w:hAnsi="Georgia" w:cs="Calibri"/>
          <w:color w:val="333333"/>
          <w:sz w:val="20"/>
          <w:szCs w:val="20"/>
        </w:rPr>
        <w:t>etc.) to divide your main points into parts.</w:t>
      </w:r>
    </w:p>
    <w:p w:rsidR="00000000" w:rsidRDefault="004B0687" w:rsidP="004B0687">
      <w:pPr>
        <w:numPr>
          <w:ilvl w:val="0"/>
          <w:numId w:val="3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w:t>
      </w:r>
      <w:proofErr w:type="gramStart"/>
      <w:r>
        <w:rPr>
          <w:rFonts w:ascii="Georgia" w:hAnsi="Georgia" w:cs="Calibri"/>
          <w:color w:val="333333"/>
          <w:sz w:val="20"/>
          <w:szCs w:val="20"/>
        </w:rPr>
        <w:t>arabic</w:t>
      </w:r>
      <w:proofErr w:type="gramEnd"/>
      <w:r>
        <w:rPr>
          <w:rFonts w:ascii="Georgia" w:hAnsi="Georgia" w:cs="Calibri"/>
          <w:color w:val="333333"/>
          <w:sz w:val="20"/>
          <w:szCs w:val="20"/>
        </w:rPr>
        <w:t xml:space="preserve"> numerals (1, 2, 3, 4, 5, etc.) if you need to subdivide any As, Bs, or Cs into smaller parts.</w:t>
      </w:r>
    </w:p>
    <w:p w:rsidR="00000000" w:rsidRDefault="004B0687" w:rsidP="004B0687">
      <w:pPr>
        <w:numPr>
          <w:ilvl w:val="0"/>
          <w:numId w:val="3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End with the final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expressing your idea for your conclusion.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Here is what the skeleton of a </w:t>
      </w:r>
      <w:r>
        <w:rPr>
          <w:rFonts w:ascii="Georgia" w:hAnsi="Georgia" w:cs="Calibri"/>
          <w:color w:val="333333"/>
          <w:sz w:val="20"/>
          <w:szCs w:val="20"/>
        </w:rPr>
        <w:t>traditional formal outline looks like. The indention helps clarify how the ideas are related.</w:t>
      </w:r>
    </w:p>
    <w:p w:rsidR="00000000" w:rsidRDefault="004B0687" w:rsidP="004B0687">
      <w:pPr>
        <w:pStyle w:val="para"/>
        <w:numPr>
          <w:ilvl w:val="0"/>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Introduction</w:t>
      </w:r>
    </w:p>
    <w:p w:rsidR="00000000" w:rsidRDefault="004B0687">
      <w:pPr>
        <w:pStyle w:val="para"/>
        <w:shd w:val="clear" w:color="auto" w:fill="F4F4F4"/>
        <w:tabs>
          <w:tab w:val="left" w:pos="720"/>
        </w:tabs>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b/>
        <w:t>Thesis statement</w:t>
      </w:r>
    </w:p>
    <w:p w:rsidR="00000000" w:rsidRDefault="004B0687" w:rsidP="004B0687">
      <w:pPr>
        <w:pStyle w:val="para"/>
        <w:numPr>
          <w:ilvl w:val="0"/>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Main point 1 </w:t>
      </w:r>
      <w:r>
        <w:rPr>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becomes the topic sentence of body paragraph 1</w:t>
      </w:r>
    </w:p>
    <w:p w:rsidR="00000000" w:rsidRDefault="004B0687" w:rsidP="004B0687">
      <w:pPr>
        <w:pStyle w:val="para"/>
        <w:numPr>
          <w:ilvl w:val="1"/>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Supporting detail </w:t>
      </w:r>
      <w:r>
        <w:rPr>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becomes a support sentence of body paragraph 1</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w:t>
      </w:r>
      <w:r>
        <w:rPr>
          <w:rFonts w:ascii="Georgia" w:hAnsi="Georgia" w:cs="Calibri"/>
          <w:color w:val="333333"/>
          <w:sz w:val="20"/>
          <w:szCs w:val="20"/>
        </w:rPr>
        <w:t>bpoint</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Subpoint</w:t>
      </w:r>
    </w:p>
    <w:p w:rsidR="00000000" w:rsidRDefault="004B0687" w:rsidP="004B0687">
      <w:pPr>
        <w:pStyle w:val="para"/>
        <w:numPr>
          <w:ilvl w:val="1"/>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Subpoint</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Subpoint</w:t>
      </w:r>
    </w:p>
    <w:p w:rsidR="00000000" w:rsidRDefault="004B0687" w:rsidP="004B0687">
      <w:pPr>
        <w:pStyle w:val="para"/>
        <w:numPr>
          <w:ilvl w:val="1"/>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Subpoint</w:t>
      </w:r>
    </w:p>
    <w:p w:rsidR="00000000" w:rsidRDefault="004B0687" w:rsidP="004B0687">
      <w:pPr>
        <w:numPr>
          <w:ilvl w:val="2"/>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Subpoint</w:t>
      </w:r>
    </w:p>
    <w:p w:rsidR="00000000" w:rsidRDefault="004B0687" w:rsidP="004B0687">
      <w:pPr>
        <w:pStyle w:val="para"/>
        <w:numPr>
          <w:ilvl w:val="0"/>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Main point 2 </w:t>
      </w:r>
      <w:r>
        <w:rPr>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becomes the topic sentence of body paragraph 2</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pStyle w:val="para"/>
        <w:numPr>
          <w:ilvl w:val="0"/>
          <w:numId w:val="35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Main point 3 </w:t>
      </w:r>
      <w:r>
        <w:rPr>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becomes the topic sentence of body paragraph 3</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1"/>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Supporting detail</w:t>
      </w:r>
    </w:p>
    <w:p w:rsidR="00000000" w:rsidRDefault="004B0687" w:rsidP="004B0687">
      <w:pPr>
        <w:numPr>
          <w:ilvl w:val="0"/>
          <w:numId w:val="35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Conclusion</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an outline, any supporting detail can be developed with subpoints. For simplicity, the model shows them only under the first main point.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Formal outlines are often quite rigid in their organization. As many instructors will specify, you cannot subdivide one point if it is only one part. For example, for every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I, there must be a For every A, there must be a B. For every </w:t>
      </w:r>
      <w:proofErr w:type="gramStart"/>
      <w:r>
        <w:rPr>
          <w:rFonts w:ascii="Georgia" w:hAnsi="Georgia" w:cs="Calibri"/>
          <w:color w:val="333333"/>
          <w:sz w:val="20"/>
          <w:szCs w:val="20"/>
        </w:rPr>
        <w:t>ar</w:t>
      </w:r>
      <w:r>
        <w:rPr>
          <w:rFonts w:ascii="Georgia" w:hAnsi="Georgia" w:cs="Calibri"/>
          <w:color w:val="333333"/>
          <w:sz w:val="20"/>
          <w:szCs w:val="20"/>
        </w:rPr>
        <w:t>abic</w:t>
      </w:r>
      <w:proofErr w:type="gramEnd"/>
      <w:r>
        <w:rPr>
          <w:rFonts w:ascii="Georgia" w:hAnsi="Georgia" w:cs="Calibri"/>
          <w:color w:val="333333"/>
          <w:sz w:val="20"/>
          <w:szCs w:val="20"/>
        </w:rPr>
        <w:t xml:space="preserve"> numeral 1, there must be a 2. See for yourself on the sample outlines that follow.</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Constructing Topic Outlines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topic outline is the same as a sentence outline except you use words or phrases </w:t>
      </w:r>
      <w:r>
        <w:rPr>
          <w:rFonts w:ascii="Georgia" w:hAnsi="Georgia" w:cs="Calibri"/>
          <w:color w:val="333333"/>
          <w:sz w:val="20"/>
          <w:szCs w:val="20"/>
        </w:rPr>
        <w:t>instead of complete sentences. Words and phrases keep the outline short and easier to comprehend. All the headings, however, must be written in parallel structure. (For more information on parallel structure, see</w:t>
      </w:r>
      <w:r>
        <w:rPr>
          <w:rStyle w:val="apple-converted-space"/>
          <w:rFonts w:ascii="Georgia" w:hAnsi="Georgia" w:cs="Calibri"/>
          <w:color w:val="333333"/>
          <w:sz w:val="20"/>
          <w:szCs w:val="20"/>
        </w:rPr>
        <w:t> </w:t>
      </w:r>
      <w:r>
        <w:rPr>
          <w:rFonts w:ascii="Georgia" w:hAnsi="Georgia" w:cs="Calibri"/>
          <w:color w:val="2689C6"/>
          <w:sz w:val="20"/>
          <w:szCs w:val="20"/>
        </w:rPr>
        <w:t xml:space="preserve">Chapter 7 "Refining Your Writing: How Do I </w:t>
      </w:r>
      <w:r>
        <w:rPr>
          <w:rFonts w:ascii="Georgia" w:hAnsi="Georgia" w:cs="Calibri"/>
          <w:color w:val="2689C6"/>
          <w:sz w:val="20"/>
          <w:szCs w:val="20"/>
        </w:rPr>
        <w:t>Improve My Writing Technique?"</w:t>
      </w:r>
      <w:proofErr w:type="gramStart"/>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is the topic outline that Mariah constructed for the essay she is developing. Her purpose is to inform, and her audience is a general audience of her fellow college students. Notice how Mariah begins with her thesis st</w:t>
      </w:r>
      <w:r>
        <w:rPr>
          <w:rFonts w:ascii="Georgia" w:hAnsi="Georgia" w:cs="Calibri"/>
          <w:color w:val="333333"/>
          <w:sz w:val="20"/>
          <w:szCs w:val="20"/>
        </w:rPr>
        <w:t>atement. She then arranges her main points and supporting details in outline form using short phrases in parallel grammatical structure.</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6057900"/>
            <wp:effectExtent l="0" t="0" r="0" b="0"/>
            <wp:docPr id="108" name="Picture 108" descr="C:\Users\Tanner\Downloads\Writing for Success OLD_files\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Tanner\Downloads\Writing for Success OLD_files\image212.jpg"/>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5486400" cy="6057900"/>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Writing an Effective Topic Outline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checklist can help you write an effective topic outline for your assignment. It </w:t>
      </w:r>
      <w:r>
        <w:rPr>
          <w:rFonts w:ascii="Georgia" w:hAnsi="Georgia" w:cs="Calibri"/>
          <w:color w:val="333333"/>
          <w:sz w:val="20"/>
          <w:szCs w:val="20"/>
        </w:rPr>
        <w:t>will also help you discover where you may need to do additional reading or prewriting.</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have a controlling idea that guides the development of the entire piece of writing?</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have three or more main points that I want to make in this piece of writing</w:t>
      </w:r>
      <w:r>
        <w:rPr>
          <w:rFonts w:ascii="Georgia" w:hAnsi="Georgia" w:cs="Calibri"/>
          <w:color w:val="333333"/>
          <w:sz w:val="20"/>
          <w:szCs w:val="20"/>
        </w:rPr>
        <w:t>? Does each main point connect to my controlling idea?</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Is my outline in the best order—chronological order, spatial order, or order of importance—for me to present my main points? Will this order help me get my main point across?</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have supporting detai</w:t>
      </w:r>
      <w:r>
        <w:rPr>
          <w:rFonts w:ascii="Georgia" w:hAnsi="Georgia" w:cs="Calibri"/>
          <w:color w:val="333333"/>
          <w:sz w:val="20"/>
          <w:szCs w:val="20"/>
        </w:rPr>
        <w:t>ls that will help me inform, explain, or prove my main points?</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need to add more support? If so, where?</w:t>
      </w:r>
    </w:p>
    <w:p w:rsidR="00000000" w:rsidRDefault="004B0687" w:rsidP="004B0687">
      <w:pPr>
        <w:numPr>
          <w:ilvl w:val="0"/>
          <w:numId w:val="35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need to make any adjustments in my working thesis statement before I consider it the final version?</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Word processing programs g</w:t>
      </w:r>
      <w:r>
        <w:rPr>
          <w:rFonts w:ascii="Georgia" w:hAnsi="Georgia" w:cs="Calibri"/>
          <w:color w:val="333333"/>
          <w:sz w:val="20"/>
          <w:szCs w:val="20"/>
        </w:rPr>
        <w:t>enerally have an automatic numbering feature that can be used to prepare outlines. This feature automatically sets indents and lets you use the tab key to arrange information just as you would in an outline. Although in business this style might be accepta</w:t>
      </w:r>
      <w:r>
        <w:rPr>
          <w:rFonts w:ascii="Georgia" w:hAnsi="Georgia" w:cs="Calibri"/>
          <w:color w:val="333333"/>
          <w:sz w:val="20"/>
          <w:szCs w:val="20"/>
        </w:rPr>
        <w:t>ble, in college your instructor might have different requirements. Teach yourself how to customize the levels of outline numbering in your word-processing program to fit your instructor’s preferences.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the working thesis statement you wrote</w:t>
      </w:r>
      <w:r>
        <w:rPr>
          <w:rFonts w:ascii="Calibri" w:hAnsi="Calibri" w:cs="Calibri"/>
          <w:color w:val="333333"/>
          <w:sz w:val="20"/>
          <w:szCs w:val="20"/>
        </w:rPr>
        <w:t xml:space="preserve"> in</w:t>
      </w:r>
      <w:r>
        <w:rPr>
          <w:rStyle w:val="apple-converted-space"/>
          <w:rFonts w:ascii="Calibri" w:hAnsi="Calibri" w:cs="Calibri"/>
          <w:color w:val="333333"/>
          <w:sz w:val="20"/>
          <w:szCs w:val="20"/>
        </w:rPr>
        <w:t> </w:t>
      </w:r>
      <w:r>
        <w:rPr>
          <w:rFonts w:ascii="Calibri" w:hAnsi="Calibri" w:cs="Calibri"/>
          <w:color w:val="2689C6"/>
          <w:sz w:val="20"/>
          <w:szCs w:val="20"/>
        </w:rPr>
        <w:t>Note 8.32 "Exercise 1"</w:t>
      </w:r>
      <w:r>
        <w:rPr>
          <w:rStyle w:val="apple-converted-space"/>
          <w:rFonts w:ascii="Calibri" w:hAnsi="Calibri" w:cs="Calibri"/>
          <w:color w:val="333333"/>
          <w:sz w:val="20"/>
          <w:szCs w:val="20"/>
        </w:rPr>
        <w:t> </w:t>
      </w:r>
      <w:r>
        <w:rPr>
          <w:rFonts w:ascii="Calibri" w:hAnsi="Calibri" w:cs="Calibri"/>
          <w:color w:val="333333"/>
          <w:sz w:val="20"/>
          <w:szCs w:val="20"/>
        </w:rPr>
        <w:t>and the reading you did in</w:t>
      </w:r>
      <w:r>
        <w:rPr>
          <w:rStyle w:val="apple-converted-space"/>
          <w:rFonts w:ascii="Calibri" w:hAnsi="Calibri" w:cs="Calibri"/>
          <w:color w:val="333333"/>
          <w:sz w:val="20"/>
          <w:szCs w:val="20"/>
        </w:rPr>
        <w:t> </w:t>
      </w:r>
      <w:r>
        <w:rPr>
          <w:rFonts w:ascii="Calibri" w:hAnsi="Calibri" w:cs="Calibri"/>
          <w:color w:val="2689C6"/>
          <w:sz w:val="20"/>
          <w:szCs w:val="20"/>
        </w:rPr>
        <w:t>Section 8.1 "Apply Prewriting Models"</w:t>
      </w:r>
      <w:r>
        <w:rPr>
          <w:rFonts w:ascii="Calibri" w:hAnsi="Calibri" w:cs="Calibri"/>
          <w:color w:val="333333"/>
          <w:sz w:val="20"/>
          <w:szCs w:val="20"/>
        </w:rPr>
        <w:t xml:space="preserve">, construct a topic outline for your essay. Be sure to observe correct outline form, including correct indentions and the use of Roman and </w:t>
      </w:r>
      <w:proofErr w:type="gramStart"/>
      <w:r>
        <w:rPr>
          <w:rFonts w:ascii="Calibri" w:hAnsi="Calibri" w:cs="Calibri"/>
          <w:color w:val="333333"/>
          <w:sz w:val="20"/>
          <w:szCs w:val="20"/>
        </w:rPr>
        <w:t>arabic</w:t>
      </w:r>
      <w:proofErr w:type="gramEnd"/>
      <w:r>
        <w:rPr>
          <w:rFonts w:ascii="Calibri" w:hAnsi="Calibri" w:cs="Calibri"/>
          <w:color w:val="333333"/>
          <w:sz w:val="20"/>
          <w:szCs w:val="20"/>
        </w:rPr>
        <w:t xml:space="preserve"> </w:t>
      </w:r>
      <w:r>
        <w:rPr>
          <w:rFonts w:ascii="Calibri" w:hAnsi="Calibri" w:cs="Calibri"/>
          <w:color w:val="333333"/>
          <w:sz w:val="20"/>
          <w:szCs w:val="20"/>
        </w:rPr>
        <w:t>numerals and capital letters.</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outline. Point out areas of interest from their outline and what you would like to learn more about.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Constructing Sentence Outlines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w:t>
      </w:r>
      <w:r>
        <w:rPr>
          <w:rFonts w:ascii="Georgia" w:hAnsi="Georgia" w:cs="Calibri"/>
          <w:color w:val="333333"/>
          <w:sz w:val="20"/>
          <w:szCs w:val="20"/>
        </w:rPr>
        <w:t>sentence outline is the same as a topic outline except you use complete sentences instead of words or phrases. Complete sentences create clarity and can advance you one step closer to a draft in the writing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is the sentence outline that Mariah</w:t>
      </w:r>
      <w:r>
        <w:rPr>
          <w:rFonts w:ascii="Georgia" w:hAnsi="Georgia" w:cs="Calibri"/>
          <w:color w:val="333333"/>
          <w:sz w:val="20"/>
          <w:szCs w:val="20"/>
        </w:rPr>
        <w:t xml:space="preserve"> constructed for the essay she is developing.</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6848475"/>
            <wp:effectExtent l="0" t="0" r="0" b="9525"/>
            <wp:docPr id="109" name="Picture 109" descr="C:\Users\Tanner\Downloads\Writing for Success OLD_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Tanner\Downloads\Writing for Success OLD_files\image214.jpg"/>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5486400" cy="684847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informatio</w:t>
      </w:r>
      <w:r>
        <w:rPr>
          <w:rFonts w:ascii="Georgia" w:hAnsi="Georgia" w:cs="Calibri"/>
          <w:color w:val="333333"/>
          <w:sz w:val="20"/>
          <w:szCs w:val="20"/>
        </w:rPr>
        <w:t xml:space="preserve">n compiled under each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will become a paragraph in your final paper. In the previous example, the outline follows the standard five-paragraph essay arrangement, but longer essays will require more paragraphs and thus more roman numerals. If you</w:t>
      </w:r>
      <w:r>
        <w:rPr>
          <w:rFonts w:ascii="Georgia" w:hAnsi="Georgia" w:cs="Calibri"/>
          <w:color w:val="333333"/>
          <w:sz w:val="20"/>
          <w:szCs w:val="20"/>
        </w:rPr>
        <w:t xml:space="preserve"> think that a paragraph might become </w:t>
      </w:r>
      <w:r>
        <w:rPr>
          <w:rFonts w:ascii="Georgia" w:hAnsi="Georgia" w:cs="Calibri"/>
          <w:color w:val="333333"/>
          <w:sz w:val="20"/>
          <w:szCs w:val="20"/>
        </w:rPr>
        <w:lastRenderedPageBreak/>
        <w:t>too long or stringy, add an additional paragraph to your outline, renumbering the main points appropriately.</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PowerPoint </w:t>
      </w:r>
      <w:proofErr w:type="gramStart"/>
      <w:r>
        <w:rPr>
          <w:rFonts w:ascii="Georgia" w:hAnsi="Georgia" w:cs="Calibri"/>
          <w:color w:val="333333"/>
          <w:sz w:val="20"/>
          <w:szCs w:val="20"/>
        </w:rPr>
        <w:t>presentations,</w:t>
      </w:r>
      <w:proofErr w:type="gramEnd"/>
      <w:r>
        <w:rPr>
          <w:rFonts w:ascii="Georgia" w:hAnsi="Georgia" w:cs="Calibri"/>
          <w:color w:val="333333"/>
          <w:sz w:val="20"/>
          <w:szCs w:val="20"/>
        </w:rPr>
        <w:t xml:space="preserve"> used both in schools and in the </w:t>
      </w:r>
      <w:r>
        <w:rPr>
          <w:rFonts w:ascii="Georgia" w:hAnsi="Georgia" w:cs="Calibri"/>
          <w:color w:val="333333"/>
          <w:sz w:val="20"/>
          <w:szCs w:val="20"/>
        </w:rPr>
        <w:t>workplace, are organized in a way very similar to formal outlines. PowerPoint presentations often contain information in the form of talking points that the presenter develops with more details and examples than are contained on the PowerPoint slide.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w:t>
      </w:r>
      <w:r>
        <w:rPr>
          <w:rFonts w:ascii="Calibri" w:hAnsi="Calibri" w:cs="Calibri"/>
          <w:caps/>
          <w:color w:val="FFFFFF"/>
          <w:spacing w:val="30"/>
          <w:sz w:val="25"/>
          <w:szCs w:val="25"/>
        </w:rPr>
        <w:t>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Expand the topic outline you prepared in</w:t>
      </w:r>
      <w:r>
        <w:rPr>
          <w:rStyle w:val="apple-converted-space"/>
          <w:rFonts w:ascii="Calibri" w:hAnsi="Calibri" w:cs="Calibri"/>
          <w:color w:val="333333"/>
          <w:sz w:val="20"/>
          <w:szCs w:val="20"/>
        </w:rPr>
        <w:t> </w:t>
      </w:r>
      <w:r>
        <w:rPr>
          <w:rFonts w:ascii="Calibri" w:hAnsi="Calibri" w:cs="Calibri"/>
          <w:color w:val="2689C6"/>
          <w:sz w:val="20"/>
          <w:szCs w:val="20"/>
        </w:rPr>
        <w:t>Note 8.41 "Exercise 2"</w:t>
      </w:r>
      <w:r>
        <w:rPr>
          <w:rStyle w:val="apple-converted-space"/>
          <w:rFonts w:ascii="Calibri" w:hAnsi="Calibri" w:cs="Calibri"/>
          <w:color w:val="333333"/>
          <w:sz w:val="20"/>
          <w:szCs w:val="20"/>
        </w:rPr>
        <w:t> </w:t>
      </w:r>
      <w:r>
        <w:rPr>
          <w:rFonts w:ascii="Calibri" w:hAnsi="Calibri" w:cs="Calibri"/>
          <w:color w:val="333333"/>
          <w:sz w:val="20"/>
          <w:szCs w:val="20"/>
        </w:rPr>
        <w:t>to make it a sentence outline. In this outline, be sure to include multiple supporting points for your main topic even if your topic outline does not contain them. Be sure to observe cor</w:t>
      </w:r>
      <w:r>
        <w:rPr>
          <w:rFonts w:ascii="Calibri" w:hAnsi="Calibri" w:cs="Calibri"/>
          <w:color w:val="333333"/>
          <w:sz w:val="20"/>
          <w:szCs w:val="20"/>
        </w:rPr>
        <w:t xml:space="preserve">rect outline form, including correct indentions and the use of Roman and </w:t>
      </w:r>
      <w:proofErr w:type="gramStart"/>
      <w:r>
        <w:rPr>
          <w:rFonts w:ascii="Calibri" w:hAnsi="Calibri" w:cs="Calibri"/>
          <w:color w:val="333333"/>
          <w:sz w:val="20"/>
          <w:szCs w:val="20"/>
        </w:rPr>
        <w:t>arabic</w:t>
      </w:r>
      <w:proofErr w:type="gramEnd"/>
      <w:r>
        <w:rPr>
          <w:rFonts w:ascii="Calibri" w:hAnsi="Calibri" w:cs="Calibri"/>
          <w:color w:val="333333"/>
          <w:sz w:val="20"/>
          <w:szCs w:val="20"/>
        </w:rPr>
        <w:t xml:space="preserve"> numerals and capital letters.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Writers must put their ideas in order so the assignment </w:t>
      </w:r>
      <w:r>
        <w:rPr>
          <w:rFonts w:cs="Calibri"/>
          <w:color w:val="333333"/>
          <w:sz w:val="20"/>
          <w:szCs w:val="20"/>
        </w:rPr>
        <w:t>makes sense. The most common orders are chronological order, spatial order, and order of importance.</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After gathering and evaluating the information you found for your essay, the next step is to write a working, or preliminary, thesis statement.</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working</w:t>
      </w:r>
      <w:r>
        <w:rPr>
          <w:rFonts w:cs="Calibri"/>
          <w:color w:val="333333"/>
          <w:sz w:val="20"/>
          <w:szCs w:val="20"/>
        </w:rPr>
        <w:t xml:space="preserve"> thesis statement expresses the main idea that you want to develop in the entire piece of writing. It can be modified as you continue the writing process.</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Effective writers prepare a formal outline to organize their main ideas and supporting details in the</w:t>
      </w:r>
      <w:r>
        <w:rPr>
          <w:rFonts w:cs="Calibri"/>
          <w:color w:val="333333"/>
          <w:sz w:val="20"/>
          <w:szCs w:val="20"/>
        </w:rPr>
        <w:t xml:space="preserve"> order they will be presented.</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topic outline uses words and phrases to express the ideas.</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sentence outline uses complete sentences to express the ideas.</w:t>
      </w:r>
    </w:p>
    <w:p w:rsidR="00000000" w:rsidRDefault="004B0687" w:rsidP="004B0687">
      <w:pPr>
        <w:numPr>
          <w:ilvl w:val="0"/>
          <w:numId w:val="3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 writer’s thesis statement begins the outline, and </w:t>
      </w:r>
      <w:r>
        <w:rPr>
          <w:rFonts w:cs="Calibri"/>
          <w:color w:val="333333"/>
          <w:sz w:val="20"/>
          <w:szCs w:val="20"/>
        </w:rPr>
        <w:t>the outline ends with suggestions for the concluding paragraph.</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8.3</w:t>
      </w:r>
      <w:r>
        <w:rPr>
          <w:rStyle w:val="apple-converted-space"/>
          <w:rFonts w:ascii="Calibri" w:hAnsi="Calibri" w:cs="Calibri"/>
          <w:color w:val="333333"/>
        </w:rPr>
        <w:t> </w:t>
      </w:r>
      <w:r>
        <w:rPr>
          <w:rFonts w:ascii="Calibri" w:hAnsi="Calibri" w:cs="Calibri"/>
          <w:color w:val="333333"/>
        </w:rPr>
        <w:t>Drafting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5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drafting strategies that improve writing.</w:t>
      </w:r>
    </w:p>
    <w:p w:rsidR="00000000" w:rsidRDefault="004B0687" w:rsidP="004B0687">
      <w:pPr>
        <w:numPr>
          <w:ilvl w:val="0"/>
          <w:numId w:val="35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Use drafting strategies to prepare the first draft of an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Drafting</w:t>
      </w:r>
      <w:r>
        <w:rPr>
          <w:rStyle w:val="apple-converted-space"/>
          <w:rFonts w:ascii="Georgia" w:hAnsi="Georgia"/>
          <w:color w:val="333333"/>
          <w:sz w:val="21"/>
          <w:szCs w:val="21"/>
        </w:rPr>
        <w:t> </w:t>
      </w:r>
      <w:r>
        <w:rPr>
          <w:rFonts w:ascii="Georgia" w:hAnsi="Georgia"/>
          <w:color w:val="333333"/>
          <w:sz w:val="21"/>
          <w:szCs w:val="21"/>
        </w:rPr>
        <w:t>is the stage of the writing proces</w:t>
      </w:r>
      <w:r>
        <w:rPr>
          <w:rFonts w:ascii="Georgia" w:hAnsi="Georgia"/>
          <w:color w:val="333333"/>
          <w:sz w:val="21"/>
          <w:szCs w:val="21"/>
        </w:rPr>
        <w:t>s in which you develop a complete first version of a piece of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Even professional writers admit that an empty page scares them because they feel they need to come up with something fresh and original every time they open a blank document on their co</w:t>
      </w:r>
      <w:r>
        <w:rPr>
          <w:rFonts w:ascii="Georgia" w:hAnsi="Georgia"/>
          <w:color w:val="333333"/>
          <w:sz w:val="21"/>
          <w:szCs w:val="21"/>
        </w:rPr>
        <w:t>mputers. Because you have completed the first two steps in the writing process, you have already recovered from empty page syndrome. You have hours of prewriting and planning already done. You know what will go on that blank page: what you wrote in your ou</w:t>
      </w:r>
      <w:r>
        <w:rPr>
          <w:rFonts w:ascii="Georgia" w:hAnsi="Georgia"/>
          <w:color w:val="333333"/>
          <w:sz w:val="21"/>
          <w:szCs w:val="21"/>
        </w:rPr>
        <w:t>tline.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 xml:space="preserve">Getting Started: Strategies </w:t>
      </w:r>
      <w:proofErr w:type="gramStart"/>
      <w:r>
        <w:rPr>
          <w:rFonts w:ascii="Calibri" w:hAnsi="Calibri" w:cs="Calibri"/>
          <w:color w:val="333333"/>
          <w:sz w:val="28"/>
          <w:szCs w:val="28"/>
        </w:rPr>
        <w:t>For</w:t>
      </w:r>
      <w:proofErr w:type="gramEnd"/>
      <w:r>
        <w:rPr>
          <w:rFonts w:ascii="Calibri" w:hAnsi="Calibri" w:cs="Calibri"/>
          <w:color w:val="333333"/>
          <w:sz w:val="28"/>
          <w:szCs w:val="28"/>
        </w:rPr>
        <w:t xml:space="preserve"> Drafting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objective for this portion of</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is to draft the body paragraphs of a standard five-paragraph essay. A five-paragraph essay contains an introduction, three b</w:t>
      </w:r>
      <w:r>
        <w:rPr>
          <w:rFonts w:ascii="Georgia" w:hAnsi="Georgia" w:cs="Calibri"/>
          <w:color w:val="333333"/>
          <w:sz w:val="20"/>
          <w:szCs w:val="20"/>
        </w:rPr>
        <w:t xml:space="preserve">ody paragraphs, and a conclusion. If you are more comfortable starting on paper than on the computer, you can start on paper and then type it before you revise. You can also use a voice recorder to get yourself started, dictating a paragraph or two to get </w:t>
      </w:r>
      <w:r>
        <w:rPr>
          <w:rFonts w:ascii="Georgia" w:hAnsi="Georgia" w:cs="Calibri"/>
          <w:color w:val="333333"/>
          <w:sz w:val="20"/>
          <w:szCs w:val="20"/>
        </w:rPr>
        <w:t>you thinking. In this lesson, Mariah does all her work on the computer, but you may use pen and paper or the computer to write a rough draft.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Making the Writing Process Work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What </w:t>
      </w:r>
      <w:r>
        <w:rPr>
          <w:rFonts w:ascii="Georgia" w:hAnsi="Georgia" w:cs="Calibri"/>
          <w:color w:val="333333"/>
          <w:sz w:val="20"/>
          <w:szCs w:val="20"/>
        </w:rPr>
        <w:t xml:space="preserve">makes the writing process so beneficial to writers is that it encourages alternatives to standard practices while motivating you to develop your best ideas. For instance, the following approaches, done alone or in combination with others, may improve your </w:t>
      </w:r>
      <w:r>
        <w:rPr>
          <w:rFonts w:ascii="Georgia" w:hAnsi="Georgia" w:cs="Calibri"/>
          <w:color w:val="333333"/>
          <w:sz w:val="20"/>
          <w:szCs w:val="20"/>
        </w:rPr>
        <w:t>writing and help you move forward in the writing process:</w:t>
      </w:r>
    </w:p>
    <w:p w:rsidR="00000000" w:rsidRDefault="004B0687" w:rsidP="004B0687">
      <w:pPr>
        <w:numPr>
          <w:ilvl w:val="0"/>
          <w:numId w:val="35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Begin writing with the part you know the most about.</w:t>
      </w:r>
      <w:r>
        <w:rPr>
          <w:rStyle w:val="apple-converted-space"/>
          <w:rFonts w:ascii="Georgia" w:hAnsi="Georgia" w:cs="Calibri"/>
          <w:color w:val="333333"/>
          <w:sz w:val="20"/>
          <w:szCs w:val="20"/>
        </w:rPr>
        <w:t> </w:t>
      </w:r>
      <w:r>
        <w:rPr>
          <w:rFonts w:ascii="Georgia" w:hAnsi="Georgia" w:cs="Calibri"/>
          <w:color w:val="333333"/>
          <w:sz w:val="20"/>
          <w:szCs w:val="20"/>
        </w:rPr>
        <w:t xml:space="preserve">You can start with the third paragraph in your outline if ideas come easily to mind. You can start with the second paragraph or the </w:t>
      </w:r>
      <w:r>
        <w:rPr>
          <w:rFonts w:ascii="Georgia" w:hAnsi="Georgia" w:cs="Calibri"/>
          <w:color w:val="333333"/>
          <w:sz w:val="20"/>
          <w:szCs w:val="20"/>
        </w:rPr>
        <w:t>first paragraph, too. Although paragraphs may vary in length, keep in mind that short paragraphs may contain insufficient support. Readers may also think the writing is abrupt. Long paragraphs may be wordy and may lose your reader’s interest. As a guidelin</w:t>
      </w:r>
      <w:r>
        <w:rPr>
          <w:rFonts w:ascii="Georgia" w:hAnsi="Georgia" w:cs="Calibri"/>
          <w:color w:val="333333"/>
          <w:sz w:val="20"/>
          <w:szCs w:val="20"/>
        </w:rPr>
        <w:t>e, try to write paragraphs longer than one sentence but shorter than the length of an entire double-spaced page.</w:t>
      </w:r>
    </w:p>
    <w:p w:rsidR="00000000" w:rsidRDefault="004B0687" w:rsidP="004B0687">
      <w:pPr>
        <w:numPr>
          <w:ilvl w:val="0"/>
          <w:numId w:val="35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Write one paragraph at a time and then stop.</w:t>
      </w:r>
      <w:r>
        <w:rPr>
          <w:rStyle w:val="apple-converted-space"/>
          <w:rFonts w:ascii="Georgia" w:hAnsi="Georgia" w:cs="Calibri"/>
          <w:color w:val="333333"/>
          <w:sz w:val="20"/>
          <w:szCs w:val="20"/>
        </w:rPr>
        <w:t> </w:t>
      </w:r>
      <w:r>
        <w:rPr>
          <w:rFonts w:ascii="Georgia" w:hAnsi="Georgia" w:cs="Calibri"/>
          <w:color w:val="333333"/>
          <w:sz w:val="20"/>
          <w:szCs w:val="20"/>
        </w:rPr>
        <w:t>As long as you complete the assignment on time, you may choose how many paragraphs you complete in</w:t>
      </w:r>
      <w:r>
        <w:rPr>
          <w:rFonts w:ascii="Georgia" w:hAnsi="Georgia" w:cs="Calibri"/>
          <w:color w:val="333333"/>
          <w:sz w:val="20"/>
          <w:szCs w:val="20"/>
        </w:rPr>
        <w:t xml:space="preserve"> one sitting. Pace yourself. On the other hand, try not to procrastinate. Writers should always meet their deadlines.</w:t>
      </w:r>
    </w:p>
    <w:p w:rsidR="00000000" w:rsidRDefault="004B0687" w:rsidP="004B0687">
      <w:pPr>
        <w:numPr>
          <w:ilvl w:val="0"/>
          <w:numId w:val="35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Take short breaks to refresh your mind.</w:t>
      </w:r>
      <w:r>
        <w:rPr>
          <w:rStyle w:val="apple-converted-space"/>
          <w:rFonts w:ascii="Georgia" w:hAnsi="Georgia" w:cs="Calibri"/>
          <w:color w:val="333333"/>
          <w:sz w:val="20"/>
          <w:szCs w:val="20"/>
        </w:rPr>
        <w:t> </w:t>
      </w:r>
      <w:r>
        <w:rPr>
          <w:rFonts w:ascii="Georgia" w:hAnsi="Georgia" w:cs="Calibri"/>
          <w:color w:val="333333"/>
          <w:sz w:val="20"/>
          <w:szCs w:val="20"/>
        </w:rPr>
        <w:t>This tip might be most useful if you are writing a multipage report or essay. Still, if you are an</w:t>
      </w:r>
      <w:r>
        <w:rPr>
          <w:rFonts w:ascii="Georgia" w:hAnsi="Georgia" w:cs="Calibri"/>
          <w:color w:val="333333"/>
          <w:sz w:val="20"/>
          <w:szCs w:val="20"/>
        </w:rPr>
        <w:t xml:space="preserve">tsy or cannot concentrate, take a break to let your mind rest. But do not let breaks extend too long. If you spend too much time away from your essay, you may have trouble starting again. You may forget key points or lose momentum. Try setting an alarm to </w:t>
      </w:r>
      <w:r>
        <w:rPr>
          <w:rFonts w:ascii="Georgia" w:hAnsi="Georgia" w:cs="Calibri"/>
          <w:color w:val="333333"/>
          <w:sz w:val="20"/>
          <w:szCs w:val="20"/>
        </w:rPr>
        <w:t>limit your break, and when the time is up, return to your desk to write.</w:t>
      </w:r>
    </w:p>
    <w:p w:rsidR="00000000" w:rsidRDefault="004B0687" w:rsidP="004B0687">
      <w:pPr>
        <w:numPr>
          <w:ilvl w:val="0"/>
          <w:numId w:val="35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reasonable with your goals.</w:t>
      </w:r>
      <w:r>
        <w:rPr>
          <w:rStyle w:val="apple-converted-space"/>
          <w:rFonts w:ascii="Georgia" w:hAnsi="Georgia" w:cs="Calibri"/>
          <w:color w:val="333333"/>
          <w:sz w:val="20"/>
          <w:szCs w:val="20"/>
        </w:rPr>
        <w:t> </w:t>
      </w:r>
      <w:r>
        <w:rPr>
          <w:rFonts w:ascii="Georgia" w:hAnsi="Georgia" w:cs="Calibri"/>
          <w:color w:val="333333"/>
          <w:sz w:val="20"/>
          <w:szCs w:val="20"/>
        </w:rPr>
        <w:t xml:space="preserve">If you decide to take ten-minute breaks, try to stick to that goal. If you told yourself that you need more facts, then commit to finding them. Holding </w:t>
      </w:r>
      <w:r>
        <w:rPr>
          <w:rFonts w:ascii="Georgia" w:hAnsi="Georgia" w:cs="Calibri"/>
          <w:color w:val="333333"/>
          <w:sz w:val="20"/>
          <w:szCs w:val="20"/>
        </w:rPr>
        <w:t>yourself to your own goals will create successful writing assignments.</w:t>
      </w:r>
    </w:p>
    <w:p w:rsidR="00000000" w:rsidRDefault="004B0687" w:rsidP="004B0687">
      <w:pPr>
        <w:numPr>
          <w:ilvl w:val="0"/>
          <w:numId w:val="358"/>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Keep your audience and purpose in mind as you write.</w:t>
      </w:r>
      <w:r>
        <w:rPr>
          <w:rStyle w:val="apple-converted-space"/>
          <w:rFonts w:ascii="Georgia" w:hAnsi="Georgia" w:cs="Calibri"/>
          <w:color w:val="333333"/>
          <w:sz w:val="20"/>
          <w:szCs w:val="20"/>
        </w:rPr>
        <w:t> </w:t>
      </w:r>
      <w:r>
        <w:rPr>
          <w:rFonts w:ascii="Georgia" w:hAnsi="Georgia" w:cs="Calibri"/>
          <w:color w:val="333333"/>
          <w:sz w:val="20"/>
          <w:szCs w:val="20"/>
        </w:rPr>
        <w:t>These aspects of writing are just as important when you are writing a single paragraph for your essay as when you are considering th</w:t>
      </w:r>
      <w:r>
        <w:rPr>
          <w:rFonts w:ascii="Georgia" w:hAnsi="Georgia" w:cs="Calibri"/>
          <w:color w:val="333333"/>
          <w:sz w:val="20"/>
          <w:szCs w:val="20"/>
        </w:rPr>
        <w:t>e direction of the entire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Of all of these considerations, keeping your purpose and your audience at the front of your mind is the most important key to writing success. If your purpose is to persuade, for example, you will present your facts and det</w:t>
      </w:r>
      <w:r>
        <w:rPr>
          <w:rFonts w:ascii="Georgia" w:hAnsi="Georgia" w:cs="Calibri"/>
          <w:color w:val="333333"/>
          <w:sz w:val="20"/>
          <w:szCs w:val="20"/>
        </w:rPr>
        <w:t>ails in the most logical and convincing way you can.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purpose will guide your mind as you compose your sentences. Your audience will guide word choice. Are you writing for experts, for a general audience, for other college students, or for people who k</w:t>
      </w:r>
      <w:r>
        <w:rPr>
          <w:rFonts w:ascii="Georgia" w:hAnsi="Georgia" w:cs="Calibri"/>
          <w:color w:val="333333"/>
          <w:sz w:val="20"/>
          <w:szCs w:val="20"/>
        </w:rPr>
        <w:t>now very little about your topic? Keep asking yourself what your readers, with their background and experience, need to be told in order to understand your ideas. How can you best express your ideas so they are totally clear and your communication is effec</w:t>
      </w:r>
      <w:r>
        <w:rPr>
          <w:rFonts w:ascii="Georgia" w:hAnsi="Georgia" w:cs="Calibri"/>
          <w:color w:val="333333"/>
          <w:sz w:val="20"/>
          <w:szCs w:val="20"/>
        </w:rPr>
        <w:t>tive?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want to identify your purpose and audience on an index card that you clip to your paper (or keep next to your computer). On that card, you may want to write notes to yourself—perhaps about what that audience might not know or what it need</w:t>
      </w:r>
      <w:r>
        <w:rPr>
          <w:rFonts w:ascii="Georgia" w:hAnsi="Georgia" w:cs="Calibri"/>
          <w:color w:val="333333"/>
          <w:sz w:val="20"/>
          <w:szCs w:val="20"/>
        </w:rPr>
        <w:t>s to know—so that you will be sure to address those issues when you write. It may be a good idea to also state exactly what you want to explain to that audience, or to inform them of, or to persuade them about.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of the documents you pr</w:t>
      </w:r>
      <w:r>
        <w:rPr>
          <w:rFonts w:ascii="Georgia" w:hAnsi="Georgia" w:cs="Calibri"/>
          <w:color w:val="333333"/>
          <w:sz w:val="20"/>
          <w:szCs w:val="20"/>
        </w:rPr>
        <w:t xml:space="preserve">oduce at work target a particular audience for a particular purpose. You may find that it is highly advantageous to know as much as you can about your target audience and to </w:t>
      </w:r>
      <w:r>
        <w:rPr>
          <w:rFonts w:ascii="Georgia" w:hAnsi="Georgia" w:cs="Calibri"/>
          <w:color w:val="333333"/>
          <w:sz w:val="20"/>
          <w:szCs w:val="20"/>
        </w:rPr>
        <w:lastRenderedPageBreak/>
        <w:t>prepare your message to reach that audience, even if the audience is a coworker or</w:t>
      </w:r>
      <w:r>
        <w:rPr>
          <w:rFonts w:ascii="Georgia" w:hAnsi="Georgia" w:cs="Calibri"/>
          <w:color w:val="333333"/>
          <w:sz w:val="20"/>
          <w:szCs w:val="20"/>
        </w:rPr>
        <w:t xml:space="preserve"> your boss. Menu language is a common example. Descriptions like “organic romaine” and “free-range chicken” are intended to appeal to a certain type of customer though perhaps not to the same customer who craves a thick steak. Similarly, mail-order compani</w:t>
      </w:r>
      <w:r>
        <w:rPr>
          <w:rFonts w:ascii="Georgia" w:hAnsi="Georgia" w:cs="Calibri"/>
          <w:color w:val="333333"/>
          <w:sz w:val="20"/>
          <w:szCs w:val="20"/>
        </w:rPr>
        <w:t>es research the demographics of the people who buy their merchandise. Successful vendors customize product descriptions in catalogs to appeal to their buyers’ tastes. For example, the product descriptions in a skateboarder catalog will differ from the desc</w:t>
      </w:r>
      <w:r>
        <w:rPr>
          <w:rFonts w:ascii="Georgia" w:hAnsi="Georgia" w:cs="Calibri"/>
          <w:color w:val="333333"/>
          <w:sz w:val="20"/>
          <w:szCs w:val="20"/>
        </w:rPr>
        <w:t>riptions in a clothing catalog for mature adults.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Using the topic for the essay that you outlined in</w:t>
      </w:r>
      <w:r>
        <w:rPr>
          <w:rStyle w:val="apple-converted-space"/>
          <w:rFonts w:ascii="Calibri" w:hAnsi="Calibri" w:cs="Calibri"/>
          <w:color w:val="333333"/>
          <w:sz w:val="20"/>
          <w:szCs w:val="20"/>
        </w:rPr>
        <w:t> </w:t>
      </w:r>
      <w:r>
        <w:rPr>
          <w:rFonts w:ascii="Calibri" w:hAnsi="Calibri" w:cs="Calibri"/>
          <w:color w:val="2689C6"/>
          <w:sz w:val="20"/>
          <w:szCs w:val="20"/>
        </w:rPr>
        <w:t>Section 8.2 "Outlining"</w:t>
      </w:r>
      <w:r>
        <w:rPr>
          <w:rFonts w:ascii="Calibri" w:hAnsi="Calibri" w:cs="Calibri"/>
          <w:color w:val="333333"/>
          <w:sz w:val="20"/>
          <w:szCs w:val="20"/>
        </w:rPr>
        <w:t>, describe your purpose and your audience as specifically as you can.</w:t>
      </w:r>
      <w:proofErr w:type="gramEnd"/>
      <w:r>
        <w:rPr>
          <w:rFonts w:ascii="Calibri" w:hAnsi="Calibri" w:cs="Calibri"/>
          <w:color w:val="333333"/>
          <w:sz w:val="20"/>
          <w:szCs w:val="20"/>
        </w:rPr>
        <w:t xml:space="preserve"> Use your own sheet of paper to record your response</w:t>
      </w:r>
      <w:r>
        <w:rPr>
          <w:rFonts w:ascii="Calibri" w:hAnsi="Calibri" w:cs="Calibri"/>
          <w:color w:val="333333"/>
          <w:sz w:val="20"/>
          <w:szCs w:val="20"/>
        </w:rPr>
        <w:t>s. Then keep these responses near you during future stages of the writing process.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 purpose: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My audience: </w:t>
      </w:r>
      <w:r>
        <w:rPr>
          <w:rFonts w:ascii="Calibri" w:hAnsi="Calibri" w:cs="Calibri"/>
          <w:color w:val="333333"/>
          <w:sz w:val="20"/>
          <w:szCs w:val="20"/>
        </w:rPr>
        <w:t>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____________________________________________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Setting Goals for Your First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draft is a complete version of a piece of writing, but it is not the final version. </w:t>
      </w:r>
      <w:r>
        <w:rPr>
          <w:rFonts w:ascii="Georgia" w:hAnsi="Georgia" w:cs="Calibri"/>
          <w:color w:val="333333"/>
          <w:sz w:val="20"/>
          <w:szCs w:val="20"/>
        </w:rPr>
        <w:t>The step in the writing process after drafting, as you may remember, is revising. During revising, you will have the opportunity to make changes to your first draft before you put the finishing touches on it during the editing and proofreading stage. A fir</w:t>
      </w:r>
      <w:r>
        <w:rPr>
          <w:rFonts w:ascii="Georgia" w:hAnsi="Georgia" w:cs="Calibri"/>
          <w:color w:val="333333"/>
          <w:sz w:val="20"/>
          <w:szCs w:val="20"/>
        </w:rPr>
        <w:t>st draft gives you a working version that you can later improve.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Workplace writing in certain environments is done by teams of writers who collaborate on the planning, writing, and revising of documents, such as long reports, technical manu</w:t>
      </w:r>
      <w:r>
        <w:rPr>
          <w:rFonts w:ascii="Georgia" w:hAnsi="Georgia" w:cs="Calibri"/>
          <w:color w:val="333333"/>
          <w:sz w:val="20"/>
          <w:szCs w:val="20"/>
        </w:rPr>
        <w:t xml:space="preserve">als, and the results of scientific research. Collaborators do not need to be in the same room, the same building, or even the same city. </w:t>
      </w:r>
      <w:proofErr w:type="gramStart"/>
      <w:r>
        <w:rPr>
          <w:rFonts w:ascii="Georgia" w:hAnsi="Georgia" w:cs="Calibri"/>
          <w:color w:val="333333"/>
          <w:sz w:val="20"/>
          <w:szCs w:val="20"/>
        </w:rPr>
        <w:t>Many collaborations</w:t>
      </w:r>
      <w:proofErr w:type="gramEnd"/>
      <w:r>
        <w:rPr>
          <w:rFonts w:ascii="Georgia" w:hAnsi="Georgia" w:cs="Calibri"/>
          <w:color w:val="333333"/>
          <w:sz w:val="20"/>
          <w:szCs w:val="20"/>
        </w:rPr>
        <w:t xml:space="preserve"> are conducted over the Internet.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In a perfect collaboration, each contributor has the right to add,</w:t>
      </w:r>
      <w:r>
        <w:rPr>
          <w:rFonts w:ascii="Georgia" w:hAnsi="Georgia" w:cs="Calibri"/>
          <w:color w:val="333333"/>
          <w:sz w:val="20"/>
          <w:szCs w:val="20"/>
        </w:rPr>
        <w:t xml:space="preserve"> edit, and delete text. Strong communication skills, in addition to strong writing skills, are important in this kind of writing situation because disagreements over style, content, process, emphasis, and other issues may arise.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collaborative software,</w:t>
      </w:r>
      <w:r>
        <w:rPr>
          <w:rFonts w:ascii="Georgia" w:hAnsi="Georgia" w:cs="Calibri"/>
          <w:color w:val="333333"/>
          <w:sz w:val="20"/>
          <w:szCs w:val="20"/>
        </w:rPr>
        <w:t xml:space="preserve"> or document management systems, that groups use to work on common projects is sometimes called groupware or workgroup support systems.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reviewing tool on some word-processing programs also gives you access to a </w:t>
      </w:r>
      <w:r>
        <w:rPr>
          <w:rFonts w:ascii="Georgia" w:hAnsi="Georgia" w:cs="Calibri"/>
          <w:color w:val="333333"/>
          <w:sz w:val="20"/>
          <w:szCs w:val="20"/>
        </w:rPr>
        <w:t>collaborative tool that many smaller workgroups use when they exchange documents. You can also use it to leave comments to yourself.</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invest some time now to investigate how the reviewing tool in your word processor works, you will be able to us</w:t>
      </w:r>
      <w:r>
        <w:rPr>
          <w:rFonts w:ascii="Georgia" w:hAnsi="Georgia" w:cs="Calibri"/>
          <w:color w:val="333333"/>
          <w:sz w:val="20"/>
          <w:szCs w:val="20"/>
        </w:rPr>
        <w:t>e it with confidence during the revision stage of the writing process. Then, when you start to revise, set your reviewing tool to track any changes you make, so you will be able to tinker with text and commit only those final changes you want to keep.</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Disc</w:t>
      </w:r>
      <w:r>
        <w:rPr>
          <w:rFonts w:ascii="Calibri" w:hAnsi="Calibri" w:cs="Calibri"/>
          <w:color w:val="333333"/>
          <w:sz w:val="24"/>
          <w:szCs w:val="24"/>
        </w:rPr>
        <w:t>overing the Basic Elements of a First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been using the information in this chapter step by step to help you develop an assignment, you already have both a formal topic outline and a formal sentence outline to direct your writing. Knowing wh</w:t>
      </w:r>
      <w:r>
        <w:rPr>
          <w:rFonts w:ascii="Georgia" w:hAnsi="Georgia" w:cs="Calibri"/>
          <w:color w:val="333333"/>
          <w:sz w:val="20"/>
          <w:szCs w:val="20"/>
        </w:rPr>
        <w:t>at a first draft looks like will help you make the creative leap from the outline to the first draft. A first draft should include the following elements:</w:t>
      </w:r>
    </w:p>
    <w:p w:rsidR="00000000" w:rsidRDefault="004B0687" w:rsidP="004B0687">
      <w:pPr>
        <w:numPr>
          <w:ilvl w:val="0"/>
          <w:numId w:val="35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w:t>
      </w:r>
      <w:r>
        <w:rPr>
          <w:rStyle w:val="apple-converted-space"/>
          <w:rFonts w:ascii="Georgia" w:hAnsi="Georgia" w:cs="Calibri"/>
          <w:color w:val="333333"/>
          <w:sz w:val="20"/>
          <w:szCs w:val="20"/>
        </w:rPr>
        <w:t> </w:t>
      </w:r>
      <w:r>
        <w:rPr>
          <w:rStyle w:val="marginterm"/>
          <w:rFonts w:ascii="Georgia" w:hAnsi="Georgia" w:cs="Calibri"/>
          <w:color w:val="333333"/>
          <w:sz w:val="20"/>
          <w:szCs w:val="20"/>
        </w:rPr>
        <w:t>introduction</w:t>
      </w:r>
      <w:r>
        <w:rPr>
          <w:rStyle w:val="apple-converted-space"/>
          <w:rFonts w:ascii="Georgia" w:hAnsi="Georgia" w:cs="Calibri"/>
          <w:color w:val="333333"/>
          <w:sz w:val="20"/>
          <w:szCs w:val="20"/>
        </w:rPr>
        <w:t> </w:t>
      </w:r>
      <w:r>
        <w:rPr>
          <w:rFonts w:ascii="Georgia" w:hAnsi="Georgia" w:cs="Calibri"/>
          <w:color w:val="333333"/>
          <w:sz w:val="20"/>
          <w:szCs w:val="20"/>
        </w:rPr>
        <w:t xml:space="preserve">that piques the audience’s interest, </w:t>
      </w:r>
      <w:r>
        <w:rPr>
          <w:rFonts w:ascii="Georgia" w:hAnsi="Georgia" w:cs="Calibri"/>
          <w:color w:val="333333"/>
          <w:sz w:val="20"/>
          <w:szCs w:val="20"/>
        </w:rPr>
        <w:t>tells what the essay is about, and motivates readers to keep reading.</w:t>
      </w:r>
    </w:p>
    <w:p w:rsidR="00000000" w:rsidRDefault="004B0687" w:rsidP="004B0687">
      <w:pPr>
        <w:numPr>
          <w:ilvl w:val="0"/>
          <w:numId w:val="35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Emphasis"/>
          <w:rFonts w:ascii="Georgia" w:hAnsi="Georgia" w:cs="Calibri"/>
          <w:color w:val="333333"/>
          <w:sz w:val="20"/>
          <w:szCs w:val="20"/>
        </w:rPr>
        <w:t>thesis statement</w:t>
      </w:r>
      <w:r>
        <w:rPr>
          <w:rStyle w:val="apple-converted-space"/>
          <w:rFonts w:ascii="Georgia" w:hAnsi="Georgia" w:cs="Calibri"/>
          <w:color w:val="333333"/>
          <w:sz w:val="20"/>
          <w:szCs w:val="20"/>
        </w:rPr>
        <w:t> </w:t>
      </w:r>
      <w:r>
        <w:rPr>
          <w:rFonts w:ascii="Georgia" w:hAnsi="Georgia" w:cs="Calibri"/>
          <w:color w:val="333333"/>
          <w:sz w:val="20"/>
          <w:szCs w:val="20"/>
        </w:rPr>
        <w:t>that presents the main point, or controlling idea, of the entire piece of writing.</w:t>
      </w:r>
    </w:p>
    <w:p w:rsidR="00000000" w:rsidRDefault="004B0687" w:rsidP="004B0687">
      <w:pPr>
        <w:numPr>
          <w:ilvl w:val="0"/>
          <w:numId w:val="35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topic sentence</w:t>
      </w:r>
      <w:r>
        <w:rPr>
          <w:rStyle w:val="apple-converted-space"/>
          <w:rFonts w:ascii="Georgia" w:hAnsi="Georgia" w:cs="Calibri"/>
          <w:color w:val="333333"/>
          <w:sz w:val="20"/>
          <w:szCs w:val="20"/>
        </w:rPr>
        <w:t> </w:t>
      </w:r>
      <w:r>
        <w:rPr>
          <w:rFonts w:ascii="Georgia" w:hAnsi="Georgia" w:cs="Calibri"/>
          <w:color w:val="333333"/>
          <w:sz w:val="20"/>
          <w:szCs w:val="20"/>
        </w:rPr>
        <w:t>in each paragraph that states the main idea of the paragraph and im</w:t>
      </w:r>
      <w:r>
        <w:rPr>
          <w:rFonts w:ascii="Georgia" w:hAnsi="Georgia" w:cs="Calibri"/>
          <w:color w:val="333333"/>
          <w:sz w:val="20"/>
          <w:szCs w:val="20"/>
        </w:rPr>
        <w:t>plies how that main idea connects to the thesis statement.</w:t>
      </w:r>
    </w:p>
    <w:p w:rsidR="00000000" w:rsidRDefault="004B0687" w:rsidP="004B0687">
      <w:pPr>
        <w:numPr>
          <w:ilvl w:val="0"/>
          <w:numId w:val="359"/>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Supporting sentences</w:t>
      </w:r>
      <w:r>
        <w:rPr>
          <w:rStyle w:val="apple-converted-space"/>
          <w:rFonts w:ascii="Georgia" w:hAnsi="Georgia" w:cs="Calibri"/>
          <w:color w:val="333333"/>
          <w:sz w:val="20"/>
          <w:szCs w:val="20"/>
        </w:rPr>
        <w:t> </w:t>
      </w:r>
      <w:r>
        <w:rPr>
          <w:rFonts w:ascii="Georgia" w:hAnsi="Georgia" w:cs="Calibri"/>
          <w:color w:val="333333"/>
          <w:sz w:val="20"/>
          <w:szCs w:val="20"/>
        </w:rPr>
        <w:t>in each paragraph that develop or explain the topic sentence. These can be specific facts, examples, anecdotes, or other details that elaborate on the topic sentence.</w:t>
      </w:r>
    </w:p>
    <w:p w:rsidR="00000000" w:rsidRDefault="004B0687" w:rsidP="004B0687">
      <w:pPr>
        <w:numPr>
          <w:ilvl w:val="0"/>
          <w:numId w:val="35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conclus</w:t>
      </w:r>
      <w:r>
        <w:rPr>
          <w:rStyle w:val="marginterm"/>
          <w:rFonts w:ascii="Georgia" w:hAnsi="Georgia" w:cs="Calibri"/>
          <w:color w:val="333333"/>
          <w:sz w:val="20"/>
          <w:szCs w:val="20"/>
        </w:rPr>
        <w:t>ion</w:t>
      </w:r>
      <w:r>
        <w:rPr>
          <w:rStyle w:val="apple-converted-space"/>
          <w:rFonts w:ascii="Georgia" w:hAnsi="Georgia" w:cs="Calibri"/>
          <w:color w:val="333333"/>
          <w:sz w:val="20"/>
          <w:szCs w:val="20"/>
        </w:rPr>
        <w:t> </w:t>
      </w:r>
      <w:r>
        <w:rPr>
          <w:rFonts w:ascii="Georgia" w:hAnsi="Georgia" w:cs="Calibri"/>
          <w:color w:val="333333"/>
          <w:sz w:val="20"/>
          <w:szCs w:val="20"/>
        </w:rPr>
        <w:t>that reinforces the thesis statement and leaves the audience with a feeling of completion.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These elements follow the standard five-paragraph essay format, which you probably first encountered in high school. This basic format is valid for most essays y</w:t>
      </w:r>
      <w:r>
        <w:rPr>
          <w:rFonts w:ascii="Georgia" w:hAnsi="Georgia" w:cs="Calibri"/>
          <w:color w:val="333333"/>
          <w:sz w:val="20"/>
          <w:szCs w:val="20"/>
        </w:rPr>
        <w:t>ou will write in college, even much longer ones. For now, however, Mariah focuses on writing the three body paragraphs from her outline.</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Style w:val="apple-converted-space"/>
          <w:rFonts w:ascii="Georgia" w:hAnsi="Georgia" w:cs="Calibri"/>
          <w:color w:val="333333"/>
          <w:sz w:val="20"/>
          <w:szCs w:val="20"/>
        </w:rPr>
        <w:t> </w:t>
      </w:r>
      <w:r>
        <w:rPr>
          <w:rFonts w:ascii="Georgia" w:hAnsi="Georgia" w:cs="Calibri"/>
          <w:color w:val="333333"/>
          <w:sz w:val="20"/>
          <w:szCs w:val="20"/>
        </w:rPr>
        <w:t>covers writing introductions and conclusions, and you will read Mariah</w:t>
      </w:r>
      <w:r>
        <w:rPr>
          <w:rFonts w:ascii="Georgia" w:hAnsi="Georgia" w:cs="Calibri"/>
          <w:color w:val="333333"/>
          <w:sz w:val="20"/>
          <w:szCs w:val="20"/>
        </w:rPr>
        <w:t>’s introduction and conclusion in</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The Role of Topic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Topic sentences make the structure of a text and the writer’s basic arguments easy to locate and comprehend. In college writing, using a topic s</w:t>
      </w:r>
      <w:r>
        <w:rPr>
          <w:rFonts w:ascii="Georgia" w:hAnsi="Georgia" w:cs="Calibri"/>
          <w:color w:val="333333"/>
          <w:sz w:val="20"/>
          <w:szCs w:val="20"/>
        </w:rPr>
        <w:t>entence in each paragraph of the essay is the standard rule. However, the topic sentence does not always have to be the first sentence in your paragraph even if it the first item in your formal outline.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begin to draft your paragraphs, you shou</w:t>
      </w:r>
      <w:r>
        <w:rPr>
          <w:rFonts w:ascii="Georgia" w:hAnsi="Georgia" w:cs="Calibri"/>
          <w:color w:val="333333"/>
          <w:sz w:val="20"/>
          <w:szCs w:val="20"/>
        </w:rPr>
        <w:t>ld follow your outline fairly closely. After all, you spent valuable time developing those ideas. However, as you begin to express your ideas in complete sentences, it might strike you that the topic sentence might work better at the end of the paragraph o</w:t>
      </w:r>
      <w:r>
        <w:rPr>
          <w:rFonts w:ascii="Georgia" w:hAnsi="Georgia" w:cs="Calibri"/>
          <w:color w:val="333333"/>
          <w:sz w:val="20"/>
          <w:szCs w:val="20"/>
        </w:rPr>
        <w:t>r in the middle. Try it. Writing a draft, by its nature, is a good time for experimentation.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topic sentence can be the first, middle, or final sentence in a paragraph. The assignment’s audience and purpose will often determine where a topic sentence </w:t>
      </w:r>
      <w:r>
        <w:rPr>
          <w:rFonts w:ascii="Georgia" w:hAnsi="Georgia" w:cs="Calibri"/>
          <w:color w:val="333333"/>
          <w:sz w:val="20"/>
          <w:szCs w:val="20"/>
        </w:rPr>
        <w:t>belongs. When the purpose of the assignment is to persuade, for example, the topic sentence should be the first sentence in a paragraph. In a persuasive essay, the writer’s point of view should be clearly expressed at the beginning of each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w:t>
      </w:r>
      <w:r>
        <w:rPr>
          <w:rFonts w:ascii="Georgia" w:hAnsi="Georgia" w:cs="Calibri"/>
          <w:color w:val="333333"/>
          <w:sz w:val="20"/>
          <w:szCs w:val="20"/>
        </w:rPr>
        <w:t>ing where to position the topic sentence depends not only on your audience and purpose but also on the essay’s arrangement, or order. When you organize information according to order of importance, the topic sentence may be the final sentence in a paragrap</w:t>
      </w:r>
      <w:r>
        <w:rPr>
          <w:rFonts w:ascii="Georgia" w:hAnsi="Georgia" w:cs="Calibri"/>
          <w:color w:val="333333"/>
          <w:sz w:val="20"/>
          <w:szCs w:val="20"/>
        </w:rPr>
        <w:t>h. All the supporting sentences build up to the topic sentence. Chronological order may also position the topic sentence as the final sentence because the controlling idea of the paragraph may make the most sense at the end of a sequence.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organize</w:t>
      </w:r>
      <w:r>
        <w:rPr>
          <w:rFonts w:ascii="Georgia" w:hAnsi="Georgia" w:cs="Calibri"/>
          <w:color w:val="333333"/>
          <w:sz w:val="20"/>
          <w:szCs w:val="20"/>
        </w:rPr>
        <w:t xml:space="preserve"> information according to spatial order, a topic sentence may appear as the middle sentence in a paragraph. An essay arranged by spatial order often contains paragraphs that begin with descriptions. A reader may first need a visual in his or her mind befor</w:t>
      </w:r>
      <w:r>
        <w:rPr>
          <w:rFonts w:ascii="Georgia" w:hAnsi="Georgia" w:cs="Calibri"/>
          <w:color w:val="333333"/>
          <w:sz w:val="20"/>
          <w:szCs w:val="20"/>
        </w:rPr>
        <w:t>e understanding the development of the paragraph. When the topic sentence is in the middle, it unites the details that come before it with the ones that come after 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read critically throughout the writing process, keep topic sentences in mind.</w:t>
      </w:r>
      <w:r>
        <w:rPr>
          <w:rFonts w:ascii="Georgia" w:hAnsi="Georgia" w:cs="Calibri"/>
          <w:color w:val="333333"/>
          <w:sz w:val="20"/>
          <w:szCs w:val="20"/>
        </w:rPr>
        <w:t xml:space="preserve"> You may discover topic sentences that are not always located at the beginning of a paragraph. For example, fiction writers customarily use topic ideas, either expressed or implied, to move readers through their texts. In nonfiction writing, such as popula</w:t>
      </w:r>
      <w:r>
        <w:rPr>
          <w:rFonts w:ascii="Georgia" w:hAnsi="Georgia" w:cs="Calibri"/>
          <w:color w:val="333333"/>
          <w:sz w:val="20"/>
          <w:szCs w:val="20"/>
        </w:rPr>
        <w:t>r magazines, topic sentences are often used when the author thinks it is appropriate (based on the audience and the purpose, of course). A single topic sentence might even control the development of a number of paragraphs. For more information on topic sen</w:t>
      </w:r>
      <w:r>
        <w:rPr>
          <w:rFonts w:ascii="Georgia" w:hAnsi="Georgia" w:cs="Calibri"/>
          <w:color w:val="333333"/>
          <w:sz w:val="20"/>
          <w:szCs w:val="20"/>
        </w:rPr>
        <w:t>tences, please see</w:t>
      </w:r>
      <w:r>
        <w:rPr>
          <w:rStyle w:val="apple-converted-space"/>
          <w:rFonts w:ascii="Georgia" w:hAnsi="Georgia" w:cs="Calibri"/>
          <w:color w:val="333333"/>
          <w:sz w:val="20"/>
          <w:szCs w:val="20"/>
        </w:rPr>
        <w:t> </w:t>
      </w:r>
      <w:r>
        <w:rPr>
          <w:rFonts w:ascii="Georgia" w:hAnsi="Georgia" w:cs="Calibri"/>
          <w:color w:val="2689C6"/>
          <w:sz w:val="20"/>
          <w:szCs w:val="20"/>
        </w:rPr>
        <w:t>Chapter 6 "Writing Paragraphs: Separating Ideas and Shaping Content"</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Developing topic sentences and thinking about their placement in a paragraph will prepare you to write the rest of the paragraph.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paragraph is the main </w:t>
      </w:r>
      <w:r>
        <w:rPr>
          <w:rFonts w:ascii="Georgia" w:hAnsi="Georgia" w:cs="Calibri"/>
          <w:color w:val="333333"/>
          <w:sz w:val="20"/>
          <w:szCs w:val="20"/>
        </w:rPr>
        <w:t>structural component of an essay as well as other forms of writing. Each paragraph of an essay adds another related main idea to support the writer’s thesis, or controlling idea. Each related main idea is supported and developed with facts, examples, and o</w:t>
      </w:r>
      <w:r>
        <w:rPr>
          <w:rFonts w:ascii="Georgia" w:hAnsi="Georgia" w:cs="Calibri"/>
          <w:color w:val="333333"/>
          <w:sz w:val="20"/>
          <w:szCs w:val="20"/>
        </w:rPr>
        <w:t>ther details that explain it. By exploring and refining one main idea at a time, writers build a strong case for their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Paragraph Length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long should a paragraph be?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answer to this important question may be “long enough”—long enough for you t</w:t>
      </w:r>
      <w:r>
        <w:rPr>
          <w:rFonts w:ascii="Georgia" w:hAnsi="Georgia" w:cs="Calibri"/>
          <w:color w:val="333333"/>
          <w:sz w:val="20"/>
          <w:szCs w:val="20"/>
        </w:rPr>
        <w:t>o address your points and explain your main idea. To grab attention or to present succinct supporting ideas, a paragraph can be fairly short and consist of two to three sentences. A paragraph in a complex essay about some abstract point in philosophy or ar</w:t>
      </w:r>
      <w:r>
        <w:rPr>
          <w:rFonts w:ascii="Georgia" w:hAnsi="Georgia" w:cs="Calibri"/>
          <w:color w:val="333333"/>
          <w:sz w:val="20"/>
          <w:szCs w:val="20"/>
        </w:rPr>
        <w:t>chaeology can be three-quarters of a page or more in length. As long as the writer maintains close focus on the topic and does not ramble, a long paragraph is acceptable in college-level writing. In general, try to keep the paragraphs longer than one sente</w:t>
      </w:r>
      <w:r>
        <w:rPr>
          <w:rFonts w:ascii="Georgia" w:hAnsi="Georgia" w:cs="Calibri"/>
          <w:color w:val="333333"/>
          <w:sz w:val="20"/>
          <w:szCs w:val="20"/>
        </w:rPr>
        <w:t>nce but shorter than one full page of double-spaced text.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Journalistic style often calls for brief two- or three-sentence paragraphs because of how people read the news, both online and in print. Blogs and other online information sources often adopt t</w:t>
      </w:r>
      <w:r>
        <w:rPr>
          <w:rFonts w:ascii="Georgia" w:hAnsi="Georgia" w:cs="Calibri"/>
          <w:color w:val="333333"/>
          <w:sz w:val="20"/>
          <w:szCs w:val="20"/>
        </w:rPr>
        <w:t>his paragraphing style, too. Readers often skim the first paragraphs of a great many articles before settling on the handful of stories they want to read in detail.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You may find that a particular paragraph you write may be longer than one that will hold yo</w:t>
      </w:r>
      <w:r>
        <w:rPr>
          <w:rFonts w:ascii="Georgia" w:hAnsi="Georgia" w:cs="Calibri"/>
          <w:color w:val="333333"/>
          <w:sz w:val="20"/>
          <w:szCs w:val="20"/>
        </w:rPr>
        <w:t>ur audience’s interest. In such cases, you should divide the paragraph into two or more shorter paragraphs, adding a topic statement or some kind of transitional word or phrase at the start of the new paragraph. Transition words or phrases show the connect</w:t>
      </w:r>
      <w:r>
        <w:rPr>
          <w:rFonts w:ascii="Georgia" w:hAnsi="Georgia" w:cs="Calibri"/>
          <w:color w:val="333333"/>
          <w:sz w:val="20"/>
          <w:szCs w:val="20"/>
        </w:rPr>
        <w:t>ion between the two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all cases, however, be guided by what you instructor wants and expects to find in your draft. Many instructors will expect you to develop a mature college-level style as you progress through the semester’s assignments.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w:t>
      </w:r>
      <w:r>
        <w:rPr>
          <w:rFonts w:ascii="Calibri" w:hAnsi="Calibri" w:cs="Calibri"/>
          <w:caps/>
          <w:color w:val="FFFFFF"/>
          <w:spacing w:val="30"/>
          <w:sz w:val="25"/>
          <w:szCs w:val="25"/>
        </w:rPr>
        <w:t>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To build your sense of appropriate paragraph length, use the Internet to find examples of the following items. Copy them into a file, identify your sources, and present them to your instructor with your annotations, or notes.</w:t>
      </w:r>
    </w:p>
    <w:p w:rsidR="00000000" w:rsidRDefault="004B0687" w:rsidP="004B0687">
      <w:pPr>
        <w:numPr>
          <w:ilvl w:val="0"/>
          <w:numId w:val="36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A news article written in short paragraphs. Take notes on, or </w:t>
      </w:r>
      <w:proofErr w:type="gramStart"/>
      <w:r>
        <w:rPr>
          <w:rFonts w:cs="Calibri"/>
          <w:color w:val="333333"/>
          <w:sz w:val="20"/>
          <w:szCs w:val="20"/>
        </w:rPr>
        <w:t>annotate,</w:t>
      </w:r>
      <w:proofErr w:type="gramEnd"/>
      <w:r>
        <w:rPr>
          <w:rFonts w:cs="Calibri"/>
          <w:color w:val="333333"/>
          <w:sz w:val="20"/>
          <w:szCs w:val="20"/>
        </w:rPr>
        <w:t xml:space="preserve"> your selection with your observations about the effect of combining paragraphs that develop the same topic idea. Explain how effective those paragraphs would be.</w:t>
      </w:r>
    </w:p>
    <w:p w:rsidR="00000000" w:rsidRDefault="004B0687" w:rsidP="004B0687">
      <w:pPr>
        <w:numPr>
          <w:ilvl w:val="0"/>
          <w:numId w:val="36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A long paragraph from </w:t>
      </w:r>
      <w:r>
        <w:rPr>
          <w:rFonts w:cs="Calibri"/>
          <w:color w:val="333333"/>
          <w:sz w:val="20"/>
          <w:szCs w:val="20"/>
        </w:rPr>
        <w:t>a scholarly work that you identify through an academic search engine. Annotate it with your observations about the author’s paragraphing style.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Starting Your First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we are finally ready to look over Mariah’s shoulder as she begins to write her ess</w:t>
      </w:r>
      <w:r>
        <w:rPr>
          <w:rFonts w:ascii="Georgia" w:hAnsi="Georgia" w:cs="Calibri"/>
          <w:color w:val="333333"/>
          <w:sz w:val="20"/>
          <w:szCs w:val="20"/>
        </w:rPr>
        <w:t>ay about digital technology and the confusing choices that consumers face. As she does, you should have in front of you your outline, with its thesis statement and topic sentences, and the notes you wrote earlier in this lesson on your purpose and audience</w:t>
      </w:r>
      <w:r>
        <w:rPr>
          <w:rFonts w:ascii="Georgia" w:hAnsi="Georgia" w:cs="Calibri"/>
          <w:color w:val="333333"/>
          <w:sz w:val="20"/>
          <w:szCs w:val="20"/>
        </w:rPr>
        <w:t>. Reviewing these will put both you and Mariah in the proper mind-set to start.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is Mariah’s thesis statement.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1857375"/>
            <wp:effectExtent l="0" t="0" r="0" b="9525"/>
            <wp:docPr id="110" name="Picture 110" descr="C:\Users\Tanner\Downloads\Writing for Success OLD_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Tanner\Downloads\Writing for Success OLD_files\image216.jpg"/>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are the notes that Mariah wrote to herself to characterize her purpose and audience.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400425"/>
            <wp:effectExtent l="0" t="0" r="0" b="9525"/>
            <wp:docPr id="111" name="Picture 111" descr="C:\Users\Tanner\Downloads\Writing for Success OLD_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Tanner\Downloads\Writing for Success OLD_files\image218.jpg"/>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Mariah chose to begin by writing a quick introduction based on her thesis statement. She knew that she would want to improve her introduction significantly when she revis</w:t>
      </w:r>
      <w:r>
        <w:rPr>
          <w:rFonts w:ascii="Georgia" w:hAnsi="Georgia" w:cs="Calibri"/>
          <w:color w:val="333333"/>
          <w:sz w:val="20"/>
          <w:szCs w:val="20"/>
        </w:rPr>
        <w:t>ed. Right now, she just wanted to give herself a starting point. You will read her introduction again in</w:t>
      </w:r>
      <w:r>
        <w:rPr>
          <w:rStyle w:val="apple-converted-space"/>
          <w:rFonts w:ascii="Georgia" w:hAnsi="Georgia" w:cs="Calibri"/>
          <w:color w:val="333333"/>
          <w:sz w:val="20"/>
          <w:szCs w:val="20"/>
        </w:rPr>
        <w:t> </w:t>
      </w:r>
      <w:r>
        <w:rPr>
          <w:rFonts w:ascii="Georgia" w:hAnsi="Georgia" w:cs="Calibri"/>
          <w:color w:val="2689C6"/>
          <w:sz w:val="20"/>
          <w:szCs w:val="20"/>
        </w:rPr>
        <w:t>Section 8.4 "Revising and Editing"</w:t>
      </w:r>
      <w:r>
        <w:rPr>
          <w:rStyle w:val="apple-converted-space"/>
          <w:rFonts w:ascii="Georgia" w:hAnsi="Georgia" w:cs="Calibri"/>
          <w:color w:val="333333"/>
          <w:sz w:val="20"/>
          <w:szCs w:val="20"/>
        </w:rPr>
        <w:t> </w:t>
      </w:r>
      <w:r>
        <w:rPr>
          <w:rFonts w:ascii="Georgia" w:hAnsi="Georgia" w:cs="Calibri"/>
          <w:color w:val="333333"/>
          <w:sz w:val="20"/>
          <w:szCs w:val="20"/>
        </w:rPr>
        <w:t>when she revises 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Remember Mariah’s other options. She could have started directly with any of the body </w:t>
      </w:r>
      <w:r>
        <w:rPr>
          <w:rFonts w:ascii="Georgia" w:hAnsi="Georgia" w:cs="Calibri"/>
          <w:color w:val="333333"/>
          <w:sz w:val="20"/>
          <w:szCs w:val="20"/>
        </w:rPr>
        <w:t>paragraphs.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learn more about writing attention-getting introductions and effective conclusions in</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With her thesis statement and her purpose and audience notes in front of her, Mariah </w:t>
      </w:r>
      <w:r>
        <w:rPr>
          <w:rFonts w:ascii="Georgia" w:hAnsi="Georgia" w:cs="Calibri"/>
          <w:color w:val="333333"/>
          <w:sz w:val="20"/>
          <w:szCs w:val="20"/>
        </w:rPr>
        <w:t xml:space="preserve">then looked at her sentence outline. She chose to use that outline because it includes the topic sentences. The following is the portion of her outline for the first body paragraph. The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II identifies the topic sentence for the paragraph, capi</w:t>
      </w:r>
      <w:r>
        <w:rPr>
          <w:rFonts w:ascii="Georgia" w:hAnsi="Georgia" w:cs="Calibri"/>
          <w:color w:val="333333"/>
          <w:sz w:val="20"/>
          <w:szCs w:val="20"/>
        </w:rPr>
        <w:t>tal letters indicate supporting details, and arabic numerals label subpoints.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600450"/>
            <wp:effectExtent l="0" t="0" r="0" b="0"/>
            <wp:docPr id="112" name="Picture 112" descr="C:\Users\Tanner\Downloads\Writing for Success OLD_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Tanner\Downloads\Writing for Success OLD_files\image220.jpg"/>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Mariah then began to expand the ideas in her outline into a paragraph. Notice how the outline helped her guarantee that all her sentences in the body of the paragraph develop the topic sentence.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105275"/>
            <wp:effectExtent l="0" t="0" r="0" b="9525"/>
            <wp:docPr id="113" name="Picture 113" descr="C:\Users\Tanner\Downloads\Writing for Success OLD_files\imag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Tanner\Downloads\Writing for Success OLD_files\image222.jpg"/>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write your first draft on the computer, consider creating a new file folder for each course with a se</w:t>
      </w:r>
      <w:r>
        <w:rPr>
          <w:rFonts w:ascii="Georgia" w:hAnsi="Georgia" w:cs="Calibri"/>
          <w:color w:val="333333"/>
          <w:sz w:val="20"/>
          <w:szCs w:val="20"/>
        </w:rPr>
        <w:t xml:space="preserve">t of subfolders inside the course folders for each assignment you are given. Label the folders clearly with the course names, and label each assignment folder and word processing document with a title that you will easily recognize. The assignment name is </w:t>
      </w:r>
      <w:r>
        <w:rPr>
          <w:rFonts w:ascii="Georgia" w:hAnsi="Georgia" w:cs="Calibri"/>
          <w:color w:val="333333"/>
          <w:sz w:val="20"/>
          <w:szCs w:val="20"/>
        </w:rPr>
        <w:t>a good choice for the document. Then use that subfolder to store all the drafts you create. When you start each new draft, do not just write over the last one. Instead, save the draft with a new tag after the title—draft 1, draft 2, and so on—so that you w</w:t>
      </w:r>
      <w:r>
        <w:rPr>
          <w:rFonts w:ascii="Georgia" w:hAnsi="Georgia" w:cs="Calibri"/>
          <w:color w:val="333333"/>
          <w:sz w:val="20"/>
          <w:szCs w:val="20"/>
        </w:rPr>
        <w:t>ill have a complete history of drafts in case your instructor wishes you to submit them.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your documents, observe any formatting requirements—for margins, headers, placement of page numbers, and other layout matters—that your instructor requires.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w:t>
      </w:r>
      <w:r>
        <w:rPr>
          <w:rFonts w:ascii="Calibri" w:hAnsi="Calibri" w:cs="Calibri"/>
          <w:caps/>
          <w:color w:val="FFFFFF"/>
          <w:spacing w:val="30"/>
          <w:sz w:val="25"/>
          <w:szCs w:val="25"/>
        </w:rPr>
        <w:t>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Study how Mariah made the transition from her sentence outline to her first draft. First, copy her outline onto your own sheet of paper. Leave a few spaces between each part of </w:t>
      </w:r>
      <w:r>
        <w:rPr>
          <w:rFonts w:ascii="Calibri" w:hAnsi="Calibri" w:cs="Calibri"/>
          <w:color w:val="333333"/>
          <w:sz w:val="20"/>
          <w:szCs w:val="20"/>
        </w:rPr>
        <w:t>the outline. Then copy sentences from Mariah’s paragraph to align each sentence with its corresponding entry in her outline.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Continuing the First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Mariah continued writing her essay, moving to the second and third body paragraphs. </w:t>
      </w:r>
      <w:r>
        <w:rPr>
          <w:rFonts w:ascii="Georgia" w:hAnsi="Georgia" w:cs="Calibri"/>
          <w:color w:val="333333"/>
          <w:sz w:val="20"/>
          <w:szCs w:val="20"/>
        </w:rPr>
        <w:t>She had supporting details but no numbered subpoints in her outline, so she had to consult her prewriting notes for specific information to include.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decide to take a break between finishing your first body paragraph and starting the next one, do</w:t>
      </w:r>
      <w:r>
        <w:rPr>
          <w:rFonts w:ascii="Georgia" w:hAnsi="Georgia" w:cs="Calibri"/>
          <w:color w:val="333333"/>
          <w:sz w:val="20"/>
          <w:szCs w:val="20"/>
        </w:rPr>
        <w:t xml:space="preserve"> not start writing immediately when you return to your work. Put yourself back in context and in the mood by rereading what you have already written. This is what Mariah did. If she had stopped writing in the middle of writing the paragraph, she could have</w:t>
      </w:r>
      <w:r>
        <w:rPr>
          <w:rFonts w:ascii="Georgia" w:hAnsi="Georgia" w:cs="Calibri"/>
          <w:color w:val="333333"/>
          <w:sz w:val="20"/>
          <w:szCs w:val="20"/>
        </w:rPr>
        <w:t xml:space="preserve"> jotted down some quick notes to herself about what she would write next.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Preceding each body paragraph that Mariah wrote is the appropriate section of her sentence outline. Notice how she expanded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III from her outline into a first draft of t</w:t>
      </w:r>
      <w:r>
        <w:rPr>
          <w:rFonts w:ascii="Georgia" w:hAnsi="Georgia" w:cs="Calibri"/>
          <w:color w:val="333333"/>
          <w:sz w:val="20"/>
          <w:szCs w:val="20"/>
        </w:rPr>
        <w:t>he second body paragraph. As you read, ask yourself how closely she stayed on purpose and how well she paid attention to the needs of her audience.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000375"/>
            <wp:effectExtent l="0" t="0" r="0" b="9525"/>
            <wp:docPr id="114" name="Picture 114" descr="C:\Users\Tanner\Downloads\Writing for Success OLD_files\image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Tanner\Downloads\Writing for Success OLD_files\image224.jpg"/>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3971925"/>
            <wp:effectExtent l="0" t="0" r="0" b="9525"/>
            <wp:docPr id="115" name="Picture 115" descr="C:\Users\Tanner\Downloads\Writing for Success OLD_files\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Tanner\Downloads\Writing for Success OLD_files\image226.jpg"/>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Mariah then began her third and final body paragraph using </w:t>
      </w:r>
      <w:proofErr w:type="gramStart"/>
      <w:r>
        <w:rPr>
          <w:rFonts w:ascii="Georgia" w:hAnsi="Georgia" w:cs="Calibri"/>
          <w:color w:val="333333"/>
          <w:sz w:val="20"/>
          <w:szCs w:val="20"/>
        </w:rPr>
        <w:t>roman</w:t>
      </w:r>
      <w:proofErr w:type="gramEnd"/>
      <w:r>
        <w:rPr>
          <w:rFonts w:ascii="Georgia" w:hAnsi="Georgia" w:cs="Calibri"/>
          <w:color w:val="333333"/>
          <w:sz w:val="20"/>
          <w:szCs w:val="20"/>
        </w:rPr>
        <w:t xml:space="preserve"> numeral IV from her outline.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171700"/>
            <wp:effectExtent l="0" t="0" r="0" b="0"/>
            <wp:docPr id="116" name="Picture 116" descr="C:\Users\Tanner\Downloads\Writing for Success OLD_files\image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Tanner\Downloads\Writing for Success OLD_files\image228.jpg"/>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429125"/>
            <wp:effectExtent l="0" t="0" r="0" b="9525"/>
            <wp:docPr id="117" name="Picture 117" descr="C:\Users\Tanner\Downloads\Writing for Success OLD_files\image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Tanner\Downloads\Writing for Success OLD_files\image230.jpg"/>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5943600" cy="44291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Reread body paragraphs two and three of the essay that Mariah is writing. Then answer the questions on your own sheet of paper.</w:t>
      </w:r>
    </w:p>
    <w:p w:rsidR="00000000" w:rsidRDefault="004B0687" w:rsidP="004B0687">
      <w:pPr>
        <w:numPr>
          <w:ilvl w:val="0"/>
          <w:numId w:val="36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In body paragraph two, Mariah decided to develop her </w:t>
      </w:r>
      <w:r>
        <w:rPr>
          <w:rFonts w:cs="Calibri"/>
          <w:color w:val="333333"/>
          <w:sz w:val="20"/>
          <w:szCs w:val="20"/>
        </w:rPr>
        <w:t>paragraph as a nonfiction narrative. Do you agree with her decision? Explain. How else could she have chosen to develop the paragraph? Why is that better?</w:t>
      </w:r>
    </w:p>
    <w:p w:rsidR="00000000" w:rsidRDefault="004B0687" w:rsidP="004B0687">
      <w:pPr>
        <w:numPr>
          <w:ilvl w:val="0"/>
          <w:numId w:val="36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Compare the writing styles of paragraphs two and three. What evidence do you have that Mariah was get</w:t>
      </w:r>
      <w:r>
        <w:rPr>
          <w:rFonts w:cs="Calibri"/>
          <w:color w:val="333333"/>
          <w:sz w:val="20"/>
          <w:szCs w:val="20"/>
        </w:rPr>
        <w:t>ting tired or running out of steam? What advice would you give her? Why?</w:t>
      </w:r>
    </w:p>
    <w:p w:rsidR="00000000" w:rsidRDefault="004B0687" w:rsidP="004B0687">
      <w:pPr>
        <w:numPr>
          <w:ilvl w:val="0"/>
          <w:numId w:val="36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Choose one of these two body paragraphs. Write a version of your own that you think better fits Mariah’s audience and purpose.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Writing a Title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w:t>
      </w:r>
      <w:r>
        <w:rPr>
          <w:rFonts w:ascii="Georgia" w:hAnsi="Georgia" w:cs="Calibri"/>
          <w:color w:val="333333"/>
          <w:sz w:val="20"/>
          <w:szCs w:val="20"/>
        </w:rPr>
        <w:t>writer’s best choice for a title is one that alludes to the main point of the entire essay. Like the headline in a newspaper or the big, bold title in a magazine, an essay’s title gives the audience a first peek at the content. If readers like the title, t</w:t>
      </w:r>
      <w:r>
        <w:rPr>
          <w:rFonts w:ascii="Georgia" w:hAnsi="Georgia" w:cs="Calibri"/>
          <w:color w:val="333333"/>
          <w:sz w:val="20"/>
          <w:szCs w:val="20"/>
        </w:rPr>
        <w:t>hey are likely to keep 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Following her outline carefully, Mariah crafted each paragraph of her essay. Moving step by step in the writing process, Mariah finished the draft and even included a brief concluding paragraph (you will read her conclusion </w:t>
      </w: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 She then decided, as the final touch for her writing session, to add an engaging title.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2057400"/>
            <wp:effectExtent l="0" t="0" r="0" b="0"/>
            <wp:docPr id="118" name="Picture 118" descr="C:\Users\Tanner\Downloads\Writing for Success OLD_files\imag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anner\Downloads\Writing for Success OLD_files\image232.jpg"/>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Writing Your Own First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you may begin your own first draft, if you have not already done so. Follow the suggestions and the guidelines presented in this section.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w:t>
      </w:r>
      <w:r>
        <w:rPr>
          <w:rFonts w:ascii="Calibri" w:hAnsi="Calibri" w:cs="Calibri"/>
          <w:caps/>
          <w:color w:val="FFFFFF"/>
          <w:spacing w:val="30"/>
          <w:sz w:val="25"/>
          <w:szCs w:val="25"/>
        </w:rPr>
        <w:t>EAWAYS</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Make the writing process work for you. Use any and all of the strategies that help you move forward in the writing process.</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Always be aware of your purpose for writing and the needs of your audience. Cater to those needs in every sensible way.</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Remember to include all the key structural parts of an essay: a thesis statement that is part of your introductory paragraph, three or more body paragraphs as described in your outline, and a concluding paragraph. Then add an engaging title to draw in read</w:t>
      </w:r>
      <w:r>
        <w:rPr>
          <w:rFonts w:cs="Calibri"/>
          <w:color w:val="333333"/>
          <w:sz w:val="20"/>
          <w:szCs w:val="20"/>
        </w:rPr>
        <w:t>ers.</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 paragraphs of an appropriate length for your writing assignment. Paragraphs in college-level writing can be a page long, as long as they cover the main topics in your outline.</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Use your topic outline or your sentence outline to guide the developm</w:t>
      </w:r>
      <w:r>
        <w:rPr>
          <w:rFonts w:cs="Calibri"/>
          <w:color w:val="333333"/>
          <w:sz w:val="20"/>
          <w:szCs w:val="20"/>
        </w:rPr>
        <w:t>ent of your paragraphs and the elaboration of your ideas. Each main idea, indicated by a roman numeral in your outline, becomes the topic of a new paragraph. Develop it with the supporting details and the subpoints of those details that you included in you</w:t>
      </w:r>
      <w:r>
        <w:rPr>
          <w:rFonts w:cs="Calibri"/>
          <w:color w:val="333333"/>
          <w:sz w:val="20"/>
          <w:szCs w:val="20"/>
        </w:rPr>
        <w:t>r outline.</w:t>
      </w:r>
    </w:p>
    <w:p w:rsidR="00000000" w:rsidRDefault="004B0687" w:rsidP="004B0687">
      <w:pPr>
        <w:numPr>
          <w:ilvl w:val="0"/>
          <w:numId w:val="36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Generally speaking, write your introduction and conclusion last, after you have fleshed out the body paragraphs.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8.4</w:t>
      </w:r>
      <w:r>
        <w:rPr>
          <w:rStyle w:val="apple-converted-space"/>
          <w:rFonts w:ascii="Calibri" w:hAnsi="Calibri" w:cs="Calibri"/>
          <w:color w:val="333333"/>
        </w:rPr>
        <w:t> </w:t>
      </w:r>
      <w:r>
        <w:rPr>
          <w:rFonts w:ascii="Calibri" w:hAnsi="Calibri" w:cs="Calibri"/>
          <w:color w:val="333333"/>
        </w:rPr>
        <w:t>Revising and Editing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6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major areas of concern in the draft essay during revising and editing.</w:t>
      </w:r>
    </w:p>
    <w:p w:rsidR="00000000" w:rsidRDefault="004B0687" w:rsidP="004B0687">
      <w:pPr>
        <w:numPr>
          <w:ilvl w:val="0"/>
          <w:numId w:val="36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peer reviews and editing checklists to assist revising and editing.</w:t>
      </w:r>
    </w:p>
    <w:p w:rsidR="00000000" w:rsidRDefault="004B0687" w:rsidP="004B0687">
      <w:pPr>
        <w:numPr>
          <w:ilvl w:val="0"/>
          <w:numId w:val="36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Revise and edit the first draft of your essay and produce a final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Revising and editing are the two tasks you undertake to significantly improve your essay. Both are very importa</w:t>
      </w:r>
      <w:r>
        <w:rPr>
          <w:rFonts w:ascii="Georgia" w:hAnsi="Georgia"/>
          <w:color w:val="333333"/>
          <w:sz w:val="21"/>
          <w:szCs w:val="21"/>
        </w:rPr>
        <w:t>nt elements of the writing process. You may think that a completed first draft means little improvement is needed. However, even experienced writers need to improve their drafts and rely on peers during revising and editing. You may know that athletes miss</w:t>
      </w:r>
      <w:r>
        <w:rPr>
          <w:rFonts w:ascii="Georgia" w:hAnsi="Georgia"/>
          <w:color w:val="333333"/>
          <w:sz w:val="21"/>
          <w:szCs w:val="21"/>
        </w:rPr>
        <w:t xml:space="preserve"> catches, fumble balls, or overshoot goals. Dancers forget steps, turn too slowly, or miss beats. For both athletes and dancers, the more they practice, the stronger their performance will become. Web designers seek better images, a more clever design, or </w:t>
      </w:r>
      <w:r>
        <w:rPr>
          <w:rFonts w:ascii="Georgia" w:hAnsi="Georgia"/>
          <w:color w:val="333333"/>
          <w:sz w:val="21"/>
          <w:szCs w:val="21"/>
        </w:rPr>
        <w:t>a more appealing background for their web pages. Writing has the same capacity to profit from improvement and revision.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Understanding the Purpose of Revising and Editing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Revising and editing allow you to examine two important aspects of your writing </w:t>
      </w:r>
      <w:r>
        <w:rPr>
          <w:rFonts w:ascii="Georgia" w:hAnsi="Georgia" w:cs="Calibri"/>
          <w:color w:val="333333"/>
          <w:sz w:val="20"/>
          <w:szCs w:val="20"/>
        </w:rPr>
        <w:t>separately, so that you can give each task your undivided attention.</w:t>
      </w:r>
    </w:p>
    <w:p w:rsidR="00000000" w:rsidRDefault="004B0687" w:rsidP="004B0687">
      <w:pPr>
        <w:numPr>
          <w:ilvl w:val="0"/>
          <w:numId w:val="3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you</w:t>
      </w:r>
      <w:r>
        <w:rPr>
          <w:rStyle w:val="apple-converted-space"/>
          <w:rFonts w:ascii="Georgia" w:hAnsi="Georgia" w:cs="Calibri"/>
          <w:color w:val="333333"/>
          <w:sz w:val="20"/>
          <w:szCs w:val="20"/>
        </w:rPr>
        <w:t> </w:t>
      </w:r>
      <w:r>
        <w:rPr>
          <w:rStyle w:val="marginterm"/>
          <w:rFonts w:ascii="Georgia" w:hAnsi="Georgia" w:cs="Calibri"/>
          <w:color w:val="333333"/>
          <w:sz w:val="20"/>
          <w:szCs w:val="20"/>
        </w:rPr>
        <w:t>revise</w:t>
      </w:r>
      <w:r>
        <w:rPr>
          <w:rFonts w:ascii="Georgia" w:hAnsi="Georgia" w:cs="Calibri"/>
          <w:color w:val="333333"/>
          <w:sz w:val="20"/>
          <w:szCs w:val="20"/>
        </w:rPr>
        <w:t>, you take a second look at your ideas. You might add, cut, move, or change information in order to make your ideas clearer, more accurate, more interesting, or more convin</w:t>
      </w:r>
      <w:r>
        <w:rPr>
          <w:rFonts w:ascii="Georgia" w:hAnsi="Georgia" w:cs="Calibri"/>
          <w:color w:val="333333"/>
          <w:sz w:val="20"/>
          <w:szCs w:val="20"/>
        </w:rPr>
        <w:t>cing.</w:t>
      </w:r>
    </w:p>
    <w:p w:rsidR="00000000" w:rsidRDefault="004B0687" w:rsidP="004B0687">
      <w:pPr>
        <w:numPr>
          <w:ilvl w:val="0"/>
          <w:numId w:val="3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you</w:t>
      </w:r>
      <w:r>
        <w:rPr>
          <w:rStyle w:val="apple-converted-space"/>
          <w:rFonts w:ascii="Georgia" w:hAnsi="Georgia" w:cs="Calibri"/>
          <w:color w:val="333333"/>
          <w:sz w:val="20"/>
          <w:szCs w:val="20"/>
        </w:rPr>
        <w:t> </w:t>
      </w:r>
      <w:r>
        <w:rPr>
          <w:rStyle w:val="marginterm"/>
          <w:rFonts w:ascii="Georgia" w:hAnsi="Georgia" w:cs="Calibri"/>
          <w:color w:val="333333"/>
          <w:sz w:val="20"/>
          <w:szCs w:val="20"/>
        </w:rPr>
        <w:t>edit</w:t>
      </w:r>
      <w:r>
        <w:rPr>
          <w:rFonts w:ascii="Georgia" w:hAnsi="Georgia" w:cs="Calibri"/>
          <w:color w:val="333333"/>
          <w:sz w:val="20"/>
          <w:szCs w:val="20"/>
        </w:rPr>
        <w:t>, you take a second look at how you expressed your ideas. You add or change words. You fix any problems in grammar, punctuation, and sentence structure. You improve your writing style. You make your essay into a polished, mature piece of</w:t>
      </w:r>
      <w:r>
        <w:rPr>
          <w:rFonts w:ascii="Georgia" w:hAnsi="Georgia" w:cs="Calibri"/>
          <w:color w:val="333333"/>
          <w:sz w:val="20"/>
          <w:szCs w:val="20"/>
        </w:rPr>
        <w:t xml:space="preserve"> writing, the end product of your best efforts.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do you get the best out of your revisions and editing? Here are some strategies that writers have developed to look at their first drafts from a fresh perspective. Try them over the course of this sem</w:t>
      </w:r>
      <w:r>
        <w:rPr>
          <w:rFonts w:ascii="Georgia" w:hAnsi="Georgia" w:cs="Calibri"/>
          <w:color w:val="333333"/>
          <w:sz w:val="20"/>
          <w:szCs w:val="20"/>
        </w:rPr>
        <w:t>ester; then keep using the ones that bring results.</w:t>
      </w:r>
    </w:p>
    <w:p w:rsidR="00000000" w:rsidRDefault="004B0687" w:rsidP="004B0687">
      <w:pPr>
        <w:numPr>
          <w:ilvl w:val="0"/>
          <w:numId w:val="36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Take a break. You are proud of what you wrote, but you might be too close to it to make changes. Set aside your writing for a few hours or even a day until you can look at it objectively.</w:t>
      </w:r>
    </w:p>
    <w:p w:rsidR="00000000" w:rsidRDefault="004B0687" w:rsidP="004B0687">
      <w:pPr>
        <w:numPr>
          <w:ilvl w:val="0"/>
          <w:numId w:val="36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Ask someone you </w:t>
      </w:r>
      <w:r>
        <w:rPr>
          <w:rFonts w:ascii="Georgia" w:hAnsi="Georgia" w:cs="Calibri"/>
          <w:color w:val="333333"/>
          <w:sz w:val="20"/>
          <w:szCs w:val="20"/>
        </w:rPr>
        <w:t>trust for feedback and constructive criticism.</w:t>
      </w:r>
    </w:p>
    <w:p w:rsidR="00000000" w:rsidRDefault="004B0687" w:rsidP="004B0687">
      <w:pPr>
        <w:numPr>
          <w:ilvl w:val="0"/>
          <w:numId w:val="36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Pretend you are one of your readers. Are you satisfied or dissatisfied? Why?</w:t>
      </w:r>
    </w:p>
    <w:p w:rsidR="00000000" w:rsidRDefault="004B0687" w:rsidP="004B0687">
      <w:pPr>
        <w:numPr>
          <w:ilvl w:val="0"/>
          <w:numId w:val="36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the resources that your college provides. Find out where your school’s writing lab is located and ask about the assistance they </w:t>
      </w:r>
      <w:r>
        <w:rPr>
          <w:rFonts w:ascii="Georgia" w:hAnsi="Georgia" w:cs="Calibri"/>
          <w:color w:val="333333"/>
          <w:sz w:val="20"/>
          <w:szCs w:val="20"/>
        </w:rPr>
        <w:t>provide online and in person.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people hear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critic</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critical</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criticism</w:t>
      </w:r>
      <w:r>
        <w:rPr>
          <w:rStyle w:val="apple-converted-space"/>
          <w:rFonts w:ascii="Georgia" w:hAnsi="Georgia" w:cs="Calibri"/>
          <w:color w:val="333333"/>
          <w:sz w:val="20"/>
          <w:szCs w:val="20"/>
        </w:rPr>
        <w:t> </w:t>
      </w:r>
      <w:r>
        <w:rPr>
          <w:rFonts w:ascii="Georgia" w:hAnsi="Georgia" w:cs="Calibri"/>
          <w:color w:val="333333"/>
          <w:sz w:val="20"/>
          <w:szCs w:val="20"/>
        </w:rPr>
        <w:t xml:space="preserve">and pick up only negative vibes that provoke feelings that make them blush, grumble, or shout. However, as a writer and a thinker, you need to learn to be critical of </w:t>
      </w:r>
      <w:r>
        <w:rPr>
          <w:rFonts w:ascii="Georgia" w:hAnsi="Georgia" w:cs="Calibri"/>
          <w:color w:val="333333"/>
          <w:sz w:val="20"/>
          <w:szCs w:val="20"/>
        </w:rPr>
        <w:t>yourself in a positive way and have high expectations for your work. You also need to train your eye and trust your ability to fix what needs fixing. For this, you need to teach yourself where to look.</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Creating Unity and Coherence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Following your outline cl</w:t>
      </w:r>
      <w:r>
        <w:rPr>
          <w:rFonts w:ascii="Georgia" w:hAnsi="Georgia" w:cs="Calibri"/>
          <w:color w:val="333333"/>
          <w:sz w:val="20"/>
          <w:szCs w:val="20"/>
        </w:rPr>
        <w:t>osely offers you a reasonable guarantee that your writing will stay on purpose and not drift away from the controlling idea. However, when writers are rushed, are tired, or cannot find the right words, their writing may become less than they want it to be.</w:t>
      </w:r>
      <w:r>
        <w:rPr>
          <w:rFonts w:ascii="Georgia" w:hAnsi="Georgia" w:cs="Calibri"/>
          <w:color w:val="333333"/>
          <w:sz w:val="20"/>
          <w:szCs w:val="20"/>
        </w:rPr>
        <w:t xml:space="preserve"> Their writing may no longer be clear and concise, and they may be adding information that is not needed to develop the main idea.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a piece of writing has</w:t>
      </w:r>
      <w:r>
        <w:rPr>
          <w:rStyle w:val="apple-converted-space"/>
          <w:rFonts w:ascii="Georgia" w:hAnsi="Georgia" w:cs="Calibri"/>
          <w:color w:val="333333"/>
          <w:sz w:val="20"/>
          <w:szCs w:val="20"/>
        </w:rPr>
        <w:t> </w:t>
      </w:r>
      <w:r>
        <w:rPr>
          <w:rStyle w:val="marginterm"/>
          <w:rFonts w:ascii="Georgia" w:hAnsi="Georgia" w:cs="Calibri"/>
          <w:color w:val="333333"/>
          <w:sz w:val="20"/>
          <w:szCs w:val="20"/>
        </w:rPr>
        <w:t>unity</w:t>
      </w:r>
      <w:r>
        <w:rPr>
          <w:rFonts w:ascii="Georgia" w:hAnsi="Georgia" w:cs="Calibri"/>
          <w:color w:val="333333"/>
          <w:sz w:val="20"/>
          <w:szCs w:val="20"/>
        </w:rPr>
        <w:t>, all the ideas in each paragraph and in the entire essay clearly belong and are arranged in</w:t>
      </w:r>
      <w:r>
        <w:rPr>
          <w:rFonts w:ascii="Georgia" w:hAnsi="Georgia" w:cs="Calibri"/>
          <w:color w:val="333333"/>
          <w:sz w:val="20"/>
          <w:szCs w:val="20"/>
        </w:rPr>
        <w:t xml:space="preserve"> an order that makes logical sense. When the writing has</w:t>
      </w:r>
      <w:r>
        <w:rPr>
          <w:rStyle w:val="apple-converted-space"/>
          <w:rFonts w:ascii="Georgia" w:hAnsi="Georgia" w:cs="Calibri"/>
          <w:color w:val="333333"/>
          <w:sz w:val="20"/>
          <w:szCs w:val="20"/>
        </w:rPr>
        <w:t> </w:t>
      </w:r>
      <w:r>
        <w:rPr>
          <w:rStyle w:val="marginterm"/>
          <w:rFonts w:ascii="Georgia" w:hAnsi="Georgia" w:cs="Calibri"/>
          <w:color w:val="333333"/>
          <w:sz w:val="20"/>
          <w:szCs w:val="20"/>
        </w:rPr>
        <w:t>coherence</w:t>
      </w:r>
      <w:r>
        <w:rPr>
          <w:rFonts w:ascii="Georgia" w:hAnsi="Georgia" w:cs="Calibri"/>
          <w:color w:val="333333"/>
          <w:sz w:val="20"/>
          <w:szCs w:val="20"/>
        </w:rPr>
        <w:t>, the ideas flow smoothly. The wording clearly indicates how one idea leads to another within a paragraph and from paragraph to paragraph.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Reading </w:t>
      </w:r>
      <w:r>
        <w:rPr>
          <w:rFonts w:ascii="Georgia" w:hAnsi="Georgia" w:cs="Calibri"/>
          <w:color w:val="333333"/>
          <w:sz w:val="20"/>
          <w:szCs w:val="20"/>
        </w:rPr>
        <w:t>your writing aloud will often help you find problems with unity and coherence. Listen for the clarity and flow of your ideas. Identify places where you find yourself confused, and write a note to yourself about possible fixes.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Creating Unity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writ</w:t>
      </w:r>
      <w:r>
        <w:rPr>
          <w:rFonts w:ascii="Georgia" w:hAnsi="Georgia" w:cs="Calibri"/>
          <w:color w:val="333333"/>
          <w:sz w:val="20"/>
          <w:szCs w:val="20"/>
        </w:rPr>
        <w:t>ers get caught up in the moment and cannot resist a good digression. Even though you might enjoy such detours when you chat with friends, unplanned digressions usually harm a piece of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Mariah stayed close to her outline when she drafted the three b</w:t>
      </w:r>
      <w:r>
        <w:rPr>
          <w:rFonts w:ascii="Georgia" w:hAnsi="Georgia" w:cs="Calibri"/>
          <w:color w:val="333333"/>
          <w:sz w:val="20"/>
          <w:szCs w:val="20"/>
        </w:rPr>
        <w:t>ody paragraphs of her essay she tentatively titled “Digital Technology: The Newest and the Best at What Price?” But a recent shopping trip for an HDTV upset her enough that she digressed from the main topic of her third paragraph and included comments abou</w:t>
      </w:r>
      <w:r>
        <w:rPr>
          <w:rFonts w:ascii="Georgia" w:hAnsi="Georgia" w:cs="Calibri"/>
          <w:color w:val="333333"/>
          <w:sz w:val="20"/>
          <w:szCs w:val="20"/>
        </w:rPr>
        <w:t>t the sales staff at the electronics store she visited. When she revised her essay, she deleted the off-topic sentences that affected the unity of the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the following paragraph twice, the first time without Mariah’s changes, and the second ti</w:t>
      </w:r>
      <w:r>
        <w:rPr>
          <w:rFonts w:ascii="Georgia" w:hAnsi="Georgia" w:cs="Calibri"/>
          <w:color w:val="333333"/>
          <w:sz w:val="20"/>
          <w:szCs w:val="20"/>
        </w:rPr>
        <w:t>me with them.</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4524375"/>
            <wp:effectExtent l="0" t="0" r="0" b="9525"/>
            <wp:docPr id="119" name="Picture 119" descr="C:\Users\Tanner\Downloads\Writing for Success OLD_files\imag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Tanner\Downloads\Writing for Success OLD_files\image234.jpg"/>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rsidP="004B0687">
      <w:pPr>
        <w:pStyle w:val="para"/>
        <w:numPr>
          <w:ilvl w:val="0"/>
          <w:numId w:val="366"/>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Answer the following two questions about Mariah’s paragraph:</w:t>
      </w:r>
    </w:p>
    <w:p w:rsidR="00000000" w:rsidRDefault="004B0687" w:rsidP="004B0687">
      <w:pPr>
        <w:numPr>
          <w:ilvl w:val="1"/>
          <w:numId w:val="366"/>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Do you agree with Mariah’s decision to make the deletions she made? Did she cut too much, too little, or just en</w:t>
      </w:r>
      <w:r>
        <w:rPr>
          <w:rFonts w:cs="Calibri"/>
          <w:color w:val="333333"/>
          <w:sz w:val="20"/>
          <w:szCs w:val="20"/>
        </w:rPr>
        <w:t>ough? Explain.</w:t>
      </w:r>
    </w:p>
    <w:p w:rsidR="00000000" w:rsidRDefault="004B0687" w:rsidP="004B0687">
      <w:pPr>
        <w:numPr>
          <w:ilvl w:val="1"/>
          <w:numId w:val="366"/>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Is the explanation of what screen resolution means a digression? Or is it audience friendly and essential to understanding the paragraph? Explain.</w:t>
      </w:r>
    </w:p>
    <w:p w:rsidR="00000000" w:rsidRDefault="004B0687">
      <w:pPr>
        <w:pStyle w:val="simpara"/>
        <w:shd w:val="clear" w:color="auto" w:fill="E3EFF7"/>
        <w:spacing w:before="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numPr>
          <w:ilvl w:val="0"/>
          <w:numId w:val="366"/>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Now start to revise the first draft of the essay you wrote in</w:t>
      </w:r>
      <w:r>
        <w:rPr>
          <w:rStyle w:val="apple-converted-space"/>
          <w:rFonts w:cs="Calibri"/>
          <w:color w:val="333333"/>
          <w:sz w:val="20"/>
          <w:szCs w:val="20"/>
        </w:rPr>
        <w:t> </w:t>
      </w:r>
      <w:r>
        <w:rPr>
          <w:rFonts w:cs="Calibri"/>
          <w:color w:val="2689C6"/>
          <w:sz w:val="20"/>
          <w:szCs w:val="20"/>
        </w:rPr>
        <w:t>Section 8 "Writing Your Own First Draft"</w:t>
      </w:r>
      <w:r>
        <w:rPr>
          <w:rFonts w:cs="Calibri"/>
          <w:color w:val="333333"/>
          <w:sz w:val="20"/>
          <w:szCs w:val="20"/>
        </w:rPr>
        <w:t>. Reread it to find any statements that affect the unity of your writing. Decide how best to revise.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reread your writing to find revisions to</w:t>
      </w:r>
      <w:r>
        <w:rPr>
          <w:rFonts w:ascii="Georgia" w:hAnsi="Georgia" w:cs="Calibri"/>
          <w:color w:val="333333"/>
          <w:sz w:val="20"/>
          <w:szCs w:val="20"/>
        </w:rPr>
        <w:t xml:space="preserve"> make, look for each type of problem in a separate sweep. Read it straight through once to locate any problems with unity. Read it straight through a second time to find problems with coherence. You may follow this same practice during many stages of the w</w:t>
      </w:r>
      <w:r>
        <w:rPr>
          <w:rFonts w:ascii="Georgia" w:hAnsi="Georgia" w:cs="Calibri"/>
          <w:color w:val="333333"/>
          <w:sz w:val="20"/>
          <w:szCs w:val="20"/>
        </w:rPr>
        <w:t>riting process.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Many companies hire copyeditors and proofreaders to help them produce the cleanest possible final drafts of large writing projects. Copyeditors are responsible for suggesting revisions and style changes; proofreaders check </w:t>
      </w:r>
      <w:r>
        <w:rPr>
          <w:rFonts w:ascii="Georgia" w:hAnsi="Georgia" w:cs="Calibri"/>
          <w:color w:val="333333"/>
          <w:sz w:val="20"/>
          <w:szCs w:val="20"/>
        </w:rPr>
        <w:t>documents for any errors in capitalization, spelling, and punctuation that have crept in. Many times, these tasks are done on a freelance basis, with one freelancer working for a variety of clients.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Coherence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Careful writers use</w:t>
      </w:r>
      <w:r>
        <w:rPr>
          <w:rStyle w:val="apple-converted-space"/>
          <w:rFonts w:ascii="Georgia" w:hAnsi="Georgia" w:cs="Calibri"/>
          <w:color w:val="333333"/>
          <w:sz w:val="20"/>
          <w:szCs w:val="20"/>
        </w:rPr>
        <w:t> </w:t>
      </w:r>
      <w:r>
        <w:rPr>
          <w:rStyle w:val="marginterm"/>
          <w:rFonts w:ascii="Georgia" w:hAnsi="Georgia" w:cs="Calibri"/>
          <w:color w:val="333333"/>
          <w:sz w:val="20"/>
          <w:szCs w:val="20"/>
        </w:rPr>
        <w:t>transitions</w:t>
      </w:r>
      <w:r>
        <w:rPr>
          <w:rStyle w:val="apple-converted-space"/>
          <w:rFonts w:ascii="Georgia" w:hAnsi="Georgia" w:cs="Calibri"/>
          <w:color w:val="333333"/>
          <w:sz w:val="20"/>
          <w:szCs w:val="20"/>
        </w:rPr>
        <w:t> </w:t>
      </w:r>
      <w:r>
        <w:rPr>
          <w:rFonts w:ascii="Georgia" w:hAnsi="Georgia" w:cs="Calibri"/>
          <w:color w:val="333333"/>
          <w:sz w:val="20"/>
          <w:szCs w:val="20"/>
        </w:rPr>
        <w:t xml:space="preserve">to </w:t>
      </w:r>
      <w:r>
        <w:rPr>
          <w:rFonts w:ascii="Georgia" w:hAnsi="Georgia" w:cs="Calibri"/>
          <w:color w:val="333333"/>
          <w:sz w:val="20"/>
          <w:szCs w:val="20"/>
        </w:rPr>
        <w:t>clarify how the ideas in their sentences and paragraphs are related. These words and phrases help the writing flow smoothly. Adding transitions is not the only way to improve coherence, but they are often useful and give a mature feel to your essays.</w:t>
      </w:r>
      <w:r>
        <w:rPr>
          <w:rStyle w:val="apple-converted-space"/>
          <w:rFonts w:ascii="Georgia" w:hAnsi="Georgia" w:cs="Calibri"/>
          <w:color w:val="333333"/>
          <w:sz w:val="20"/>
          <w:szCs w:val="20"/>
        </w:rPr>
        <w:t> </w:t>
      </w:r>
      <w:r>
        <w:rPr>
          <w:rFonts w:ascii="Georgia" w:hAnsi="Georgia" w:cs="Calibri"/>
          <w:color w:val="2689C6"/>
          <w:sz w:val="20"/>
          <w:szCs w:val="20"/>
        </w:rPr>
        <w:t>Table</w:t>
      </w:r>
      <w:r>
        <w:rPr>
          <w:rFonts w:ascii="Georgia" w:hAnsi="Georgia" w:cs="Calibri"/>
          <w:color w:val="2689C6"/>
          <w:sz w:val="20"/>
          <w:szCs w:val="20"/>
        </w:rPr>
        <w:t xml:space="preserve"> 8.3 "Common Transitional Words and Phrases"</w:t>
      </w:r>
      <w:r>
        <w:rPr>
          <w:rStyle w:val="apple-converted-space"/>
          <w:rFonts w:ascii="Georgia" w:hAnsi="Georgia" w:cs="Calibri"/>
          <w:color w:val="333333"/>
          <w:sz w:val="20"/>
          <w:szCs w:val="20"/>
        </w:rPr>
        <w:t> </w:t>
      </w:r>
      <w:r>
        <w:rPr>
          <w:rFonts w:ascii="Georgia" w:hAnsi="Georgia" w:cs="Calibri"/>
          <w:color w:val="333333"/>
          <w:sz w:val="20"/>
          <w:szCs w:val="20"/>
        </w:rPr>
        <w:t>groups many common transitions according to their purpose.</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8.3</w:t>
      </w:r>
      <w:r>
        <w:rPr>
          <w:rStyle w:val="apple-converted-space"/>
          <w:rFonts w:ascii="Georgia" w:hAnsi="Georgia" w:cs="Calibri"/>
          <w:color w:val="333333"/>
          <w:sz w:val="20"/>
          <w:szCs w:val="20"/>
        </w:rPr>
        <w:t> </w:t>
      </w:r>
      <w:r>
        <w:rPr>
          <w:rFonts w:ascii="Georgia" w:hAnsi="Georgia" w:cs="Calibri"/>
          <w:color w:val="333333"/>
          <w:sz w:val="20"/>
          <w:szCs w:val="20"/>
        </w:rPr>
        <w:t>Common Transitional Words and Phrases</w:t>
      </w:r>
    </w:p>
    <w:tbl>
      <w:tblPr>
        <w:tblW w:w="0" w:type="auto"/>
        <w:tblCellMar>
          <w:left w:w="0" w:type="dxa"/>
          <w:right w:w="0" w:type="dxa"/>
        </w:tblCellMar>
        <w:tblLook w:val="04A0" w:firstRow="1" w:lastRow="0" w:firstColumn="1" w:lastColumn="0" w:noHBand="0" w:noVBand="1"/>
      </w:tblPr>
      <w:tblGrid>
        <w:gridCol w:w="3304"/>
        <w:gridCol w:w="2853"/>
        <w:gridCol w:w="2370"/>
      </w:tblGrid>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Show Sequence or Time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after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later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afterward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 long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meanwhile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 soon 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next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first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first, second, third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last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first 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then</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Show Position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across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the bottom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the top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behind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below</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beyond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inside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next 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opposite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the left, to the right, to the side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where</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Show a Conclusion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indeed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conclusion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final analysis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therefore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thus</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Continue a Line of Thought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consequently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furthermore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additionally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because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besides the fact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following this idea further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addition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same way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moreover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looking further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considering…, it is clear that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lastRenderedPageBreak/>
              <w:t>Transitions That Change a Line of Thought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however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nevertheless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contrary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 the other hand</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Show Importance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above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especially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fact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more important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most important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worst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 xml:space="preserve">Transitions That Introduce the Final </w:t>
            </w:r>
            <w:r>
              <w:rPr>
                <w:rStyle w:val="Strong"/>
                <w:sz w:val="21"/>
                <w:szCs w:val="21"/>
              </w:rPr>
              <w:t>Thoughts in a Paragraph or Essay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conclusion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most of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least of 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last of all</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All-Purpose Transitions to Open Paragraphs or to Connect Ideas Inside Paragraphs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admittedly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this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certainly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granted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it </w:t>
            </w:r>
            <w:r>
              <w:rPr>
                <w:sz w:val="21"/>
                <w:szCs w:val="21"/>
              </w:rPr>
              <w:t>is true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generally speaking</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general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this situation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 doubt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 one denies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obviously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of course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be sure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undoubtedly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unquestionably</w:t>
            </w: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Introduce Examples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 instance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 example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r w:rsidR="00000000">
        <w:trPr>
          <w:divId w:val="522061445"/>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Transitions That Clarify the Order of Events or Steps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first, second, third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generally, furthermore, 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first place, also, last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first place, furthermore, 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the first place, likewise, lastly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spacing w:after="0" w:line="240" w:lineRule="auto"/>
              <w:rPr>
                <w:sz w:val="20"/>
                <w:szCs w:val="20"/>
              </w:rPr>
            </w:pP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w:t>
      </w:r>
      <w:r>
        <w:rPr>
          <w:rFonts w:ascii="Georgia" w:hAnsi="Georgia" w:cs="Calibri"/>
          <w:color w:val="333333"/>
          <w:sz w:val="20"/>
          <w:szCs w:val="20"/>
        </w:rPr>
        <w:t>Maria revised for unity, she next examined her paragraph about televisions to check for coherence. She looked for places where she needed to add a transition or perhaps reword the text to make the flow of ideas clear. In the version that follows, she has a</w:t>
      </w:r>
      <w:r>
        <w:rPr>
          <w:rFonts w:ascii="Georgia" w:hAnsi="Georgia" w:cs="Calibri"/>
          <w:color w:val="333333"/>
          <w:sz w:val="20"/>
          <w:szCs w:val="20"/>
        </w:rPr>
        <w:t>lready deleted the sentences that were off topic.</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writers make their revisions on a printed copy and then transfer them to the version on-screen. They conventionally use a small arrow called a caret (^) to show where to insert an addition or corre</w:t>
      </w:r>
      <w:r>
        <w:rPr>
          <w:rFonts w:ascii="Georgia" w:hAnsi="Georgia" w:cs="Calibri"/>
          <w:color w:val="333333"/>
          <w:sz w:val="20"/>
          <w:szCs w:val="20"/>
        </w:rPr>
        <w:t>ction.</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781425"/>
            <wp:effectExtent l="0" t="0" r="0" b="9525"/>
            <wp:docPr id="120" name="Picture 120" descr="C:\Users\Tanner\Downloads\Writing for Success OLD_files\image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Tanner\Downloads\Writing for Success OLD_files\image236.jpg"/>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rsidP="004B0687">
      <w:pPr>
        <w:pStyle w:val="para"/>
        <w:numPr>
          <w:ilvl w:val="0"/>
          <w:numId w:val="367"/>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Answer the following questions about Mariah’s revised paragraph.</w:t>
      </w:r>
    </w:p>
    <w:p w:rsidR="00000000" w:rsidRDefault="004B0687" w:rsidP="004B0687">
      <w:pPr>
        <w:numPr>
          <w:ilvl w:val="1"/>
          <w:numId w:val="36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 xml:space="preserve">Do you agree with the transitions and other changes that </w:t>
      </w:r>
      <w:r>
        <w:rPr>
          <w:rFonts w:cs="Calibri"/>
          <w:color w:val="333333"/>
          <w:sz w:val="20"/>
          <w:szCs w:val="20"/>
        </w:rPr>
        <w:t>Mariah made to her paragraph? Which would you keep and which were unnecessary? Explain.</w:t>
      </w:r>
    </w:p>
    <w:p w:rsidR="00000000" w:rsidRDefault="004B0687" w:rsidP="004B0687">
      <w:pPr>
        <w:numPr>
          <w:ilvl w:val="1"/>
          <w:numId w:val="36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What transition words or phrases did Mariah add to her paragraph? Why did she choose each one?</w:t>
      </w:r>
    </w:p>
    <w:p w:rsidR="00000000" w:rsidRDefault="004B0687" w:rsidP="004B0687">
      <w:pPr>
        <w:numPr>
          <w:ilvl w:val="1"/>
          <w:numId w:val="36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lastRenderedPageBreak/>
        <w:t>What effect does adding additional sentences have on the coherence of the</w:t>
      </w:r>
      <w:r>
        <w:rPr>
          <w:rFonts w:cs="Calibri"/>
          <w:color w:val="333333"/>
          <w:sz w:val="20"/>
          <w:szCs w:val="20"/>
        </w:rPr>
        <w:t xml:space="preserve"> paragraph? Explain. When you read both versions aloud, which version has a more logical flow of ideas? Explain.</w:t>
      </w:r>
    </w:p>
    <w:p w:rsidR="00000000" w:rsidRDefault="004B0687" w:rsidP="004B0687">
      <w:pPr>
        <w:numPr>
          <w:ilvl w:val="0"/>
          <w:numId w:val="367"/>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Now return to the first draft of the essay you wrote in</w:t>
      </w:r>
      <w:r>
        <w:rPr>
          <w:rStyle w:val="apple-converted-space"/>
          <w:rFonts w:cs="Calibri"/>
          <w:color w:val="333333"/>
          <w:sz w:val="20"/>
          <w:szCs w:val="20"/>
        </w:rPr>
        <w:t> </w:t>
      </w:r>
      <w:r>
        <w:rPr>
          <w:rFonts w:cs="Calibri"/>
          <w:color w:val="2689C6"/>
          <w:sz w:val="20"/>
          <w:szCs w:val="20"/>
        </w:rPr>
        <w:t>Section 8 "Writing Your Own First Draft"</w:t>
      </w:r>
      <w:r>
        <w:rPr>
          <w:rStyle w:val="apple-converted-space"/>
          <w:rFonts w:cs="Calibri"/>
          <w:color w:val="333333"/>
          <w:sz w:val="20"/>
          <w:szCs w:val="20"/>
        </w:rPr>
        <w:t> </w:t>
      </w:r>
      <w:r>
        <w:rPr>
          <w:rFonts w:cs="Calibri"/>
          <w:color w:val="333333"/>
          <w:sz w:val="20"/>
          <w:szCs w:val="20"/>
        </w:rPr>
        <w:t>and revise it for coherence. Add transition wo</w:t>
      </w:r>
      <w:r>
        <w:rPr>
          <w:rFonts w:cs="Calibri"/>
          <w:color w:val="333333"/>
          <w:sz w:val="20"/>
          <w:szCs w:val="20"/>
        </w:rPr>
        <w:t>rds and phrases where they are needed, and make any other changes that are needed to improve the flow and connection between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Being Clear and Concise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writers are very methodical and painstaking when they write a first draft. Other writers unleas</w:t>
      </w:r>
      <w:r>
        <w:rPr>
          <w:rFonts w:ascii="Georgia" w:hAnsi="Georgia" w:cs="Calibri"/>
          <w:color w:val="333333"/>
          <w:sz w:val="20"/>
          <w:szCs w:val="20"/>
        </w:rPr>
        <w:t xml:space="preserve">h a lot of words in order to get out all that they feel they need to say. </w:t>
      </w:r>
      <w:proofErr w:type="gramStart"/>
      <w:r>
        <w:rPr>
          <w:rFonts w:ascii="Georgia" w:hAnsi="Georgia" w:cs="Calibri"/>
          <w:color w:val="333333"/>
          <w:sz w:val="20"/>
          <w:szCs w:val="20"/>
        </w:rPr>
        <w:t>Do</w:t>
      </w:r>
      <w:proofErr w:type="gramEnd"/>
      <w:r>
        <w:rPr>
          <w:rFonts w:ascii="Georgia" w:hAnsi="Georgia" w:cs="Calibri"/>
          <w:color w:val="333333"/>
          <w:sz w:val="20"/>
          <w:szCs w:val="20"/>
        </w:rPr>
        <w:t xml:space="preserve"> either of these composing styles match your style? Or is your composing style somewhere in between? No matter which description best fits you, the first draft of almost every piec</w:t>
      </w:r>
      <w:r>
        <w:rPr>
          <w:rFonts w:ascii="Georgia" w:hAnsi="Georgia" w:cs="Calibri"/>
          <w:color w:val="333333"/>
          <w:sz w:val="20"/>
          <w:szCs w:val="20"/>
        </w:rPr>
        <w:t>e of writing, no matter its author, can be made clearer and more concise.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a tendency to write too much, you will need to look for unnecessary words. If you have a tendency to be vague or imprecise in your wording, you will need to find specific</w:t>
      </w:r>
      <w:r>
        <w:rPr>
          <w:rFonts w:ascii="Georgia" w:hAnsi="Georgia" w:cs="Calibri"/>
          <w:color w:val="333333"/>
          <w:sz w:val="20"/>
          <w:szCs w:val="20"/>
        </w:rPr>
        <w:t xml:space="preserve"> words to replace any overly general language.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Identifying Wordiness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writers use too many words when fewer words will appeal more to their audience and better fit their purpose. Here are some common examples of wordiness to look for in your draft</w:t>
      </w:r>
      <w:r>
        <w:rPr>
          <w:rFonts w:ascii="Georgia" w:hAnsi="Georgia" w:cs="Calibri"/>
          <w:color w:val="333333"/>
          <w:sz w:val="20"/>
          <w:szCs w:val="20"/>
        </w:rPr>
        <w:t>. Eliminating wordiness helps all readers, because it makes your ideas clear, direct, and straightforward.</w:t>
      </w:r>
    </w:p>
    <w:p w:rsidR="00000000" w:rsidRDefault="004B0687" w:rsidP="004B0687">
      <w:pPr>
        <w:pStyle w:val="para"/>
        <w:numPr>
          <w:ilvl w:val="0"/>
          <w:numId w:val="368"/>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Sentences that begin with</w:t>
      </w:r>
      <w:r>
        <w:rPr>
          <w:rStyle w:val="apple-converted-space"/>
          <w:rFonts w:ascii="Georgia" w:hAnsi="Georgia" w:cs="Calibri"/>
          <w:color w:val="333333"/>
          <w:sz w:val="20"/>
          <w:szCs w:val="20"/>
        </w:rPr>
        <w:t> </w:t>
      </w:r>
      <w:r>
        <w:rPr>
          <w:rStyle w:val="Emphasis"/>
          <w:rFonts w:ascii="Georgia" w:hAnsi="Georgia" w:cs="Calibri"/>
          <w:color w:val="333333"/>
          <w:sz w:val="20"/>
          <w:szCs w:val="20"/>
        </w:rPr>
        <w:t>There is</w:t>
      </w:r>
      <w:r>
        <w:rPr>
          <w:rStyle w:val="apple-converted-space"/>
          <w:rFonts w:ascii="Georgia" w:hAnsi="Georgia" w:cs="Calibri"/>
          <w:color w:val="333333"/>
          <w:sz w:val="20"/>
          <w:szCs w:val="20"/>
        </w:rPr>
        <w:t> </w:t>
      </w:r>
      <w:r>
        <w:rPr>
          <w:rStyle w:val="Strong"/>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There are</w:t>
      </w:r>
      <w:r>
        <w:rPr>
          <w:rStyle w:val="Strong"/>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Wordy:</w:t>
      </w:r>
      <w:r>
        <w:rPr>
          <w:rStyle w:val="apple-converted-space"/>
          <w:rFonts w:ascii="Georgia" w:hAnsi="Georgia" w:cs="Calibri"/>
          <w:color w:val="333333"/>
          <w:sz w:val="20"/>
          <w:szCs w:val="20"/>
        </w:rPr>
        <w:t> </w:t>
      </w:r>
      <w:r>
        <w:rPr>
          <w:rFonts w:ascii="Georgia" w:hAnsi="Georgia" w:cs="Calibri"/>
          <w:color w:val="333333"/>
          <w:sz w:val="20"/>
          <w:szCs w:val="20"/>
        </w:rPr>
        <w:t>There are two major experiments that the Biology Department sponsors.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w:t>
      </w:r>
      <w:r>
        <w:rPr>
          <w:rStyle w:val="apple-converted-space"/>
          <w:rFonts w:ascii="Georgia" w:hAnsi="Georgia" w:cs="Calibri"/>
          <w:color w:val="333333"/>
          <w:sz w:val="20"/>
          <w:szCs w:val="20"/>
        </w:rPr>
        <w:t> </w:t>
      </w:r>
      <w:r>
        <w:rPr>
          <w:rFonts w:ascii="Georgia" w:hAnsi="Georgia" w:cs="Calibri"/>
          <w:color w:val="333333"/>
          <w:sz w:val="20"/>
          <w:szCs w:val="20"/>
        </w:rPr>
        <w:t>The Biology Department sponsors two major experiments.</w:t>
      </w:r>
    </w:p>
    <w:p w:rsidR="00000000" w:rsidRDefault="004B0687" w:rsidP="004B0687">
      <w:pPr>
        <w:pStyle w:val="para"/>
        <w:numPr>
          <w:ilvl w:val="0"/>
          <w:numId w:val="368"/>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Sentences with unnecessary modifiers.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Wordy:</w:t>
      </w:r>
      <w:r>
        <w:rPr>
          <w:rStyle w:val="apple-converted-space"/>
          <w:rFonts w:ascii="Georgia" w:hAnsi="Georgia" w:cs="Calibri"/>
          <w:color w:val="333333"/>
          <w:sz w:val="20"/>
          <w:szCs w:val="20"/>
        </w:rPr>
        <w:t> </w:t>
      </w:r>
      <w:r>
        <w:rPr>
          <w:rFonts w:ascii="Georgia" w:hAnsi="Georgia" w:cs="Calibri"/>
          <w:color w:val="333333"/>
          <w:sz w:val="20"/>
          <w:szCs w:val="20"/>
        </w:rPr>
        <w:t>Two extremely famous and well-known consumer advocates spoke eloquently in favor of the proposed important legislation.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Revised:</w:t>
      </w:r>
      <w:r>
        <w:rPr>
          <w:rStyle w:val="apple-converted-space"/>
          <w:rFonts w:ascii="Georgia" w:hAnsi="Georgia" w:cs="Calibri"/>
          <w:color w:val="333333"/>
          <w:sz w:val="20"/>
          <w:szCs w:val="20"/>
        </w:rPr>
        <w:t> </w:t>
      </w:r>
      <w:r>
        <w:rPr>
          <w:rFonts w:ascii="Georgia" w:hAnsi="Georgia" w:cs="Calibri"/>
          <w:color w:val="333333"/>
          <w:sz w:val="20"/>
          <w:szCs w:val="20"/>
        </w:rPr>
        <w:t>Two well-known consumer adv</w:t>
      </w:r>
      <w:r>
        <w:rPr>
          <w:rFonts w:ascii="Georgia" w:hAnsi="Georgia" w:cs="Calibri"/>
          <w:color w:val="333333"/>
          <w:sz w:val="20"/>
          <w:szCs w:val="20"/>
        </w:rPr>
        <w:t>ocates spoke in favor of the proposed legislation.</w:t>
      </w:r>
      <w:proofErr w:type="gramEnd"/>
    </w:p>
    <w:p w:rsidR="00000000" w:rsidRDefault="004B0687" w:rsidP="004B0687">
      <w:pPr>
        <w:pStyle w:val="para"/>
        <w:numPr>
          <w:ilvl w:val="0"/>
          <w:numId w:val="368"/>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Sentences with deadwood phrases that add little to the meaning. </w:t>
      </w:r>
      <w:r>
        <w:rPr>
          <w:rFonts w:ascii="Georgia" w:hAnsi="Georgia" w:cs="Calibri"/>
          <w:color w:val="333333"/>
          <w:sz w:val="20"/>
          <w:szCs w:val="20"/>
        </w:rPr>
        <w:t>Be judicious when you use phrases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in terms of</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with a mind to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on the subject of</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as to whether or not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more or less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as far as…is co</w:t>
      </w:r>
      <w:r>
        <w:rPr>
          <w:rStyle w:val="Emphasis"/>
          <w:rFonts w:ascii="Georgia" w:hAnsi="Georgia" w:cs="Calibri"/>
          <w:color w:val="333333"/>
          <w:sz w:val="20"/>
          <w:szCs w:val="20"/>
        </w:rPr>
        <w:t>ncerned</w:t>
      </w:r>
      <w:r>
        <w:rPr>
          <w:rFonts w:ascii="Georgia" w:hAnsi="Georgia" w:cs="Calibri"/>
          <w:color w:val="333333"/>
          <w:sz w:val="20"/>
          <w:szCs w:val="20"/>
        </w:rPr>
        <w:t>, and similar expressions. You can usually find a more straightforward way to state your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Wordy:</w:t>
      </w:r>
      <w:r>
        <w:rPr>
          <w:rStyle w:val="apple-converted-space"/>
          <w:rFonts w:ascii="Georgia" w:hAnsi="Georgia" w:cs="Calibri"/>
          <w:color w:val="333333"/>
          <w:sz w:val="20"/>
          <w:szCs w:val="20"/>
        </w:rPr>
        <w:t> </w:t>
      </w:r>
      <w:r>
        <w:rPr>
          <w:rFonts w:ascii="Georgia" w:hAnsi="Georgia" w:cs="Calibri"/>
          <w:color w:val="333333"/>
          <w:sz w:val="20"/>
          <w:szCs w:val="20"/>
        </w:rPr>
        <w:t>As a world leader in the field of green technology, the company plans to focus its efforts in the area of geothermal energy.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report as to whethe</w:t>
      </w:r>
      <w:r>
        <w:rPr>
          <w:rFonts w:ascii="Georgia" w:hAnsi="Georgia" w:cs="Calibri"/>
          <w:color w:val="333333"/>
          <w:sz w:val="20"/>
          <w:szCs w:val="20"/>
        </w:rPr>
        <w:t>r or not to use geysers as an energy source is in the process of preparation.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Revised:</w:t>
      </w:r>
      <w:r>
        <w:rPr>
          <w:rStyle w:val="apple-converted-space"/>
          <w:rFonts w:ascii="Georgia" w:hAnsi="Georgia" w:cs="Calibri"/>
          <w:color w:val="333333"/>
          <w:sz w:val="20"/>
          <w:szCs w:val="20"/>
        </w:rPr>
        <w:t> </w:t>
      </w:r>
      <w:r>
        <w:rPr>
          <w:rFonts w:ascii="Georgia" w:hAnsi="Georgia" w:cs="Calibri"/>
          <w:color w:val="333333"/>
          <w:sz w:val="20"/>
          <w:szCs w:val="20"/>
        </w:rPr>
        <w:t>As a world leader in green technology, the company plans to focus on geothermal energy.</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report about using geysers as an energy source is in preparation.</w:t>
      </w:r>
    </w:p>
    <w:p w:rsidR="00000000" w:rsidRDefault="004B0687" w:rsidP="004B0687">
      <w:pPr>
        <w:pStyle w:val="para"/>
        <w:numPr>
          <w:ilvl w:val="0"/>
          <w:numId w:val="368"/>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Sentences in </w:t>
      </w:r>
      <w:r>
        <w:rPr>
          <w:rStyle w:val="Strong"/>
          <w:rFonts w:ascii="Georgia" w:hAnsi="Georgia" w:cs="Calibri"/>
          <w:color w:val="333333"/>
          <w:sz w:val="20"/>
          <w:szCs w:val="20"/>
        </w:rPr>
        <w:t>the passive voice or with forms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Style w:val="Strong"/>
          <w:rFonts w:ascii="Georgia" w:hAnsi="Georgia" w:cs="Calibri"/>
          <w:color w:val="333333"/>
          <w:sz w:val="20"/>
          <w:szCs w:val="20"/>
        </w:rPr>
        <w:t xml:space="preserve">. </w:t>
      </w:r>
      <w:r>
        <w:rPr>
          <w:rFonts w:ascii="Georgia" w:hAnsi="Georgia" w:cs="Calibri"/>
          <w:color w:val="333333"/>
          <w:sz w:val="20"/>
          <w:szCs w:val="20"/>
        </w:rPr>
        <w:t xml:space="preserve">Sentences with passive-voice verbs often create confusion, because the subject of the sentence does not perform an action. Sentences are clearer when the subject of the sentence performs the action and is </w:t>
      </w:r>
      <w:r>
        <w:rPr>
          <w:rFonts w:ascii="Georgia" w:hAnsi="Georgia" w:cs="Calibri"/>
          <w:color w:val="333333"/>
          <w:sz w:val="20"/>
          <w:szCs w:val="20"/>
        </w:rPr>
        <w:t>followed by a strong verb. Use strong active-voice verbs in place of forms of</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 which can lead to wordiness. Avoid passive voice when you can.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Wordy:</w:t>
      </w:r>
      <w:r>
        <w:rPr>
          <w:rStyle w:val="apple-converted-space"/>
          <w:rFonts w:ascii="Georgia" w:hAnsi="Georgia" w:cs="Calibri"/>
          <w:color w:val="333333"/>
          <w:sz w:val="20"/>
          <w:szCs w:val="20"/>
        </w:rPr>
        <w:t> </w:t>
      </w:r>
      <w:r>
        <w:rPr>
          <w:rFonts w:ascii="Georgia" w:hAnsi="Georgia" w:cs="Calibri"/>
          <w:color w:val="333333"/>
          <w:sz w:val="20"/>
          <w:szCs w:val="20"/>
        </w:rPr>
        <w:t>It might perhaps be said that using a GPS device is something that is a benefit to drivers who have a</w:t>
      </w:r>
      <w:r>
        <w:rPr>
          <w:rFonts w:ascii="Georgia" w:hAnsi="Georgia" w:cs="Calibri"/>
          <w:color w:val="333333"/>
          <w:sz w:val="20"/>
          <w:szCs w:val="20"/>
        </w:rPr>
        <w:t xml:space="preserve"> poor sense of direction.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w:t>
      </w:r>
      <w:r>
        <w:rPr>
          <w:rStyle w:val="apple-converted-space"/>
          <w:rFonts w:ascii="Georgia" w:hAnsi="Georgia" w:cs="Calibri"/>
          <w:color w:val="333333"/>
          <w:sz w:val="20"/>
          <w:szCs w:val="20"/>
        </w:rPr>
        <w:t> </w:t>
      </w:r>
      <w:r>
        <w:rPr>
          <w:rFonts w:ascii="Georgia" w:hAnsi="Georgia" w:cs="Calibri"/>
          <w:color w:val="333333"/>
          <w:sz w:val="20"/>
          <w:szCs w:val="20"/>
        </w:rPr>
        <w:t xml:space="preserve">Using </w:t>
      </w:r>
      <w:proofErr w:type="gramStart"/>
      <w:r>
        <w:rPr>
          <w:rFonts w:ascii="Georgia" w:hAnsi="Georgia" w:cs="Calibri"/>
          <w:color w:val="333333"/>
          <w:sz w:val="20"/>
          <w:szCs w:val="20"/>
        </w:rPr>
        <w:t>a GPS device benefits drivers</w:t>
      </w:r>
      <w:proofErr w:type="gramEnd"/>
      <w:r>
        <w:rPr>
          <w:rFonts w:ascii="Georgia" w:hAnsi="Georgia" w:cs="Calibri"/>
          <w:color w:val="333333"/>
          <w:sz w:val="20"/>
          <w:szCs w:val="20"/>
        </w:rPr>
        <w:t xml:space="preserve"> who have a poor sense of direction.</w:t>
      </w:r>
    </w:p>
    <w:p w:rsidR="00000000" w:rsidRDefault="004B0687" w:rsidP="004B0687">
      <w:pPr>
        <w:pStyle w:val="para"/>
        <w:numPr>
          <w:ilvl w:val="0"/>
          <w:numId w:val="368"/>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Sentences with constructions that can be shortened.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Wordy:</w:t>
      </w:r>
      <w:r>
        <w:rPr>
          <w:rStyle w:val="apple-converted-space"/>
          <w:rFonts w:ascii="Georgia" w:hAnsi="Georgia" w:cs="Calibri"/>
          <w:color w:val="333333"/>
          <w:sz w:val="20"/>
          <w:szCs w:val="20"/>
        </w:rPr>
        <w:t> </w:t>
      </w:r>
      <w:r>
        <w:rPr>
          <w:rFonts w:ascii="Georgia" w:hAnsi="Georgia" w:cs="Calibri"/>
          <w:color w:val="333333"/>
          <w:sz w:val="20"/>
          <w:szCs w:val="20"/>
        </w:rPr>
        <w:t>The e-book reader, which is a recent invention, may become as commonplace as the cell phon</w:t>
      </w:r>
      <w:r>
        <w:rPr>
          <w:rFonts w:ascii="Georgia" w:hAnsi="Georgia" w:cs="Calibri"/>
          <w:color w:val="333333"/>
          <w:sz w:val="20"/>
          <w:szCs w:val="20"/>
        </w:rPr>
        <w: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over-sixty uncle bought an e-book reader, and his wife bought an e-book reader, too.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w:t>
      </w:r>
      <w:r>
        <w:rPr>
          <w:rStyle w:val="apple-converted-space"/>
          <w:rFonts w:ascii="Georgia" w:hAnsi="Georgia" w:cs="Calibri"/>
          <w:color w:val="333333"/>
          <w:sz w:val="20"/>
          <w:szCs w:val="20"/>
        </w:rPr>
        <w:t> </w:t>
      </w:r>
      <w:r>
        <w:rPr>
          <w:rFonts w:ascii="Georgia" w:hAnsi="Georgia" w:cs="Calibri"/>
          <w:color w:val="333333"/>
          <w:sz w:val="20"/>
          <w:szCs w:val="20"/>
        </w:rPr>
        <w:t>The e-book reader, a recent invention, may become as commonplace as the cell phone.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over-sixty uncle and his wife both bought e-book readers.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Now return once more to the first draft of the essay you have been revising. Check it for unnecessary words. Try making your sentences as concise as they can be.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Choosing Specific, Appropriate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w:t>
      </w:r>
      <w:r>
        <w:rPr>
          <w:rFonts w:ascii="Georgia" w:hAnsi="Georgia" w:cs="Calibri"/>
          <w:color w:val="333333"/>
          <w:sz w:val="20"/>
          <w:szCs w:val="20"/>
        </w:rPr>
        <w:t>college essays should be written in formal English suitable for an academic situation. Follow these principles to be sure that your word choice is appropriate. For more information about word choice, see</w:t>
      </w:r>
      <w:r>
        <w:rPr>
          <w:rStyle w:val="apple-converted-space"/>
          <w:rFonts w:ascii="Georgia" w:hAnsi="Georgia" w:cs="Calibri"/>
          <w:color w:val="333333"/>
          <w:sz w:val="20"/>
          <w:szCs w:val="20"/>
        </w:rPr>
        <w:t> </w:t>
      </w:r>
      <w:r>
        <w:rPr>
          <w:rFonts w:ascii="Georgia" w:hAnsi="Georgia" w:cs="Calibri"/>
          <w:color w:val="2689C6"/>
          <w:sz w:val="20"/>
          <w:szCs w:val="20"/>
        </w:rPr>
        <w:t>Chapter 4 "Working with Words: Which Word Is Right?</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Avoid slang.</w:t>
      </w:r>
      <w:r>
        <w:rPr>
          <w:rStyle w:val="apple-converted-space"/>
          <w:rFonts w:ascii="Georgia" w:hAnsi="Georgia" w:cs="Calibri"/>
          <w:color w:val="333333"/>
          <w:sz w:val="20"/>
          <w:szCs w:val="20"/>
        </w:rPr>
        <w:t> </w:t>
      </w:r>
      <w:r>
        <w:rPr>
          <w:rFonts w:ascii="Georgia" w:hAnsi="Georgia" w:cs="Calibri"/>
          <w:color w:val="333333"/>
          <w:sz w:val="20"/>
          <w:szCs w:val="20"/>
        </w:rPr>
        <w:t>Find alternatives to</w:t>
      </w:r>
      <w:r>
        <w:rPr>
          <w:rStyle w:val="apple-converted-space"/>
          <w:rFonts w:ascii="Georgia" w:hAnsi="Georgia" w:cs="Calibri"/>
          <w:color w:val="333333"/>
          <w:sz w:val="20"/>
          <w:szCs w:val="20"/>
        </w:rPr>
        <w:t> </w:t>
      </w:r>
      <w:r>
        <w:rPr>
          <w:rStyle w:val="Emphasis"/>
          <w:rFonts w:ascii="Georgia" w:hAnsi="Georgia" w:cs="Calibri"/>
          <w:color w:val="333333"/>
          <w:sz w:val="20"/>
          <w:szCs w:val="20"/>
        </w:rPr>
        <w:t>bummer</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kewl</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rad</w:t>
      </w:r>
      <w:r>
        <w:rPr>
          <w:rFonts w:ascii="Georgia" w:hAnsi="Georgia" w:cs="Calibri"/>
          <w:color w:val="333333"/>
          <w:sz w:val="20"/>
          <w:szCs w:val="20"/>
        </w:rPr>
        <w:t>.</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Avoid language that is overly casual.</w:t>
      </w:r>
      <w:r>
        <w:rPr>
          <w:rStyle w:val="apple-converted-space"/>
          <w:rFonts w:ascii="Georgia" w:hAnsi="Georgia" w:cs="Calibri"/>
          <w:color w:val="333333"/>
          <w:sz w:val="20"/>
          <w:szCs w:val="20"/>
        </w:rPr>
        <w:t> </w:t>
      </w:r>
      <w:r>
        <w:rPr>
          <w:rFonts w:ascii="Georgia" w:hAnsi="Georgia" w:cs="Calibri"/>
          <w:color w:val="333333"/>
          <w:sz w:val="20"/>
          <w:szCs w:val="20"/>
        </w:rPr>
        <w:t>Write about “men and women” rather than “girls and guys” unless you are trying to create a specific effect. A formal tone calls for formal language.</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Avoid cont</w:t>
      </w:r>
      <w:r>
        <w:rPr>
          <w:rStyle w:val="Strong"/>
          <w:rFonts w:ascii="Georgia" w:hAnsi="Georgia" w:cs="Calibri"/>
          <w:color w:val="333333"/>
          <w:sz w:val="20"/>
          <w:szCs w:val="20"/>
        </w:rPr>
        <w:t>ractions.</w:t>
      </w:r>
      <w:r>
        <w:rPr>
          <w:rStyle w:val="apple-converted-space"/>
          <w:rFonts w:ascii="Georgia" w:hAnsi="Georgia" w:cs="Calibri"/>
          <w:color w:val="333333"/>
          <w:sz w:val="20"/>
          <w:szCs w:val="20"/>
        </w:rPr>
        <w:t> </w:t>
      </w:r>
      <w:r>
        <w:rPr>
          <w:rFonts w:ascii="Georgia" w:hAnsi="Georgia" w:cs="Calibri"/>
          <w:color w:val="333333"/>
          <w:sz w:val="20"/>
          <w:szCs w:val="20"/>
        </w:rPr>
        <w:t>Use</w:t>
      </w:r>
      <w:r>
        <w:rPr>
          <w:rStyle w:val="apple-converted-space"/>
          <w:rFonts w:ascii="Georgia" w:hAnsi="Georgia" w:cs="Calibri"/>
          <w:color w:val="333333"/>
          <w:sz w:val="20"/>
          <w:szCs w:val="20"/>
        </w:rPr>
        <w:t> </w:t>
      </w:r>
      <w:r>
        <w:rPr>
          <w:rStyle w:val="Emphasis"/>
          <w:rFonts w:ascii="Georgia" w:hAnsi="Georgia" w:cs="Calibri"/>
          <w:color w:val="333333"/>
          <w:sz w:val="20"/>
          <w:szCs w:val="20"/>
        </w:rPr>
        <w:t>do not</w:t>
      </w:r>
      <w:r>
        <w:rPr>
          <w:rStyle w:val="apple-converted-space"/>
          <w:rFonts w:ascii="Georgia" w:hAnsi="Georgia" w:cs="Calibri"/>
          <w:color w:val="333333"/>
          <w:sz w:val="20"/>
          <w:szCs w:val="20"/>
        </w:rPr>
        <w:t> </w:t>
      </w:r>
      <w:r>
        <w:rPr>
          <w:rFonts w:ascii="Georgia" w:hAnsi="Georgia" w:cs="Calibri"/>
          <w:color w:val="333333"/>
          <w:sz w:val="20"/>
          <w:szCs w:val="20"/>
        </w:rPr>
        <w:t>in place of</w:t>
      </w:r>
      <w:r>
        <w:rPr>
          <w:rStyle w:val="apple-converted-space"/>
          <w:rFonts w:ascii="Georgia" w:hAnsi="Georgia" w:cs="Calibri"/>
          <w:color w:val="333333"/>
          <w:sz w:val="20"/>
          <w:szCs w:val="20"/>
        </w:rPr>
        <w:t> </w:t>
      </w:r>
      <w:r>
        <w:rPr>
          <w:rStyle w:val="Emphasis"/>
          <w:rFonts w:ascii="Georgia" w:hAnsi="Georgia" w:cs="Calibri"/>
          <w:color w:val="333333"/>
          <w:sz w:val="20"/>
          <w:szCs w:val="20"/>
        </w:rPr>
        <w:t>don’t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 am</w:t>
      </w:r>
      <w:r>
        <w:rPr>
          <w:rStyle w:val="apple-converted-space"/>
          <w:rFonts w:ascii="Georgia" w:hAnsi="Georgia" w:cs="Calibri"/>
          <w:color w:val="333333"/>
          <w:sz w:val="20"/>
          <w:szCs w:val="20"/>
        </w:rPr>
        <w:t> </w:t>
      </w:r>
      <w:r>
        <w:rPr>
          <w:rFonts w:ascii="Georgia" w:hAnsi="Georgia" w:cs="Calibri"/>
          <w:color w:val="333333"/>
          <w:sz w:val="20"/>
          <w:szCs w:val="20"/>
        </w:rPr>
        <w:t>in place of</w:t>
      </w:r>
      <w:r>
        <w:rPr>
          <w:rStyle w:val="apple-converted-space"/>
          <w:rFonts w:ascii="Georgia" w:hAnsi="Georgia" w:cs="Calibri"/>
          <w:color w:val="333333"/>
          <w:sz w:val="20"/>
          <w:szCs w:val="20"/>
        </w:rPr>
        <w:t> </w:t>
      </w:r>
      <w:r>
        <w:rPr>
          <w:rStyle w:val="Emphasis"/>
          <w:rFonts w:ascii="Georgia" w:hAnsi="Georgia" w:cs="Calibri"/>
          <w:color w:val="333333"/>
          <w:sz w:val="20"/>
          <w:szCs w:val="20"/>
        </w:rPr>
        <w:t>I’m</w:t>
      </w:r>
      <w:proofErr w:type="gramStart"/>
      <w:r>
        <w:rPr>
          <w:rFonts w:ascii="Georgia" w:hAnsi="Georgia" w:cs="Calibri"/>
          <w:color w:val="333333"/>
          <w:sz w:val="20"/>
          <w:szCs w:val="20"/>
        </w:rPr>
        <w:t>,</w:t>
      </w:r>
      <w:r>
        <w:rPr>
          <w:rStyle w:val="Emphasis"/>
          <w:rFonts w:ascii="Georgia" w:hAnsi="Georgia" w:cs="Calibri"/>
          <w:color w:val="333333"/>
          <w:sz w:val="20"/>
          <w:szCs w:val="20"/>
        </w:rPr>
        <w:t>have</w:t>
      </w:r>
      <w:proofErr w:type="gramEnd"/>
      <w:r>
        <w:rPr>
          <w:rStyle w:val="Emphasis"/>
          <w:rFonts w:ascii="Georgia" w:hAnsi="Georgia" w:cs="Calibri"/>
          <w:color w:val="333333"/>
          <w:sz w:val="20"/>
          <w:szCs w:val="20"/>
        </w:rPr>
        <w:t xml:space="preserve"> not</w:t>
      </w:r>
      <w:r>
        <w:rPr>
          <w:rStyle w:val="apple-converted-space"/>
          <w:rFonts w:ascii="Georgia" w:hAnsi="Georgia" w:cs="Calibri"/>
          <w:color w:val="333333"/>
          <w:sz w:val="20"/>
          <w:szCs w:val="20"/>
        </w:rPr>
        <w:t> </w:t>
      </w:r>
      <w:r>
        <w:rPr>
          <w:rFonts w:ascii="Georgia" w:hAnsi="Georgia" w:cs="Calibri"/>
          <w:color w:val="333333"/>
          <w:sz w:val="20"/>
          <w:szCs w:val="20"/>
        </w:rPr>
        <w:t>in place of</w:t>
      </w:r>
      <w:r>
        <w:rPr>
          <w:rStyle w:val="apple-converted-space"/>
          <w:rFonts w:ascii="Georgia" w:hAnsi="Georgia" w:cs="Calibri"/>
          <w:color w:val="333333"/>
          <w:sz w:val="20"/>
          <w:szCs w:val="20"/>
        </w:rPr>
        <w:t> </w:t>
      </w:r>
      <w:r>
        <w:rPr>
          <w:rStyle w:val="Emphasis"/>
          <w:rFonts w:ascii="Georgia" w:hAnsi="Georgia" w:cs="Calibri"/>
          <w:color w:val="333333"/>
          <w:sz w:val="20"/>
          <w:szCs w:val="20"/>
        </w:rPr>
        <w:t>haven’t</w:t>
      </w:r>
      <w:r>
        <w:rPr>
          <w:rFonts w:ascii="Georgia" w:hAnsi="Georgia" w:cs="Calibri"/>
          <w:color w:val="333333"/>
          <w:sz w:val="20"/>
          <w:szCs w:val="20"/>
        </w:rPr>
        <w:t>, and so on. Contractions are considered casual speech.</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Avoid clichés.</w:t>
      </w:r>
      <w:r>
        <w:rPr>
          <w:rStyle w:val="apple-converted-space"/>
          <w:rFonts w:ascii="Georgia" w:hAnsi="Georgia" w:cs="Calibri"/>
          <w:color w:val="333333"/>
          <w:sz w:val="20"/>
          <w:szCs w:val="20"/>
        </w:rPr>
        <w:t> </w:t>
      </w:r>
      <w:r>
        <w:rPr>
          <w:rFonts w:ascii="Georgia" w:hAnsi="Georgia" w:cs="Calibri"/>
          <w:color w:val="333333"/>
          <w:sz w:val="20"/>
          <w:szCs w:val="20"/>
        </w:rPr>
        <w:t>Overused expressions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green with envy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face the music</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better late than never</w:t>
      </w:r>
      <w:r>
        <w:rPr>
          <w:rFonts w:ascii="Georgia" w:hAnsi="Georgia" w:cs="Calibri"/>
          <w:color w:val="333333"/>
          <w:sz w:val="20"/>
          <w:szCs w:val="20"/>
        </w:rPr>
        <w:t>, and similar expressions are empty of meaning and may not appeal to your audience.</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careful when you use words that sound alike but have different meanings.</w:t>
      </w:r>
      <w:r>
        <w:rPr>
          <w:rStyle w:val="apple-converted-space"/>
          <w:rFonts w:ascii="Georgia" w:hAnsi="Georgia" w:cs="Calibri"/>
          <w:color w:val="333333"/>
          <w:sz w:val="20"/>
          <w:szCs w:val="20"/>
        </w:rPr>
        <w:t> </w:t>
      </w:r>
      <w:r>
        <w:rPr>
          <w:rFonts w:ascii="Georgia" w:hAnsi="Georgia" w:cs="Calibri"/>
          <w:color w:val="333333"/>
          <w:sz w:val="20"/>
          <w:szCs w:val="20"/>
        </w:rPr>
        <w:t>Some examples are</w:t>
      </w:r>
      <w:r>
        <w:rPr>
          <w:rStyle w:val="apple-converted-space"/>
          <w:rFonts w:ascii="Georgia" w:hAnsi="Georgia" w:cs="Calibri"/>
          <w:color w:val="333333"/>
          <w:sz w:val="20"/>
          <w:szCs w:val="20"/>
        </w:rPr>
        <w:t> </w:t>
      </w:r>
      <w:r>
        <w:rPr>
          <w:rStyle w:val="Emphasis"/>
          <w:rFonts w:ascii="Georgia" w:hAnsi="Georgia" w:cs="Calibri"/>
          <w:color w:val="333333"/>
          <w:sz w:val="20"/>
          <w:szCs w:val="20"/>
        </w:rPr>
        <w:t>allusion/illusion</w:t>
      </w:r>
      <w:proofErr w:type="gramStart"/>
      <w:r>
        <w:rPr>
          <w:rFonts w:ascii="Georgia" w:hAnsi="Georgia" w:cs="Calibri"/>
          <w:color w:val="333333"/>
          <w:sz w:val="20"/>
          <w:szCs w:val="20"/>
        </w:rPr>
        <w:t>,</w:t>
      </w:r>
      <w:r>
        <w:rPr>
          <w:rStyle w:val="Emphasis"/>
          <w:rFonts w:ascii="Georgia" w:hAnsi="Georgia" w:cs="Calibri"/>
          <w:color w:val="333333"/>
          <w:sz w:val="20"/>
          <w:szCs w:val="20"/>
        </w:rPr>
        <w:t>complement</w:t>
      </w:r>
      <w:proofErr w:type="gramEnd"/>
      <w:r>
        <w:rPr>
          <w:rStyle w:val="Emphasis"/>
          <w:rFonts w:ascii="Georgia" w:hAnsi="Georgia" w:cs="Calibri"/>
          <w:color w:val="333333"/>
          <w:sz w:val="20"/>
          <w:szCs w:val="20"/>
        </w:rPr>
        <w:t>/compliment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council/counsel</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concurrent/consecuti</w:t>
      </w:r>
      <w:r>
        <w:rPr>
          <w:rStyle w:val="Emphasis"/>
          <w:rFonts w:ascii="Georgia" w:hAnsi="Georgia" w:cs="Calibri"/>
          <w:color w:val="333333"/>
          <w:sz w:val="20"/>
          <w:szCs w:val="20"/>
        </w:rPr>
        <w:t>ve</w:t>
      </w:r>
      <w:r>
        <w:rPr>
          <w:rFonts w:ascii="Georgia" w:hAnsi="Georgia" w:cs="Calibri"/>
          <w:color w:val="333333"/>
          <w:sz w:val="20"/>
          <w:szCs w:val="20"/>
        </w:rPr>
        <w:t>,</w:t>
      </w:r>
      <w:r>
        <w:rPr>
          <w:rStyle w:val="Emphasis"/>
          <w:rFonts w:ascii="Georgia" w:hAnsi="Georgia" w:cs="Calibri"/>
          <w:color w:val="333333"/>
          <w:sz w:val="20"/>
          <w:szCs w:val="20"/>
        </w:rPr>
        <w:t>founder/flounder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historic/historical</w:t>
      </w:r>
      <w:r>
        <w:rPr>
          <w:rFonts w:ascii="Georgia" w:hAnsi="Georgia" w:cs="Calibri"/>
          <w:color w:val="333333"/>
          <w:sz w:val="20"/>
          <w:szCs w:val="20"/>
        </w:rPr>
        <w:t>. When in doubt, check a dictionary.</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Choose words with the connotations you want.</w:t>
      </w:r>
      <w:r>
        <w:rPr>
          <w:rStyle w:val="apple-converted-space"/>
          <w:rFonts w:ascii="Georgia" w:hAnsi="Georgia" w:cs="Calibri"/>
          <w:color w:val="333333"/>
          <w:sz w:val="20"/>
          <w:szCs w:val="20"/>
        </w:rPr>
        <w:t> </w:t>
      </w:r>
      <w:r>
        <w:rPr>
          <w:rFonts w:ascii="Georgia" w:hAnsi="Georgia" w:cs="Calibri"/>
          <w:color w:val="333333"/>
          <w:sz w:val="20"/>
          <w:szCs w:val="20"/>
        </w:rPr>
        <w:t>Choosing a word for its connotations is as important in formal essay writing as it is in all kinds of writing. Compare the positiv</w:t>
      </w:r>
      <w:r>
        <w:rPr>
          <w:rFonts w:ascii="Georgia" w:hAnsi="Georgia" w:cs="Calibri"/>
          <w:color w:val="333333"/>
          <w:sz w:val="20"/>
          <w:szCs w:val="20"/>
        </w:rPr>
        <w:t>e connotations of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proud</w:t>
      </w:r>
      <w:r>
        <w:rPr>
          <w:rStyle w:val="apple-converted-space"/>
          <w:rFonts w:ascii="Georgia" w:hAnsi="Georgia" w:cs="Calibri"/>
          <w:color w:val="333333"/>
          <w:sz w:val="20"/>
          <w:szCs w:val="20"/>
        </w:rPr>
        <w:t> </w:t>
      </w:r>
      <w:r>
        <w:rPr>
          <w:rFonts w:ascii="Georgia" w:hAnsi="Georgia" w:cs="Calibri"/>
          <w:color w:val="333333"/>
          <w:sz w:val="20"/>
          <w:szCs w:val="20"/>
        </w:rPr>
        <w:t>and the negative connotations of</w:t>
      </w:r>
      <w:r>
        <w:rPr>
          <w:rStyle w:val="apple-converted-space"/>
          <w:rFonts w:ascii="Georgia" w:hAnsi="Georgia" w:cs="Calibri"/>
          <w:color w:val="333333"/>
          <w:sz w:val="20"/>
          <w:szCs w:val="20"/>
        </w:rPr>
        <w:t> </w:t>
      </w:r>
      <w:r>
        <w:rPr>
          <w:rStyle w:val="Emphasis"/>
          <w:rFonts w:ascii="Georgia" w:hAnsi="Georgia" w:cs="Calibri"/>
          <w:color w:val="333333"/>
          <w:sz w:val="20"/>
          <w:szCs w:val="20"/>
        </w:rPr>
        <w:t>arrogant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conceited</w:t>
      </w:r>
      <w:r>
        <w:rPr>
          <w:rFonts w:ascii="Georgia" w:hAnsi="Georgia" w:cs="Calibri"/>
          <w:color w:val="333333"/>
          <w:sz w:val="20"/>
          <w:szCs w:val="20"/>
        </w:rPr>
        <w:t>.</w:t>
      </w:r>
    </w:p>
    <w:p w:rsidR="00000000" w:rsidRDefault="004B0687" w:rsidP="004B0687">
      <w:pPr>
        <w:numPr>
          <w:ilvl w:val="0"/>
          <w:numId w:val="369"/>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specific words rather than overly general words.</w:t>
      </w:r>
      <w:r>
        <w:rPr>
          <w:rStyle w:val="apple-converted-space"/>
          <w:rFonts w:ascii="Georgia" w:hAnsi="Georgia" w:cs="Calibri"/>
          <w:color w:val="333333"/>
          <w:sz w:val="20"/>
          <w:szCs w:val="20"/>
        </w:rPr>
        <w:t> </w:t>
      </w:r>
      <w:r>
        <w:rPr>
          <w:rFonts w:ascii="Georgia" w:hAnsi="Georgia" w:cs="Calibri"/>
          <w:color w:val="333333"/>
          <w:sz w:val="20"/>
          <w:szCs w:val="20"/>
        </w:rPr>
        <w:t>Find synonyms for</w:t>
      </w:r>
      <w:r>
        <w:rPr>
          <w:rStyle w:val="apple-converted-space"/>
          <w:rFonts w:ascii="Georgia" w:hAnsi="Georgia" w:cs="Calibri"/>
          <w:color w:val="333333"/>
          <w:sz w:val="20"/>
          <w:szCs w:val="20"/>
        </w:rPr>
        <w:t> </w:t>
      </w:r>
      <w:r>
        <w:rPr>
          <w:rStyle w:val="Emphasis"/>
          <w:rFonts w:ascii="Georgia" w:hAnsi="Georgia" w:cs="Calibri"/>
          <w:color w:val="333333"/>
          <w:sz w:val="20"/>
          <w:szCs w:val="20"/>
        </w:rPr>
        <w:t>thing</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people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nice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good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bad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interesting</w:t>
      </w:r>
      <w:r>
        <w:rPr>
          <w:rFonts w:ascii="Georgia" w:hAnsi="Georgia" w:cs="Calibri"/>
          <w:color w:val="333333"/>
          <w:sz w:val="20"/>
          <w:szCs w:val="20"/>
        </w:rPr>
        <w:t xml:space="preserve">, and other vague words. Or use specific details to </w:t>
      </w:r>
      <w:r>
        <w:rPr>
          <w:rFonts w:ascii="Georgia" w:hAnsi="Georgia" w:cs="Calibri"/>
          <w:color w:val="333333"/>
          <w:sz w:val="20"/>
          <w:szCs w:val="20"/>
        </w:rPr>
        <w:t>make your exact meaning clear.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read the revisions Mariah made to make her third paragraph clearer and more concise. She has already incorporated the changes she made to improve unity and coherence.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5200650"/>
            <wp:effectExtent l="0" t="0" r="0" b="0"/>
            <wp:docPr id="121" name="Picture 121" descr="C:\Users\Tanner\Downloads\Writing for Success OLD_files\image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Tanner\Downloads\Writing for Success OLD_files\image238.jpg"/>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5943600" cy="52006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rsidP="004B0687">
      <w:pPr>
        <w:pStyle w:val="para"/>
        <w:numPr>
          <w:ilvl w:val="0"/>
          <w:numId w:val="370"/>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Answer the following questions about Mariah’s revised paragraph:</w:t>
      </w:r>
    </w:p>
    <w:p w:rsidR="00000000" w:rsidRDefault="004B0687" w:rsidP="004B0687">
      <w:pPr>
        <w:numPr>
          <w:ilvl w:val="1"/>
          <w:numId w:val="37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 xml:space="preserve">Read the unrevised and the revised paragraphs aloud. </w:t>
      </w:r>
      <w:r>
        <w:rPr>
          <w:rFonts w:cs="Calibri"/>
          <w:color w:val="333333"/>
          <w:sz w:val="20"/>
          <w:szCs w:val="20"/>
        </w:rPr>
        <w:t>Explain in your own words how changes in word choice have affected Mariah’s writing.</w:t>
      </w:r>
    </w:p>
    <w:p w:rsidR="00000000" w:rsidRDefault="004B0687" w:rsidP="004B0687">
      <w:pPr>
        <w:numPr>
          <w:ilvl w:val="1"/>
          <w:numId w:val="37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Do you agree with the changes that Mariah made to her paragraph? Which changes would you keep and which were unnecessary? Explain. What other changes would you have made?</w:t>
      </w:r>
    </w:p>
    <w:p w:rsidR="00000000" w:rsidRDefault="004B0687" w:rsidP="004B0687">
      <w:pPr>
        <w:numPr>
          <w:ilvl w:val="1"/>
          <w:numId w:val="37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What effect does removing contractions and the pronoun</w:t>
      </w:r>
      <w:r>
        <w:rPr>
          <w:rStyle w:val="apple-converted-space"/>
          <w:rFonts w:cs="Calibri"/>
          <w:color w:val="333333"/>
          <w:sz w:val="20"/>
          <w:szCs w:val="20"/>
        </w:rPr>
        <w:t> </w:t>
      </w:r>
      <w:r>
        <w:rPr>
          <w:rStyle w:val="Emphasis"/>
          <w:rFonts w:cs="Calibri"/>
          <w:color w:val="333333"/>
          <w:sz w:val="20"/>
          <w:szCs w:val="20"/>
        </w:rPr>
        <w:t>you</w:t>
      </w:r>
      <w:r>
        <w:rPr>
          <w:rFonts w:cs="Calibri"/>
          <w:color w:val="333333"/>
          <w:sz w:val="20"/>
          <w:szCs w:val="20"/>
        </w:rPr>
        <w:t>have on the tone of the paragraph? How would you characterize the tone now? Why?</w:t>
      </w:r>
    </w:p>
    <w:p w:rsidR="00000000" w:rsidRDefault="004B0687" w:rsidP="004B0687">
      <w:pPr>
        <w:numPr>
          <w:ilvl w:val="0"/>
          <w:numId w:val="370"/>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lastRenderedPageBreak/>
        <w:t>Now return once more to your essay in progress. Read carefully for problems with word choice. Be sure that your draft</w:t>
      </w:r>
      <w:r>
        <w:rPr>
          <w:rFonts w:cs="Calibri"/>
          <w:color w:val="333333"/>
          <w:sz w:val="20"/>
          <w:szCs w:val="20"/>
        </w:rPr>
        <w:t xml:space="preserve"> is written in formal language and that your word choice is specific and appropriate.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Completing a Peer Review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working so closely with a piece of writing, writers often need to step back and ask for a more objective reader. What writers most need is </w:t>
      </w:r>
      <w:r>
        <w:rPr>
          <w:rFonts w:ascii="Georgia" w:hAnsi="Georgia" w:cs="Calibri"/>
          <w:color w:val="333333"/>
          <w:sz w:val="20"/>
          <w:szCs w:val="20"/>
        </w:rPr>
        <w:t>feedback from readers who can respond only to the words on the page. When they are ready, writers show their drafts to someone they respect and who can give an honest response about its strengths and weaknesses.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too, can ask a peer to read your draft </w:t>
      </w:r>
      <w:r>
        <w:rPr>
          <w:rFonts w:ascii="Georgia" w:hAnsi="Georgia" w:cs="Calibri"/>
          <w:color w:val="333333"/>
          <w:sz w:val="20"/>
          <w:szCs w:val="20"/>
        </w:rPr>
        <w:t>when it is ready. After evaluating the feedback and assessing what is most helpful, the reader’s feedback will help you when you revise your draft. This process is called</w:t>
      </w:r>
      <w:r>
        <w:rPr>
          <w:rStyle w:val="apple-converted-space"/>
          <w:rFonts w:ascii="Georgia" w:hAnsi="Georgia" w:cs="Calibri"/>
          <w:color w:val="333333"/>
          <w:sz w:val="20"/>
          <w:szCs w:val="20"/>
        </w:rPr>
        <w:t> </w:t>
      </w:r>
      <w:r>
        <w:rPr>
          <w:rStyle w:val="marginterm"/>
          <w:rFonts w:ascii="Georgia" w:hAnsi="Georgia" w:cs="Calibri"/>
          <w:color w:val="333333"/>
          <w:sz w:val="20"/>
          <w:szCs w:val="20"/>
        </w:rPr>
        <w:t>peer review</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can work with a partner in your class and identify specific ways to </w:t>
      </w:r>
      <w:r>
        <w:rPr>
          <w:rFonts w:ascii="Georgia" w:hAnsi="Georgia" w:cs="Calibri"/>
          <w:color w:val="333333"/>
          <w:sz w:val="20"/>
          <w:szCs w:val="20"/>
        </w:rPr>
        <w:t>strengthen each other’s essays. Although you may be uncomfortable sharing your writing at first, remember that each writer is working toward the same goal: a final draft that fits the audience and the purpose. Maintaining a positive attitude when providing</w:t>
      </w:r>
      <w:r>
        <w:rPr>
          <w:rFonts w:ascii="Georgia" w:hAnsi="Georgia" w:cs="Calibri"/>
          <w:color w:val="333333"/>
          <w:sz w:val="20"/>
          <w:szCs w:val="20"/>
        </w:rPr>
        <w:t xml:space="preserve"> feedback will put you and your partner at ease. The box that follows provides a useful framework for the peer review session.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Questions for Peer Review</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Title of essay: ____________________________________________</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Date: </w:t>
      </w:r>
      <w:r>
        <w:rPr>
          <w:rFonts w:ascii="Georgia" w:hAnsi="Georgia" w:cs="Calibri"/>
          <w:color w:val="333333"/>
          <w:sz w:val="20"/>
          <w:szCs w:val="20"/>
        </w:rPr>
        <w:t>____________________________________________</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Writer’s name: ____________________________________________</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Peer reviewer’s name: _________________________________________</w:t>
      </w:r>
    </w:p>
    <w:p w:rsidR="00000000" w:rsidRDefault="004B0687" w:rsidP="004B0687">
      <w:pPr>
        <w:numPr>
          <w:ilvl w:val="0"/>
          <w:numId w:val="37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This essay is about____________________________________________.</w:t>
      </w:r>
    </w:p>
    <w:p w:rsidR="00000000" w:rsidRDefault="004B0687" w:rsidP="004B0687">
      <w:pPr>
        <w:numPr>
          <w:ilvl w:val="0"/>
          <w:numId w:val="37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Your main points in th</w:t>
      </w:r>
      <w:r>
        <w:rPr>
          <w:rFonts w:ascii="Georgia" w:hAnsi="Georgia" w:cs="Calibri"/>
          <w:color w:val="333333"/>
          <w:sz w:val="20"/>
          <w:szCs w:val="20"/>
        </w:rPr>
        <w:t>is essay are____________________________________________.</w:t>
      </w:r>
    </w:p>
    <w:p w:rsidR="00000000" w:rsidRDefault="004B0687" w:rsidP="004B0687">
      <w:pPr>
        <w:numPr>
          <w:ilvl w:val="0"/>
          <w:numId w:val="37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I most liked about this essay is____________________________________________.</w:t>
      </w:r>
    </w:p>
    <w:p w:rsidR="00000000" w:rsidRDefault="004B0687" w:rsidP="004B0687">
      <w:pPr>
        <w:pStyle w:val="para"/>
        <w:numPr>
          <w:ilvl w:val="0"/>
          <w:numId w:val="371"/>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These three points struck me as your strongest:</w:t>
      </w:r>
    </w:p>
    <w:p w:rsidR="00000000" w:rsidRDefault="004B0687" w:rsidP="004B0687">
      <w:pPr>
        <w:pStyle w:val="para"/>
        <w:numPr>
          <w:ilvl w:val="0"/>
          <w:numId w:val="37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Point: ____________________________________________</w:t>
      </w:r>
      <w:r>
        <w:rPr>
          <w:rFonts w:ascii="Georgia" w:hAnsi="Georgia" w:cs="Calibri"/>
          <w:color w:val="333333"/>
          <w:sz w:val="20"/>
          <w:szCs w:val="20"/>
        </w:rPr>
        <w:br/>
        <w:t>Why: __________</w:t>
      </w:r>
      <w:r>
        <w:rPr>
          <w:rFonts w:ascii="Georgia" w:hAnsi="Georgia" w:cs="Calibri"/>
          <w:color w:val="333333"/>
          <w:sz w:val="20"/>
          <w:szCs w:val="20"/>
        </w:rPr>
        <w:t>__________________________________</w:t>
      </w:r>
    </w:p>
    <w:p w:rsidR="00000000" w:rsidRDefault="004B0687" w:rsidP="004B0687">
      <w:pPr>
        <w:pStyle w:val="para"/>
        <w:numPr>
          <w:ilvl w:val="0"/>
          <w:numId w:val="37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Point: ____________________________________________</w:t>
      </w:r>
      <w:r>
        <w:rPr>
          <w:rFonts w:ascii="Georgia" w:hAnsi="Georgia" w:cs="Calibri"/>
          <w:color w:val="333333"/>
          <w:sz w:val="20"/>
          <w:szCs w:val="20"/>
        </w:rPr>
        <w:br/>
        <w:t>Why: ____________________________________________</w:t>
      </w:r>
    </w:p>
    <w:p w:rsidR="00000000" w:rsidRDefault="004B0687" w:rsidP="004B0687">
      <w:pPr>
        <w:pStyle w:val="para"/>
        <w:numPr>
          <w:ilvl w:val="0"/>
          <w:numId w:val="372"/>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Point: ____________________________________________</w:t>
      </w:r>
      <w:r>
        <w:rPr>
          <w:rFonts w:ascii="Georgia" w:hAnsi="Georgia" w:cs="Calibri"/>
          <w:color w:val="333333"/>
          <w:sz w:val="20"/>
          <w:szCs w:val="20"/>
        </w:rPr>
        <w:br/>
        <w:t>Why: ____________________________________________</w:t>
      </w:r>
    </w:p>
    <w:p w:rsidR="00000000" w:rsidRDefault="004B0687" w:rsidP="004B0687">
      <w:pPr>
        <w:pStyle w:val="para"/>
        <w:numPr>
          <w:ilvl w:val="0"/>
          <w:numId w:val="373"/>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These places in y</w:t>
      </w:r>
      <w:r>
        <w:rPr>
          <w:rFonts w:ascii="Georgia" w:hAnsi="Georgia" w:cs="Calibri"/>
          <w:color w:val="333333"/>
          <w:sz w:val="20"/>
          <w:szCs w:val="20"/>
        </w:rPr>
        <w:t>our essay are not clear to me:</w:t>
      </w:r>
    </w:p>
    <w:p w:rsidR="00000000" w:rsidRDefault="004B0687" w:rsidP="004B0687">
      <w:pPr>
        <w:pStyle w:val="para"/>
        <w:numPr>
          <w:ilvl w:val="0"/>
          <w:numId w:val="37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Where: ____________________________________________</w:t>
      </w:r>
      <w:r>
        <w:rPr>
          <w:rFonts w:ascii="Georgia" w:hAnsi="Georgia" w:cs="Calibri"/>
          <w:color w:val="333333"/>
          <w:sz w:val="20"/>
          <w:szCs w:val="20"/>
        </w:rPr>
        <w:br/>
        <w:t>Needs improvement because__________________________________________</w:t>
      </w:r>
    </w:p>
    <w:p w:rsidR="00000000" w:rsidRDefault="004B0687" w:rsidP="004B0687">
      <w:pPr>
        <w:pStyle w:val="para"/>
        <w:numPr>
          <w:ilvl w:val="0"/>
          <w:numId w:val="37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Where: ____________________________________________</w:t>
      </w:r>
      <w:r>
        <w:rPr>
          <w:rFonts w:ascii="Georgia" w:hAnsi="Georgia" w:cs="Calibri"/>
          <w:color w:val="333333"/>
          <w:sz w:val="20"/>
          <w:szCs w:val="20"/>
        </w:rPr>
        <w:br/>
      </w:r>
      <w:r>
        <w:rPr>
          <w:rFonts w:ascii="Georgia" w:hAnsi="Georgia" w:cs="Calibri"/>
          <w:color w:val="333333"/>
          <w:sz w:val="20"/>
          <w:szCs w:val="20"/>
        </w:rPr>
        <w:t>Needs improvement because ____________________________________________</w:t>
      </w:r>
    </w:p>
    <w:p w:rsidR="00000000" w:rsidRDefault="004B0687" w:rsidP="004B0687">
      <w:pPr>
        <w:pStyle w:val="para"/>
        <w:numPr>
          <w:ilvl w:val="0"/>
          <w:numId w:val="37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Where: ____________________________________________</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Needs improvement because ____________________________________________</w:t>
      </w:r>
    </w:p>
    <w:p w:rsidR="00000000" w:rsidRDefault="004B0687" w:rsidP="004B0687">
      <w:pPr>
        <w:numPr>
          <w:ilvl w:val="0"/>
          <w:numId w:val="375"/>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one additional change you could make that would improve th</w:t>
      </w:r>
      <w:r>
        <w:rPr>
          <w:rFonts w:ascii="Georgia" w:hAnsi="Georgia" w:cs="Calibri"/>
          <w:color w:val="333333"/>
          <w:sz w:val="20"/>
          <w:szCs w:val="20"/>
        </w:rPr>
        <w:t>is essay significantly is ____________________________________________.</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of the reasons why word-processing programs build in a reviewing feature is that workgroups have become a common feature in many businesses. Writing is often colla</w:t>
      </w:r>
      <w:r>
        <w:rPr>
          <w:rFonts w:ascii="Georgia" w:hAnsi="Georgia" w:cs="Calibri"/>
          <w:color w:val="333333"/>
          <w:sz w:val="20"/>
          <w:szCs w:val="20"/>
        </w:rPr>
        <w:t>borative, and the members of a workgroup and their supervisors often critique group members’ work and offer feedback that will lead to a better final product.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Exchange essays with a classmate </w:t>
      </w:r>
      <w:r>
        <w:rPr>
          <w:rFonts w:ascii="Calibri" w:hAnsi="Calibri" w:cs="Calibri"/>
          <w:color w:val="333333"/>
          <w:sz w:val="20"/>
          <w:szCs w:val="20"/>
        </w:rPr>
        <w:t>and complete a peer review of each other’s draft in progress. Remember to give positive feedback and to be courteous and polite in your responses. Focus on providing one positive comment and one question for more information to the author.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Feedback O</w:t>
      </w:r>
      <w:r>
        <w:rPr>
          <w:rFonts w:ascii="Calibri" w:hAnsi="Calibri" w:cs="Calibri"/>
          <w:color w:val="333333"/>
          <w:sz w:val="24"/>
          <w:szCs w:val="24"/>
        </w:rPr>
        <w:t>bjectively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purpose of peer feedback is to receive constructive criticism of your essay. Your peer reviewer is your first real audience, and you have the opportunity to learn what confuses and delights a reader so that you can improve your work </w:t>
      </w:r>
      <w:r>
        <w:rPr>
          <w:rFonts w:ascii="Georgia" w:hAnsi="Georgia" w:cs="Calibri"/>
          <w:color w:val="333333"/>
          <w:sz w:val="20"/>
          <w:szCs w:val="20"/>
        </w:rPr>
        <w:t>before sharing the final draft with a wider audience (or your intended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may not be necessary to incorporate every recommendation your peer reviewer makes. However, if you start to observe a pattern in the responses you receive from peer review</w:t>
      </w:r>
      <w:r>
        <w:rPr>
          <w:rFonts w:ascii="Georgia" w:hAnsi="Georgia" w:cs="Calibri"/>
          <w:color w:val="333333"/>
          <w:sz w:val="20"/>
          <w:szCs w:val="20"/>
        </w:rPr>
        <w:t xml:space="preserve">ers, you might want to take that </w:t>
      </w:r>
      <w:r>
        <w:rPr>
          <w:rFonts w:ascii="Georgia" w:hAnsi="Georgia" w:cs="Calibri"/>
          <w:color w:val="333333"/>
          <w:sz w:val="20"/>
          <w:szCs w:val="20"/>
        </w:rPr>
        <w:lastRenderedPageBreak/>
        <w:t>feedback into consideration in future assignments. For example, if you read consistent comments about a need for more research, then you may want to consider including more research in future assignments.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Feedback fro</w:t>
      </w:r>
      <w:r>
        <w:rPr>
          <w:rFonts w:ascii="Calibri" w:hAnsi="Calibri" w:cs="Calibri"/>
          <w:color w:val="333333"/>
          <w:sz w:val="24"/>
          <w:szCs w:val="24"/>
        </w:rPr>
        <w:t>m Multiple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might get feedback from more than one reader as you share different stages of your revised draft. In this situation, you may receive feedback from readers who do not understand the assignment or who lack your involvement with and ent</w:t>
      </w:r>
      <w:r>
        <w:rPr>
          <w:rFonts w:ascii="Georgia" w:hAnsi="Georgia" w:cs="Calibri"/>
          <w:color w:val="333333"/>
          <w:sz w:val="20"/>
          <w:szCs w:val="20"/>
        </w:rPr>
        <w:t>husiasm for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need to evaluate the responses you receive according to two important criteria:</w:t>
      </w:r>
    </w:p>
    <w:p w:rsidR="00000000" w:rsidRDefault="004B0687" w:rsidP="004B0687">
      <w:pPr>
        <w:numPr>
          <w:ilvl w:val="0"/>
          <w:numId w:val="3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Determine if the feedback supports the purpose of the assignment.</w:t>
      </w:r>
    </w:p>
    <w:p w:rsidR="00000000" w:rsidRDefault="004B0687" w:rsidP="004B0687">
      <w:pPr>
        <w:numPr>
          <w:ilvl w:val="0"/>
          <w:numId w:val="3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Determine if the suggested revisions are appropriate to the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Then, using these st</w:t>
      </w:r>
      <w:r>
        <w:rPr>
          <w:rFonts w:ascii="Georgia" w:hAnsi="Georgia" w:cs="Calibri"/>
          <w:color w:val="333333"/>
          <w:sz w:val="20"/>
          <w:szCs w:val="20"/>
        </w:rPr>
        <w:t>andards, accept or reject revision feedback.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6</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Work with two partners. Go back to</w:t>
      </w:r>
      <w:r>
        <w:rPr>
          <w:rStyle w:val="apple-converted-space"/>
          <w:rFonts w:ascii="Calibri" w:hAnsi="Calibri" w:cs="Calibri"/>
          <w:color w:val="333333"/>
          <w:sz w:val="20"/>
          <w:szCs w:val="20"/>
        </w:rPr>
        <w:t> </w:t>
      </w:r>
      <w:r>
        <w:rPr>
          <w:rFonts w:ascii="Calibri" w:hAnsi="Calibri" w:cs="Calibri"/>
          <w:color w:val="2689C6"/>
          <w:sz w:val="20"/>
          <w:szCs w:val="20"/>
        </w:rPr>
        <w:t>Note 8.81 "Exercise 4"</w:t>
      </w:r>
      <w:r>
        <w:rPr>
          <w:rStyle w:val="apple-converted-space"/>
          <w:rFonts w:ascii="Calibri" w:hAnsi="Calibri" w:cs="Calibri"/>
          <w:color w:val="333333"/>
          <w:sz w:val="20"/>
          <w:szCs w:val="20"/>
        </w:rPr>
        <w:t> </w:t>
      </w:r>
      <w:r>
        <w:rPr>
          <w:rFonts w:ascii="Calibri" w:hAnsi="Calibri" w:cs="Calibri"/>
          <w:color w:val="333333"/>
          <w:sz w:val="20"/>
          <w:szCs w:val="20"/>
        </w:rPr>
        <w:t>in this lesson and compare your responses to Activity A, about Mariah’s paragraph, with your partners’. Recall Mariah’s purpose for writing an</w:t>
      </w:r>
      <w:r>
        <w:rPr>
          <w:rFonts w:ascii="Calibri" w:hAnsi="Calibri" w:cs="Calibri"/>
          <w:color w:val="333333"/>
          <w:sz w:val="20"/>
          <w:szCs w:val="20"/>
        </w:rPr>
        <w:t>d her audience. Then, working individually, list where you agree and where you disagree about revision needs.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Editing Your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you have been incorporating each set of revisions as Mariah has, you have produced multiple drafts of your writing. So far, </w:t>
      </w:r>
      <w:r>
        <w:rPr>
          <w:rFonts w:ascii="Georgia" w:hAnsi="Georgia" w:cs="Calibri"/>
          <w:color w:val="333333"/>
          <w:sz w:val="20"/>
          <w:szCs w:val="20"/>
        </w:rPr>
        <w:t>all your changes have been content changes. Perhaps with the help of peer feedback, you have made sure that you sufficiently supported your ideas. You have checked for problems with unity and coherence. You have examined your essay for word choice, revisin</w:t>
      </w:r>
      <w:r>
        <w:rPr>
          <w:rFonts w:ascii="Georgia" w:hAnsi="Georgia" w:cs="Calibri"/>
          <w:color w:val="333333"/>
          <w:sz w:val="20"/>
          <w:szCs w:val="20"/>
        </w:rPr>
        <w:t>g to cut unnecessary words and to replace weak wording with specific and appropriate wording.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next step after revising the content is editing. When you edit, you examine the surface features of your text. You examine your spelling, grammar, usage, and </w:t>
      </w:r>
      <w:r>
        <w:rPr>
          <w:rFonts w:ascii="Georgia" w:hAnsi="Georgia" w:cs="Calibri"/>
          <w:color w:val="333333"/>
          <w:sz w:val="20"/>
          <w:szCs w:val="20"/>
        </w:rPr>
        <w:t>punctuation. You also make sure you use the proper format when creating your finished assignment.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Editing often takes time. Budgeting time into the writing process allows you to </w:t>
      </w:r>
      <w:r>
        <w:rPr>
          <w:rFonts w:ascii="Georgia" w:hAnsi="Georgia" w:cs="Calibri"/>
          <w:color w:val="333333"/>
          <w:sz w:val="20"/>
          <w:szCs w:val="20"/>
        </w:rPr>
        <w:t>complete additional edits after revising. Editing and proofreading your writing helps you create a finished work that represents your best efforts. Here are a few more tips to remember about your readers:</w:t>
      </w:r>
    </w:p>
    <w:p w:rsidR="00000000" w:rsidRDefault="004B0687" w:rsidP="004B0687">
      <w:pPr>
        <w:numPr>
          <w:ilvl w:val="0"/>
          <w:numId w:val="3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Readers do not notice correct spelling, but they</w:t>
      </w:r>
      <w:r>
        <w:rPr>
          <w:rStyle w:val="apple-converted-space"/>
          <w:rFonts w:ascii="Georgia" w:hAnsi="Georgia" w:cs="Calibri"/>
          <w:color w:val="333333"/>
          <w:sz w:val="20"/>
          <w:szCs w:val="20"/>
        </w:rPr>
        <w:t> </w:t>
      </w:r>
      <w:r>
        <w:rPr>
          <w:rStyle w:val="Emphasis"/>
          <w:rFonts w:ascii="Georgia" w:hAnsi="Georgia" w:cs="Calibri"/>
          <w:color w:val="333333"/>
          <w:sz w:val="20"/>
          <w:szCs w:val="20"/>
        </w:rPr>
        <w:t>do</w:t>
      </w:r>
      <w:r>
        <w:rPr>
          <w:rStyle w:val="apple-converted-space"/>
          <w:rFonts w:ascii="Georgia" w:hAnsi="Georgia" w:cs="Calibri"/>
          <w:color w:val="333333"/>
          <w:sz w:val="20"/>
          <w:szCs w:val="20"/>
        </w:rPr>
        <w:t> </w:t>
      </w:r>
      <w:r>
        <w:rPr>
          <w:rFonts w:ascii="Georgia" w:hAnsi="Georgia" w:cs="Calibri"/>
          <w:color w:val="333333"/>
          <w:sz w:val="20"/>
          <w:szCs w:val="20"/>
        </w:rPr>
        <w:t>notice misspellings.</w:t>
      </w:r>
    </w:p>
    <w:p w:rsidR="00000000" w:rsidRDefault="004B0687" w:rsidP="004B0687">
      <w:pPr>
        <w:numPr>
          <w:ilvl w:val="0"/>
          <w:numId w:val="3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Readers look past your sentences to get to your ideas—unless the sentences are awkward, poorly constructed, and frustrating to read.</w:t>
      </w:r>
    </w:p>
    <w:p w:rsidR="00000000" w:rsidRDefault="004B0687" w:rsidP="004B0687">
      <w:pPr>
        <w:numPr>
          <w:ilvl w:val="0"/>
          <w:numId w:val="3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Readers notice when every sentence has the same rhythm as every other sentence, with no variety.</w:t>
      </w:r>
    </w:p>
    <w:p w:rsidR="00000000" w:rsidRDefault="004B0687" w:rsidP="004B0687">
      <w:pPr>
        <w:numPr>
          <w:ilvl w:val="0"/>
          <w:numId w:val="3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w:t>
      </w:r>
      <w:r>
        <w:rPr>
          <w:rFonts w:ascii="Georgia" w:hAnsi="Georgia" w:cs="Calibri"/>
          <w:color w:val="333333"/>
          <w:sz w:val="20"/>
          <w:szCs w:val="20"/>
        </w:rPr>
        <w:t>ers do not cheer when you use</w:t>
      </w:r>
      <w:r>
        <w:rPr>
          <w:rStyle w:val="apple-converted-space"/>
          <w:rFonts w:ascii="Georgia" w:hAnsi="Georgia" w:cs="Calibri"/>
          <w:color w:val="333333"/>
          <w:sz w:val="20"/>
          <w:szCs w:val="20"/>
        </w:rPr>
        <w:t> </w:t>
      </w:r>
      <w:r>
        <w:rPr>
          <w:rStyle w:val="Emphasis"/>
          <w:rFonts w:ascii="Georgia" w:hAnsi="Georgia" w:cs="Calibri"/>
          <w:color w:val="333333"/>
          <w:sz w:val="20"/>
          <w:szCs w:val="20"/>
        </w:rPr>
        <w:t>there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their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they’re</w:t>
      </w:r>
      <w:r>
        <w:rPr>
          <w:rStyle w:val="apple-converted-space"/>
          <w:rFonts w:ascii="Georgia" w:hAnsi="Georgia" w:cs="Calibri"/>
          <w:color w:val="333333"/>
          <w:sz w:val="20"/>
          <w:szCs w:val="20"/>
        </w:rPr>
        <w:t> </w:t>
      </w:r>
      <w:r>
        <w:rPr>
          <w:rFonts w:ascii="Georgia" w:hAnsi="Georgia" w:cs="Calibri"/>
          <w:color w:val="333333"/>
          <w:sz w:val="20"/>
          <w:szCs w:val="20"/>
        </w:rPr>
        <w:t>correctly, but they notice when you do not.</w:t>
      </w:r>
    </w:p>
    <w:p w:rsidR="00000000" w:rsidRDefault="004B0687" w:rsidP="004B0687">
      <w:pPr>
        <w:numPr>
          <w:ilvl w:val="0"/>
          <w:numId w:val="37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Readers will notice the care with which you handled your assignment and your attention to detail in the delivery of an error-free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first sectio</w:t>
      </w:r>
      <w:r>
        <w:rPr>
          <w:rFonts w:ascii="Georgia" w:hAnsi="Georgia" w:cs="Calibri"/>
          <w:color w:val="333333"/>
          <w:sz w:val="20"/>
          <w:szCs w:val="20"/>
        </w:rPr>
        <w:t>n of this book offers a useful review of grammar, mechanics, and usage. Use it to help you eliminate major errors in your writing and refine your understanding of the conventions of language. Do not hesitate to ask for help, too, from peer tutors in your a</w:t>
      </w:r>
      <w:r>
        <w:rPr>
          <w:rFonts w:ascii="Georgia" w:hAnsi="Georgia" w:cs="Calibri"/>
          <w:color w:val="333333"/>
          <w:sz w:val="20"/>
          <w:szCs w:val="20"/>
        </w:rPr>
        <w:t>cademic department or in the college’s writing lab. In the meantime, use the checklist to help you edit your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Editing Your Writing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Grammar</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Are some sentences actually </w:t>
      </w:r>
      <w:proofErr w:type="gramStart"/>
      <w:r>
        <w:rPr>
          <w:rFonts w:ascii="Georgia" w:hAnsi="Georgia" w:cs="Calibri"/>
          <w:color w:val="333333"/>
          <w:sz w:val="20"/>
          <w:szCs w:val="20"/>
        </w:rPr>
        <w:t>sentence</w:t>
      </w:r>
      <w:proofErr w:type="gramEnd"/>
      <w:r>
        <w:rPr>
          <w:rFonts w:ascii="Georgia" w:hAnsi="Georgia" w:cs="Calibri"/>
          <w:color w:val="333333"/>
          <w:sz w:val="20"/>
          <w:szCs w:val="20"/>
        </w:rPr>
        <w:t xml:space="preserve"> fragments?</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Are some sentences run-on </w:t>
      </w:r>
      <w:r>
        <w:rPr>
          <w:rFonts w:ascii="Georgia" w:hAnsi="Georgia" w:cs="Calibri"/>
          <w:color w:val="333333"/>
          <w:sz w:val="20"/>
          <w:szCs w:val="20"/>
        </w:rPr>
        <w:t>sentences? How can I correct them?</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some sentences need conjunctions between independent clauses?</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every verb agree with its subject?</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every verb in the correct tense?</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Are tense forms, especially for irregular verbs, written correctly?</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 subject, object, and possessive personal pronouns correctly?</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w:t>
      </w:r>
      <w:r>
        <w:rPr>
          <w:rStyle w:val="apple-converted-space"/>
          <w:rFonts w:ascii="Georgia" w:hAnsi="Georgia" w:cs="Calibri"/>
          <w:color w:val="333333"/>
          <w:sz w:val="20"/>
          <w:szCs w:val="20"/>
        </w:rPr>
        <w:t> </w:t>
      </w:r>
      <w:r>
        <w:rPr>
          <w:rStyle w:val="Emphasis"/>
          <w:rFonts w:ascii="Georgia" w:hAnsi="Georgia" w:cs="Calibri"/>
          <w:color w:val="333333"/>
          <w:sz w:val="20"/>
          <w:szCs w:val="20"/>
        </w:rPr>
        <w:t>who</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whom</w:t>
      </w:r>
      <w:r>
        <w:rPr>
          <w:rStyle w:val="apple-converted-space"/>
          <w:rFonts w:ascii="Georgia" w:hAnsi="Georgia" w:cs="Calibri"/>
          <w:color w:val="333333"/>
          <w:sz w:val="20"/>
          <w:szCs w:val="20"/>
        </w:rPr>
        <w:t> </w:t>
      </w:r>
      <w:r>
        <w:rPr>
          <w:rFonts w:ascii="Georgia" w:hAnsi="Georgia" w:cs="Calibri"/>
          <w:color w:val="333333"/>
          <w:sz w:val="20"/>
          <w:szCs w:val="20"/>
        </w:rPr>
        <w:t>correctly?</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the antecedent of every pronoun clear?</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all personal pronouns agree with their antecedents?</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 the correct comparative and superlativ</w:t>
      </w:r>
      <w:r>
        <w:rPr>
          <w:rFonts w:ascii="Georgia" w:hAnsi="Georgia" w:cs="Calibri"/>
          <w:color w:val="333333"/>
          <w:sz w:val="20"/>
          <w:szCs w:val="20"/>
        </w:rPr>
        <w:t>e forms of adjectives and adverbs?</w:t>
      </w:r>
    </w:p>
    <w:p w:rsidR="00000000" w:rsidRDefault="004B0687" w:rsidP="004B0687">
      <w:pPr>
        <w:numPr>
          <w:ilvl w:val="0"/>
          <w:numId w:val="37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it clear which word a participial phrase modifies, or is it a dangling modifier?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Sentence Structure</w:t>
      </w:r>
    </w:p>
    <w:p w:rsidR="00000000" w:rsidRDefault="004B0687" w:rsidP="004B0687">
      <w:pPr>
        <w:numPr>
          <w:ilvl w:val="0"/>
          <w:numId w:val="37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Are all my sentences simple sentences, or do I vary my sentence structure?</w:t>
      </w:r>
    </w:p>
    <w:p w:rsidR="00000000" w:rsidRDefault="004B0687" w:rsidP="004B0687">
      <w:pPr>
        <w:numPr>
          <w:ilvl w:val="0"/>
          <w:numId w:val="37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Have I chosen the best coordinating or subo</w:t>
      </w:r>
      <w:r>
        <w:rPr>
          <w:rFonts w:ascii="Georgia" w:hAnsi="Georgia" w:cs="Calibri"/>
          <w:color w:val="333333"/>
          <w:sz w:val="20"/>
          <w:szCs w:val="20"/>
        </w:rPr>
        <w:t>rdinating conjunctions to join clauses?</w:t>
      </w:r>
    </w:p>
    <w:p w:rsidR="00000000" w:rsidRDefault="004B0687" w:rsidP="004B0687">
      <w:pPr>
        <w:numPr>
          <w:ilvl w:val="0"/>
          <w:numId w:val="37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created long, overpacked sentences that should be shortened for clarity?</w:t>
      </w:r>
    </w:p>
    <w:p w:rsidR="00000000" w:rsidRDefault="004B0687" w:rsidP="004B0687">
      <w:pPr>
        <w:numPr>
          <w:ilvl w:val="0"/>
          <w:numId w:val="37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see any mistakes in parallel structure?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Punctuation</w:t>
      </w:r>
    </w:p>
    <w:p w:rsidR="00000000" w:rsidRDefault="004B0687" w:rsidP="004B0687">
      <w:pPr>
        <w:numPr>
          <w:ilvl w:val="0"/>
          <w:numId w:val="3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every sentence end with the correct end punctuation?</w:t>
      </w:r>
    </w:p>
    <w:p w:rsidR="00000000" w:rsidRDefault="004B0687" w:rsidP="004B0687">
      <w:pPr>
        <w:numPr>
          <w:ilvl w:val="0"/>
          <w:numId w:val="3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Can I justify the use</w:t>
      </w:r>
      <w:r>
        <w:rPr>
          <w:rFonts w:ascii="Georgia" w:hAnsi="Georgia" w:cs="Calibri"/>
          <w:color w:val="333333"/>
          <w:sz w:val="20"/>
          <w:szCs w:val="20"/>
        </w:rPr>
        <w:t xml:space="preserve"> of every exclamation point?</w:t>
      </w:r>
    </w:p>
    <w:p w:rsidR="00000000" w:rsidRDefault="004B0687" w:rsidP="004B0687">
      <w:pPr>
        <w:numPr>
          <w:ilvl w:val="0"/>
          <w:numId w:val="3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 apostrophes correctly to write all singular and plural possessive forms?</w:t>
      </w:r>
    </w:p>
    <w:p w:rsidR="00000000" w:rsidRDefault="004B0687" w:rsidP="004B0687">
      <w:pPr>
        <w:numPr>
          <w:ilvl w:val="0"/>
          <w:numId w:val="3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 quotation marks correctly?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Mechanics and Usage</w:t>
      </w:r>
    </w:p>
    <w:p w:rsidR="00000000" w:rsidRDefault="004B0687" w:rsidP="004B0687">
      <w:pPr>
        <w:numPr>
          <w:ilvl w:val="0"/>
          <w:numId w:val="38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Can I find any spelling errors? How can I correct them?</w:t>
      </w:r>
    </w:p>
    <w:p w:rsidR="00000000" w:rsidRDefault="004B0687" w:rsidP="004B0687">
      <w:pPr>
        <w:numPr>
          <w:ilvl w:val="0"/>
          <w:numId w:val="38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used capital letters where they are needed?</w:t>
      </w:r>
    </w:p>
    <w:p w:rsidR="00000000" w:rsidRDefault="004B0687" w:rsidP="004B0687">
      <w:pPr>
        <w:numPr>
          <w:ilvl w:val="0"/>
          <w:numId w:val="38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written abbreviations, where allowed, correctly?</w:t>
      </w:r>
    </w:p>
    <w:p w:rsidR="00000000" w:rsidRDefault="004B0687" w:rsidP="004B0687">
      <w:pPr>
        <w:numPr>
          <w:ilvl w:val="0"/>
          <w:numId w:val="38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Can I find any errors in the use of commonly confused words, such as</w:t>
      </w:r>
      <w:r>
        <w:rPr>
          <w:rStyle w:val="Emphasis"/>
          <w:rFonts w:ascii="Georgia" w:hAnsi="Georgia" w:cs="Calibri"/>
          <w:color w:val="333333"/>
          <w:sz w:val="20"/>
          <w:szCs w:val="20"/>
        </w:rPr>
        <w:t>to</w:t>
      </w:r>
      <w:r>
        <w:rPr>
          <w:rFonts w:ascii="Georgia" w:hAnsi="Georgia" w:cs="Calibri"/>
          <w:color w:val="333333"/>
          <w:sz w:val="20"/>
          <w:szCs w:val="20"/>
        </w:rPr>
        <w:t>/</w:t>
      </w:r>
      <w:r>
        <w:rPr>
          <w:rStyle w:val="Emphasis"/>
          <w:rFonts w:ascii="Georgia" w:hAnsi="Georgia" w:cs="Calibri"/>
          <w:color w:val="333333"/>
          <w:sz w:val="20"/>
          <w:szCs w:val="20"/>
        </w:rPr>
        <w:t>too</w:t>
      </w:r>
      <w:r>
        <w:rPr>
          <w:rFonts w:ascii="Georgia" w:hAnsi="Georgia" w:cs="Calibri"/>
          <w:color w:val="333333"/>
          <w:sz w:val="20"/>
          <w:szCs w:val="20"/>
        </w:rPr>
        <w:t>/</w:t>
      </w:r>
      <w:r>
        <w:rPr>
          <w:rStyle w:val="Emphasis"/>
          <w:rFonts w:ascii="Georgia" w:hAnsi="Georgia" w:cs="Calibri"/>
          <w:color w:val="333333"/>
          <w:sz w:val="20"/>
          <w:szCs w:val="20"/>
        </w:rPr>
        <w:t>two</w:t>
      </w:r>
      <w:r>
        <w:rPr>
          <w:rFonts w:ascii="Georgia" w:hAnsi="Georgia" w:cs="Calibri"/>
          <w:color w:val="333333"/>
          <w:sz w:val="20"/>
          <w:szCs w:val="20"/>
        </w:rPr>
        <w: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careful about relying too much on spelling checkers and gramm</w:t>
      </w:r>
      <w:r>
        <w:rPr>
          <w:rFonts w:ascii="Georgia" w:hAnsi="Georgia" w:cs="Calibri"/>
          <w:color w:val="333333"/>
          <w:sz w:val="20"/>
          <w:szCs w:val="20"/>
        </w:rPr>
        <w:t>ar checkers. A spelling checker cannot recognize that you meant to write</w:t>
      </w:r>
      <w:r>
        <w:rPr>
          <w:rStyle w:val="Emphasis"/>
          <w:rFonts w:ascii="Georgia" w:hAnsi="Georgia" w:cs="Calibri"/>
          <w:color w:val="333333"/>
          <w:sz w:val="20"/>
          <w:szCs w:val="20"/>
        </w:rPr>
        <w:t>principle</w:t>
      </w:r>
      <w:r>
        <w:rPr>
          <w:rStyle w:val="apple-converted-space"/>
          <w:rFonts w:ascii="Georgia" w:hAnsi="Georgia" w:cs="Calibri"/>
          <w:color w:val="333333"/>
          <w:sz w:val="20"/>
          <w:szCs w:val="20"/>
        </w:rPr>
        <w:t> </w:t>
      </w:r>
      <w:r>
        <w:rPr>
          <w:rFonts w:ascii="Georgia" w:hAnsi="Georgia" w:cs="Calibri"/>
          <w:color w:val="333333"/>
          <w:sz w:val="20"/>
          <w:szCs w:val="20"/>
        </w:rPr>
        <w:t>but wrote</w:t>
      </w:r>
      <w:r>
        <w:rPr>
          <w:rStyle w:val="apple-converted-space"/>
          <w:rFonts w:ascii="Georgia" w:hAnsi="Georgia" w:cs="Calibri"/>
          <w:color w:val="333333"/>
          <w:sz w:val="20"/>
          <w:szCs w:val="20"/>
        </w:rPr>
        <w:t> </w:t>
      </w:r>
      <w:r>
        <w:rPr>
          <w:rStyle w:val="Emphasis"/>
          <w:rFonts w:ascii="Georgia" w:hAnsi="Georgia" w:cs="Calibri"/>
          <w:color w:val="333333"/>
          <w:sz w:val="20"/>
          <w:szCs w:val="20"/>
        </w:rPr>
        <w:t>principal</w:t>
      </w:r>
      <w:r>
        <w:rPr>
          <w:rStyle w:val="apple-converted-space"/>
          <w:rFonts w:ascii="Georgia" w:hAnsi="Georgia" w:cs="Calibri"/>
          <w:color w:val="333333"/>
          <w:sz w:val="20"/>
          <w:szCs w:val="20"/>
        </w:rPr>
        <w:t> </w:t>
      </w:r>
      <w:r>
        <w:rPr>
          <w:rFonts w:ascii="Georgia" w:hAnsi="Georgia" w:cs="Calibri"/>
          <w:color w:val="333333"/>
          <w:sz w:val="20"/>
          <w:szCs w:val="20"/>
        </w:rPr>
        <w:t>instead. A grammar checker often queries constructions that are perfectly correct. The program does not understand your meaning; it makes its check agains</w:t>
      </w:r>
      <w:r>
        <w:rPr>
          <w:rFonts w:ascii="Georgia" w:hAnsi="Georgia" w:cs="Calibri"/>
          <w:color w:val="333333"/>
          <w:sz w:val="20"/>
          <w:szCs w:val="20"/>
        </w:rPr>
        <w:t>t a general set of formulas that might not apply in each instance. If you use a grammar checker, accept the suggestions that make sense, but consider why the suggestions came up.</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Proofreading requires patience; it is very easy to read past a mistake. </w:t>
      </w:r>
      <w:r>
        <w:rPr>
          <w:rFonts w:ascii="Georgia" w:hAnsi="Georgia" w:cs="Calibri"/>
          <w:color w:val="333333"/>
          <w:sz w:val="20"/>
          <w:szCs w:val="20"/>
        </w:rPr>
        <w:t>Set your paper aside for at least a few hours, if not a day or more, so your mind will rest. Some professional proofreaders read a text backward so they can concentrate on spelling and punctuation. Another helpful technique is to slowly read a paper aloud,</w:t>
      </w:r>
      <w:r>
        <w:rPr>
          <w:rFonts w:ascii="Georgia" w:hAnsi="Georgia" w:cs="Calibri"/>
          <w:color w:val="333333"/>
          <w:sz w:val="20"/>
          <w:szCs w:val="20"/>
        </w:rPr>
        <w:t xml:space="preserve"> paying attention to every word, letter, and punctuation mark.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you need additional proofreading help, </w:t>
      </w:r>
      <w:proofErr w:type="gramStart"/>
      <w:r>
        <w:rPr>
          <w:rFonts w:ascii="Georgia" w:hAnsi="Georgia" w:cs="Calibri"/>
          <w:color w:val="333333"/>
          <w:sz w:val="20"/>
          <w:szCs w:val="20"/>
        </w:rPr>
        <w:t>ask a reliable friend</w:t>
      </w:r>
      <w:proofErr w:type="gramEnd"/>
      <w:r>
        <w:rPr>
          <w:rFonts w:ascii="Georgia" w:hAnsi="Georgia" w:cs="Calibri"/>
          <w:color w:val="333333"/>
          <w:sz w:val="20"/>
          <w:szCs w:val="20"/>
        </w:rPr>
        <w:t>, a classmate, or a peer tutor to make a final pass on your paper to look for anything you missed.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Formatting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to use prop</w:t>
      </w:r>
      <w:r>
        <w:rPr>
          <w:rFonts w:ascii="Georgia" w:hAnsi="Georgia" w:cs="Calibri"/>
          <w:color w:val="333333"/>
          <w:sz w:val="20"/>
          <w:szCs w:val="20"/>
        </w:rPr>
        <w:t>er format when creating your finished assignment. Sometimes an instructor, a department, or a college will require students to follow specific instructions on titles, margins, page numbers, or the location of the writer’s name. These requirements may be mo</w:t>
      </w:r>
      <w:r>
        <w:rPr>
          <w:rFonts w:ascii="Georgia" w:hAnsi="Georgia" w:cs="Calibri"/>
          <w:color w:val="333333"/>
          <w:sz w:val="20"/>
          <w:szCs w:val="20"/>
        </w:rPr>
        <w:t>re detailed and rigid for research projects and term papers, which often observe the American Psychological Association (APA) or Modern Language Association (MLA) style guides, especially when citations of sources are included.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ensure the format is correct and follows any specific instructions, make a final check before you submit an assignment.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7</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With the help of the checklist, edit and proofread your essay.</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Revising and editing are the stages of the writi</w:t>
      </w:r>
      <w:r>
        <w:rPr>
          <w:rFonts w:cs="Calibri"/>
          <w:color w:val="333333"/>
          <w:sz w:val="20"/>
          <w:szCs w:val="20"/>
        </w:rPr>
        <w:t>ng process in which you improve your work before producing a final draft.</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During revising, you add, cut, move, or change information in order to improve content.</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During editing, you take a second look at the words and sentences you used to express your ide</w:t>
      </w:r>
      <w:r>
        <w:rPr>
          <w:rFonts w:cs="Calibri"/>
          <w:color w:val="333333"/>
          <w:sz w:val="20"/>
          <w:szCs w:val="20"/>
        </w:rPr>
        <w:t>as and fix any problems in grammar, punctuation, and sentence structure.</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Unity in writing means that all the ideas in each paragraph and in the entire essay clearly belong together and are arranged in an order that makes logical sense.</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Coherence in writing</w:t>
      </w:r>
      <w:r>
        <w:rPr>
          <w:rFonts w:cs="Calibri"/>
          <w:color w:val="333333"/>
          <w:sz w:val="20"/>
          <w:szCs w:val="20"/>
        </w:rPr>
        <w:t xml:space="preserve"> means that the writer’s wording clearly indicates how one idea leads to another within a paragraph and between paragraphs.</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Transitional words and phrases effectively make writing more coherent.</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Writing should be clear and concise, with no unnecessary word</w:t>
      </w:r>
      <w:r>
        <w:rPr>
          <w:rFonts w:cs="Calibri"/>
          <w:color w:val="333333"/>
          <w:sz w:val="20"/>
          <w:szCs w:val="20"/>
        </w:rPr>
        <w:t>s.</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Effective formal writing uses specific, appropriate words and avoids slang, contractions, clichés, and overly general words.</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Peer reviews, done properly, can give writers objective feedback about their writing. It is the writer’s responsibility to evalu</w:t>
      </w:r>
      <w:r>
        <w:rPr>
          <w:rFonts w:cs="Calibri"/>
          <w:color w:val="333333"/>
          <w:sz w:val="20"/>
          <w:szCs w:val="20"/>
        </w:rPr>
        <w:t>ate the results of peer reviews and incorporate only useful feedback.</w:t>
      </w:r>
    </w:p>
    <w:p w:rsidR="00000000" w:rsidRDefault="004B0687" w:rsidP="004B0687">
      <w:pPr>
        <w:numPr>
          <w:ilvl w:val="0"/>
          <w:numId w:val="3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Remember to budget time for careful editing and proofreading. Use all available resources, including editing checklists, peer editing, and your institution’s writing lab, to improve your</w:t>
      </w:r>
      <w:r>
        <w:rPr>
          <w:rFonts w:cs="Calibri"/>
          <w:color w:val="333333"/>
          <w:sz w:val="20"/>
          <w:szCs w:val="20"/>
        </w:rPr>
        <w:t xml:space="preserve"> editing skills.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8.5</w:t>
      </w:r>
      <w:r>
        <w:rPr>
          <w:rStyle w:val="apple-converted-space"/>
          <w:rFonts w:ascii="Calibri" w:hAnsi="Calibri" w:cs="Calibri"/>
          <w:color w:val="333333"/>
        </w:rPr>
        <w:t> </w:t>
      </w:r>
      <w:r>
        <w:rPr>
          <w:rFonts w:ascii="Calibri" w:hAnsi="Calibri" w:cs="Calibri"/>
          <w:color w:val="333333"/>
        </w:rPr>
        <w:t>The Writing Process: End-of-Chapter Exercises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the skills you have learned in the chapter.</w:t>
      </w:r>
    </w:p>
    <w:p w:rsidR="00000000" w:rsidRDefault="004B0687" w:rsidP="004B0687">
      <w:pPr>
        <w:numPr>
          <w:ilvl w:val="0"/>
          <w:numId w:val="3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collaboratively with other students.</w:t>
      </w:r>
    </w:p>
    <w:p w:rsidR="00000000" w:rsidRDefault="004B0687" w:rsidP="004B0687">
      <w:pPr>
        <w:numPr>
          <w:ilvl w:val="0"/>
          <w:numId w:val="3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Work with a variety of academic and on-the-job, real-world examples.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384"/>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In this chapter, you have thought and read about the topic of mass media. Starting with the title “The Future of Information: How It Will Be Created, Transmitted, and Consumed,” narrow the focus of the topic until it is suitable for a two- to three-page p</w:t>
      </w:r>
      <w:r>
        <w:rPr>
          <w:rFonts w:cs="Calibri"/>
          <w:color w:val="333333"/>
          <w:sz w:val="20"/>
          <w:szCs w:val="20"/>
        </w:rPr>
        <w:t>aper. Then narrow your topic with the help of brainstorming, idea mapping, and searching the Internet until you select a final topic to explore. Keep a journal or diary in which you record and comment on everything you did to choose a final topic. Then rec</w:t>
      </w:r>
      <w:r>
        <w:rPr>
          <w:rFonts w:cs="Calibri"/>
          <w:color w:val="333333"/>
          <w:sz w:val="20"/>
          <w:szCs w:val="20"/>
        </w:rPr>
        <w:t>ord what you will do next to explore the idea and create a thesis statement.</w:t>
      </w:r>
    </w:p>
    <w:p w:rsidR="00000000" w:rsidRDefault="004B0687" w:rsidP="004B0687">
      <w:pPr>
        <w:pStyle w:val="para"/>
        <w:numPr>
          <w:ilvl w:val="0"/>
          <w:numId w:val="384"/>
        </w:numPr>
        <w:shd w:val="clear" w:color="auto" w:fill="E3EFF7"/>
        <w:spacing w:before="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Write a thesis statement and a formal sentence outline for an essay about the writing process. Include separate paragraphs for prewriting, drafting, and revising and editing. Your</w:t>
      </w:r>
      <w:r>
        <w:rPr>
          <w:rFonts w:ascii="Calibri" w:hAnsi="Calibri" w:cs="Calibri"/>
          <w:color w:val="333333"/>
          <w:sz w:val="20"/>
          <w:szCs w:val="20"/>
        </w:rPr>
        <w:t xml:space="preserve"> audience will be a general audience of educated adults who are unfamiliar with how writing is taught at the college level. Your purpose is to explain the stages of the writing process so that readers will understand its benefits.</w:t>
      </w:r>
    </w:p>
    <w:p w:rsidR="00000000" w:rsidRDefault="004B0687">
      <w:pPr>
        <w:pStyle w:val="simpara"/>
        <w:shd w:val="clear" w:color="auto" w:fill="E3EFF7"/>
        <w:spacing w:before="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rsidP="004B0687">
      <w:pPr>
        <w:numPr>
          <w:ilvl w:val="0"/>
          <w:numId w:val="384"/>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Pieces of writing in a variety of real-life and work-related situations would benefit from revising and editing. Consider the following list of real-life and work-related pieces of writing: e-mails, g</w:t>
      </w:r>
      <w:r>
        <w:rPr>
          <w:rFonts w:cs="Calibri"/>
          <w:color w:val="333333"/>
          <w:sz w:val="20"/>
          <w:szCs w:val="20"/>
        </w:rPr>
        <w:t>reeting card messages, junk mail, late-night television commercials, social networking pages, local newspapers, bulletin-board postings, and public notices. Find and submit at least two examples of writing that needs revision. Explain what changes you woul</w:t>
      </w:r>
      <w:r>
        <w:rPr>
          <w:rFonts w:cs="Calibri"/>
          <w:color w:val="333333"/>
          <w:sz w:val="20"/>
          <w:szCs w:val="20"/>
        </w:rPr>
        <w:t>d make. Replace any recognizable names with pseudonyms.</w:t>
      </w:r>
    </w:p>
    <w:p w:rsidR="00000000" w:rsidRDefault="004B0687" w:rsidP="004B0687">
      <w:pPr>
        <w:numPr>
          <w:ilvl w:val="0"/>
          <w:numId w:val="384"/>
        </w:numPr>
        <w:shd w:val="clear" w:color="auto" w:fill="E3EFF7"/>
        <w:spacing w:after="0" w:line="439" w:lineRule="atLeast"/>
        <w:ind w:left="605" w:right="375"/>
        <w:textAlignment w:val="baseline"/>
        <w:divId w:val="522061445"/>
        <w:rPr>
          <w:rFonts w:cs="Calibri"/>
          <w:color w:val="333333"/>
          <w:sz w:val="20"/>
          <w:szCs w:val="20"/>
        </w:rPr>
      </w:pPr>
      <w:r>
        <w:rPr>
          <w:rStyle w:val="Strong"/>
          <w:rFonts w:cs="Calibri"/>
          <w:color w:val="333333"/>
          <w:sz w:val="20"/>
          <w:szCs w:val="20"/>
        </w:rPr>
        <w:t>Group activity.</w:t>
      </w:r>
      <w:r>
        <w:rPr>
          <w:rStyle w:val="apple-converted-space"/>
          <w:rFonts w:cs="Calibri"/>
          <w:color w:val="333333"/>
          <w:sz w:val="20"/>
          <w:szCs w:val="20"/>
        </w:rPr>
        <w:t> </w:t>
      </w:r>
      <w:r>
        <w:rPr>
          <w:rFonts w:cs="Calibri"/>
          <w:color w:val="333333"/>
          <w:sz w:val="20"/>
          <w:szCs w:val="20"/>
        </w:rPr>
        <w:t>At work, an employer might someday ask you to contribute to the research base for an essay such as the one Mariah wrote or the one you wrote while working through this chapter. Choosin</w:t>
      </w:r>
      <w:r>
        <w:rPr>
          <w:rFonts w:cs="Calibri"/>
          <w:color w:val="333333"/>
          <w:sz w:val="20"/>
          <w:szCs w:val="20"/>
        </w:rPr>
        <w:t xml:space="preserve">g either her topic or your own, compile a list of at least five sources. Then, working in a group of four students, bring in printouts or PDF files of Internet sources or paper copies of non-Internet </w:t>
      </w:r>
      <w:r>
        <w:rPr>
          <w:rFonts w:cs="Calibri"/>
          <w:color w:val="333333"/>
          <w:sz w:val="20"/>
          <w:szCs w:val="20"/>
        </w:rPr>
        <w:lastRenderedPageBreak/>
        <w:t>sources for the other group members to examine. In a gro</w:t>
      </w:r>
      <w:r>
        <w:rPr>
          <w:rFonts w:cs="Calibri"/>
          <w:color w:val="333333"/>
          <w:sz w:val="20"/>
          <w:szCs w:val="20"/>
        </w:rPr>
        <w:t>up report, rate the reliability of each other’s sources.</w:t>
      </w:r>
    </w:p>
    <w:p w:rsidR="00000000" w:rsidRDefault="004B0687" w:rsidP="004B0687">
      <w:pPr>
        <w:numPr>
          <w:ilvl w:val="0"/>
          <w:numId w:val="384"/>
        </w:numPr>
        <w:shd w:val="clear" w:color="auto" w:fill="E3EFF7"/>
        <w:spacing w:after="0" w:line="439" w:lineRule="atLeast"/>
        <w:ind w:left="605" w:right="375"/>
        <w:textAlignment w:val="baseline"/>
        <w:divId w:val="522061445"/>
        <w:rPr>
          <w:rFonts w:cs="Calibri"/>
          <w:color w:val="333333"/>
          <w:sz w:val="20"/>
          <w:szCs w:val="20"/>
        </w:rPr>
      </w:pPr>
      <w:r>
        <w:rPr>
          <w:rStyle w:val="Strong"/>
          <w:rFonts w:cs="Calibri"/>
          <w:color w:val="333333"/>
          <w:sz w:val="20"/>
          <w:szCs w:val="20"/>
        </w:rPr>
        <w:t>Group activity.</w:t>
      </w:r>
      <w:r>
        <w:rPr>
          <w:rStyle w:val="apple-converted-space"/>
          <w:rFonts w:cs="Calibri"/>
          <w:color w:val="333333"/>
          <w:sz w:val="20"/>
          <w:szCs w:val="20"/>
        </w:rPr>
        <w:t> </w:t>
      </w:r>
      <w:r>
        <w:rPr>
          <w:rFonts w:cs="Calibri"/>
          <w:color w:val="333333"/>
          <w:sz w:val="20"/>
          <w:szCs w:val="20"/>
        </w:rPr>
        <w:t>Working in a peer-review group of four, go to</w:t>
      </w:r>
      <w:r>
        <w:rPr>
          <w:rStyle w:val="apple-converted-space"/>
          <w:rFonts w:cs="Calibri"/>
          <w:color w:val="333333"/>
          <w:sz w:val="20"/>
          <w:szCs w:val="20"/>
        </w:rPr>
        <w:t> </w:t>
      </w:r>
      <w:r>
        <w:rPr>
          <w:rFonts w:cs="Calibri"/>
          <w:color w:val="2689C6"/>
          <w:sz w:val="20"/>
          <w:szCs w:val="20"/>
        </w:rPr>
        <w:t>Section 8.3 "Drafting"</w:t>
      </w:r>
      <w:r>
        <w:rPr>
          <w:rStyle w:val="apple-converted-space"/>
          <w:rFonts w:cs="Calibri"/>
          <w:color w:val="333333"/>
          <w:sz w:val="20"/>
          <w:szCs w:val="20"/>
        </w:rPr>
        <w:t> </w:t>
      </w:r>
      <w:r>
        <w:rPr>
          <w:rFonts w:cs="Calibri"/>
          <w:color w:val="333333"/>
          <w:sz w:val="20"/>
          <w:szCs w:val="20"/>
        </w:rPr>
        <w:t>and reread the draft of the first two body paragraphs of Mariah’s essay, “Digital Technology: The Newest and the B</w:t>
      </w:r>
      <w:r>
        <w:rPr>
          <w:rFonts w:cs="Calibri"/>
          <w:color w:val="333333"/>
          <w:sz w:val="20"/>
          <w:szCs w:val="20"/>
        </w:rPr>
        <w:t>est at What Price?” Review those two paragraphs using the same level of inspection given to the essay’s third paragraph in</w:t>
      </w:r>
      <w:r>
        <w:rPr>
          <w:rStyle w:val="apple-converted-space"/>
          <w:rFonts w:cs="Calibri"/>
          <w:color w:val="333333"/>
          <w:sz w:val="20"/>
          <w:szCs w:val="20"/>
        </w:rPr>
        <w:t> </w:t>
      </w:r>
      <w:r>
        <w:rPr>
          <w:rFonts w:cs="Calibri"/>
          <w:color w:val="2689C6"/>
          <w:sz w:val="20"/>
          <w:szCs w:val="20"/>
        </w:rPr>
        <w:t>Section 8.4 "Revising and Editing"</w:t>
      </w:r>
      <w:r>
        <w:rPr>
          <w:rFonts w:cs="Calibri"/>
          <w:color w:val="333333"/>
          <w:sz w:val="20"/>
          <w:szCs w:val="20"/>
        </w:rPr>
        <w:t>. Suggest and agree on changes to improve unity and coherence, eliminate unneeded words, and refine</w:t>
      </w:r>
      <w:r>
        <w:rPr>
          <w:rFonts w:cs="Calibri"/>
          <w:color w:val="333333"/>
          <w:sz w:val="20"/>
          <w:szCs w:val="20"/>
        </w:rPr>
        <w:t xml:space="preserve"> word choice. Your purpose is to help Mariah produce two effective paragraphs for a formal college-level essay about her topic.</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rFonts w:ascii="Georgia" w:hAnsi="Georgia" w:cs="Calibri"/>
          <w:b w:val="0"/>
          <w:bCs w:val="0"/>
          <w:color w:val="333333"/>
          <w:sz w:val="20"/>
          <w:szCs w:val="20"/>
        </w:rPr>
        <w:br w:type="page"/>
      </w:r>
      <w:r>
        <w:rPr>
          <w:rStyle w:val="title-prefix"/>
          <w:rFonts w:ascii="Calibri" w:hAnsi="Calibri" w:cs="Calibri"/>
          <w:color w:val="000000"/>
          <w:sz w:val="38"/>
          <w:szCs w:val="38"/>
        </w:rPr>
        <w:lastRenderedPageBreak/>
        <w:t>Chapter 9</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Writing Essays: From Start to Finish</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9.1</w:t>
      </w:r>
      <w:r>
        <w:rPr>
          <w:rStyle w:val="apple-converted-space"/>
          <w:rFonts w:ascii="Calibri" w:hAnsi="Calibri" w:cs="Calibri"/>
          <w:color w:val="333333"/>
        </w:rPr>
        <w:t> </w:t>
      </w:r>
      <w:r>
        <w:rPr>
          <w:rFonts w:ascii="Calibri" w:hAnsi="Calibri" w:cs="Calibri"/>
          <w:color w:val="333333"/>
        </w:rPr>
        <w:t>Developing a Strong, Clear Thesis Statement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8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Develop a strong, clear thesis statement with the proper elements.</w:t>
      </w:r>
    </w:p>
    <w:p w:rsidR="00000000" w:rsidRDefault="004B0687" w:rsidP="004B0687">
      <w:pPr>
        <w:numPr>
          <w:ilvl w:val="0"/>
          <w:numId w:val="38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Revise your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Have you ever known a person who was not very good at telling stories? You probably had trouble following his train of thought as he jumped around from point t</w:t>
      </w:r>
      <w:r>
        <w:rPr>
          <w:rFonts w:ascii="Georgia" w:hAnsi="Georgia"/>
          <w:color w:val="333333"/>
          <w:sz w:val="21"/>
          <w:szCs w:val="21"/>
        </w:rPr>
        <w:t>o point, either being too brief in places that needed further explanation or providing too many details on a meaningless element. Maybe he told the end of the story first, then moved to the beginning and later added details to the middle. His ideas were pr</w:t>
      </w:r>
      <w:r>
        <w:rPr>
          <w:rFonts w:ascii="Georgia" w:hAnsi="Georgia"/>
          <w:color w:val="333333"/>
          <w:sz w:val="21"/>
          <w:szCs w:val="21"/>
        </w:rPr>
        <w:t>obably scattered, and the story did not flow very well. When the story was over, you probably had many 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Just as a personal anecdote can be a disorganized mess, an essay can fall into the same trap of being out of order and confusing. That is why </w:t>
      </w:r>
      <w:r>
        <w:rPr>
          <w:rFonts w:ascii="Georgia" w:hAnsi="Georgia"/>
          <w:color w:val="333333"/>
          <w:sz w:val="21"/>
          <w:szCs w:val="21"/>
        </w:rPr>
        <w:t>writers need a</w:t>
      </w:r>
      <w:r>
        <w:rPr>
          <w:rStyle w:val="marginterm"/>
          <w:rFonts w:ascii="Georgia" w:hAnsi="Georgia"/>
          <w:color w:val="333333"/>
          <w:sz w:val="20"/>
          <w:szCs w:val="20"/>
        </w:rPr>
        <w:t>thesis statement</w:t>
      </w:r>
      <w:r>
        <w:rPr>
          <w:rStyle w:val="apple-converted-space"/>
          <w:rFonts w:ascii="Georgia" w:hAnsi="Georgia"/>
          <w:color w:val="333333"/>
          <w:sz w:val="21"/>
          <w:szCs w:val="21"/>
        </w:rPr>
        <w:t> </w:t>
      </w:r>
      <w:r>
        <w:rPr>
          <w:rFonts w:ascii="Georgia" w:hAnsi="Georgia"/>
          <w:color w:val="333333"/>
          <w:sz w:val="21"/>
          <w:szCs w:val="21"/>
        </w:rPr>
        <w:t>to provide a specific focus for their essay and to organize what they are about to discuss in the body.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Just like a topic sentence summarizes a single paragraph, the thesis statement summarizes an entire essay. It tells the r</w:t>
      </w:r>
      <w:r>
        <w:rPr>
          <w:rFonts w:ascii="Georgia" w:hAnsi="Georgia"/>
          <w:color w:val="333333"/>
          <w:sz w:val="21"/>
          <w:szCs w:val="21"/>
        </w:rPr>
        <w:t>eader the point you want to make in your essay, while the essay itself supports that point. It is like a signpost that signals the essay’s destination. You should form your thesis before you begin to organize an essay, but you may find that it needs revisi</w:t>
      </w:r>
      <w:r>
        <w:rPr>
          <w:rFonts w:ascii="Georgia" w:hAnsi="Georgia"/>
          <w:color w:val="333333"/>
          <w:sz w:val="21"/>
          <w:szCs w:val="21"/>
        </w:rPr>
        <w:t>on as the essay develops.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Elements of a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every essay you write, you must focus on a central idea. This idea stems from a topic you have chosen or been assigned or from a question your teacher has asked. It is not enough merely to discus</w:t>
      </w:r>
      <w:r>
        <w:rPr>
          <w:rFonts w:ascii="Georgia" w:hAnsi="Georgia" w:cs="Calibri"/>
          <w:color w:val="333333"/>
          <w:sz w:val="20"/>
          <w:szCs w:val="20"/>
        </w:rPr>
        <w:t>s a general topic or simply answer a question with a yes or no. You have to form a specific opinion, and then articulate that into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controlling idea</w:t>
      </w:r>
      <w:r>
        <w:rPr>
          <w:rFonts w:ascii="Georgia" w:hAnsi="Georgia" w:cs="Calibri"/>
          <w:color w:val="333333"/>
          <w:sz w:val="20"/>
          <w:szCs w:val="20"/>
        </w:rPr>
        <w:t>—the main idea upon which you build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that a thesis is not the topic itself, but rather</w:t>
      </w:r>
      <w:r>
        <w:rPr>
          <w:rFonts w:ascii="Georgia" w:hAnsi="Georgia" w:cs="Calibri"/>
          <w:color w:val="333333"/>
          <w:sz w:val="20"/>
          <w:szCs w:val="20"/>
        </w:rPr>
        <w:t xml:space="preserve"> your interpretation of the question or subject. For whatever topic your professor gives you, you must ask yourself, “What do I want to say about it?” Asking and then answering this question is vital to forming a thesis that is precise, forceful and confid</w:t>
      </w:r>
      <w:r>
        <w:rPr>
          <w:rFonts w:ascii="Georgia" w:hAnsi="Georgia" w:cs="Calibri"/>
          <w:color w:val="333333"/>
          <w:sz w:val="20"/>
          <w:szCs w:val="20"/>
        </w:rPr>
        <w: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thesis is one sentence long and appears toward the end of your introduction. It is specific and focuses on one to three points of a single idea—points that are able to be demonstrated in the body. It forecasts the </w:t>
      </w:r>
      <w:r>
        <w:rPr>
          <w:rFonts w:ascii="Georgia" w:hAnsi="Georgia" w:cs="Calibri"/>
          <w:color w:val="333333"/>
          <w:sz w:val="20"/>
          <w:szCs w:val="20"/>
        </w:rPr>
        <w:lastRenderedPageBreak/>
        <w:t>content of the essay and suggests h</w:t>
      </w:r>
      <w:r>
        <w:rPr>
          <w:rFonts w:ascii="Georgia" w:hAnsi="Georgia" w:cs="Calibri"/>
          <w:color w:val="333333"/>
          <w:sz w:val="20"/>
          <w:szCs w:val="20"/>
        </w:rPr>
        <w:t>ow you will organize your information. Remember that a thesis statement does not summarize an issue but rather dissects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Strong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strong thesis statement contains the following qualities.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Specificity.</w:t>
      </w:r>
      <w:proofErr w:type="gramEnd"/>
      <w:r>
        <w:rPr>
          <w:rStyle w:val="apple-converted-space"/>
          <w:rFonts w:ascii="Georgia" w:hAnsi="Georgia" w:cs="Calibri"/>
          <w:color w:val="333333"/>
          <w:sz w:val="20"/>
          <w:szCs w:val="20"/>
        </w:rPr>
        <w:t> </w:t>
      </w:r>
      <w:r>
        <w:rPr>
          <w:rFonts w:ascii="Georgia" w:hAnsi="Georgia" w:cs="Calibri"/>
          <w:color w:val="333333"/>
          <w:sz w:val="20"/>
          <w:szCs w:val="20"/>
        </w:rPr>
        <w:t>A thesis statement must concentrate on a specific area of a general topic. As you may recall, the creation of a thesis statement begins when you choose a broad subject and then narrow down its parts until you pinpoint a specific aspect of that topic. For e</w:t>
      </w:r>
      <w:r>
        <w:rPr>
          <w:rFonts w:ascii="Georgia" w:hAnsi="Georgia" w:cs="Calibri"/>
          <w:color w:val="333333"/>
          <w:sz w:val="20"/>
          <w:szCs w:val="20"/>
        </w:rPr>
        <w:t>xample, health care is a broad topic, but a proper thesis statement would focus on a specific area of that topic, such as options for individuals without health care coverage.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Precision.</w:t>
      </w:r>
      <w:proofErr w:type="gramEnd"/>
      <w:r>
        <w:rPr>
          <w:rStyle w:val="apple-converted-space"/>
          <w:rFonts w:ascii="Georgia" w:hAnsi="Georgia" w:cs="Calibri"/>
          <w:color w:val="333333"/>
          <w:sz w:val="20"/>
          <w:szCs w:val="20"/>
        </w:rPr>
        <w:t> </w:t>
      </w:r>
      <w:r>
        <w:rPr>
          <w:rFonts w:ascii="Georgia" w:hAnsi="Georgia" w:cs="Calibri"/>
          <w:color w:val="333333"/>
          <w:sz w:val="20"/>
          <w:szCs w:val="20"/>
        </w:rPr>
        <w:t>A strong thesis statement must be precise enough to allow for a coher</w:t>
      </w:r>
      <w:r>
        <w:rPr>
          <w:rFonts w:ascii="Georgia" w:hAnsi="Georgia" w:cs="Calibri"/>
          <w:color w:val="333333"/>
          <w:sz w:val="20"/>
          <w:szCs w:val="20"/>
        </w:rPr>
        <w:t>ent argument and to remain focused on the topic. If the specific topic is options for individuals without health care coverage, then your precise thesis statement must make an exact claim about it, such as that limited options exist for those who are unins</w:t>
      </w:r>
      <w:r>
        <w:rPr>
          <w:rFonts w:ascii="Georgia" w:hAnsi="Georgia" w:cs="Calibri"/>
          <w:color w:val="333333"/>
          <w:sz w:val="20"/>
          <w:szCs w:val="20"/>
        </w:rPr>
        <w:t>ured by their employers. You must further pinpoint what you are going to discuss regarding these limited effects, such as whom they affect and what the cause 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Ability to be argued.</w:t>
      </w:r>
      <w:proofErr w:type="gramEnd"/>
      <w:r>
        <w:rPr>
          <w:rStyle w:val="apple-converted-space"/>
          <w:rFonts w:ascii="Georgia" w:hAnsi="Georgia" w:cs="Calibri"/>
          <w:color w:val="333333"/>
          <w:sz w:val="20"/>
          <w:szCs w:val="20"/>
        </w:rPr>
        <w:t> </w:t>
      </w:r>
      <w:r>
        <w:rPr>
          <w:rFonts w:ascii="Georgia" w:hAnsi="Georgia" w:cs="Calibri"/>
          <w:color w:val="333333"/>
          <w:sz w:val="20"/>
          <w:szCs w:val="20"/>
        </w:rPr>
        <w:t>A thesis statement must present a relevant and specific argument. A fact</w:t>
      </w:r>
      <w:r>
        <w:rPr>
          <w:rFonts w:ascii="Georgia" w:hAnsi="Georgia" w:cs="Calibri"/>
          <w:color w:val="333333"/>
          <w:sz w:val="20"/>
          <w:szCs w:val="20"/>
        </w:rPr>
        <w:t>ual statement often is not considered arguable. Be sure your thesis statement contains a point of view that can be supported with evidence.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Ability to be demonstrated.</w:t>
      </w:r>
      <w:proofErr w:type="gramEnd"/>
      <w:r>
        <w:rPr>
          <w:rStyle w:val="apple-converted-space"/>
          <w:rFonts w:ascii="Georgia" w:hAnsi="Georgia" w:cs="Calibri"/>
          <w:color w:val="333333"/>
          <w:sz w:val="20"/>
          <w:szCs w:val="20"/>
        </w:rPr>
        <w:t> </w:t>
      </w:r>
      <w:r>
        <w:rPr>
          <w:rFonts w:ascii="Georgia" w:hAnsi="Georgia" w:cs="Calibri"/>
          <w:color w:val="333333"/>
          <w:sz w:val="20"/>
          <w:szCs w:val="20"/>
        </w:rPr>
        <w:t xml:space="preserve">For any claim you make in your thesis, you must be able to provide reasons and examples </w:t>
      </w:r>
      <w:r>
        <w:rPr>
          <w:rFonts w:ascii="Georgia" w:hAnsi="Georgia" w:cs="Calibri"/>
          <w:color w:val="333333"/>
          <w:sz w:val="20"/>
          <w:szCs w:val="20"/>
        </w:rPr>
        <w:t>for your opinion. You can rely on personal observations in order to do this, or you can consult outside sources to demonstrate that what you assert is valid. A worthy argument is backed by examples and details.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Forcefulness.</w:t>
      </w:r>
      <w:proofErr w:type="gramEnd"/>
      <w:r>
        <w:rPr>
          <w:rStyle w:val="apple-converted-space"/>
          <w:rFonts w:ascii="Georgia" w:hAnsi="Georgia" w:cs="Calibri"/>
          <w:color w:val="333333"/>
          <w:sz w:val="20"/>
          <w:szCs w:val="20"/>
        </w:rPr>
        <w:t> </w:t>
      </w:r>
      <w:r>
        <w:rPr>
          <w:rFonts w:ascii="Georgia" w:hAnsi="Georgia" w:cs="Calibri"/>
          <w:color w:val="333333"/>
          <w:sz w:val="20"/>
          <w:szCs w:val="20"/>
        </w:rPr>
        <w:t>A thesis statement that is forc</w:t>
      </w:r>
      <w:r>
        <w:rPr>
          <w:rFonts w:ascii="Georgia" w:hAnsi="Georgia" w:cs="Calibri"/>
          <w:color w:val="333333"/>
          <w:sz w:val="20"/>
          <w:szCs w:val="20"/>
        </w:rPr>
        <w:t>eful shows readers that you are, in fact, making an argument. The tone is assertive and takes a stance that others might oppose.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Style w:val="Strong"/>
          <w:rFonts w:ascii="Georgia" w:hAnsi="Georgia" w:cs="Calibri"/>
          <w:color w:val="333333"/>
          <w:sz w:val="20"/>
          <w:szCs w:val="20"/>
        </w:rPr>
        <w:t>Confidence.</w:t>
      </w:r>
      <w:proofErr w:type="gramEnd"/>
      <w:r>
        <w:rPr>
          <w:rStyle w:val="apple-converted-space"/>
          <w:rFonts w:ascii="Georgia" w:hAnsi="Georgia" w:cs="Calibri"/>
          <w:color w:val="333333"/>
          <w:sz w:val="20"/>
          <w:szCs w:val="20"/>
        </w:rPr>
        <w:t> </w:t>
      </w:r>
      <w:r>
        <w:rPr>
          <w:rFonts w:ascii="Georgia" w:hAnsi="Georgia" w:cs="Calibri"/>
          <w:color w:val="333333"/>
          <w:sz w:val="20"/>
          <w:szCs w:val="20"/>
        </w:rPr>
        <w:t>In addition to using force in your thesis statement, you must also use confidence in your claim. Phrases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I </w:t>
      </w:r>
      <w:r>
        <w:rPr>
          <w:rStyle w:val="Emphasis"/>
          <w:rFonts w:ascii="Georgia" w:hAnsi="Georgia" w:cs="Calibri"/>
          <w:color w:val="333333"/>
          <w:sz w:val="20"/>
          <w:szCs w:val="20"/>
        </w:rPr>
        <w:t>feel</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I believe</w:t>
      </w:r>
      <w:r>
        <w:rPr>
          <w:rStyle w:val="apple-converted-space"/>
          <w:rFonts w:ascii="Georgia" w:hAnsi="Georgia" w:cs="Calibri"/>
          <w:color w:val="333333"/>
          <w:sz w:val="20"/>
          <w:szCs w:val="20"/>
        </w:rPr>
        <w:t> </w:t>
      </w:r>
      <w:r>
        <w:rPr>
          <w:rFonts w:ascii="Georgia" w:hAnsi="Georgia" w:cs="Calibri"/>
          <w:color w:val="333333"/>
          <w:sz w:val="20"/>
          <w:szCs w:val="20"/>
        </w:rPr>
        <w:t>actually weaken the readers’ sense of your confidence because these phrases imply that you are the only person who feels the way you do. In other words, your stance has insufficient backing. Taking an authoritative stance on the matter pe</w:t>
      </w:r>
      <w:r>
        <w:rPr>
          <w:rFonts w:ascii="Georgia" w:hAnsi="Georgia" w:cs="Calibri"/>
          <w:color w:val="333333"/>
          <w:sz w:val="20"/>
          <w:szCs w:val="20"/>
        </w:rPr>
        <w:t>rsuades your readers to have faith in your argument and open their minds to what you have to say.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Even in a personal essay that allows the use of first person, your thesis should not contain phrases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in my opinion</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I believe</w:t>
      </w:r>
      <w:r>
        <w:rPr>
          <w:rFonts w:ascii="Georgia" w:hAnsi="Georgia" w:cs="Calibri"/>
          <w:color w:val="333333"/>
          <w:sz w:val="20"/>
          <w:szCs w:val="20"/>
        </w:rPr>
        <w:t>. These statements reduce your credibility and weaken your argument. Your opinion is more convincing when you use a firm attitude.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write a thesis statement for each of the following topics. Remember to make each sta</w:t>
      </w:r>
      <w:r>
        <w:rPr>
          <w:rFonts w:ascii="Calibri" w:hAnsi="Calibri" w:cs="Calibri"/>
          <w:color w:val="333333"/>
          <w:sz w:val="20"/>
          <w:szCs w:val="20"/>
        </w:rPr>
        <w:t>tement specific, precise, demonstrable, forceful and confident.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Topics</w:t>
      </w:r>
    </w:p>
    <w:p w:rsidR="00000000" w:rsidRDefault="004B0687" w:rsidP="004B0687">
      <w:pPr>
        <w:numPr>
          <w:ilvl w:val="0"/>
          <w:numId w:val="38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Texting while driving</w:t>
      </w:r>
    </w:p>
    <w:p w:rsidR="00000000" w:rsidRDefault="004B0687" w:rsidP="004B0687">
      <w:pPr>
        <w:numPr>
          <w:ilvl w:val="0"/>
          <w:numId w:val="38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legal drinking age in the United States</w:t>
      </w:r>
    </w:p>
    <w:p w:rsidR="00000000" w:rsidRDefault="004B0687" w:rsidP="004B0687">
      <w:pPr>
        <w:numPr>
          <w:ilvl w:val="0"/>
          <w:numId w:val="38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Steroid use among professional athletes</w:t>
      </w:r>
    </w:p>
    <w:p w:rsidR="00000000" w:rsidRDefault="004B0687" w:rsidP="004B0687">
      <w:pPr>
        <w:numPr>
          <w:ilvl w:val="0"/>
          <w:numId w:val="38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Abortion</w:t>
      </w:r>
    </w:p>
    <w:p w:rsidR="00000000" w:rsidRDefault="004B0687" w:rsidP="004B0687">
      <w:pPr>
        <w:numPr>
          <w:ilvl w:val="0"/>
          <w:numId w:val="38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Racism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Examples of Appropriate Thesis Statements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Each </w:t>
      </w:r>
      <w:r>
        <w:rPr>
          <w:rFonts w:ascii="Georgia" w:hAnsi="Georgia" w:cs="Calibri"/>
          <w:color w:val="333333"/>
          <w:sz w:val="20"/>
          <w:szCs w:val="20"/>
        </w:rPr>
        <w:t>of the following thesis statements meets several of the following requirements:</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Specificity</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Precision</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Ability to be argued</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Ability to be demonstrated</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Forcefulness</w:t>
      </w:r>
    </w:p>
    <w:p w:rsidR="00000000" w:rsidRDefault="004B0687" w:rsidP="004B0687">
      <w:pPr>
        <w:numPr>
          <w:ilvl w:val="0"/>
          <w:numId w:val="3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Confidence</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societal and personal struggles of Troy Maxon in the play</w:t>
      </w:r>
      <w:r>
        <w:rPr>
          <w:rStyle w:val="apple-converted-space"/>
          <w:rFonts w:ascii="Georgia" w:hAnsi="Georgia" w:cs="Calibri"/>
          <w:color w:val="333333"/>
          <w:sz w:val="20"/>
          <w:szCs w:val="20"/>
        </w:rPr>
        <w:t> </w:t>
      </w:r>
      <w:r>
        <w:rPr>
          <w:rStyle w:val="Emphasis"/>
          <w:rFonts w:ascii="Georgia" w:hAnsi="Georgia" w:cs="Calibri"/>
          <w:color w:val="333333"/>
          <w:sz w:val="20"/>
          <w:szCs w:val="20"/>
        </w:rPr>
        <w:t>Fences</w:t>
      </w:r>
      <w:r>
        <w:rPr>
          <w:rFonts w:ascii="Georgia" w:hAnsi="Georgia" w:cs="Calibri"/>
          <w:color w:val="333333"/>
          <w:sz w:val="20"/>
          <w:szCs w:val="20"/>
        </w:rPr>
        <w:t xml:space="preserve">symbolize the </w:t>
      </w:r>
      <w:r>
        <w:rPr>
          <w:rFonts w:ascii="Georgia" w:hAnsi="Georgia" w:cs="Calibri"/>
          <w:color w:val="333333"/>
          <w:sz w:val="20"/>
          <w:szCs w:val="20"/>
        </w:rPr>
        <w:t>challenge of black males who lived through segregation and integration in the United States.</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Closing all American borders for a period of five years is one solution that will tackle illegal immigration.</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Shakespeare’s use of dramatic irony in</w:t>
      </w:r>
      <w:r>
        <w:rPr>
          <w:rStyle w:val="apple-converted-space"/>
          <w:rFonts w:ascii="Georgia" w:hAnsi="Georgia" w:cs="Calibri"/>
          <w:color w:val="333333"/>
          <w:sz w:val="20"/>
          <w:szCs w:val="20"/>
        </w:rPr>
        <w:t> </w:t>
      </w:r>
      <w:r>
        <w:rPr>
          <w:rStyle w:val="Emphasis"/>
          <w:rFonts w:ascii="Georgia" w:hAnsi="Georgia" w:cs="Calibri"/>
          <w:color w:val="333333"/>
          <w:sz w:val="20"/>
          <w:szCs w:val="20"/>
        </w:rPr>
        <w:t>Romeo and Juli</w:t>
      </w:r>
      <w:r>
        <w:rPr>
          <w:rStyle w:val="Emphasis"/>
          <w:rFonts w:ascii="Georgia" w:hAnsi="Georgia" w:cs="Calibri"/>
          <w:color w:val="333333"/>
          <w:sz w:val="20"/>
          <w:szCs w:val="20"/>
        </w:rPr>
        <w:t>et</w:t>
      </w:r>
      <w:r>
        <w:rPr>
          <w:rStyle w:val="apple-converted-space"/>
          <w:rFonts w:ascii="Georgia" w:hAnsi="Georgia" w:cs="Calibri"/>
          <w:color w:val="333333"/>
          <w:sz w:val="20"/>
          <w:szCs w:val="20"/>
        </w:rPr>
        <w:t> </w:t>
      </w:r>
      <w:r>
        <w:rPr>
          <w:rFonts w:ascii="Georgia" w:hAnsi="Georgia" w:cs="Calibri"/>
          <w:color w:val="333333"/>
          <w:sz w:val="20"/>
          <w:szCs w:val="20"/>
        </w:rPr>
        <w:t>spoils the outcome for the audience and weakens the plot.</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 D. Salinger’s character in</w:t>
      </w:r>
      <w:r>
        <w:rPr>
          <w:rStyle w:val="apple-converted-space"/>
          <w:rFonts w:ascii="Georgia" w:hAnsi="Georgia" w:cs="Calibri"/>
          <w:color w:val="333333"/>
          <w:sz w:val="20"/>
          <w:szCs w:val="20"/>
        </w:rPr>
        <w:t> </w:t>
      </w:r>
      <w:r>
        <w:rPr>
          <w:rStyle w:val="Emphasis"/>
          <w:rFonts w:ascii="Georgia" w:hAnsi="Georgia" w:cs="Calibri"/>
          <w:color w:val="333333"/>
          <w:sz w:val="20"/>
          <w:szCs w:val="20"/>
        </w:rPr>
        <w:t>Catcher in the Rye</w:t>
      </w:r>
      <w:r>
        <w:rPr>
          <w:rFonts w:ascii="Georgia" w:hAnsi="Georgia" w:cs="Calibri"/>
          <w:color w:val="333333"/>
          <w:sz w:val="20"/>
          <w:szCs w:val="20"/>
        </w:rPr>
        <w:t xml:space="preserve">, Holden Caulfield, is a confused rebel who voices his disgust with phonies, yet in an effort to protect </w:t>
      </w:r>
      <w:proofErr w:type="gramStart"/>
      <w:r>
        <w:rPr>
          <w:rFonts w:ascii="Georgia" w:hAnsi="Georgia" w:cs="Calibri"/>
          <w:color w:val="333333"/>
          <w:sz w:val="20"/>
          <w:szCs w:val="20"/>
        </w:rPr>
        <w:t>himself,</w:t>
      </w:r>
      <w:proofErr w:type="gramEnd"/>
      <w:r>
        <w:rPr>
          <w:rFonts w:ascii="Georgia" w:hAnsi="Georgia" w:cs="Calibri"/>
          <w:color w:val="333333"/>
          <w:sz w:val="20"/>
          <w:szCs w:val="20"/>
        </w:rPr>
        <w:t xml:space="preserve"> he acts like a phony on many </w:t>
      </w:r>
      <w:r>
        <w:rPr>
          <w:rFonts w:ascii="Georgia" w:hAnsi="Georgia" w:cs="Calibri"/>
          <w:color w:val="333333"/>
          <w:sz w:val="20"/>
          <w:szCs w:val="20"/>
        </w:rPr>
        <w:t>occasions.</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Compared to an absolute divorce, no-fault divorce is less expensive, promotes fairer settlements, and reflects a more realistic view of the causes for marital breakdown.</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Exposing children from an early age to the dangers of drug abuse is a sure </w:t>
      </w:r>
      <w:r>
        <w:rPr>
          <w:rFonts w:ascii="Georgia" w:hAnsi="Georgia" w:cs="Calibri"/>
          <w:color w:val="333333"/>
          <w:sz w:val="20"/>
          <w:szCs w:val="20"/>
        </w:rPr>
        <w:t>method of preventing future drug addicts.</w:t>
      </w:r>
    </w:p>
    <w:p w:rsidR="00000000" w:rsidRDefault="004B0687" w:rsidP="004B0687">
      <w:pPr>
        <w:numPr>
          <w:ilvl w:val="0"/>
          <w:numId w:val="38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today’s crumbling job market, a high school diploma is not significant enough education to land a stable, lucrative job.</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find thesis statements in many places, such as in the news; in the opinions of</w:t>
      </w:r>
      <w:r>
        <w:rPr>
          <w:rFonts w:ascii="Georgia" w:hAnsi="Georgia" w:cs="Calibri"/>
          <w:color w:val="333333"/>
          <w:sz w:val="20"/>
          <w:szCs w:val="20"/>
        </w:rPr>
        <w:t xml:space="preserve"> friends, coworkers or teachers; and even in songs you hear on the radio. Become aware of thesis statements in everyday life by paying attention to people’s opinions and their reasons for those opinions. Pay attention to your own everyday thesis statements</w:t>
      </w:r>
      <w:r>
        <w:rPr>
          <w:rFonts w:ascii="Georgia" w:hAnsi="Georgia" w:cs="Calibri"/>
          <w:color w:val="333333"/>
          <w:sz w:val="20"/>
          <w:szCs w:val="20"/>
        </w:rPr>
        <w:t xml:space="preserve"> as well, as these can become material for future essays.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that you have read about the contents of a good thesis statement and have seen examples, take a look at the pitfalls to avoid when composing your own thesis:</w:t>
      </w:r>
    </w:p>
    <w:p w:rsidR="00000000" w:rsidRDefault="004B0687" w:rsidP="004B0687">
      <w:pPr>
        <w:pStyle w:val="para"/>
        <w:numPr>
          <w:ilvl w:val="0"/>
          <w:numId w:val="38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 thesis is weak when it is simply </w:t>
      </w:r>
      <w:r>
        <w:rPr>
          <w:rFonts w:ascii="Georgia" w:hAnsi="Georgia" w:cs="Calibri"/>
          <w:color w:val="333333"/>
          <w:sz w:val="20"/>
          <w:szCs w:val="20"/>
        </w:rPr>
        <w:t>a declaration of your subject or a description of what you will discuss in your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Weak thesis statement:</w:t>
      </w:r>
      <w:r>
        <w:rPr>
          <w:rStyle w:val="apple-converted-space"/>
          <w:rFonts w:ascii="Georgia" w:hAnsi="Georgia" w:cs="Calibri"/>
          <w:color w:val="333333"/>
          <w:sz w:val="20"/>
          <w:szCs w:val="20"/>
        </w:rPr>
        <w:t> </w:t>
      </w:r>
      <w:r>
        <w:rPr>
          <w:rFonts w:ascii="Georgia" w:hAnsi="Georgia" w:cs="Calibri"/>
          <w:color w:val="333333"/>
          <w:sz w:val="20"/>
          <w:szCs w:val="20"/>
        </w:rPr>
        <w:t>My paper will explain why imagination is more important than knowledge.</w:t>
      </w:r>
    </w:p>
    <w:p w:rsidR="00000000" w:rsidRDefault="004B0687" w:rsidP="004B0687">
      <w:pPr>
        <w:pStyle w:val="para"/>
        <w:numPr>
          <w:ilvl w:val="0"/>
          <w:numId w:val="38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thesis is weak when it makes an unreasonable or outrageous claim or insu</w:t>
      </w:r>
      <w:r>
        <w:rPr>
          <w:rFonts w:ascii="Georgia" w:hAnsi="Georgia" w:cs="Calibri"/>
          <w:color w:val="333333"/>
          <w:sz w:val="20"/>
          <w:szCs w:val="20"/>
        </w:rPr>
        <w:t>lts the opposing side.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Weak thesis statement:</w:t>
      </w:r>
      <w:r>
        <w:rPr>
          <w:rStyle w:val="apple-converted-space"/>
          <w:rFonts w:ascii="Georgia" w:hAnsi="Georgia" w:cs="Calibri"/>
          <w:color w:val="333333"/>
          <w:sz w:val="20"/>
          <w:szCs w:val="20"/>
        </w:rPr>
        <w:t> </w:t>
      </w:r>
      <w:r>
        <w:rPr>
          <w:rFonts w:ascii="Georgia" w:hAnsi="Georgia" w:cs="Calibri"/>
          <w:color w:val="333333"/>
          <w:sz w:val="20"/>
          <w:szCs w:val="20"/>
        </w:rPr>
        <w:t xml:space="preserve">Religious radicals across America are trying to </w:t>
      </w:r>
      <w:proofErr w:type="gramStart"/>
      <w:r>
        <w:rPr>
          <w:rFonts w:ascii="Georgia" w:hAnsi="Georgia" w:cs="Calibri"/>
          <w:color w:val="333333"/>
          <w:sz w:val="20"/>
          <w:szCs w:val="20"/>
        </w:rPr>
        <w:t>legislate</w:t>
      </w:r>
      <w:proofErr w:type="gramEnd"/>
      <w:r>
        <w:rPr>
          <w:rFonts w:ascii="Georgia" w:hAnsi="Georgia" w:cs="Calibri"/>
          <w:color w:val="333333"/>
          <w:sz w:val="20"/>
          <w:szCs w:val="20"/>
        </w:rPr>
        <w:t xml:space="preserve"> their Puritanical beliefs by banning required high school books.</w:t>
      </w:r>
    </w:p>
    <w:p w:rsidR="00000000" w:rsidRDefault="004B0687" w:rsidP="004B0687">
      <w:pPr>
        <w:pStyle w:val="para"/>
        <w:numPr>
          <w:ilvl w:val="0"/>
          <w:numId w:val="38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thesis is weak when it contains an obvious fact or something that no one can disagree</w:t>
      </w:r>
      <w:r>
        <w:rPr>
          <w:rFonts w:ascii="Georgia" w:hAnsi="Georgia" w:cs="Calibri"/>
          <w:color w:val="333333"/>
          <w:sz w:val="20"/>
          <w:szCs w:val="20"/>
        </w:rPr>
        <w:t xml:space="preserve"> with or provides a dead end.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Weak thesis statement:</w:t>
      </w:r>
      <w:r>
        <w:rPr>
          <w:rStyle w:val="apple-converted-space"/>
          <w:rFonts w:ascii="Georgia" w:hAnsi="Georgia" w:cs="Calibri"/>
          <w:color w:val="333333"/>
          <w:sz w:val="20"/>
          <w:szCs w:val="20"/>
        </w:rPr>
        <w:t> </w:t>
      </w:r>
      <w:r>
        <w:rPr>
          <w:rFonts w:ascii="Georgia" w:hAnsi="Georgia" w:cs="Calibri"/>
          <w:color w:val="333333"/>
          <w:sz w:val="20"/>
          <w:szCs w:val="20"/>
        </w:rPr>
        <w:t>Advertising companies use sex to sell their products.</w:t>
      </w:r>
    </w:p>
    <w:p w:rsidR="00000000" w:rsidRDefault="004B0687" w:rsidP="004B0687">
      <w:pPr>
        <w:pStyle w:val="para"/>
        <w:numPr>
          <w:ilvl w:val="0"/>
          <w:numId w:val="389"/>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thesis is weak when the statement is too broad.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Weak thesis statement:</w:t>
      </w:r>
      <w:r>
        <w:rPr>
          <w:rStyle w:val="apple-converted-space"/>
          <w:rFonts w:ascii="Georgia" w:hAnsi="Georgia" w:cs="Calibri"/>
          <w:color w:val="333333"/>
          <w:sz w:val="20"/>
          <w:szCs w:val="20"/>
        </w:rPr>
        <w:t> </w:t>
      </w:r>
      <w:r>
        <w:rPr>
          <w:rFonts w:ascii="Georgia" w:hAnsi="Georgia" w:cs="Calibri"/>
          <w:color w:val="333333"/>
          <w:sz w:val="20"/>
          <w:szCs w:val="20"/>
        </w:rPr>
        <w:t>The life of Abraham Lincoln was long and challenging.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Read the fo</w:t>
      </w:r>
      <w:r>
        <w:rPr>
          <w:rFonts w:ascii="Calibri" w:hAnsi="Calibri" w:cs="Calibri"/>
          <w:color w:val="333333"/>
          <w:sz w:val="20"/>
          <w:szCs w:val="20"/>
        </w:rPr>
        <w:t>llowing thesis statements. On a separate piece of paper, identify each as weak or strong. For those that are weak, list the reasons why. Then revise the weak statements so that they conform to the requirements of a strong thesis.</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The subject of this paper </w:t>
      </w:r>
      <w:r>
        <w:rPr>
          <w:rFonts w:cs="Calibri"/>
          <w:color w:val="333333"/>
          <w:sz w:val="20"/>
          <w:szCs w:val="20"/>
        </w:rPr>
        <w:t>is my experience with ferrets as pets.</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The government must expand its funding for research on renewable energy resources in order to prepare for the impending end of oil.</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Edgar Allan Poe was a poet who lived in Baltimore during the nineteenth century.</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In this essay, I will give you lots of reasons why slot machines should not be legalized in Baltimore.</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Despite his promises during his campaign, President Kennedy took few executive measures to support civil rights legislation.</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Because many children’s toys</w:t>
      </w:r>
      <w:r>
        <w:rPr>
          <w:rFonts w:cs="Calibri"/>
          <w:color w:val="333333"/>
          <w:sz w:val="20"/>
          <w:szCs w:val="20"/>
        </w:rPr>
        <w:t xml:space="preserve"> have potential safety hazards that could lead to injury, it is clear that not all children’s toys are safe.</w:t>
      </w:r>
    </w:p>
    <w:p w:rsidR="00000000" w:rsidRDefault="004B0687" w:rsidP="004B0687">
      <w:pPr>
        <w:numPr>
          <w:ilvl w:val="0"/>
          <w:numId w:val="39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My experience with young children has taught me that I want to be a disciplinary parent because I believe that a child without discipline can be a </w:t>
      </w:r>
      <w:r>
        <w:rPr>
          <w:rFonts w:cs="Calibri"/>
          <w:color w:val="333333"/>
          <w:sz w:val="20"/>
          <w:szCs w:val="20"/>
        </w:rPr>
        <w:t>parent’s worst nightmare.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Often in your career, you will need to ask your boss for something through an e-mail. Just as a thesis statement organizes an </w:t>
      </w:r>
      <w:proofErr w:type="gramStart"/>
      <w:r>
        <w:rPr>
          <w:rFonts w:ascii="Georgia" w:hAnsi="Georgia" w:cs="Calibri"/>
          <w:color w:val="333333"/>
          <w:sz w:val="20"/>
          <w:szCs w:val="20"/>
        </w:rPr>
        <w:t>essay,</w:t>
      </w:r>
      <w:proofErr w:type="gramEnd"/>
      <w:r>
        <w:rPr>
          <w:rFonts w:ascii="Georgia" w:hAnsi="Georgia" w:cs="Calibri"/>
          <w:color w:val="333333"/>
          <w:sz w:val="20"/>
          <w:szCs w:val="20"/>
        </w:rPr>
        <w:t xml:space="preserve"> it can also organize your e-mail request. While your e-mail will be shorter than </w:t>
      </w:r>
      <w:r>
        <w:rPr>
          <w:rFonts w:ascii="Georgia" w:hAnsi="Georgia" w:cs="Calibri"/>
          <w:color w:val="333333"/>
          <w:sz w:val="20"/>
          <w:szCs w:val="20"/>
        </w:rPr>
        <w:t>an essay, using a thesis statement in your first paragraph quickly lets your boss know what you are asking for, why it is necessary, and what the benefits are. In short body paragraphs, you can provide the essential information needed to expand upon your r</w:t>
      </w:r>
      <w:r>
        <w:rPr>
          <w:rFonts w:ascii="Georgia" w:hAnsi="Georgia" w:cs="Calibri"/>
          <w:color w:val="333333"/>
          <w:sz w:val="20"/>
          <w:szCs w:val="20"/>
        </w:rPr>
        <w:t>equest.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Thesis Statement Revision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thesis will probably change as you write, so you will need to modify it to reflect exactly what you have discussed in your essay. Remember from</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that your thesis stateme</w:t>
      </w:r>
      <w:r>
        <w:rPr>
          <w:rFonts w:ascii="Georgia" w:hAnsi="Georgia" w:cs="Calibri"/>
          <w:color w:val="333333"/>
          <w:sz w:val="20"/>
          <w:szCs w:val="20"/>
        </w:rPr>
        <w:t xml:space="preserve">nt begins as a </w:t>
      </w:r>
      <w:r>
        <w:rPr>
          <w:rStyle w:val="marginterm"/>
          <w:rFonts w:ascii="Georgia" w:hAnsi="Georgia" w:cs="Calibri"/>
          <w:color w:val="333333"/>
          <w:sz w:val="20"/>
          <w:szCs w:val="20"/>
        </w:rPr>
        <w:t>working thesis statement</w:t>
      </w:r>
      <w:r>
        <w:rPr>
          <w:rFonts w:ascii="Georgia" w:hAnsi="Georgia" w:cs="Calibri"/>
          <w:color w:val="333333"/>
          <w:sz w:val="20"/>
          <w:szCs w:val="20"/>
        </w:rPr>
        <w:t>, an indefinite statement that you make about your topic early in the writing process for the purpose of planning and guiding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Working thesis statements often become stronger as you gather information and</w:t>
      </w:r>
      <w:r>
        <w:rPr>
          <w:rFonts w:ascii="Georgia" w:hAnsi="Georgia" w:cs="Calibri"/>
          <w:color w:val="333333"/>
          <w:sz w:val="20"/>
          <w:szCs w:val="20"/>
        </w:rPr>
        <w:t xml:space="preserve"> form new opinions and reasons for those opinions. Revision helps you strengthen your thesis so that it matches what you have expressed in the body of the paper.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best way to revise your thesis statement is to ask questions about it and then </w:t>
      </w:r>
      <w:r>
        <w:rPr>
          <w:rFonts w:ascii="Georgia" w:hAnsi="Georgia" w:cs="Calibri"/>
          <w:color w:val="333333"/>
          <w:sz w:val="20"/>
          <w:szCs w:val="20"/>
        </w:rPr>
        <w:t>examine the answers to those questions. By challenging your own ideas and forming definite reasons for those ideas, you grow closer to a more precise point of view, which you can then incorporate into your thesis statement.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Ways to Revise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w:t>
      </w:r>
      <w:r>
        <w:rPr>
          <w:rFonts w:ascii="Georgia" w:hAnsi="Georgia" w:cs="Calibri"/>
          <w:color w:val="333333"/>
          <w:sz w:val="20"/>
          <w:szCs w:val="20"/>
        </w:rPr>
        <w:t>an cut down on irrelevant aspects and revise your thesis by taking the following steps:</w:t>
      </w:r>
    </w:p>
    <w:p w:rsidR="00000000" w:rsidRDefault="004B0687" w:rsidP="004B0687">
      <w:pPr>
        <w:pStyle w:val="para"/>
        <w:numPr>
          <w:ilvl w:val="0"/>
          <w:numId w:val="3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Pinpoint and replace all nonspecific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people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everything</w:t>
      </w:r>
      <w:proofErr w:type="gramStart"/>
      <w:r>
        <w:rPr>
          <w:rFonts w:ascii="Georgia" w:hAnsi="Georgia" w:cs="Calibri"/>
          <w:color w:val="333333"/>
          <w:sz w:val="20"/>
          <w:szCs w:val="20"/>
        </w:rPr>
        <w:t>,</w:t>
      </w:r>
      <w:r>
        <w:rPr>
          <w:rStyle w:val="Emphasis"/>
          <w:rFonts w:ascii="Georgia" w:hAnsi="Georgia" w:cs="Calibri"/>
          <w:color w:val="333333"/>
          <w:sz w:val="20"/>
          <w:szCs w:val="20"/>
        </w:rPr>
        <w:t>society</w:t>
      </w:r>
      <w:proofErr w:type="gramEnd"/>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life</w:t>
      </w:r>
      <w:r>
        <w:rPr>
          <w:rFonts w:ascii="Georgia" w:hAnsi="Georgia" w:cs="Calibri"/>
          <w:color w:val="333333"/>
          <w:sz w:val="20"/>
          <w:szCs w:val="20"/>
        </w:rPr>
        <w:t>, with more precise words in order to reduce any vagueness.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Working thesis:</w:t>
      </w:r>
      <w:r>
        <w:rPr>
          <w:rStyle w:val="apple-converted-space"/>
          <w:rFonts w:ascii="Georgia" w:hAnsi="Georgia" w:cs="Calibri"/>
          <w:color w:val="333333"/>
          <w:sz w:val="20"/>
          <w:szCs w:val="20"/>
        </w:rPr>
        <w:t> </w:t>
      </w:r>
      <w:r>
        <w:rPr>
          <w:rFonts w:ascii="Georgia" w:hAnsi="Georgia" w:cs="Calibri"/>
          <w:color w:val="333333"/>
          <w:sz w:val="20"/>
          <w:szCs w:val="20"/>
        </w:rPr>
        <w:t>Young</w:t>
      </w:r>
      <w:r>
        <w:rPr>
          <w:rFonts w:ascii="Georgia" w:hAnsi="Georgia" w:cs="Calibri"/>
          <w:color w:val="333333"/>
          <w:sz w:val="20"/>
          <w:szCs w:val="20"/>
        </w:rPr>
        <w:t xml:space="preserve"> people have to work hard to succeed in life.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thesis:</w:t>
      </w:r>
      <w:r>
        <w:rPr>
          <w:rStyle w:val="apple-converted-space"/>
          <w:rFonts w:ascii="Georgia" w:hAnsi="Georgia" w:cs="Calibri"/>
          <w:color w:val="333333"/>
          <w:sz w:val="20"/>
          <w:szCs w:val="20"/>
        </w:rPr>
        <w:t> </w:t>
      </w:r>
      <w:r>
        <w:rPr>
          <w:rFonts w:ascii="Georgia" w:hAnsi="Georgia" w:cs="Calibri"/>
          <w:color w:val="333333"/>
          <w:sz w:val="20"/>
          <w:szCs w:val="20"/>
        </w:rPr>
        <w:t>Recent college graduates must have discipline and persistence in order to find and maintain a stable job in which they can use and be appreciated for their talents.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revised thesis makes a mo</w:t>
      </w:r>
      <w:r>
        <w:rPr>
          <w:rFonts w:ascii="Georgia" w:hAnsi="Georgia" w:cs="Calibri"/>
          <w:color w:val="333333"/>
          <w:sz w:val="20"/>
          <w:szCs w:val="20"/>
        </w:rPr>
        <w:t>re specific statement about success and what it means to work hard. The original includes too broad a range of people and does not define exactly what success entails. By replacing those general words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people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work hard</w:t>
      </w:r>
      <w:r>
        <w:rPr>
          <w:rFonts w:ascii="Georgia" w:hAnsi="Georgia" w:cs="Calibri"/>
          <w:color w:val="333333"/>
          <w:sz w:val="20"/>
          <w:szCs w:val="20"/>
        </w:rPr>
        <w:t xml:space="preserve">, the writer can better focus </w:t>
      </w:r>
      <w:r>
        <w:rPr>
          <w:rFonts w:ascii="Georgia" w:hAnsi="Georgia" w:cs="Calibri"/>
          <w:color w:val="333333"/>
          <w:sz w:val="20"/>
          <w:szCs w:val="20"/>
        </w:rPr>
        <w:t>his or her research and gain more direction in his or her writing.</w:t>
      </w:r>
    </w:p>
    <w:p w:rsidR="00000000" w:rsidRDefault="004B0687" w:rsidP="004B0687">
      <w:pPr>
        <w:pStyle w:val="para"/>
        <w:numPr>
          <w:ilvl w:val="0"/>
          <w:numId w:val="3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Clarify ideas that need explanation by asking yourself questions that narrow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Working thesis:</w:t>
      </w:r>
      <w:r>
        <w:rPr>
          <w:rStyle w:val="apple-converted-space"/>
          <w:rFonts w:ascii="Georgia" w:hAnsi="Georgia" w:cs="Calibri"/>
          <w:color w:val="333333"/>
          <w:sz w:val="20"/>
          <w:szCs w:val="20"/>
        </w:rPr>
        <w:t> </w:t>
      </w:r>
      <w:r>
        <w:rPr>
          <w:rFonts w:ascii="Georgia" w:hAnsi="Georgia" w:cs="Calibri"/>
          <w:color w:val="333333"/>
          <w:sz w:val="20"/>
          <w:szCs w:val="20"/>
        </w:rPr>
        <w:t>The welfare system is a joke.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thesis:</w:t>
      </w:r>
      <w:r>
        <w:rPr>
          <w:rStyle w:val="apple-converted-space"/>
          <w:rFonts w:ascii="Georgia" w:hAnsi="Georgia" w:cs="Calibri"/>
          <w:color w:val="333333"/>
          <w:sz w:val="20"/>
          <w:szCs w:val="20"/>
        </w:rPr>
        <w:t> </w:t>
      </w:r>
      <w:r>
        <w:rPr>
          <w:rFonts w:ascii="Georgia" w:hAnsi="Georgia" w:cs="Calibri"/>
          <w:color w:val="333333"/>
          <w:sz w:val="20"/>
          <w:szCs w:val="20"/>
        </w:rPr>
        <w:t>The welfare system keeps a socioecono</w:t>
      </w:r>
      <w:r>
        <w:rPr>
          <w:rFonts w:ascii="Georgia" w:hAnsi="Georgia" w:cs="Calibri"/>
          <w:color w:val="333333"/>
          <w:sz w:val="20"/>
          <w:szCs w:val="20"/>
        </w:rPr>
        <w:t>mic class from gaining employment by alluring members of that class with unearned income, instead of programs to improve their education and skill sets.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A joke</w:t>
      </w:r>
      <w:r>
        <w:rPr>
          <w:rStyle w:val="apple-converted-space"/>
          <w:rFonts w:ascii="Georgia" w:hAnsi="Georgia" w:cs="Calibri"/>
          <w:color w:val="333333"/>
          <w:sz w:val="20"/>
          <w:szCs w:val="20"/>
        </w:rPr>
        <w:t> </w:t>
      </w:r>
      <w:r>
        <w:rPr>
          <w:rFonts w:ascii="Georgia" w:hAnsi="Georgia" w:cs="Calibri"/>
          <w:color w:val="333333"/>
          <w:sz w:val="20"/>
          <w:szCs w:val="20"/>
        </w:rPr>
        <w:t>means many things to many people. Readers bring all sorts of backgrounds and perspectives to the</w:t>
      </w:r>
      <w:r>
        <w:rPr>
          <w:rFonts w:ascii="Georgia" w:hAnsi="Georgia" w:cs="Calibri"/>
          <w:color w:val="333333"/>
          <w:sz w:val="20"/>
          <w:szCs w:val="20"/>
        </w:rPr>
        <w:t xml:space="preserve"> reading process and would need clarification for a word so vague. This expression may also be too informal for the selected audience. By asking questions, the writer can devise a more precise and appropriate explanation for</w:t>
      </w:r>
      <w:r>
        <w:rPr>
          <w:rStyle w:val="apple-converted-space"/>
          <w:rFonts w:ascii="Georgia" w:hAnsi="Georgia" w:cs="Calibri"/>
          <w:color w:val="333333"/>
          <w:sz w:val="20"/>
          <w:szCs w:val="20"/>
        </w:rPr>
        <w:t> </w:t>
      </w:r>
      <w:r>
        <w:rPr>
          <w:rStyle w:val="Emphasis"/>
          <w:rFonts w:ascii="Georgia" w:hAnsi="Georgia" w:cs="Calibri"/>
          <w:color w:val="333333"/>
          <w:sz w:val="20"/>
          <w:szCs w:val="20"/>
        </w:rPr>
        <w:t>joke</w:t>
      </w:r>
      <w:r>
        <w:rPr>
          <w:rFonts w:ascii="Georgia" w:hAnsi="Georgia" w:cs="Calibri"/>
          <w:color w:val="333333"/>
          <w:sz w:val="20"/>
          <w:szCs w:val="20"/>
        </w:rPr>
        <w:t>. The writer should ask him</w:t>
      </w:r>
      <w:r>
        <w:rPr>
          <w:rFonts w:ascii="Georgia" w:hAnsi="Georgia" w:cs="Calibri"/>
          <w:color w:val="333333"/>
          <w:sz w:val="20"/>
          <w:szCs w:val="20"/>
        </w:rPr>
        <w:t xml:space="preserve">self or </w:t>
      </w:r>
      <w:proofErr w:type="gramStart"/>
      <w:r>
        <w:rPr>
          <w:rFonts w:ascii="Georgia" w:hAnsi="Georgia" w:cs="Calibri"/>
          <w:color w:val="333333"/>
          <w:sz w:val="20"/>
          <w:szCs w:val="20"/>
        </w:rPr>
        <w:t>herself</w:t>
      </w:r>
      <w:proofErr w:type="gramEnd"/>
      <w:r>
        <w:rPr>
          <w:rFonts w:ascii="Georgia" w:hAnsi="Georgia" w:cs="Calibri"/>
          <w:color w:val="333333"/>
          <w:sz w:val="20"/>
          <w:szCs w:val="20"/>
        </w:rPr>
        <w:t xml:space="preserve"> questions similar to the 5WH questions.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for more information on the 5WH questions.) By incorporating the answers to these questions into a thesis statement, the writer more accurately de</w:t>
      </w:r>
      <w:r>
        <w:rPr>
          <w:rFonts w:ascii="Georgia" w:hAnsi="Georgia" w:cs="Calibri"/>
          <w:color w:val="333333"/>
          <w:sz w:val="20"/>
          <w:szCs w:val="20"/>
        </w:rPr>
        <w:t>fines his or her stance, which will better guide the writing of the essay.</w:t>
      </w:r>
    </w:p>
    <w:p w:rsidR="00000000" w:rsidRDefault="004B0687" w:rsidP="004B0687">
      <w:pPr>
        <w:pStyle w:val="para"/>
        <w:numPr>
          <w:ilvl w:val="0"/>
          <w:numId w:val="3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Replace any</w:t>
      </w:r>
      <w:r>
        <w:rPr>
          <w:rStyle w:val="apple-converted-space"/>
          <w:rFonts w:ascii="Georgia" w:hAnsi="Georgia" w:cs="Calibri"/>
          <w:color w:val="333333"/>
          <w:sz w:val="20"/>
          <w:szCs w:val="20"/>
        </w:rPr>
        <w:t> </w:t>
      </w:r>
      <w:r>
        <w:rPr>
          <w:rStyle w:val="marginterm"/>
          <w:rFonts w:ascii="Georgia" w:hAnsi="Georgia" w:cs="Calibri"/>
          <w:color w:val="333333"/>
          <w:sz w:val="20"/>
          <w:szCs w:val="20"/>
        </w:rPr>
        <w:t>linking verbs</w:t>
      </w:r>
      <w:r>
        <w:rPr>
          <w:rStyle w:val="apple-converted-space"/>
          <w:rFonts w:ascii="Georgia" w:hAnsi="Georgia" w:cs="Calibri"/>
          <w:color w:val="333333"/>
          <w:sz w:val="20"/>
          <w:szCs w:val="20"/>
        </w:rPr>
        <w:t> </w:t>
      </w:r>
      <w:r>
        <w:rPr>
          <w:rFonts w:ascii="Georgia" w:hAnsi="Georgia" w:cs="Calibri"/>
          <w:color w:val="333333"/>
          <w:sz w:val="20"/>
          <w:szCs w:val="20"/>
        </w:rPr>
        <w:t>with action verbs. Linking verbs are forms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to be</w:t>
      </w:r>
      <w:r>
        <w:rPr>
          <w:rFonts w:ascii="Georgia" w:hAnsi="Georgia" w:cs="Calibri"/>
          <w:color w:val="333333"/>
          <w:sz w:val="20"/>
          <w:szCs w:val="20"/>
        </w:rPr>
        <w:t>, a verb that simply states that a situation exists.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Working thesis:</w:t>
      </w:r>
      <w:r>
        <w:rPr>
          <w:rStyle w:val="apple-converted-space"/>
          <w:rFonts w:ascii="Georgia" w:hAnsi="Georgia" w:cs="Calibri"/>
          <w:color w:val="333333"/>
          <w:sz w:val="20"/>
          <w:szCs w:val="20"/>
        </w:rPr>
        <w:t> </w:t>
      </w:r>
      <w:r>
        <w:rPr>
          <w:rFonts w:ascii="Georgia" w:hAnsi="Georgia" w:cs="Calibri"/>
          <w:color w:val="333333"/>
          <w:sz w:val="20"/>
          <w:szCs w:val="20"/>
        </w:rPr>
        <w:t xml:space="preserve">Kansas </w:t>
      </w:r>
      <w:r>
        <w:rPr>
          <w:rFonts w:ascii="Georgia" w:hAnsi="Georgia" w:cs="Calibri"/>
          <w:color w:val="333333"/>
          <w:sz w:val="20"/>
          <w:szCs w:val="20"/>
        </w:rPr>
        <w:t>City schoolteachers are not paid enough.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thesis:</w:t>
      </w:r>
      <w:r>
        <w:rPr>
          <w:rStyle w:val="apple-converted-space"/>
          <w:rFonts w:ascii="Georgia" w:hAnsi="Georgia" w:cs="Calibri"/>
          <w:color w:val="333333"/>
          <w:sz w:val="20"/>
          <w:szCs w:val="20"/>
        </w:rPr>
        <w:t> </w:t>
      </w:r>
      <w:r>
        <w:rPr>
          <w:rFonts w:ascii="Georgia" w:hAnsi="Georgia" w:cs="Calibri"/>
          <w:color w:val="333333"/>
          <w:sz w:val="20"/>
          <w:szCs w:val="20"/>
        </w:rPr>
        <w:t>The Kansas City legislature cannot afford to pay its educators, resulting in job cuts and resignations in a district that sorely needs highly qualified and dedicated teachers.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linking verb in thi</w:t>
      </w:r>
      <w:r>
        <w:rPr>
          <w:rFonts w:ascii="Georgia" w:hAnsi="Georgia" w:cs="Calibri"/>
          <w:color w:val="333333"/>
          <w:sz w:val="20"/>
          <w:szCs w:val="20"/>
        </w:rPr>
        <w:t xml:space="preserve">s working thesis statement is the </w:t>
      </w:r>
      <w:proofErr w:type="gramStart"/>
      <w:r>
        <w:rPr>
          <w:rFonts w:ascii="Georgia" w:hAnsi="Georgia" w:cs="Calibri"/>
          <w:color w:val="333333"/>
          <w:sz w:val="20"/>
          <w:szCs w:val="20"/>
        </w:rPr>
        <w:t>word</w:t>
      </w:r>
      <w:r>
        <w:rPr>
          <w:rStyle w:val="apple-converted-space"/>
          <w:rFonts w:ascii="Georgia" w:hAnsi="Georgia" w:cs="Calibri"/>
          <w:color w:val="333333"/>
          <w:sz w:val="20"/>
          <w:szCs w:val="20"/>
        </w:rPr>
        <w:t> </w:t>
      </w:r>
      <w:r>
        <w:rPr>
          <w:rStyle w:val="Emphasis"/>
          <w:rFonts w:ascii="Georgia" w:hAnsi="Georgia" w:cs="Calibri"/>
          <w:color w:val="333333"/>
          <w:sz w:val="20"/>
          <w:szCs w:val="20"/>
        </w:rPr>
        <w:t>are</w:t>
      </w:r>
      <w:proofErr w:type="gramEnd"/>
      <w:r>
        <w:rPr>
          <w:rFonts w:ascii="Georgia" w:hAnsi="Georgia" w:cs="Calibri"/>
          <w:color w:val="333333"/>
          <w:sz w:val="20"/>
          <w:szCs w:val="20"/>
        </w:rPr>
        <w:t xml:space="preserve">. Linking verbs often make thesis statements weak because they do not express action. Rather, they connect words and phrases to the second half of the sentence. Readers might wonder, “Why </w:t>
      </w:r>
      <w:proofErr w:type="gramStart"/>
      <w:r>
        <w:rPr>
          <w:rFonts w:ascii="Georgia" w:hAnsi="Georgia" w:cs="Calibri"/>
          <w:color w:val="333333"/>
          <w:sz w:val="20"/>
          <w:szCs w:val="20"/>
        </w:rPr>
        <w:t>are they</w:t>
      </w:r>
      <w:proofErr w:type="gramEnd"/>
      <w:r>
        <w:rPr>
          <w:rFonts w:ascii="Georgia" w:hAnsi="Georgia" w:cs="Calibri"/>
          <w:color w:val="333333"/>
          <w:sz w:val="20"/>
          <w:szCs w:val="20"/>
        </w:rPr>
        <w:t xml:space="preserve"> not paid enough?”</w:t>
      </w:r>
      <w:r>
        <w:rPr>
          <w:rFonts w:ascii="Georgia" w:hAnsi="Georgia" w:cs="Calibri"/>
          <w:color w:val="333333"/>
          <w:sz w:val="20"/>
          <w:szCs w:val="20"/>
        </w:rPr>
        <w:t xml:space="preserve"> But this statement does not compel them to ask many more questions. The writer should ask himself or </w:t>
      </w:r>
      <w:proofErr w:type="gramStart"/>
      <w:r>
        <w:rPr>
          <w:rFonts w:ascii="Georgia" w:hAnsi="Georgia" w:cs="Calibri"/>
          <w:color w:val="333333"/>
          <w:sz w:val="20"/>
          <w:szCs w:val="20"/>
        </w:rPr>
        <w:t>herself</w:t>
      </w:r>
      <w:proofErr w:type="gramEnd"/>
      <w:r>
        <w:rPr>
          <w:rFonts w:ascii="Georgia" w:hAnsi="Georgia" w:cs="Calibri"/>
          <w:color w:val="333333"/>
          <w:sz w:val="20"/>
          <w:szCs w:val="20"/>
        </w:rPr>
        <w:t xml:space="preserve"> questions in order to replace the linking verb with an action verb, thus forming a stronger thesis statement, one that takes a more definitive sta</w:t>
      </w:r>
      <w:r>
        <w:rPr>
          <w:rFonts w:ascii="Georgia" w:hAnsi="Georgia" w:cs="Calibri"/>
          <w:color w:val="333333"/>
          <w:sz w:val="20"/>
          <w:szCs w:val="20"/>
        </w:rPr>
        <w:t>nce on the issue:</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Who is not paying the teachers enough?</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is considered “enough”?</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is the problem?</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are the results</w:t>
      </w:r>
    </w:p>
    <w:p w:rsidR="00000000" w:rsidRDefault="004B0687" w:rsidP="004B0687">
      <w:pPr>
        <w:pStyle w:val="para"/>
        <w:numPr>
          <w:ilvl w:val="0"/>
          <w:numId w:val="391"/>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Omit any general claims that are hard to support.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Working thesis:</w:t>
      </w:r>
      <w:r>
        <w:rPr>
          <w:rStyle w:val="apple-converted-space"/>
          <w:rFonts w:ascii="Georgia" w:hAnsi="Georgia" w:cs="Calibri"/>
          <w:color w:val="333333"/>
          <w:sz w:val="20"/>
          <w:szCs w:val="20"/>
        </w:rPr>
        <w:t> </w:t>
      </w:r>
      <w:r>
        <w:rPr>
          <w:rFonts w:ascii="Georgia" w:hAnsi="Georgia" w:cs="Calibri"/>
          <w:color w:val="333333"/>
          <w:sz w:val="20"/>
          <w:szCs w:val="20"/>
        </w:rPr>
        <w:t>Today’s teenage girls are too sexualized.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Revised thesis:</w:t>
      </w:r>
      <w:r>
        <w:rPr>
          <w:rStyle w:val="apple-converted-space"/>
          <w:rFonts w:ascii="Georgia" w:hAnsi="Georgia" w:cs="Calibri"/>
          <w:color w:val="333333"/>
          <w:sz w:val="20"/>
          <w:szCs w:val="20"/>
        </w:rPr>
        <w:t> </w:t>
      </w:r>
      <w:r>
        <w:rPr>
          <w:rFonts w:ascii="Georgia" w:hAnsi="Georgia" w:cs="Calibri"/>
          <w:color w:val="333333"/>
          <w:sz w:val="20"/>
          <w:szCs w:val="20"/>
        </w:rPr>
        <w:t>Teen</w:t>
      </w:r>
      <w:r>
        <w:rPr>
          <w:rFonts w:ascii="Georgia" w:hAnsi="Georgia" w:cs="Calibri"/>
          <w:color w:val="333333"/>
          <w:sz w:val="20"/>
          <w:szCs w:val="20"/>
        </w:rPr>
        <w:t>age girls who are captivated by the sexual images on MTV are conditioned to believe that a woman’s worth depends on her sensuality, a feeling that harms their self-esteem and behavior.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true that some young women in today’s society are more sexualized</w:t>
      </w:r>
      <w:r>
        <w:rPr>
          <w:rFonts w:ascii="Georgia" w:hAnsi="Georgia" w:cs="Calibri"/>
          <w:color w:val="333333"/>
          <w:sz w:val="20"/>
          <w:szCs w:val="20"/>
        </w:rPr>
        <w:t xml:space="preserve"> than in the past, but that is not true for all girls. Many girls have strict parents, dress appropriately, and do not engage in sexual activity while in middle school and high school. The writer of this thesis should ask the following questions:</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Which tee</w:t>
      </w:r>
      <w:r>
        <w:rPr>
          <w:rFonts w:ascii="Georgia" w:hAnsi="Georgia" w:cs="Calibri"/>
          <w:color w:val="333333"/>
          <w:sz w:val="20"/>
          <w:szCs w:val="20"/>
        </w:rPr>
        <w:t>nage girls?</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constitutes “too” sexualized?</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Why are they behaving that way?</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Where does this behavior show up?</w:t>
      </w:r>
    </w:p>
    <w:p w:rsidR="00000000" w:rsidRDefault="004B0687" w:rsidP="004B0687">
      <w:pPr>
        <w:numPr>
          <w:ilvl w:val="1"/>
          <w:numId w:val="39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are the repercussions?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 the first section of</w:t>
      </w:r>
      <w:r>
        <w:rPr>
          <w:rStyle w:val="apple-converted-space"/>
          <w:rFonts w:ascii="Calibri" w:hAnsi="Calibri" w:cs="Calibri"/>
          <w:color w:val="333333"/>
          <w:sz w:val="20"/>
          <w:szCs w:val="20"/>
        </w:rPr>
        <w:t> </w:t>
      </w:r>
      <w:r>
        <w:rPr>
          <w:rFonts w:ascii="Calibri" w:hAnsi="Calibri" w:cs="Calibri"/>
          <w:color w:val="2689C6"/>
          <w:sz w:val="20"/>
          <w:szCs w:val="20"/>
        </w:rPr>
        <w:t>Chapter 8 "The Writing Process: How Do I Begin?</w:t>
      </w:r>
      <w:proofErr w:type="gramStart"/>
      <w:r>
        <w:rPr>
          <w:rFonts w:ascii="Calibri" w:hAnsi="Calibri" w:cs="Calibri"/>
          <w:color w:val="2689C6"/>
          <w:sz w:val="20"/>
          <w:szCs w:val="20"/>
        </w:rPr>
        <w:t>"</w:t>
      </w:r>
      <w:r>
        <w:rPr>
          <w:rFonts w:ascii="Calibri" w:hAnsi="Calibri" w:cs="Calibri"/>
          <w:color w:val="333333"/>
          <w:sz w:val="20"/>
          <w:szCs w:val="20"/>
        </w:rPr>
        <w:t>,</w:t>
      </w:r>
      <w:proofErr w:type="gramEnd"/>
      <w:r>
        <w:rPr>
          <w:rFonts w:ascii="Calibri" w:hAnsi="Calibri" w:cs="Calibri"/>
          <w:color w:val="333333"/>
          <w:sz w:val="20"/>
          <w:szCs w:val="20"/>
        </w:rPr>
        <w:t xml:space="preserve"> you determined your purpose </w:t>
      </w:r>
      <w:r>
        <w:rPr>
          <w:rFonts w:ascii="Calibri" w:hAnsi="Calibri" w:cs="Calibri"/>
          <w:color w:val="333333"/>
          <w:sz w:val="20"/>
          <w:szCs w:val="20"/>
        </w:rPr>
        <w:t>for writing and your audience. You then completed a freewriting exercise about an event you recently experienced and chose a general topic to write about. Using that general topic, you then narrowed it down by answering the 5WH questions. After you answere</w:t>
      </w:r>
      <w:r>
        <w:rPr>
          <w:rFonts w:ascii="Calibri" w:hAnsi="Calibri" w:cs="Calibri"/>
          <w:color w:val="333333"/>
          <w:sz w:val="20"/>
          <w:szCs w:val="20"/>
        </w:rPr>
        <w:t>d these questions, you chose one of the three methods of prewriting and gathered possible supporting points for your working thesis statement.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Now, on a separate sheet of paper, write down your working thesis statement. Identify any weaknesses in this sent</w:t>
      </w:r>
      <w:r>
        <w:rPr>
          <w:rFonts w:ascii="Calibri" w:hAnsi="Calibri" w:cs="Calibri"/>
          <w:color w:val="333333"/>
          <w:sz w:val="20"/>
          <w:szCs w:val="20"/>
        </w:rPr>
        <w:t>ence and revise the statement to reflect the elements of a strong thesis statement. Make sure it is specific, precise, arguable, demonstrable, forceful, and confident.</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Fonts w:ascii="Georgia" w:hAnsi="Georgia" w:cs="Calibri"/>
          <w:color w:val="333333"/>
          <w:sz w:val="20"/>
          <w:szCs w:val="20"/>
        </w:rPr>
        <w:t xml:space="preserve"> your career you may have to write a project proposal that focuses on a particular problem in your company, such as reinforcing the tardiness policy. The proposal would aim to fix the problem; using a thesis statement would clearly state the boundaries of </w:t>
      </w:r>
      <w:r>
        <w:rPr>
          <w:rFonts w:ascii="Georgia" w:hAnsi="Georgia" w:cs="Calibri"/>
          <w:color w:val="333333"/>
          <w:sz w:val="20"/>
          <w:szCs w:val="20"/>
        </w:rPr>
        <w:t>the problem and tell the goals of the project. After writing the proposal, you may find that the thesis needs revision to reflect exactly what is expressed in the body. Using the techniques from this chapter would apply to revising that thesis.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w:t>
      </w:r>
      <w:r>
        <w:rPr>
          <w:rFonts w:ascii="Calibri" w:hAnsi="Calibri" w:cs="Calibri"/>
          <w:caps/>
          <w:color w:val="FFFFFF"/>
          <w:spacing w:val="30"/>
          <w:sz w:val="25"/>
          <w:szCs w:val="25"/>
        </w:rPr>
        <w:t>YS</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Proper essays require a thesis statement to provide a specific focus and suggest how the essay will be organized.</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thesis statement is your interpretation of the subject, not the topic itself.</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 strong thesis is specific, precise, forceful, confident, </w:t>
      </w:r>
      <w:r>
        <w:rPr>
          <w:rFonts w:cs="Calibri"/>
          <w:color w:val="333333"/>
          <w:sz w:val="20"/>
          <w:szCs w:val="20"/>
        </w:rPr>
        <w:t>and is able to be demonstrated.</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strong thesis challenges readers with a point of view that can be debated and can be supported with evidence.</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weak thesis is simply a declaration of your topic or contains an obvious fact that cannot be argued.</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Depending</w:t>
      </w:r>
      <w:r>
        <w:rPr>
          <w:rFonts w:cs="Calibri"/>
          <w:color w:val="333333"/>
          <w:sz w:val="20"/>
          <w:szCs w:val="20"/>
        </w:rPr>
        <w:t xml:space="preserve"> on your topic, it may or may not be appropriate to use first person point of view.</w:t>
      </w:r>
    </w:p>
    <w:p w:rsidR="00000000" w:rsidRDefault="004B0687" w:rsidP="004B0687">
      <w:pPr>
        <w:numPr>
          <w:ilvl w:val="0"/>
          <w:numId w:val="39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Revise your thesis by ensuring all words are specific, all ideas are exact, and all verbs express action.</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9.2</w:t>
      </w:r>
      <w:r>
        <w:rPr>
          <w:rStyle w:val="apple-converted-space"/>
          <w:rFonts w:ascii="Calibri" w:hAnsi="Calibri" w:cs="Calibri"/>
          <w:color w:val="333333"/>
        </w:rPr>
        <w:t> </w:t>
      </w:r>
      <w:r>
        <w:rPr>
          <w:rFonts w:ascii="Calibri" w:hAnsi="Calibri" w:cs="Calibri"/>
          <w:color w:val="333333"/>
        </w:rPr>
        <w:t>Writing Body Paragraphs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9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Select primary support related to your thesis.</w:t>
      </w:r>
    </w:p>
    <w:p w:rsidR="00000000" w:rsidRDefault="004B0687" w:rsidP="004B0687">
      <w:pPr>
        <w:numPr>
          <w:ilvl w:val="0"/>
          <w:numId w:val="39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Support your topic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If your thesis gives the reader a roadmap to your essay, then body paragraphs should closely follow that map. The reader should be able to predict what follows your introductory p</w:t>
      </w:r>
      <w:r>
        <w:rPr>
          <w:rFonts w:ascii="Georgia" w:hAnsi="Georgia"/>
          <w:color w:val="333333"/>
          <w:sz w:val="21"/>
          <w:szCs w:val="21"/>
        </w:rPr>
        <w:t>aragraph by simply reading the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body paragraphs present the evidence you have gathered to confirm your thesis. Before you begin to support your thesis in the body, you must find information from a variety of sources that support and gi</w:t>
      </w:r>
      <w:r>
        <w:rPr>
          <w:rFonts w:ascii="Georgia" w:hAnsi="Georgia"/>
          <w:color w:val="333333"/>
          <w:sz w:val="21"/>
          <w:szCs w:val="21"/>
        </w:rPr>
        <w:t>ve credit to what you are trying to prove.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Select Primary Support for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Without primary support, your argument is not likely to be convincing. </w:t>
      </w:r>
      <w:r>
        <w:rPr>
          <w:rStyle w:val="marginterm"/>
          <w:rFonts w:ascii="Georgia" w:hAnsi="Georgia" w:cs="Calibri"/>
          <w:color w:val="333333"/>
          <w:sz w:val="20"/>
          <w:szCs w:val="20"/>
        </w:rPr>
        <w:t>Primary support</w:t>
      </w:r>
      <w:r>
        <w:rPr>
          <w:rStyle w:val="apple-converted-space"/>
          <w:rFonts w:ascii="Georgia" w:hAnsi="Georgia" w:cs="Calibri"/>
          <w:color w:val="333333"/>
          <w:sz w:val="20"/>
          <w:szCs w:val="20"/>
        </w:rPr>
        <w:t> </w:t>
      </w:r>
      <w:r>
        <w:rPr>
          <w:rFonts w:ascii="Georgia" w:hAnsi="Georgia" w:cs="Calibri"/>
          <w:color w:val="333333"/>
          <w:sz w:val="20"/>
          <w:szCs w:val="20"/>
        </w:rPr>
        <w:t>can be described as the major points you choose to expand on your thesis. It is the mos</w:t>
      </w:r>
      <w:r>
        <w:rPr>
          <w:rFonts w:ascii="Georgia" w:hAnsi="Georgia" w:cs="Calibri"/>
          <w:color w:val="333333"/>
          <w:sz w:val="20"/>
          <w:szCs w:val="20"/>
        </w:rPr>
        <w:t xml:space="preserve">t important information you select to argue for your point of view. Each point you choose will be incorporated into the topic sentence for each body paragraph you write. Your primary supporting points are further supported by supporting details within the </w:t>
      </w:r>
      <w:r>
        <w:rPr>
          <w:rFonts w:ascii="Georgia" w:hAnsi="Georgia" w:cs="Calibri"/>
          <w:color w:val="333333"/>
          <w:sz w:val="20"/>
          <w:szCs w:val="20"/>
        </w:rPr>
        <w:t>paragraphs.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that a worthy argument is backed by examples. In order to construct a valid argument, good writers conduct lots of background research and take careful notes. They also talk to people knowledgeable about a topic in order to underst</w:t>
      </w:r>
      <w:r>
        <w:rPr>
          <w:rFonts w:ascii="Georgia" w:hAnsi="Georgia" w:cs="Calibri"/>
          <w:color w:val="333333"/>
          <w:sz w:val="20"/>
          <w:szCs w:val="20"/>
        </w:rPr>
        <w:t>and its implications before writing about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 the Characteristics of Good Primary Support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order to fulfill the requirements of good primary support, the information you choose must meet the following standards:</w:t>
      </w:r>
    </w:p>
    <w:p w:rsidR="00000000" w:rsidRDefault="004B0687" w:rsidP="004B0687">
      <w:pPr>
        <w:numPr>
          <w:ilvl w:val="0"/>
          <w:numId w:val="39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specific.</w:t>
      </w:r>
      <w:r>
        <w:rPr>
          <w:rStyle w:val="apple-converted-space"/>
          <w:rFonts w:ascii="Georgia" w:hAnsi="Georgia" w:cs="Calibri"/>
          <w:color w:val="333333"/>
          <w:sz w:val="20"/>
          <w:szCs w:val="20"/>
        </w:rPr>
        <w:t> </w:t>
      </w:r>
      <w:r>
        <w:rPr>
          <w:rFonts w:ascii="Georgia" w:hAnsi="Georgia" w:cs="Calibri"/>
          <w:color w:val="333333"/>
          <w:sz w:val="20"/>
          <w:szCs w:val="20"/>
        </w:rPr>
        <w:t xml:space="preserve">The main points you </w:t>
      </w:r>
      <w:r>
        <w:rPr>
          <w:rFonts w:ascii="Georgia" w:hAnsi="Georgia" w:cs="Calibri"/>
          <w:color w:val="333333"/>
          <w:sz w:val="20"/>
          <w:szCs w:val="20"/>
        </w:rPr>
        <w:t>make about your thesis and the examples you use to expand on those points need to be specific. Use specific examples to provide the evidence and to build upon your general ideas. These types of examples give your reader something narrow to focus on, and if</w:t>
      </w:r>
      <w:r>
        <w:rPr>
          <w:rFonts w:ascii="Georgia" w:hAnsi="Georgia" w:cs="Calibri"/>
          <w:color w:val="333333"/>
          <w:sz w:val="20"/>
          <w:szCs w:val="20"/>
        </w:rPr>
        <w:t xml:space="preserve"> used properly, they leave little doubt about your claim. General examples, while they convey the necessary information, are not nearly as compelling or useful in writing because they are too obvious and typical.</w:t>
      </w:r>
    </w:p>
    <w:p w:rsidR="00000000" w:rsidRDefault="004B0687" w:rsidP="004B0687">
      <w:pPr>
        <w:numPr>
          <w:ilvl w:val="0"/>
          <w:numId w:val="39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relevant to the thesis.</w:t>
      </w:r>
      <w:r>
        <w:rPr>
          <w:rStyle w:val="apple-converted-space"/>
          <w:rFonts w:ascii="Georgia" w:hAnsi="Georgia" w:cs="Calibri"/>
          <w:color w:val="333333"/>
          <w:sz w:val="20"/>
          <w:szCs w:val="20"/>
        </w:rPr>
        <w:t> </w:t>
      </w:r>
      <w:r>
        <w:rPr>
          <w:rFonts w:ascii="Georgia" w:hAnsi="Georgia" w:cs="Calibri"/>
          <w:color w:val="333333"/>
          <w:sz w:val="20"/>
          <w:szCs w:val="20"/>
        </w:rPr>
        <w:t xml:space="preserve">Primary </w:t>
      </w:r>
      <w:r>
        <w:rPr>
          <w:rFonts w:ascii="Georgia" w:hAnsi="Georgia" w:cs="Calibri"/>
          <w:color w:val="333333"/>
          <w:sz w:val="20"/>
          <w:szCs w:val="20"/>
        </w:rPr>
        <w:t>support is considered strong when it relates directly to the thesis. Primary support should show, explain, or prove your main argument without delving into irrelevant details. When faced with lots of information that could be used to prove your thesis, you</w:t>
      </w:r>
      <w:r>
        <w:rPr>
          <w:rFonts w:ascii="Georgia" w:hAnsi="Georgia" w:cs="Calibri"/>
          <w:color w:val="333333"/>
          <w:sz w:val="20"/>
          <w:szCs w:val="20"/>
        </w:rPr>
        <w:t xml:space="preserve"> may think you need to include it all in your body paragraphs. But effective writers resist the </w:t>
      </w:r>
      <w:r>
        <w:rPr>
          <w:rFonts w:ascii="Georgia" w:hAnsi="Georgia" w:cs="Calibri"/>
          <w:color w:val="333333"/>
          <w:sz w:val="20"/>
          <w:szCs w:val="20"/>
        </w:rPr>
        <w:lastRenderedPageBreak/>
        <w:t>temptation to lose focus. Choose your examples wisely by making sure they directly connect to your thesis.</w:t>
      </w:r>
    </w:p>
    <w:p w:rsidR="00000000" w:rsidRDefault="004B0687" w:rsidP="004B0687">
      <w:pPr>
        <w:numPr>
          <w:ilvl w:val="0"/>
          <w:numId w:val="39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detailed.</w:t>
      </w:r>
      <w:r>
        <w:rPr>
          <w:rStyle w:val="apple-converted-space"/>
          <w:rFonts w:ascii="Georgia" w:hAnsi="Georgia" w:cs="Calibri"/>
          <w:color w:val="333333"/>
          <w:sz w:val="20"/>
          <w:szCs w:val="20"/>
        </w:rPr>
        <w:t> </w:t>
      </w:r>
      <w:r>
        <w:rPr>
          <w:rFonts w:ascii="Georgia" w:hAnsi="Georgia" w:cs="Calibri"/>
          <w:color w:val="333333"/>
          <w:sz w:val="20"/>
          <w:szCs w:val="20"/>
        </w:rPr>
        <w:t>Remember that your thesis, while specifi</w:t>
      </w:r>
      <w:r>
        <w:rPr>
          <w:rFonts w:ascii="Georgia" w:hAnsi="Georgia" w:cs="Calibri"/>
          <w:color w:val="333333"/>
          <w:sz w:val="20"/>
          <w:szCs w:val="20"/>
        </w:rPr>
        <w:t>c, should not be very detailed. The body paragraphs are where you develop the discussion that a thorough essay requires. Using detailed support shows readers that you have considered all the facts and chosen only the most precise details to enhance your po</w:t>
      </w:r>
      <w:r>
        <w:rPr>
          <w:rFonts w:ascii="Georgia" w:hAnsi="Georgia" w:cs="Calibri"/>
          <w:color w:val="333333"/>
          <w:sz w:val="20"/>
          <w:szCs w:val="20"/>
        </w:rPr>
        <w:t>int of view.</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Prewrite to Identify Primary Supporting Points for a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Recall that when you prewrite you essentially make a list of examples or reasons why you support your stance. Stemming from each point, you further provide details to suppor</w:t>
      </w:r>
      <w:r>
        <w:rPr>
          <w:rFonts w:ascii="Georgia" w:hAnsi="Georgia" w:cs="Calibri"/>
          <w:color w:val="333333"/>
          <w:sz w:val="20"/>
          <w:szCs w:val="20"/>
        </w:rPr>
        <w:t>t those reasons. After prewriting, you are then able to look back at the information and choose the most compelling pieces you will use in your body paragraphs.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Choose one of the following working </w:t>
      </w:r>
      <w:r>
        <w:rPr>
          <w:rFonts w:ascii="Calibri" w:hAnsi="Calibri" w:cs="Calibri"/>
          <w:color w:val="333333"/>
          <w:sz w:val="20"/>
          <w:szCs w:val="20"/>
        </w:rPr>
        <w:t>thesis statements. On a separate sheet of paper, write for at least five minutes using one of the prewriting techniques you learned in</w:t>
      </w:r>
      <w:r>
        <w:rPr>
          <w:rStyle w:val="apple-converted-space"/>
          <w:rFonts w:ascii="Calibri" w:hAnsi="Calibri" w:cs="Calibri"/>
          <w:color w:val="333333"/>
          <w:sz w:val="20"/>
          <w:szCs w:val="20"/>
        </w:rPr>
        <w:t> </w:t>
      </w:r>
      <w:r>
        <w:rPr>
          <w:rFonts w:ascii="Calibri" w:hAnsi="Calibri" w:cs="Calibri"/>
          <w:color w:val="2689C6"/>
          <w:sz w:val="20"/>
          <w:szCs w:val="20"/>
        </w:rPr>
        <w:t>Chapter 8 "The Writing Process: How Do I Begin?"</w:t>
      </w:r>
      <w:r>
        <w:rPr>
          <w:rFonts w:ascii="Calibri" w:hAnsi="Calibri" w:cs="Calibri"/>
          <w:color w:val="333333"/>
          <w:sz w:val="20"/>
          <w:szCs w:val="20"/>
        </w:rPr>
        <w:t>.</w:t>
      </w:r>
    </w:p>
    <w:p w:rsidR="00000000" w:rsidRDefault="004B0687" w:rsidP="004B0687">
      <w:pPr>
        <w:numPr>
          <w:ilvl w:val="0"/>
          <w:numId w:val="39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Unleashed dogs on city streets are a dangerous nuisance.</w:t>
      </w:r>
    </w:p>
    <w:p w:rsidR="00000000" w:rsidRDefault="004B0687" w:rsidP="004B0687">
      <w:pPr>
        <w:numPr>
          <w:ilvl w:val="0"/>
          <w:numId w:val="39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Students cheat</w:t>
      </w:r>
      <w:r>
        <w:rPr>
          <w:rFonts w:cs="Calibri"/>
          <w:color w:val="333333"/>
          <w:sz w:val="20"/>
          <w:szCs w:val="20"/>
        </w:rPr>
        <w:t xml:space="preserve"> for many different reasons.</w:t>
      </w:r>
    </w:p>
    <w:p w:rsidR="00000000" w:rsidRDefault="004B0687" w:rsidP="004B0687">
      <w:pPr>
        <w:numPr>
          <w:ilvl w:val="0"/>
          <w:numId w:val="39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Drug use among teens and young adults is a problem.</w:t>
      </w:r>
    </w:p>
    <w:p w:rsidR="00000000" w:rsidRDefault="004B0687" w:rsidP="004B0687">
      <w:pPr>
        <w:numPr>
          <w:ilvl w:val="0"/>
          <w:numId w:val="39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most important change that should occur at my college or university is ____________________________________________.</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Select the Most Effective Primary Supporting Points fo</w:t>
      </w:r>
      <w:r>
        <w:rPr>
          <w:rFonts w:ascii="Calibri" w:hAnsi="Calibri" w:cs="Calibri"/>
          <w:color w:val="333333"/>
          <w:sz w:val="24"/>
          <w:szCs w:val="24"/>
        </w:rPr>
        <w:t>r a Thesis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you have prewritten about your working thesis statement, you may have generated a lot of information, which may be edited out later. Remember that your primary support must be relevant to your thesis. Remind yourself of your main</w:t>
      </w:r>
      <w:r>
        <w:rPr>
          <w:rFonts w:ascii="Georgia" w:hAnsi="Georgia" w:cs="Calibri"/>
          <w:color w:val="333333"/>
          <w:sz w:val="20"/>
          <w:szCs w:val="20"/>
        </w:rPr>
        <w:t xml:space="preserve"> argument, and delete any ideas that do not directly relate to it. Omitting unrelated ideas ensures that you will use only the most convincing information in your body paragraphs. Choose at least three of only the most compelling points. These will serve a</w:t>
      </w:r>
      <w:r>
        <w:rPr>
          <w:rFonts w:ascii="Georgia" w:hAnsi="Georgia" w:cs="Calibri"/>
          <w:color w:val="333333"/>
          <w:sz w:val="20"/>
          <w:szCs w:val="20"/>
        </w:rPr>
        <w:t>s the topic sentences for your body paragraphs.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Refer to the previous exercise and select three of your most compelling reasons to support the thesis statement. Remember that the points you choose must be specific and relevant to the </w:t>
      </w:r>
      <w:r>
        <w:rPr>
          <w:rFonts w:ascii="Calibri" w:hAnsi="Calibri" w:cs="Calibri"/>
          <w:color w:val="333333"/>
          <w:sz w:val="20"/>
          <w:szCs w:val="20"/>
        </w:rPr>
        <w:t>thesis. The statements you choose will be your primary support points, and you will later incorporate them into the topic sentences for the body paragraphs.</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support your thesis,</w:t>
      </w:r>
      <w:r>
        <w:rPr>
          <w:rFonts w:ascii="Georgia" w:hAnsi="Georgia" w:cs="Calibri"/>
          <w:color w:val="333333"/>
          <w:sz w:val="20"/>
          <w:szCs w:val="20"/>
        </w:rPr>
        <w:t xml:space="preserve"> you are revealing evidence. Evidence includes anything that can help support your stance. The following are the kinds of evidence you will encounter as you conduct your research:</w:t>
      </w:r>
    </w:p>
    <w:p w:rsidR="00000000" w:rsidRDefault="004B0687" w:rsidP="004B0687">
      <w:pPr>
        <w:numPr>
          <w:ilvl w:val="0"/>
          <w:numId w:val="39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Facts.</w:t>
      </w:r>
      <w:r>
        <w:rPr>
          <w:rStyle w:val="apple-converted-space"/>
          <w:rFonts w:ascii="Georgia" w:hAnsi="Georgia" w:cs="Calibri"/>
          <w:color w:val="333333"/>
          <w:sz w:val="20"/>
          <w:szCs w:val="20"/>
        </w:rPr>
        <w:t> </w:t>
      </w:r>
      <w:r>
        <w:rPr>
          <w:rFonts w:ascii="Georgia" w:hAnsi="Georgia" w:cs="Calibri"/>
          <w:color w:val="333333"/>
          <w:sz w:val="20"/>
          <w:szCs w:val="20"/>
        </w:rPr>
        <w:t xml:space="preserve">Facts are the best kind of evidence to use because they often cannot </w:t>
      </w:r>
      <w:r>
        <w:rPr>
          <w:rFonts w:ascii="Georgia" w:hAnsi="Georgia" w:cs="Calibri"/>
          <w:color w:val="333333"/>
          <w:sz w:val="20"/>
          <w:szCs w:val="20"/>
        </w:rPr>
        <w:t>be disputed. They can support your stance by providing background information on or a solid foundation for your point of view. However, some facts may still need explanation. For example, the sentence “The most populated state in the United States is Calif</w:t>
      </w:r>
      <w:r>
        <w:rPr>
          <w:rFonts w:ascii="Georgia" w:hAnsi="Georgia" w:cs="Calibri"/>
          <w:color w:val="333333"/>
          <w:sz w:val="20"/>
          <w:szCs w:val="20"/>
        </w:rPr>
        <w:t>ornia” is a pure fact, but it may require some explanation to make it relevant to your specific argument.</w:t>
      </w:r>
    </w:p>
    <w:p w:rsidR="00000000" w:rsidRDefault="004B0687" w:rsidP="004B0687">
      <w:pPr>
        <w:numPr>
          <w:ilvl w:val="0"/>
          <w:numId w:val="39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Judgments.</w:t>
      </w:r>
      <w:r>
        <w:rPr>
          <w:rStyle w:val="apple-converted-space"/>
          <w:rFonts w:ascii="Georgia" w:hAnsi="Georgia" w:cs="Calibri"/>
          <w:color w:val="333333"/>
          <w:sz w:val="20"/>
          <w:szCs w:val="20"/>
        </w:rPr>
        <w:t> </w:t>
      </w:r>
      <w:r>
        <w:rPr>
          <w:rStyle w:val="marginterm"/>
          <w:rFonts w:ascii="Georgia" w:hAnsi="Georgia" w:cs="Calibri"/>
          <w:color w:val="333333"/>
          <w:sz w:val="20"/>
          <w:szCs w:val="20"/>
        </w:rPr>
        <w:t>Judgments</w:t>
      </w:r>
      <w:r>
        <w:rPr>
          <w:rStyle w:val="apple-converted-space"/>
          <w:rFonts w:ascii="Georgia" w:hAnsi="Georgia" w:cs="Calibri"/>
          <w:color w:val="333333"/>
          <w:sz w:val="20"/>
          <w:szCs w:val="20"/>
        </w:rPr>
        <w:t> </w:t>
      </w:r>
      <w:r>
        <w:rPr>
          <w:rFonts w:ascii="Georgia" w:hAnsi="Georgia" w:cs="Calibri"/>
          <w:color w:val="333333"/>
          <w:sz w:val="20"/>
          <w:szCs w:val="20"/>
        </w:rPr>
        <w:t>are conclusions drawn from the given facts. Judgments are more credible than opinions because they are founded upon careful reaso</w:t>
      </w:r>
      <w:r>
        <w:rPr>
          <w:rFonts w:ascii="Georgia" w:hAnsi="Georgia" w:cs="Calibri"/>
          <w:color w:val="333333"/>
          <w:sz w:val="20"/>
          <w:szCs w:val="20"/>
        </w:rPr>
        <w:t>ning and examination of a topic.</w:t>
      </w:r>
    </w:p>
    <w:p w:rsidR="00000000" w:rsidRDefault="004B0687" w:rsidP="004B0687">
      <w:pPr>
        <w:numPr>
          <w:ilvl w:val="0"/>
          <w:numId w:val="39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Testimony.</w:t>
      </w:r>
      <w:r>
        <w:rPr>
          <w:rStyle w:val="apple-converted-space"/>
          <w:rFonts w:ascii="Georgia" w:hAnsi="Georgia" w:cs="Calibri"/>
          <w:color w:val="333333"/>
          <w:sz w:val="20"/>
          <w:szCs w:val="20"/>
        </w:rPr>
        <w:t> </w:t>
      </w:r>
      <w:r>
        <w:rPr>
          <w:rStyle w:val="marginterm"/>
          <w:rFonts w:ascii="Georgia" w:hAnsi="Georgia" w:cs="Calibri"/>
          <w:color w:val="333333"/>
          <w:sz w:val="20"/>
          <w:szCs w:val="20"/>
        </w:rPr>
        <w:t>Testimony</w:t>
      </w:r>
      <w:r>
        <w:rPr>
          <w:rStyle w:val="apple-converted-space"/>
          <w:rFonts w:ascii="Georgia" w:hAnsi="Georgia" w:cs="Calibri"/>
          <w:color w:val="333333"/>
          <w:sz w:val="20"/>
          <w:szCs w:val="20"/>
        </w:rPr>
        <w:t> </w:t>
      </w:r>
      <w:r>
        <w:rPr>
          <w:rFonts w:ascii="Georgia" w:hAnsi="Georgia" w:cs="Calibri"/>
          <w:color w:val="333333"/>
          <w:sz w:val="20"/>
          <w:szCs w:val="20"/>
        </w:rPr>
        <w:t>consists of direct quotations from either an eyewitness or an expert witness. An eyewitness is someone who has direct experience with a subject; he adds authenticity to an argument based on facts. An ex</w:t>
      </w:r>
      <w:r>
        <w:rPr>
          <w:rFonts w:ascii="Georgia" w:hAnsi="Georgia" w:cs="Calibri"/>
          <w:color w:val="333333"/>
          <w:sz w:val="20"/>
          <w:szCs w:val="20"/>
        </w:rPr>
        <w:t>pert witness is a person who has extensive experience with a topic. This person studies the facts and provides commentary based on either facts or judgments, or both. An expert witness adds authority and credibility to an argument.</w:t>
      </w:r>
    </w:p>
    <w:p w:rsidR="00000000" w:rsidRDefault="004B0687" w:rsidP="004B0687">
      <w:pPr>
        <w:numPr>
          <w:ilvl w:val="0"/>
          <w:numId w:val="39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Personal observation.</w:t>
      </w:r>
      <w:r>
        <w:rPr>
          <w:rStyle w:val="apple-converted-space"/>
          <w:rFonts w:ascii="Georgia" w:hAnsi="Georgia" w:cs="Calibri"/>
          <w:color w:val="333333"/>
          <w:sz w:val="20"/>
          <w:szCs w:val="20"/>
        </w:rPr>
        <w:t> </w:t>
      </w:r>
      <w:r>
        <w:rPr>
          <w:rFonts w:ascii="Georgia" w:hAnsi="Georgia" w:cs="Calibri"/>
          <w:color w:val="333333"/>
          <w:sz w:val="20"/>
          <w:szCs w:val="20"/>
        </w:rPr>
        <w:t>Pe</w:t>
      </w:r>
      <w:r>
        <w:rPr>
          <w:rFonts w:ascii="Georgia" w:hAnsi="Georgia" w:cs="Calibri"/>
          <w:color w:val="333333"/>
          <w:sz w:val="20"/>
          <w:szCs w:val="20"/>
        </w:rPr>
        <w:t>rsonal observation is similar to testimony, but personal observation consists of your testimony. It reflects what you know to be true because you have experiences and have formed either opinions or judgments about them. For instance, if you are one of five</w:t>
      </w:r>
      <w:r>
        <w:rPr>
          <w:rFonts w:ascii="Georgia" w:hAnsi="Georgia" w:cs="Calibri"/>
          <w:color w:val="333333"/>
          <w:sz w:val="20"/>
          <w:szCs w:val="20"/>
        </w:rPr>
        <w:t xml:space="preserve"> children and your thesis states that being part of a large family is beneficial to a child’s social development, you could use your own experience to support your thesis.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any job where you devise a plan, you will need to support the ste</w:t>
      </w:r>
      <w:r>
        <w:rPr>
          <w:rFonts w:ascii="Georgia" w:hAnsi="Georgia" w:cs="Calibri"/>
          <w:color w:val="333333"/>
          <w:sz w:val="20"/>
          <w:szCs w:val="20"/>
        </w:rPr>
        <w:t xml:space="preserve">ps that you lay out. This is an area in which you would incorporate primary support into your writing. Choosing only the most specific and </w:t>
      </w:r>
      <w:r>
        <w:rPr>
          <w:rFonts w:ascii="Georgia" w:hAnsi="Georgia" w:cs="Calibri"/>
          <w:color w:val="333333"/>
          <w:sz w:val="20"/>
          <w:szCs w:val="20"/>
        </w:rPr>
        <w:lastRenderedPageBreak/>
        <w:t>relevant information to expand upon the steps will ensure that your plan appears well-thought-out and precise.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consult a vast pool of resources to gather support for your stance. Citing relevant information from reliable sources ensures that your reader will take you seriously and consider your assertions. Use any of the following sources for your essay: ne</w:t>
      </w:r>
      <w:r>
        <w:rPr>
          <w:rFonts w:ascii="Georgia" w:hAnsi="Georgia" w:cs="Calibri"/>
          <w:color w:val="333333"/>
          <w:sz w:val="20"/>
          <w:szCs w:val="20"/>
        </w:rPr>
        <w:t>wspapers or news organization websites, magazines, encyclopedias, and scholarly journals, which are periodicals that address topics in a specialized field.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Choose Supporting Topic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body paragraph contains a</w:t>
      </w:r>
      <w:r>
        <w:rPr>
          <w:rStyle w:val="apple-converted-space"/>
          <w:rFonts w:ascii="Georgia" w:hAnsi="Georgia" w:cs="Calibri"/>
          <w:color w:val="333333"/>
          <w:sz w:val="20"/>
          <w:szCs w:val="20"/>
        </w:rPr>
        <w:t> </w:t>
      </w:r>
      <w:r>
        <w:rPr>
          <w:rStyle w:val="marginterm"/>
          <w:rFonts w:ascii="Georgia" w:hAnsi="Georgia" w:cs="Calibri"/>
          <w:color w:val="333333"/>
          <w:sz w:val="20"/>
          <w:szCs w:val="20"/>
        </w:rPr>
        <w:t>topic sentence</w:t>
      </w:r>
      <w:r>
        <w:rPr>
          <w:rStyle w:val="apple-converted-space"/>
          <w:rFonts w:ascii="Georgia" w:hAnsi="Georgia" w:cs="Calibri"/>
          <w:color w:val="333333"/>
          <w:sz w:val="20"/>
          <w:szCs w:val="20"/>
        </w:rPr>
        <w:t> </w:t>
      </w:r>
      <w:r>
        <w:rPr>
          <w:rFonts w:ascii="Georgia" w:hAnsi="Georgia" w:cs="Calibri"/>
          <w:color w:val="333333"/>
          <w:sz w:val="20"/>
          <w:szCs w:val="20"/>
        </w:rPr>
        <w:t xml:space="preserve">that </w:t>
      </w:r>
      <w:r>
        <w:rPr>
          <w:rFonts w:ascii="Georgia" w:hAnsi="Georgia" w:cs="Calibri"/>
          <w:color w:val="333333"/>
          <w:sz w:val="20"/>
          <w:szCs w:val="20"/>
        </w:rPr>
        <w:t>states one aspect of your thesis and then expands upon it. Like the thesis statement, each topic sentence should be specific and supported by concrete details, facts, or explanations.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body paragraph should comprise the following elements.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topic</w:t>
      </w:r>
      <w:proofErr w:type="gramEnd"/>
      <w:r>
        <w:rPr>
          <w:rFonts w:ascii="Georgia" w:hAnsi="Georgia" w:cs="Calibri"/>
          <w:color w:val="333333"/>
          <w:sz w:val="20"/>
          <w:szCs w:val="20"/>
        </w:rPr>
        <w:t xml:space="preserve"> senten</w:t>
      </w:r>
      <w:r>
        <w:rPr>
          <w:rFonts w:ascii="Georgia" w:hAnsi="Georgia" w:cs="Calibri"/>
          <w:color w:val="333333"/>
          <w:sz w:val="20"/>
          <w:szCs w:val="20"/>
        </w:rPr>
        <w:t>ce + supporting details (examples, reasons, or arguments)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read 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topic sentences indicate the location and main points of the basic arguments of your essay. These sentences are vital to writing your</w:t>
      </w:r>
      <w:r>
        <w:rPr>
          <w:rFonts w:ascii="Georgia" w:hAnsi="Georgia" w:cs="Calibri"/>
          <w:color w:val="333333"/>
          <w:sz w:val="20"/>
          <w:szCs w:val="20"/>
        </w:rPr>
        <w:t xml:space="preserve"> body paragraphs because they always refer back to and support your thesis statement. Topic sentences are linked to the ideas you have introduced in your thesis, thus reminding readers what your essay is about. A paragraph without a clearly identified topi</w:t>
      </w:r>
      <w:r>
        <w:rPr>
          <w:rFonts w:ascii="Georgia" w:hAnsi="Georgia" w:cs="Calibri"/>
          <w:color w:val="333333"/>
          <w:sz w:val="20"/>
          <w:szCs w:val="20"/>
        </w:rPr>
        <w:t>c sentence may be unclear and scattered, just like an essay without a thesis statement.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Unless your teacher instructs otherwise, you should include at least three body paragraphs in your essay. A five-paragraph essay, including the introduction and con</w:t>
      </w:r>
      <w:r>
        <w:rPr>
          <w:rFonts w:ascii="Georgia" w:hAnsi="Georgia" w:cs="Calibri"/>
          <w:color w:val="333333"/>
          <w:sz w:val="20"/>
          <w:szCs w:val="20"/>
        </w:rPr>
        <w:t>clusion, is commonly the standard for exams and essay assignments.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Consider the following the thesis statement:</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667375" cy="1743075"/>
            <wp:effectExtent l="0" t="0" r="9525" b="9525"/>
            <wp:docPr id="122" name="Picture 122" descr="C:\Users\Tanner\Downloads\Writing for Success OLD_files\ima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Tanner\Downloads\Writing for Success OLD_files\image240.jpg"/>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5667375" cy="17430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topic sentence is a primary support point for the thesis. The topic sentence states exactly what the controlling idea of the paragraph is. Later, you will see the writer immediately provide supp</w:t>
      </w:r>
      <w:r>
        <w:rPr>
          <w:rFonts w:ascii="Georgia" w:hAnsi="Georgia" w:cs="Calibri"/>
          <w:color w:val="333333"/>
          <w:sz w:val="20"/>
          <w:szCs w:val="20"/>
        </w:rPr>
        <w:t>ort for the sentence.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1828800"/>
            <wp:effectExtent l="0" t="0" r="0" b="0"/>
            <wp:docPr id="123" name="Picture 123" descr="C:\Users\Tanner\Downloads\Writing for Success OLD_files\image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Tanner\Downloads\Writing for Success OLD_files\image242.jpg"/>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w:t>
      </w:r>
      <w:r>
        <w:rPr>
          <w:rStyle w:val="apple-converted-space"/>
          <w:rFonts w:ascii="Calibri" w:hAnsi="Calibri" w:cs="Calibri"/>
          <w:color w:val="333333"/>
          <w:sz w:val="20"/>
          <w:szCs w:val="20"/>
        </w:rPr>
        <w:t> </w:t>
      </w:r>
      <w:r>
        <w:rPr>
          <w:rFonts w:ascii="Calibri" w:hAnsi="Calibri" w:cs="Calibri"/>
          <w:color w:val="2689C6"/>
          <w:sz w:val="20"/>
          <w:szCs w:val="20"/>
        </w:rPr>
        <w:t>Note 9.19 "Exercise 2"</w:t>
      </w:r>
      <w:r>
        <w:rPr>
          <w:rFonts w:ascii="Calibri" w:hAnsi="Calibri" w:cs="Calibri"/>
          <w:color w:val="333333"/>
          <w:sz w:val="20"/>
          <w:szCs w:val="20"/>
        </w:rPr>
        <w:t>, you chose three of your most convincing points to support the thesis statement you selected from the list. Take each point and incorporate it into a topic sentence for each body paragraph.</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point 1: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Topic sentence: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point 2: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Topic sentence: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point 3: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Topi</w:t>
      </w:r>
      <w:r>
        <w:rPr>
          <w:rFonts w:ascii="Calibri" w:hAnsi="Calibri" w:cs="Calibri"/>
          <w:color w:val="333333"/>
          <w:sz w:val="20"/>
          <w:szCs w:val="20"/>
        </w:rPr>
        <w:t>c sentence: ____________________________________________</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Draft Supporting Detail Sentences for Each Primary Support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deciding which primary support points you will use as y</w:t>
      </w:r>
      <w:r>
        <w:rPr>
          <w:rFonts w:ascii="Georgia" w:hAnsi="Georgia" w:cs="Calibri"/>
          <w:color w:val="333333"/>
          <w:sz w:val="20"/>
          <w:szCs w:val="20"/>
        </w:rPr>
        <w:t>our topic sentences, you must add details to clarify and demonstrate each of those points. These supporting details provide examples, facts, or evidence that support the topic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writer drafts possible supporting detail sentences for each primary support sentence based on the thesis statement: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4610100"/>
            <wp:effectExtent l="0" t="0" r="0" b="0"/>
            <wp:docPr id="124" name="Picture 124" descr="C:\Users\Tanner\Downloads\Writing for Success OLD_files\image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Tanner\Downloads\Writing for Success OLD_files\image244.jpg"/>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paragraph contains supporting detail sentences for the primary support sentence (the topic sentence), which is underlined.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219575"/>
            <wp:effectExtent l="0" t="0" r="0" b="9525"/>
            <wp:docPr id="125" name="Picture 125" descr="C:\Users\Tanner\Downloads\Writing for Success OLD_files\image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Tanner\Downloads\Writing for Success OLD_files\image246.jpg"/>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the three topic sentences you composed for the thesis statement in</w:t>
      </w:r>
      <w:r>
        <w:rPr>
          <w:rStyle w:val="apple-converted-space"/>
          <w:rFonts w:ascii="Calibri" w:hAnsi="Calibri" w:cs="Calibri"/>
          <w:color w:val="333333"/>
          <w:sz w:val="20"/>
          <w:szCs w:val="20"/>
        </w:rPr>
        <w:t> </w:t>
      </w:r>
      <w:r>
        <w:rPr>
          <w:rFonts w:ascii="Calibri" w:hAnsi="Calibri" w:cs="Calibri"/>
          <w:color w:val="2689C6"/>
          <w:sz w:val="20"/>
          <w:szCs w:val="20"/>
        </w:rPr>
        <w:t>Note 9.18 "Exercise 1"</w:t>
      </w:r>
      <w:r>
        <w:rPr>
          <w:rFonts w:ascii="Calibri" w:hAnsi="Calibri" w:cs="Calibri"/>
          <w:color w:val="333333"/>
          <w:sz w:val="20"/>
          <w:szCs w:val="20"/>
        </w:rPr>
        <w:t xml:space="preserve">, draft at </w:t>
      </w:r>
      <w:r>
        <w:rPr>
          <w:rFonts w:ascii="Calibri" w:hAnsi="Calibri" w:cs="Calibri"/>
          <w:color w:val="333333"/>
          <w:sz w:val="20"/>
          <w:szCs w:val="20"/>
        </w:rPr>
        <w:t>least three supporting details for each point.</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Thesis statement: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Primary supporting point 1: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details: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Primary </w:t>
      </w:r>
      <w:r>
        <w:rPr>
          <w:rFonts w:ascii="Calibri" w:hAnsi="Calibri" w:cs="Calibri"/>
          <w:color w:val="333333"/>
          <w:sz w:val="20"/>
          <w:szCs w:val="20"/>
        </w:rPr>
        <w:t>supporting point 2: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details: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Primary supporting point 3: ____________________________________________</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Supporting details: _________________________________</w:t>
      </w:r>
      <w:r>
        <w:rPr>
          <w:rFonts w:ascii="Calibri" w:hAnsi="Calibri" w:cs="Calibri"/>
          <w:color w:val="333333"/>
          <w:sz w:val="20"/>
          <w:szCs w:val="20"/>
        </w:rPr>
        <w:t>___________</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You have the option of writing your topic sentences in one of three ways. You can state it at the beginning of the body paragraph, or at the end of the paragraph, or you do not have to write it at all. This is called an implied </w:t>
      </w:r>
      <w:r>
        <w:rPr>
          <w:rFonts w:ascii="Georgia" w:hAnsi="Georgia" w:cs="Calibri"/>
          <w:color w:val="333333"/>
          <w:sz w:val="20"/>
          <w:szCs w:val="20"/>
        </w:rPr>
        <w:t>topic sentence. An implied topic sentence lets readers form the main idea for themselves. For beginning writers, it is best to not use implied topic sentences because it makes it harder to focus your writing. Your instructor may also want to clearly identi</w:t>
      </w:r>
      <w:r>
        <w:rPr>
          <w:rFonts w:ascii="Georgia" w:hAnsi="Georgia" w:cs="Calibri"/>
          <w:color w:val="333333"/>
          <w:sz w:val="20"/>
          <w:szCs w:val="20"/>
        </w:rPr>
        <w:t>fy the sentences that support your thesis. For more information on the placement of thesis statements and implied topic statements,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Print out the first draft of your essay and use a highlighter to </w:t>
      </w:r>
      <w:r>
        <w:rPr>
          <w:rFonts w:ascii="Georgia" w:hAnsi="Georgia" w:cs="Calibri"/>
          <w:color w:val="333333"/>
          <w:sz w:val="20"/>
          <w:szCs w:val="20"/>
        </w:rPr>
        <w:t>mark your topic sentences in the body paragraphs. Make sure they are clearly stated and accurately present your paragraphs, as well as accurately reflect your thesis. If your topic sentence contains information that does not exist in the rest of the paragr</w:t>
      </w:r>
      <w:r>
        <w:rPr>
          <w:rFonts w:ascii="Georgia" w:hAnsi="Georgia" w:cs="Calibri"/>
          <w:color w:val="333333"/>
          <w:sz w:val="20"/>
          <w:szCs w:val="20"/>
        </w:rPr>
        <w:t>aph, rewrite it to more accurately match the rest of the paragraph.</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Your body paragraphs should closely follow the path set forth by your thesis statement.</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Strong body paragraphs contain evidence that supports your thesis.</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Primary support com</w:t>
      </w:r>
      <w:r>
        <w:rPr>
          <w:rFonts w:cs="Calibri"/>
          <w:color w:val="333333"/>
          <w:sz w:val="20"/>
          <w:szCs w:val="20"/>
        </w:rPr>
        <w:t>prises the most important points you use to support your thesis.</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Strong primary support is specific, detailed, and relevant to the thesis.</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Prewriting helps you determine your most compelling primary support.</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Evidence includes facts, judgments, testimony, a</w:t>
      </w:r>
      <w:r>
        <w:rPr>
          <w:rFonts w:cs="Calibri"/>
          <w:color w:val="333333"/>
          <w:sz w:val="20"/>
          <w:szCs w:val="20"/>
        </w:rPr>
        <w:t>nd personal observation.</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Reliable sources may include newspapers, magazines, academic journals, books, encyclopedias, and firsthand testimony.</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topic sentence presents one point of your thesis statement while the information in the rest of the paragraph s</w:t>
      </w:r>
      <w:r>
        <w:rPr>
          <w:rFonts w:cs="Calibri"/>
          <w:color w:val="333333"/>
          <w:sz w:val="20"/>
          <w:szCs w:val="20"/>
        </w:rPr>
        <w:t>upports that point.</w:t>
      </w:r>
    </w:p>
    <w:p w:rsidR="00000000" w:rsidRDefault="004B0687" w:rsidP="004B0687">
      <w:pPr>
        <w:numPr>
          <w:ilvl w:val="0"/>
          <w:numId w:val="39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body paragraph comprises a topic sentence plus supporting details.</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9.3</w:t>
      </w:r>
      <w:r>
        <w:rPr>
          <w:rStyle w:val="apple-converted-space"/>
          <w:rFonts w:ascii="Calibri" w:hAnsi="Calibri" w:cs="Calibri"/>
          <w:color w:val="333333"/>
        </w:rPr>
        <w:t> </w:t>
      </w:r>
      <w:r>
        <w:rPr>
          <w:rFonts w:ascii="Calibri" w:hAnsi="Calibri" w:cs="Calibri"/>
          <w:color w:val="333333"/>
        </w:rPr>
        <w:t>Organizing Your Writing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39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and why organizational techniques help writers and readers stay focused.</w:t>
      </w:r>
    </w:p>
    <w:p w:rsidR="00000000" w:rsidRDefault="004B0687" w:rsidP="004B0687">
      <w:pPr>
        <w:numPr>
          <w:ilvl w:val="0"/>
          <w:numId w:val="39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Assess how and when to use chronological order to organize an essay.</w:t>
      </w:r>
    </w:p>
    <w:p w:rsidR="00000000" w:rsidRDefault="004B0687" w:rsidP="004B0687">
      <w:pPr>
        <w:numPr>
          <w:ilvl w:val="0"/>
          <w:numId w:val="39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how and when to use order of importance to organize an essay.</w:t>
      </w:r>
    </w:p>
    <w:p w:rsidR="00000000" w:rsidRDefault="004B0687" w:rsidP="004B0687">
      <w:pPr>
        <w:numPr>
          <w:ilvl w:val="0"/>
          <w:numId w:val="39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how and when to use spatial order to organize an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method of organization you choose for your es</w:t>
      </w:r>
      <w:r>
        <w:rPr>
          <w:rFonts w:ascii="Georgia" w:hAnsi="Georgia"/>
          <w:color w:val="333333"/>
          <w:sz w:val="21"/>
          <w:szCs w:val="21"/>
        </w:rPr>
        <w:t>say is just as important as its content. Without a clear organizational pattern, your reader could become confused and lose interest. The way you structure your essay helps your readers draw connections between the body and the thesis, and the structure al</w:t>
      </w:r>
      <w:r>
        <w:rPr>
          <w:rFonts w:ascii="Georgia" w:hAnsi="Georgia"/>
          <w:color w:val="333333"/>
          <w:sz w:val="21"/>
          <w:szCs w:val="21"/>
        </w:rPr>
        <w:t>so keeps you focused as you plan and write the essay. Choosing your organizational pattern before you outline ensures that each body paragraph works to support and develop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This section covers three ways to organize body paragraphs:</w:t>
      </w:r>
    </w:p>
    <w:p w:rsidR="00000000" w:rsidRDefault="004B0687" w:rsidP="004B0687">
      <w:pPr>
        <w:numPr>
          <w:ilvl w:val="0"/>
          <w:numId w:val="39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Chronologic</w:t>
      </w:r>
      <w:r>
        <w:rPr>
          <w:rFonts w:ascii="Georgia" w:hAnsi="Georgia"/>
          <w:color w:val="333333"/>
          <w:sz w:val="20"/>
          <w:szCs w:val="20"/>
        </w:rPr>
        <w:t>al order</w:t>
      </w:r>
    </w:p>
    <w:p w:rsidR="00000000" w:rsidRDefault="004B0687" w:rsidP="004B0687">
      <w:pPr>
        <w:numPr>
          <w:ilvl w:val="0"/>
          <w:numId w:val="39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Order of importance</w:t>
      </w:r>
    </w:p>
    <w:p w:rsidR="00000000" w:rsidRDefault="004B0687" w:rsidP="004B0687">
      <w:pPr>
        <w:numPr>
          <w:ilvl w:val="0"/>
          <w:numId w:val="39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Spatial order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When you begin to draft your essay, your ideas may seem to flow from your mind in a seemingly random manner. Your readers, who bring to the table different backgrounds, viewpoints, and ideas, need you to clearly o</w:t>
      </w:r>
      <w:r>
        <w:rPr>
          <w:rFonts w:ascii="Georgia" w:hAnsi="Georgia"/>
          <w:color w:val="333333"/>
          <w:sz w:val="21"/>
          <w:szCs w:val="21"/>
        </w:rPr>
        <w:t>rganize these ideas in order to help process and accept 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A solid organizational pattern gives your ideas a path that you can follow as you develop your draft. Knowing how you will organize your paragraphs allows you to better express and analyze your </w:t>
      </w:r>
      <w:r>
        <w:rPr>
          <w:rFonts w:ascii="Georgia" w:hAnsi="Georgia"/>
          <w:color w:val="333333"/>
          <w:sz w:val="21"/>
          <w:szCs w:val="21"/>
        </w:rPr>
        <w:t>thoughts. Planning the structure of your essay before you choose supporting evidence helps you conduct more effective and targeted research.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Chronological Order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you learned that chronological arrangement</w:t>
      </w:r>
      <w:r>
        <w:rPr>
          <w:rFonts w:ascii="Georgia" w:hAnsi="Georgia" w:cs="Calibri"/>
          <w:color w:val="333333"/>
          <w:sz w:val="20"/>
          <w:szCs w:val="20"/>
        </w:rPr>
        <w:t xml:space="preserve"> has the following purposes:</w:t>
      </w:r>
    </w:p>
    <w:p w:rsidR="00000000" w:rsidRDefault="004B0687" w:rsidP="004B0687">
      <w:pPr>
        <w:numPr>
          <w:ilvl w:val="0"/>
          <w:numId w:val="4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explain the history of an event or a topic</w:t>
      </w:r>
    </w:p>
    <w:p w:rsidR="00000000" w:rsidRDefault="004B0687" w:rsidP="004B0687">
      <w:pPr>
        <w:numPr>
          <w:ilvl w:val="0"/>
          <w:numId w:val="4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tell a story or relate an experience</w:t>
      </w:r>
    </w:p>
    <w:p w:rsidR="00000000" w:rsidRDefault="004B0687" w:rsidP="004B0687">
      <w:pPr>
        <w:numPr>
          <w:ilvl w:val="0"/>
          <w:numId w:val="4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explain how to do or to make something</w:t>
      </w:r>
    </w:p>
    <w:p w:rsidR="00000000" w:rsidRDefault="004B0687" w:rsidP="004B0687">
      <w:pPr>
        <w:numPr>
          <w:ilvl w:val="0"/>
          <w:numId w:val="4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explain the steps in a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Chronological order</w:t>
      </w:r>
      <w:r>
        <w:rPr>
          <w:rStyle w:val="apple-converted-space"/>
          <w:rFonts w:ascii="Georgia" w:hAnsi="Georgia" w:cs="Calibri"/>
          <w:color w:val="333333"/>
          <w:sz w:val="20"/>
          <w:szCs w:val="20"/>
        </w:rPr>
        <w:t> </w:t>
      </w:r>
      <w:r>
        <w:rPr>
          <w:rFonts w:ascii="Georgia" w:hAnsi="Georgia" w:cs="Calibri"/>
          <w:color w:val="333333"/>
          <w:sz w:val="20"/>
          <w:szCs w:val="20"/>
        </w:rPr>
        <w:t>is mostly used in</w:t>
      </w:r>
      <w:r>
        <w:rPr>
          <w:rStyle w:val="apple-converted-space"/>
          <w:rFonts w:ascii="Georgia" w:hAnsi="Georgia" w:cs="Calibri"/>
          <w:color w:val="333333"/>
          <w:sz w:val="20"/>
          <w:szCs w:val="20"/>
        </w:rPr>
        <w:t> </w:t>
      </w:r>
      <w:r>
        <w:rPr>
          <w:rStyle w:val="marginterm"/>
          <w:rFonts w:ascii="Georgia" w:hAnsi="Georgia" w:cs="Calibri"/>
          <w:color w:val="333333"/>
          <w:sz w:val="20"/>
          <w:szCs w:val="20"/>
        </w:rPr>
        <w:t>expository writing</w:t>
      </w:r>
      <w:r>
        <w:rPr>
          <w:rFonts w:ascii="Georgia" w:hAnsi="Georgia" w:cs="Calibri"/>
          <w:color w:val="333333"/>
          <w:sz w:val="20"/>
          <w:szCs w:val="20"/>
        </w:rPr>
        <w:t xml:space="preserve">, which is a form of writing that narrates, describes, informs, or explains a process. When using chronological order, arrange the events in the order </w:t>
      </w:r>
      <w:r>
        <w:rPr>
          <w:rFonts w:ascii="Georgia" w:hAnsi="Georgia" w:cs="Calibri"/>
          <w:color w:val="333333"/>
          <w:sz w:val="20"/>
          <w:szCs w:val="20"/>
        </w:rPr>
        <w:lastRenderedPageBreak/>
        <w:t>that they actually happened, or will happen if you are giving instructions. This method requires you to u</w:t>
      </w:r>
      <w:r>
        <w:rPr>
          <w:rFonts w:ascii="Georgia" w:hAnsi="Georgia" w:cs="Calibri"/>
          <w:color w:val="333333"/>
          <w:sz w:val="20"/>
          <w:szCs w:val="20"/>
        </w:rPr>
        <w:t>se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first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second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then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after that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later</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finally</w:t>
      </w:r>
      <w:r>
        <w:rPr>
          <w:rFonts w:ascii="Georgia" w:hAnsi="Georgia" w:cs="Calibri"/>
          <w:color w:val="333333"/>
          <w:sz w:val="20"/>
          <w:szCs w:val="20"/>
        </w:rPr>
        <w:t>. These transition words guide you and your reader through the paper as you expand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example, if you are writing an essay about the history of the airline industry, </w:t>
      </w:r>
      <w:r>
        <w:rPr>
          <w:rFonts w:ascii="Georgia" w:hAnsi="Georgia" w:cs="Calibri"/>
          <w:color w:val="333333"/>
          <w:sz w:val="20"/>
          <w:szCs w:val="20"/>
        </w:rPr>
        <w:t>you would begin with its conception and detail the essential timeline events up until present day. You would follow the chain of events using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first</w:t>
      </w:r>
      <w:r>
        <w:rPr>
          <w:rFonts w:ascii="Georgia" w:hAnsi="Georgia" w:cs="Calibri"/>
          <w:color w:val="333333"/>
          <w:sz w:val="20"/>
          <w:szCs w:val="20"/>
        </w:rPr>
        <w:t xml:space="preserve">, </w:t>
      </w:r>
      <w:r>
        <w:rPr>
          <w:rStyle w:val="Emphasis"/>
          <w:rFonts w:ascii="Georgia" w:hAnsi="Georgia" w:cs="Calibri"/>
          <w:color w:val="333333"/>
          <w:sz w:val="20"/>
          <w:szCs w:val="20"/>
        </w:rPr>
        <w:t>then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next</w:t>
      </w:r>
      <w:r>
        <w:rPr>
          <w:rFonts w:ascii="Georgia" w:hAnsi="Georgia" w:cs="Calibri"/>
          <w:color w:val="333333"/>
          <w:sz w:val="20"/>
          <w:szCs w:val="20"/>
        </w:rPr>
        <w:t>, and so 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some point in your career you may have to file a co</w:t>
      </w:r>
      <w:r>
        <w:rPr>
          <w:rFonts w:ascii="Georgia" w:hAnsi="Georgia" w:cs="Calibri"/>
          <w:color w:val="333333"/>
          <w:sz w:val="20"/>
          <w:szCs w:val="20"/>
        </w:rPr>
        <w:t>mplaint with your human resources department. Using chronological order is a useful tool in describing the events that led up to your filing the grievance. You would logically lay out the events in the order that they occurred using the key transition word</w:t>
      </w:r>
      <w:r>
        <w:rPr>
          <w:rFonts w:ascii="Georgia" w:hAnsi="Georgia" w:cs="Calibri"/>
          <w:color w:val="333333"/>
          <w:sz w:val="20"/>
          <w:szCs w:val="20"/>
        </w:rPr>
        <w:t xml:space="preserve">s. The more logical your </w:t>
      </w:r>
      <w:proofErr w:type="gramStart"/>
      <w:r>
        <w:rPr>
          <w:rFonts w:ascii="Georgia" w:hAnsi="Georgia" w:cs="Calibri"/>
          <w:color w:val="333333"/>
          <w:sz w:val="20"/>
          <w:szCs w:val="20"/>
        </w:rPr>
        <w:t>complaint,</w:t>
      </w:r>
      <w:proofErr w:type="gramEnd"/>
      <w:r>
        <w:rPr>
          <w:rFonts w:ascii="Georgia" w:hAnsi="Georgia" w:cs="Calibri"/>
          <w:color w:val="333333"/>
          <w:sz w:val="20"/>
          <w:szCs w:val="20"/>
        </w:rPr>
        <w:t xml:space="preserve"> the more likely you will be well received and helped.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an accomplishment you have achieved in your life. The important moment could be in sports, schooling, or extracurricular activities. On your own she</w:t>
      </w:r>
      <w:r>
        <w:rPr>
          <w:rFonts w:ascii="Calibri" w:hAnsi="Calibri" w:cs="Calibri"/>
          <w:color w:val="333333"/>
          <w:sz w:val="20"/>
          <w:szCs w:val="20"/>
        </w:rPr>
        <w:t>et of paper, list the steps you took to reach your goal. Try to be as specific as possible with the steps you took. Pay attention to using transition words to focus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Keep in mind that chronological order is most appropriate for the following p</w:t>
      </w:r>
      <w:r>
        <w:rPr>
          <w:rFonts w:ascii="Georgia" w:hAnsi="Georgia" w:cs="Calibri"/>
          <w:color w:val="333333"/>
          <w:sz w:val="20"/>
          <w:szCs w:val="20"/>
        </w:rPr>
        <w:t>urposes:</w:t>
      </w:r>
    </w:p>
    <w:p w:rsidR="00000000" w:rsidRDefault="004B0687" w:rsidP="004B0687">
      <w:pPr>
        <w:numPr>
          <w:ilvl w:val="0"/>
          <w:numId w:val="4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Writing essays containing heavy research</w:t>
      </w:r>
    </w:p>
    <w:p w:rsidR="00000000" w:rsidRDefault="004B0687" w:rsidP="004B0687">
      <w:pPr>
        <w:numPr>
          <w:ilvl w:val="0"/>
          <w:numId w:val="4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Writing essays with the aim of listing, explaining, or narrating</w:t>
      </w:r>
    </w:p>
    <w:p w:rsidR="00000000" w:rsidRDefault="004B0687" w:rsidP="004B0687">
      <w:pPr>
        <w:numPr>
          <w:ilvl w:val="0"/>
          <w:numId w:val="4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Writing essays that analyze literary works such as poems, plays, or books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 xml:space="preserve">using chronological order, your introduction should indicate the information you will cover and in what </w:t>
      </w:r>
      <w:proofErr w:type="gramStart"/>
      <w:r>
        <w:rPr>
          <w:rFonts w:ascii="Georgia" w:hAnsi="Georgia" w:cs="Calibri"/>
          <w:color w:val="333333"/>
          <w:sz w:val="20"/>
          <w:szCs w:val="20"/>
        </w:rPr>
        <w:t>order,</w:t>
      </w:r>
      <w:proofErr w:type="gramEnd"/>
      <w:r>
        <w:rPr>
          <w:rFonts w:ascii="Georgia" w:hAnsi="Georgia" w:cs="Calibri"/>
          <w:color w:val="333333"/>
          <w:sz w:val="20"/>
          <w:szCs w:val="20"/>
        </w:rPr>
        <w:t xml:space="preserve"> and the introduction should also establish the relevance of the information. Your body paragraphs should then provide clear divisions or steps in</w:t>
      </w:r>
      <w:r>
        <w:rPr>
          <w:rFonts w:ascii="Georgia" w:hAnsi="Georgia" w:cs="Calibri"/>
          <w:color w:val="333333"/>
          <w:sz w:val="20"/>
          <w:szCs w:val="20"/>
        </w:rPr>
        <w:t xml:space="preserve"> chronology. You can divide your paragraphs by time (such as decades, wars, or other historical events) or by the same structure of the work you are examining (such as a line-by-line explication of a poem).</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On a separate sheet of paper, write a </w:t>
      </w:r>
      <w:r>
        <w:rPr>
          <w:rFonts w:ascii="Calibri" w:hAnsi="Calibri" w:cs="Calibri"/>
          <w:color w:val="333333"/>
          <w:sz w:val="20"/>
          <w:szCs w:val="20"/>
        </w:rPr>
        <w:t>paragraph that describes a process you are familiar with and can do well. Assume that your reader is unfamiliar with the procedure. Remember to use the chronological key words, such as</w:t>
      </w:r>
      <w:r>
        <w:rPr>
          <w:rStyle w:val="apple-converted-space"/>
          <w:rFonts w:ascii="Calibri" w:hAnsi="Calibri" w:cs="Calibri"/>
          <w:color w:val="333333"/>
          <w:sz w:val="20"/>
          <w:szCs w:val="20"/>
        </w:rPr>
        <w:t> </w:t>
      </w:r>
      <w:r>
        <w:rPr>
          <w:rStyle w:val="Emphasis"/>
          <w:rFonts w:ascii="Calibri" w:hAnsi="Calibri" w:cs="Calibri"/>
          <w:color w:val="333333"/>
          <w:sz w:val="20"/>
          <w:szCs w:val="20"/>
        </w:rPr>
        <w:t>first</w:t>
      </w:r>
      <w:r>
        <w:rPr>
          <w:rFonts w:ascii="Calibri" w:hAnsi="Calibri" w:cs="Calibri"/>
          <w:color w:val="333333"/>
          <w:sz w:val="20"/>
          <w:szCs w:val="20"/>
        </w:rPr>
        <w:t>,</w:t>
      </w:r>
      <w:r>
        <w:rPr>
          <w:rStyle w:val="apple-converted-space"/>
          <w:rFonts w:ascii="Calibri" w:hAnsi="Calibri" w:cs="Calibri"/>
          <w:color w:val="333333"/>
          <w:sz w:val="20"/>
          <w:szCs w:val="20"/>
        </w:rPr>
        <w:t> </w:t>
      </w:r>
      <w:r>
        <w:rPr>
          <w:rStyle w:val="Emphasis"/>
          <w:rFonts w:ascii="Calibri" w:hAnsi="Calibri" w:cs="Calibri"/>
          <w:color w:val="333333"/>
          <w:sz w:val="20"/>
          <w:szCs w:val="20"/>
        </w:rPr>
        <w:t>second</w:t>
      </w:r>
      <w:proofErr w:type="gramStart"/>
      <w:r>
        <w:rPr>
          <w:rFonts w:ascii="Calibri" w:hAnsi="Calibri" w:cs="Calibri"/>
          <w:color w:val="333333"/>
          <w:sz w:val="20"/>
          <w:szCs w:val="20"/>
        </w:rPr>
        <w:t>,</w:t>
      </w:r>
      <w:r>
        <w:rPr>
          <w:rStyle w:val="Emphasis"/>
          <w:rFonts w:ascii="Calibri" w:hAnsi="Calibri" w:cs="Calibri"/>
          <w:color w:val="333333"/>
          <w:sz w:val="20"/>
          <w:szCs w:val="20"/>
        </w:rPr>
        <w:t>then</w:t>
      </w:r>
      <w:proofErr w:type="gramEnd"/>
      <w:r>
        <w:rPr>
          <w:rFonts w:ascii="Calibri" w:hAnsi="Calibri" w:cs="Calibri"/>
          <w:color w:val="333333"/>
          <w:sz w:val="20"/>
          <w:szCs w:val="20"/>
        </w:rPr>
        <w:t>, and</w:t>
      </w:r>
      <w:r>
        <w:rPr>
          <w:rStyle w:val="apple-converted-space"/>
          <w:rFonts w:ascii="Calibri" w:hAnsi="Calibri" w:cs="Calibri"/>
          <w:color w:val="333333"/>
          <w:sz w:val="20"/>
          <w:szCs w:val="20"/>
        </w:rPr>
        <w:t> </w:t>
      </w:r>
      <w:r>
        <w:rPr>
          <w:rStyle w:val="Emphasis"/>
          <w:rFonts w:ascii="Calibri" w:hAnsi="Calibri" w:cs="Calibri"/>
          <w:color w:val="333333"/>
          <w:sz w:val="20"/>
          <w:szCs w:val="20"/>
        </w:rPr>
        <w:t>finally</w:t>
      </w:r>
      <w:r>
        <w:rPr>
          <w:rFonts w:ascii="Calibri" w:hAnsi="Calibri"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Order of Importance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Recall from</w:t>
      </w:r>
      <w:r>
        <w:rPr>
          <w:rStyle w:val="apple-converted-space"/>
          <w:rFonts w:ascii="Georgia" w:hAnsi="Georgia" w:cs="Calibri"/>
          <w:color w:val="333333"/>
          <w:sz w:val="20"/>
          <w:szCs w:val="20"/>
        </w:rPr>
        <w:t> </w:t>
      </w:r>
      <w:r>
        <w:rPr>
          <w:rFonts w:ascii="Georgia" w:hAnsi="Georgia" w:cs="Calibri"/>
          <w:color w:val="2689C6"/>
          <w:sz w:val="20"/>
          <w:szCs w:val="20"/>
        </w:rPr>
        <w:t>Chapte</w:t>
      </w:r>
      <w:r>
        <w:rPr>
          <w:rFonts w:ascii="Georgia" w:hAnsi="Georgia" w:cs="Calibri"/>
          <w:color w:val="2689C6"/>
          <w:sz w:val="20"/>
          <w:szCs w:val="20"/>
        </w:rPr>
        <w:t>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that</w:t>
      </w:r>
      <w:r>
        <w:rPr>
          <w:rStyle w:val="marginterm"/>
          <w:rFonts w:ascii="Georgia" w:hAnsi="Georgia" w:cs="Calibri"/>
          <w:color w:val="333333"/>
          <w:sz w:val="20"/>
          <w:szCs w:val="20"/>
        </w:rPr>
        <w:t>order of importance</w:t>
      </w:r>
      <w:r>
        <w:rPr>
          <w:rStyle w:val="apple-converted-space"/>
          <w:rFonts w:ascii="Georgia" w:hAnsi="Georgia" w:cs="Calibri"/>
          <w:color w:val="333333"/>
          <w:sz w:val="20"/>
          <w:szCs w:val="20"/>
        </w:rPr>
        <w:t> </w:t>
      </w:r>
      <w:r>
        <w:rPr>
          <w:rFonts w:ascii="Georgia" w:hAnsi="Georgia" w:cs="Calibri"/>
          <w:color w:val="333333"/>
          <w:sz w:val="20"/>
          <w:szCs w:val="20"/>
        </w:rPr>
        <w:t>is best used for the following purposes:</w:t>
      </w:r>
    </w:p>
    <w:p w:rsidR="00000000" w:rsidRDefault="004B0687" w:rsidP="004B0687">
      <w:pPr>
        <w:numPr>
          <w:ilvl w:val="0"/>
          <w:numId w:val="4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Persuading and convincing</w:t>
      </w:r>
    </w:p>
    <w:p w:rsidR="00000000" w:rsidRDefault="004B0687" w:rsidP="004B0687">
      <w:pPr>
        <w:numPr>
          <w:ilvl w:val="0"/>
          <w:numId w:val="4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Ranking items by their importance, benefit, or significance</w:t>
      </w:r>
    </w:p>
    <w:p w:rsidR="00000000" w:rsidRDefault="004B0687" w:rsidP="004B0687">
      <w:pPr>
        <w:numPr>
          <w:ilvl w:val="0"/>
          <w:numId w:val="4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Illustrating a situation, problem, or solution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w:t>
      </w:r>
      <w:r>
        <w:rPr>
          <w:rFonts w:ascii="Georgia" w:hAnsi="Georgia" w:cs="Calibri"/>
          <w:color w:val="333333"/>
          <w:sz w:val="20"/>
          <w:szCs w:val="20"/>
        </w:rPr>
        <w:t xml:space="preserve">essays move from the least to the most important point, and the paragraphs are arranged in an effort to build the essay’s strength. Sometimes, however, it is necessary to begin with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most important supporting point, such as in an essay that contains a </w:t>
      </w:r>
      <w:r>
        <w:rPr>
          <w:rFonts w:ascii="Georgia" w:hAnsi="Georgia" w:cs="Calibri"/>
          <w:color w:val="333333"/>
          <w:sz w:val="20"/>
          <w:szCs w:val="20"/>
        </w:rPr>
        <w:t>thesis that is highly debatable. When writing a persuasive essay, it is best to begin with the most important point because it immediately captivates your readers and compels them to continue reading.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example, if you were supporting your thesis that ho</w:t>
      </w:r>
      <w:r>
        <w:rPr>
          <w:rFonts w:ascii="Georgia" w:hAnsi="Georgia" w:cs="Calibri"/>
          <w:color w:val="333333"/>
          <w:sz w:val="20"/>
          <w:szCs w:val="20"/>
        </w:rPr>
        <w:t>mework is detrimental to the education of high school students, you would want to present your most convincing argument first, and then move on to the less important points for your case.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key transitional words you should use with this method of organ</w:t>
      </w:r>
      <w:r>
        <w:rPr>
          <w:rFonts w:ascii="Georgia" w:hAnsi="Georgia" w:cs="Calibri"/>
          <w:color w:val="333333"/>
          <w:sz w:val="20"/>
          <w:szCs w:val="20"/>
        </w:rPr>
        <w:t>ization are</w:t>
      </w:r>
      <w:r>
        <w:rPr>
          <w:rStyle w:val="Emphasis"/>
          <w:rFonts w:ascii="Georgia" w:hAnsi="Georgia" w:cs="Calibri"/>
          <w:color w:val="333333"/>
          <w:sz w:val="20"/>
          <w:szCs w:val="20"/>
        </w:rPr>
        <w:t>most importantly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almost as importantly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just as importantly</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finally</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your career, you may be required to work on a team that devises a strategy for a specific goal of your company, such as increasing profits. When pl</w:t>
      </w:r>
      <w:r>
        <w:rPr>
          <w:rFonts w:ascii="Georgia" w:hAnsi="Georgia" w:cs="Calibri"/>
          <w:color w:val="333333"/>
          <w:sz w:val="20"/>
          <w:szCs w:val="20"/>
        </w:rPr>
        <w:t>anning your strategy you should organize your steps in order of importance. This demonstrates the ability to prioritize and plan. Using the order of importance technique also shows that you can create a resolution with logical steps for accomplishing a com</w:t>
      </w:r>
      <w:r>
        <w:rPr>
          <w:rFonts w:ascii="Georgia" w:hAnsi="Georgia" w:cs="Calibri"/>
          <w:color w:val="333333"/>
          <w:sz w:val="20"/>
          <w:szCs w:val="20"/>
        </w:rPr>
        <w:t>mon goal.</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write a paragraph that discusses a passion of yours. Your passion could be music, a particular sport, filmmaking, and so on. Your paragraph should be built upon the reasons why you feel so strongly. Briefl</w:t>
      </w:r>
      <w:r>
        <w:rPr>
          <w:rFonts w:ascii="Calibri" w:hAnsi="Calibri" w:cs="Calibri"/>
          <w:color w:val="333333"/>
          <w:sz w:val="20"/>
          <w:szCs w:val="20"/>
        </w:rPr>
        <w:t>y discuss your reasons in the order of least to greatest importance.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Spatial Order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stated 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Style w:val="apple-converted-space"/>
          <w:rFonts w:ascii="Georgia" w:hAnsi="Georgia" w:cs="Calibri"/>
          <w:color w:val="333333"/>
          <w:sz w:val="20"/>
          <w:szCs w:val="20"/>
        </w:rPr>
        <w:t> </w:t>
      </w:r>
      <w:r>
        <w:rPr>
          <w:rStyle w:val="marginterm"/>
          <w:rFonts w:ascii="Georgia" w:hAnsi="Georgia" w:cs="Calibri"/>
          <w:color w:val="333333"/>
          <w:sz w:val="20"/>
          <w:szCs w:val="20"/>
        </w:rPr>
        <w:t>spatial order</w:t>
      </w:r>
      <w:r>
        <w:rPr>
          <w:rStyle w:val="apple-converted-space"/>
          <w:rFonts w:ascii="Georgia" w:hAnsi="Georgia" w:cs="Calibri"/>
          <w:color w:val="333333"/>
          <w:sz w:val="20"/>
          <w:szCs w:val="20"/>
        </w:rPr>
        <w:t> </w:t>
      </w:r>
      <w:r>
        <w:rPr>
          <w:rFonts w:ascii="Georgia" w:hAnsi="Georgia" w:cs="Calibri"/>
          <w:color w:val="333333"/>
          <w:sz w:val="20"/>
          <w:szCs w:val="20"/>
        </w:rPr>
        <w:t>is best used for the following purposes:</w:t>
      </w:r>
    </w:p>
    <w:p w:rsidR="00000000" w:rsidRDefault="004B0687" w:rsidP="004B0687">
      <w:pPr>
        <w:numPr>
          <w:ilvl w:val="0"/>
          <w:numId w:val="40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Helping readers visualize something </w:t>
      </w:r>
      <w:r>
        <w:rPr>
          <w:rFonts w:ascii="Georgia" w:hAnsi="Georgia" w:cs="Calibri"/>
          <w:color w:val="333333"/>
          <w:sz w:val="20"/>
          <w:szCs w:val="20"/>
        </w:rPr>
        <w:t>as you want them to see it</w:t>
      </w:r>
    </w:p>
    <w:p w:rsidR="00000000" w:rsidRDefault="004B0687" w:rsidP="004B0687">
      <w:pPr>
        <w:numPr>
          <w:ilvl w:val="0"/>
          <w:numId w:val="40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Evoking a scene using the senses (sight, touch, taste, smell, and sound)</w:t>
      </w:r>
    </w:p>
    <w:p w:rsidR="00000000" w:rsidRDefault="004B0687" w:rsidP="004B0687">
      <w:pPr>
        <w:numPr>
          <w:ilvl w:val="0"/>
          <w:numId w:val="40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Writing a descriptive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Spatial order means that you explain or describe objects as they are arranged around you in your space, for example in a bedroom</w:t>
      </w:r>
      <w:r>
        <w:rPr>
          <w:rFonts w:ascii="Georgia" w:hAnsi="Georgia" w:cs="Calibri"/>
          <w:color w:val="333333"/>
          <w:sz w:val="20"/>
          <w:szCs w:val="20"/>
        </w:rPr>
        <w:t>. As the writer, you create a picture for your reader, and their perspective is the viewpoint from which you describe what is around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view must move in an orderly, logical progression, giving the reader clear directional signals to follow from plac</w:t>
      </w:r>
      <w:r>
        <w:rPr>
          <w:rFonts w:ascii="Georgia" w:hAnsi="Georgia" w:cs="Calibri"/>
          <w:color w:val="333333"/>
          <w:sz w:val="20"/>
          <w:szCs w:val="20"/>
        </w:rPr>
        <w:t>e to place. The key to using this method is to choose a specific starting point and then guide the reader to follow your eye as it moves in an orderly trajectory from your starting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Pay attention to the following student’s description of her bedroom </w:t>
      </w:r>
      <w:r>
        <w:rPr>
          <w:rFonts w:ascii="Georgia" w:hAnsi="Georgia" w:cs="Calibri"/>
          <w:color w:val="333333"/>
          <w:sz w:val="20"/>
          <w:szCs w:val="20"/>
        </w:rPr>
        <w:t>and how she guides the reader through the viewing process, foot by foot.</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381375"/>
            <wp:effectExtent l="0" t="0" r="0" b="9525"/>
            <wp:docPr id="126" name="Picture 126" descr="C:\Users\Tanner\Downloads\Writing for Success OLD_files\image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Tanner\Downloads\Writing for Success OLD_files\image248.jpg"/>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paragraph incorporates two objectives you have learned in this chapter: using an implied topic sentence and applying spatial order. Often in a descriptive essay, the two work toget</w:t>
      </w:r>
      <w:r>
        <w:rPr>
          <w:rFonts w:ascii="Georgia" w:hAnsi="Georgia" w:cs="Calibri"/>
          <w:color w:val="333333"/>
          <w:sz w:val="20"/>
          <w:szCs w:val="20"/>
        </w:rPr>
        <w:t>her.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following are possible transition words to include when using spatial order:</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Just to the left or just to the right</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Behind</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Between</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 the left or on the right</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Across from</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little further down</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the south, to the east, and so on</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few yards away</w:t>
      </w:r>
    </w:p>
    <w:p w:rsidR="00000000" w:rsidRDefault="004B0687" w:rsidP="004B0687">
      <w:pPr>
        <w:numPr>
          <w:ilvl w:val="0"/>
          <w:numId w:val="40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Turning left or turning right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write a paragraph using spatial order that describes your commute to work, school, or another location you visit often.</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w:t>
      </w:r>
      <w:r>
        <w:rPr>
          <w:rFonts w:ascii="Calibri" w:hAnsi="Calibri" w:cs="Calibri"/>
          <w:color w:val="333333"/>
          <w:sz w:val="20"/>
          <w:szCs w:val="20"/>
        </w:rPr>
        <w:t>ers.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way you organize your body paragraphs ensures you and your readers stay focused on and draw connections to, your thesis statement.</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strong organizational pattern allows you to articulate, analyze, and clarify your thoughts.</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Planning</w:t>
      </w:r>
      <w:r>
        <w:rPr>
          <w:rFonts w:cs="Calibri"/>
          <w:color w:val="333333"/>
          <w:sz w:val="20"/>
          <w:szCs w:val="20"/>
        </w:rPr>
        <w:t xml:space="preserve"> the organizational structure for your essay before you begin to search for supporting evidence helps you conduct more effective and directed research.</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Chronological order is most commonly used in expository writing. It is useful </w:t>
      </w:r>
      <w:r>
        <w:rPr>
          <w:rFonts w:cs="Calibri"/>
          <w:color w:val="333333"/>
          <w:sz w:val="20"/>
          <w:szCs w:val="20"/>
        </w:rPr>
        <w:t>for explaining the history of your subject, for telling a story, or for explaining a process.</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Order of importance is most appropriate in a persuasion paper as well as for essays in which you rank things, people, or events by their significance.</w:t>
      </w:r>
    </w:p>
    <w:p w:rsidR="00000000" w:rsidRDefault="004B0687" w:rsidP="004B0687">
      <w:pPr>
        <w:numPr>
          <w:ilvl w:val="0"/>
          <w:numId w:val="40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Spatial ord</w:t>
      </w:r>
      <w:r>
        <w:rPr>
          <w:rFonts w:cs="Calibri"/>
          <w:color w:val="333333"/>
          <w:sz w:val="20"/>
          <w:szCs w:val="20"/>
        </w:rPr>
        <w:t>er describes things as they are arranged in space and is best for helping readers visualize something as you want them to see it; it creates a dominant impression.</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9.4</w:t>
      </w:r>
      <w:r>
        <w:rPr>
          <w:rStyle w:val="apple-converted-space"/>
          <w:rFonts w:ascii="Calibri" w:hAnsi="Calibri" w:cs="Calibri"/>
          <w:color w:val="333333"/>
        </w:rPr>
        <w:t> </w:t>
      </w:r>
      <w:r>
        <w:rPr>
          <w:rFonts w:ascii="Calibri" w:hAnsi="Calibri" w:cs="Calibri"/>
          <w:color w:val="333333"/>
        </w:rPr>
        <w:t>Writing Introductory and Concluding Paragraphs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0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the import</w:t>
      </w:r>
      <w:r>
        <w:rPr>
          <w:rFonts w:cs="Calibri"/>
          <w:color w:val="333333"/>
          <w:sz w:val="20"/>
          <w:szCs w:val="20"/>
        </w:rPr>
        <w:t>ance of strong introductory and concluding paragraphs.</w:t>
      </w:r>
    </w:p>
    <w:p w:rsidR="00000000" w:rsidRDefault="004B0687" w:rsidP="004B0687">
      <w:pPr>
        <w:numPr>
          <w:ilvl w:val="0"/>
          <w:numId w:val="40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Learn to engage the reader immediately with the introductory paragraph.</w:t>
      </w:r>
    </w:p>
    <w:p w:rsidR="00000000" w:rsidRDefault="004B0687" w:rsidP="004B0687">
      <w:pPr>
        <w:numPr>
          <w:ilvl w:val="0"/>
          <w:numId w:val="40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Practice concluding your essays in a more memorable way.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Picture your introduction as a storefront window: You have a certain amo</w:t>
      </w:r>
      <w:r>
        <w:rPr>
          <w:rFonts w:ascii="Georgia" w:hAnsi="Georgia"/>
          <w:color w:val="333333"/>
          <w:sz w:val="21"/>
          <w:szCs w:val="21"/>
        </w:rPr>
        <w:t>unt of space to attract your customers (readers) to your goods (subject) and bring them inside your store (discussion). Once you have enticed them with something intriguing, you then point them in a specific direction and try to make the sale (convince the</w:t>
      </w:r>
      <w:r>
        <w:rPr>
          <w:rFonts w:ascii="Georgia" w:hAnsi="Georgia"/>
          <w:color w:val="333333"/>
          <w:sz w:val="21"/>
          <w:szCs w:val="21"/>
        </w:rPr>
        <w:t>m to accept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Your introduction is an invitation to your readers to consider what you have to say and then to follow your train of thought as you expand upon your thesis statement.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introduction serves the following purposes:</w:t>
      </w:r>
    </w:p>
    <w:p w:rsidR="00000000" w:rsidRDefault="004B0687" w:rsidP="004B0687">
      <w:pPr>
        <w:numPr>
          <w:ilvl w:val="0"/>
          <w:numId w:val="4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Establishes your voice and tone, or your attitude, toward the subject</w:t>
      </w:r>
    </w:p>
    <w:p w:rsidR="00000000" w:rsidRDefault="004B0687" w:rsidP="004B0687">
      <w:pPr>
        <w:numPr>
          <w:ilvl w:val="0"/>
          <w:numId w:val="4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Introduces the general topic of the essay</w:t>
      </w:r>
    </w:p>
    <w:p w:rsidR="00000000" w:rsidRDefault="004B0687" w:rsidP="004B0687">
      <w:pPr>
        <w:numPr>
          <w:ilvl w:val="0"/>
          <w:numId w:val="4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States the thesis that will be supported in the body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First impressions are crucial and can leave lasting effects in your reader’s min</w:t>
      </w:r>
      <w:r>
        <w:rPr>
          <w:rFonts w:ascii="Georgia" w:hAnsi="Georgia"/>
          <w:color w:val="333333"/>
          <w:sz w:val="21"/>
          <w:szCs w:val="21"/>
        </w:rPr>
        <w:t xml:space="preserve">d, which is why the introduction is so important to your essay. If </w:t>
      </w:r>
      <w:proofErr w:type="gramStart"/>
      <w:r>
        <w:rPr>
          <w:rFonts w:ascii="Georgia" w:hAnsi="Georgia"/>
          <w:color w:val="333333"/>
          <w:sz w:val="21"/>
          <w:szCs w:val="21"/>
        </w:rPr>
        <w:t>your</w:t>
      </w:r>
      <w:proofErr w:type="gramEnd"/>
      <w:r>
        <w:rPr>
          <w:rFonts w:ascii="Georgia" w:hAnsi="Georgia"/>
          <w:color w:val="333333"/>
          <w:sz w:val="21"/>
          <w:szCs w:val="21"/>
        </w:rPr>
        <w:t xml:space="preserve"> introductory paragraph is dull or disjointed, your reader probably will not have much interest in continuing with the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Attracting Interest in Your Introductory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int</w:t>
      </w:r>
      <w:r>
        <w:rPr>
          <w:rFonts w:ascii="Georgia" w:hAnsi="Georgia" w:cs="Calibri"/>
          <w:color w:val="333333"/>
          <w:sz w:val="20"/>
          <w:szCs w:val="20"/>
        </w:rPr>
        <w:t>roduction should begin with an engaging statement devised to provoke your readers’ interest. In the next few sentences, introduce them to your topic by stating general facts or ideas about the subject. As you move deeper into your introduction, you gradual</w:t>
      </w:r>
      <w:r>
        <w:rPr>
          <w:rFonts w:ascii="Georgia" w:hAnsi="Georgia" w:cs="Calibri"/>
          <w:color w:val="333333"/>
          <w:sz w:val="20"/>
          <w:szCs w:val="20"/>
        </w:rPr>
        <w:t>ly narrow the focus, moving closer to your thesis. Moving smoothly and logically from your introductory remarks to your thesis statement can be achieved using a</w:t>
      </w:r>
      <w:r>
        <w:rPr>
          <w:rStyle w:val="apple-converted-space"/>
          <w:rFonts w:ascii="Georgia" w:hAnsi="Georgia" w:cs="Calibri"/>
          <w:color w:val="333333"/>
          <w:sz w:val="20"/>
          <w:szCs w:val="20"/>
        </w:rPr>
        <w:t> </w:t>
      </w:r>
      <w:r>
        <w:rPr>
          <w:rStyle w:val="marginterm"/>
          <w:rFonts w:ascii="Georgia" w:hAnsi="Georgia" w:cs="Calibri"/>
          <w:color w:val="333333"/>
          <w:sz w:val="20"/>
          <w:szCs w:val="20"/>
        </w:rPr>
        <w:t>funnel technique</w:t>
      </w:r>
      <w:r>
        <w:rPr>
          <w:rFonts w:ascii="Georgia" w:hAnsi="Georgia" w:cs="Calibri"/>
          <w:color w:val="333333"/>
          <w:sz w:val="20"/>
          <w:szCs w:val="20"/>
        </w:rPr>
        <w:t>, as illustrated in the diagram in</w:t>
      </w:r>
      <w:r>
        <w:rPr>
          <w:rStyle w:val="apple-converted-space"/>
          <w:rFonts w:ascii="Georgia" w:hAnsi="Georgia" w:cs="Calibri"/>
          <w:color w:val="333333"/>
          <w:sz w:val="20"/>
          <w:szCs w:val="20"/>
        </w:rPr>
        <w:t> </w:t>
      </w:r>
      <w:r>
        <w:rPr>
          <w:rFonts w:ascii="Georgia" w:hAnsi="Georgia" w:cs="Calibri"/>
          <w:color w:val="2689C6"/>
          <w:sz w:val="20"/>
          <w:szCs w:val="20"/>
        </w:rPr>
        <w:t>Figure 9.1 "Funnel Technique"</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9.1</w:t>
      </w:r>
      <w:r>
        <w:rPr>
          <w:rStyle w:val="apple-converted-space"/>
          <w:rFonts w:ascii="Georgia" w:hAnsi="Georgia" w:cs="Calibri"/>
          <w:i/>
          <w:iCs/>
          <w:color w:val="BB9966"/>
          <w:sz w:val="21"/>
          <w:szCs w:val="21"/>
        </w:rPr>
        <w:t> </w:t>
      </w:r>
      <w:r>
        <w:rPr>
          <w:rFonts w:ascii="Georgia" w:hAnsi="Georgia" w:cs="Calibri"/>
          <w:i/>
          <w:iCs/>
          <w:color w:val="BB9966"/>
          <w:sz w:val="21"/>
          <w:szCs w:val="21"/>
        </w:rPr>
        <w:t>Funnel Technique</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3200400" cy="2819400"/>
            <wp:effectExtent l="0" t="0" r="0" b="0"/>
            <wp:docPr id="127" name="Picture 127" descr="C:\Users\Tanner\Downloads\Writing for Success OLD_files\image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Tanner\Downloads\Writing for Success OLD_files\image250.jpg"/>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3200400" cy="28194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jot </w:t>
      </w:r>
      <w:r>
        <w:rPr>
          <w:rFonts w:ascii="Calibri" w:hAnsi="Calibri" w:cs="Calibri"/>
          <w:color w:val="333333"/>
          <w:sz w:val="20"/>
          <w:szCs w:val="20"/>
        </w:rPr>
        <w:t>down a few general remarks that you can make about the topic for which you formed a thesis in</w:t>
      </w:r>
      <w:r>
        <w:rPr>
          <w:rStyle w:val="apple-converted-space"/>
          <w:rFonts w:ascii="Calibri" w:hAnsi="Calibri" w:cs="Calibri"/>
          <w:color w:val="333333"/>
          <w:sz w:val="20"/>
          <w:szCs w:val="20"/>
        </w:rPr>
        <w:t> </w:t>
      </w:r>
      <w:r>
        <w:rPr>
          <w:rFonts w:ascii="Calibri" w:hAnsi="Calibri" w:cs="Calibri"/>
          <w:color w:val="2689C6"/>
          <w:sz w:val="20"/>
          <w:szCs w:val="20"/>
        </w:rPr>
        <w:t>Section 9.1 "Developing a Strong, Clear Thesis Statement"</w:t>
      </w:r>
      <w:r>
        <w:rPr>
          <w:rFonts w:ascii="Calibri" w:hAnsi="Calibri"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Immediately capturing your readers’ interest increases the chances of having them read what </w:t>
      </w:r>
      <w:r>
        <w:rPr>
          <w:rFonts w:ascii="Georgia" w:hAnsi="Georgia" w:cs="Calibri"/>
          <w:color w:val="333333"/>
          <w:sz w:val="20"/>
          <w:szCs w:val="20"/>
        </w:rPr>
        <w:t>you are about to discuss. You can garner curiosity for your essay in a number of ways. Try to get your readers personally involved by doing any of the following:</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Appealing to their emotions</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logic</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Beginning with a provocative question or opinion</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Openi</w:t>
      </w:r>
      <w:r>
        <w:rPr>
          <w:rFonts w:ascii="Georgia" w:hAnsi="Georgia" w:cs="Calibri"/>
          <w:color w:val="333333"/>
          <w:sz w:val="20"/>
          <w:szCs w:val="20"/>
        </w:rPr>
        <w:t>ng with a startling statistic or surprising fact</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Raising a question or series of questions</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Presenting an explanation or rationalization for your essay</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Opening with a relevant quotation or incident</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Opening with a striking image</w:t>
      </w:r>
    </w:p>
    <w:p w:rsidR="00000000" w:rsidRDefault="004B0687" w:rsidP="004B0687">
      <w:pPr>
        <w:numPr>
          <w:ilvl w:val="0"/>
          <w:numId w:val="40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Including a personal anecdote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Remember that your diction, or word choice, while always important, is most crucial in your introductory paragraph. Boring diction could extinguish any desire a person might have to read through your </w:t>
      </w:r>
      <w:r>
        <w:rPr>
          <w:rFonts w:ascii="Georgia" w:hAnsi="Georgia" w:cs="Calibri"/>
          <w:color w:val="333333"/>
          <w:sz w:val="20"/>
          <w:szCs w:val="20"/>
        </w:rPr>
        <w:lastRenderedPageBreak/>
        <w:t>discussion. Choose words that create images or expr</w:t>
      </w:r>
      <w:r>
        <w:rPr>
          <w:rFonts w:ascii="Georgia" w:hAnsi="Georgia" w:cs="Calibri"/>
          <w:color w:val="333333"/>
          <w:sz w:val="20"/>
          <w:szCs w:val="20"/>
        </w:rPr>
        <w:t>ess action. For more information on diction, see</w:t>
      </w:r>
      <w:r>
        <w:rPr>
          <w:rStyle w:val="apple-converted-space"/>
          <w:rFonts w:ascii="Georgia" w:hAnsi="Georgia" w:cs="Calibri"/>
          <w:color w:val="333333"/>
          <w:sz w:val="20"/>
          <w:szCs w:val="20"/>
        </w:rPr>
        <w:t> </w:t>
      </w:r>
      <w:r>
        <w:rPr>
          <w:rFonts w:ascii="Georgia" w:hAnsi="Georgia" w:cs="Calibri"/>
          <w:color w:val="2689C6"/>
          <w:sz w:val="20"/>
          <w:szCs w:val="20"/>
        </w:rPr>
        <w:t>Chapter 4 "Working with Words: Which Word Is Right?</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you followed Mariah as she moved through the writing process. In this chapter, Mariah writes her int</w:t>
      </w:r>
      <w:r>
        <w:rPr>
          <w:rFonts w:ascii="Georgia" w:hAnsi="Georgia" w:cs="Calibri"/>
          <w:color w:val="333333"/>
          <w:sz w:val="20"/>
          <w:szCs w:val="20"/>
        </w:rPr>
        <w:t>roduction and conclusion for the same essay. Mariah incorporates some of the introductory elements into her introductory paragraph, which she previously outlined 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Her thesis statement is underlined.</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438525"/>
            <wp:effectExtent l="0" t="0" r="0" b="9525"/>
            <wp:docPr id="128" name="Picture 128" descr="C:\Users\Tanner\Downloads\Writing for Success OLD_files\image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Tanner\Downloads\Writing for Success OLD_files\image252.jpg"/>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w:t>
      </w:r>
      <w:r>
        <w:rPr>
          <w:rFonts w:ascii="Georgia" w:hAnsi="Georgia" w:cs="Calibri"/>
          <w:color w:val="333333"/>
          <w:sz w:val="20"/>
          <w:szCs w:val="20"/>
        </w:rPr>
        <w:t>you have trouble coming up with a provocative statement for your opening, it is a good idea to use a relevant, attention-grabbing quote about your topic. Use a search engine to find statements made by historical or significant figures about your subject.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your job field, you may be required to write a speech for an event, such as an awards banquet or a dedication ceremony. The introduction of a speech is similar to an essay because you have a limited amount of space to attract your audien</w:t>
      </w:r>
      <w:r>
        <w:rPr>
          <w:rFonts w:ascii="Georgia" w:hAnsi="Georgia" w:cs="Calibri"/>
          <w:color w:val="333333"/>
          <w:sz w:val="20"/>
          <w:szCs w:val="20"/>
        </w:rPr>
        <w:t xml:space="preserve">ce’s attention. Using the same techniques, such as a provocative </w:t>
      </w:r>
      <w:r>
        <w:rPr>
          <w:rFonts w:ascii="Georgia" w:hAnsi="Georgia" w:cs="Calibri"/>
          <w:color w:val="333333"/>
          <w:sz w:val="20"/>
          <w:szCs w:val="20"/>
        </w:rPr>
        <w:lastRenderedPageBreak/>
        <w:t>quote or an interesting statistic, is an effective way to engage your listeners. Using the funnel approach also introduces your audience to your topic and then presents your main idea in a lo</w:t>
      </w:r>
      <w:r>
        <w:rPr>
          <w:rFonts w:ascii="Georgia" w:hAnsi="Georgia" w:cs="Calibri"/>
          <w:color w:val="333333"/>
          <w:sz w:val="20"/>
          <w:szCs w:val="20"/>
        </w:rPr>
        <w:t>gical manner.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Reread each sentence in Mariah’s introductory paragraph. Indicate which techniques she used and comment on how each sentence is designed to attract her readers’ interest.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Conclusion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It is not unusual to want to rush when </w:t>
      </w:r>
      <w:r>
        <w:rPr>
          <w:rFonts w:ascii="Georgia" w:hAnsi="Georgia" w:cs="Calibri"/>
          <w:color w:val="333333"/>
          <w:sz w:val="20"/>
          <w:szCs w:val="20"/>
        </w:rPr>
        <w:t>you approach your conclusion, and even experienced writers may fade. But what good writers remember is that it is vital to put just as much attention into the conclusion as in the rest of the essay. After all, a hasty ending can undermine an otherwise stro</w:t>
      </w:r>
      <w:r>
        <w:rPr>
          <w:rFonts w:ascii="Georgia" w:hAnsi="Georgia" w:cs="Calibri"/>
          <w:color w:val="333333"/>
          <w:sz w:val="20"/>
          <w:szCs w:val="20"/>
        </w:rPr>
        <w:t>ng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conclusion that does not correspond to the rest of your essay, has loose ends, or is unorganized can unsettle your readers and raise doubts about the entire essay. However, if you have worked hard to write the introduction and body, your conclu</w:t>
      </w:r>
      <w:r>
        <w:rPr>
          <w:rFonts w:ascii="Georgia" w:hAnsi="Georgia" w:cs="Calibri"/>
          <w:color w:val="333333"/>
          <w:sz w:val="20"/>
          <w:szCs w:val="20"/>
        </w:rPr>
        <w:t>sion can often be the most logical part to compose.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The Anatomy of a Strong Conclusion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Keep in mind that the ideas in your conclusion must conform to the rest of your essay. In order to tie these components together, restate your thesis at the </w:t>
      </w:r>
      <w:r>
        <w:rPr>
          <w:rFonts w:ascii="Georgia" w:hAnsi="Georgia" w:cs="Calibri"/>
          <w:color w:val="333333"/>
          <w:sz w:val="20"/>
          <w:szCs w:val="20"/>
        </w:rPr>
        <w:t>beginning of your conclusion. This helps you assemble, in an orderly fashion, all the information you have explained in the body. Repeating your thesis reminds your readers of the major arguments you have been trying to prove and also indicates that your e</w:t>
      </w:r>
      <w:r>
        <w:rPr>
          <w:rFonts w:ascii="Georgia" w:hAnsi="Georgia" w:cs="Calibri"/>
          <w:color w:val="333333"/>
          <w:sz w:val="20"/>
          <w:szCs w:val="20"/>
        </w:rPr>
        <w:t>ssay is drawing to a close. A strong conclusion also reviews your main points and emphasizes the importance of the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construction of the conclusion is similar to the introduction, in which you make general introductory statements and then present </w:t>
      </w:r>
      <w:r>
        <w:rPr>
          <w:rFonts w:ascii="Georgia" w:hAnsi="Georgia" w:cs="Calibri"/>
          <w:color w:val="333333"/>
          <w:sz w:val="20"/>
          <w:szCs w:val="20"/>
        </w:rPr>
        <w:t>your thesis. The difference is that in the conclusion you first</w:t>
      </w:r>
      <w:r>
        <w:rPr>
          <w:rStyle w:val="apple-converted-space"/>
          <w:rFonts w:ascii="Georgia" w:hAnsi="Georgia" w:cs="Calibri"/>
          <w:color w:val="333333"/>
          <w:sz w:val="20"/>
          <w:szCs w:val="20"/>
        </w:rPr>
        <w:t> </w:t>
      </w:r>
      <w:r>
        <w:rPr>
          <w:rStyle w:val="marginterm"/>
          <w:rFonts w:ascii="Georgia" w:hAnsi="Georgia" w:cs="Calibri"/>
          <w:color w:val="333333"/>
          <w:sz w:val="20"/>
          <w:szCs w:val="20"/>
        </w:rPr>
        <w:t>paraphrase</w:t>
      </w:r>
      <w:r>
        <w:rPr>
          <w:rFonts w:ascii="Georgia" w:hAnsi="Georgia" w:cs="Calibri"/>
          <w:color w:val="333333"/>
          <w:sz w:val="20"/>
          <w:szCs w:val="20"/>
        </w:rPr>
        <w:t>, or state in different words, your thesis and then follow up with general concluding remarks. These sentences should progressively broaden the focus of your thesis and maneuver your</w:t>
      </w:r>
      <w:r>
        <w:rPr>
          <w:rFonts w:ascii="Georgia" w:hAnsi="Georgia" w:cs="Calibri"/>
          <w:color w:val="333333"/>
          <w:sz w:val="20"/>
          <w:szCs w:val="20"/>
        </w:rPr>
        <w:t xml:space="preserve"> readers out of the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writers like to end their essays with a final emphatic statement. This strong closing statement will cause your readers to continue thinking about the implications of your essay; it will make your conclusion, and thus your e</w:t>
      </w:r>
      <w:r>
        <w:rPr>
          <w:rFonts w:ascii="Georgia" w:hAnsi="Georgia" w:cs="Calibri"/>
          <w:color w:val="333333"/>
          <w:sz w:val="20"/>
          <w:szCs w:val="20"/>
        </w:rPr>
        <w:t>ssay, more memorable. Another powerful technique is to challenge your readers to make a change in either their thoughts or their actions. Challenging your readers to see the subject through new eyes is a powerful way to ease yourself and your readers out o</w:t>
      </w:r>
      <w:r>
        <w:rPr>
          <w:rFonts w:ascii="Georgia" w:hAnsi="Georgia" w:cs="Calibri"/>
          <w:color w:val="333333"/>
          <w:sz w:val="20"/>
          <w:szCs w:val="20"/>
        </w:rPr>
        <w:t>f the essay.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When closing your essay, do not expressly state that you are drawing to a close. Relying on statements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in conclusion</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it is clear that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as you can see</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in summation</w:t>
      </w:r>
      <w:r>
        <w:rPr>
          <w:rStyle w:val="apple-converted-space"/>
          <w:rFonts w:ascii="Georgia" w:hAnsi="Georgia" w:cs="Calibri"/>
          <w:color w:val="333333"/>
          <w:sz w:val="20"/>
          <w:szCs w:val="20"/>
        </w:rPr>
        <w:t> </w:t>
      </w:r>
      <w:r>
        <w:rPr>
          <w:rFonts w:ascii="Georgia" w:hAnsi="Georgia" w:cs="Calibri"/>
          <w:color w:val="333333"/>
          <w:sz w:val="20"/>
          <w:szCs w:val="20"/>
        </w:rPr>
        <w:t>is unnecessary and can be considered trite.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It is wise to </w:t>
      </w:r>
      <w:r>
        <w:rPr>
          <w:rFonts w:ascii="Georgia" w:hAnsi="Georgia" w:cs="Calibri"/>
          <w:color w:val="333333"/>
          <w:sz w:val="20"/>
          <w:szCs w:val="20"/>
        </w:rPr>
        <w:t>avoid doing any of the following in your conclusion:</w:t>
      </w:r>
    </w:p>
    <w:p w:rsidR="00000000" w:rsidRDefault="004B0687" w:rsidP="004B0687">
      <w:pPr>
        <w:numPr>
          <w:ilvl w:val="0"/>
          <w:numId w:val="4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Introducing new material</w:t>
      </w:r>
    </w:p>
    <w:p w:rsidR="00000000" w:rsidRDefault="004B0687" w:rsidP="004B0687">
      <w:pPr>
        <w:numPr>
          <w:ilvl w:val="0"/>
          <w:numId w:val="4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Contradicting your thesis</w:t>
      </w:r>
    </w:p>
    <w:p w:rsidR="00000000" w:rsidRDefault="004B0687" w:rsidP="004B0687">
      <w:pPr>
        <w:numPr>
          <w:ilvl w:val="0"/>
          <w:numId w:val="4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Changing your thesis</w:t>
      </w:r>
    </w:p>
    <w:p w:rsidR="00000000" w:rsidRDefault="004B0687" w:rsidP="004B0687">
      <w:pPr>
        <w:numPr>
          <w:ilvl w:val="0"/>
          <w:numId w:val="4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apologies or disclaimers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Introducing new material in your conclusion has an unsettling effect on your reader. When you raise </w:t>
      </w:r>
      <w:r>
        <w:rPr>
          <w:rFonts w:ascii="Georgia" w:hAnsi="Georgia" w:cs="Calibri"/>
          <w:color w:val="333333"/>
          <w:sz w:val="20"/>
          <w:szCs w:val="20"/>
        </w:rPr>
        <w:t>new points, you make your reader want more information, which you could not possibly provide in the limited space of your final paragraph.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Contradicting or changing your thesis statement causes your readers to think that you do not actually have a convicti</w:t>
      </w:r>
      <w:r>
        <w:rPr>
          <w:rFonts w:ascii="Georgia" w:hAnsi="Georgia" w:cs="Calibri"/>
          <w:color w:val="333333"/>
          <w:sz w:val="20"/>
          <w:szCs w:val="20"/>
        </w:rPr>
        <w:t>on about your topic. After all, you have spent several paragraphs adhering to a singular point of view. When you change sides or open up your point of view in the conclusion, your reader becomes less inclined to believe your original argument.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By apologizi</w:t>
      </w:r>
      <w:r>
        <w:rPr>
          <w:rFonts w:ascii="Georgia" w:hAnsi="Georgia" w:cs="Calibri"/>
          <w:color w:val="333333"/>
          <w:sz w:val="20"/>
          <w:szCs w:val="20"/>
        </w:rPr>
        <w:t>ng for your opinion or stating that you know it is tough to digest, you are in fact admitting that even you know what you have discussed is irrelevant or unconvincing. You do not want your readers to feel this way. Effective writers stand by their thesis s</w:t>
      </w:r>
      <w:r>
        <w:rPr>
          <w:rFonts w:ascii="Georgia" w:hAnsi="Georgia" w:cs="Calibri"/>
          <w:color w:val="333333"/>
          <w:sz w:val="20"/>
          <w:szCs w:val="20"/>
        </w:rPr>
        <w:t>tatement and do not stray from it.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a paper, restate your thesis from</w:t>
      </w:r>
      <w:r>
        <w:rPr>
          <w:rStyle w:val="apple-converted-space"/>
          <w:rFonts w:ascii="Calibri" w:hAnsi="Calibri" w:cs="Calibri"/>
          <w:color w:val="333333"/>
          <w:sz w:val="20"/>
          <w:szCs w:val="20"/>
        </w:rPr>
        <w:t> </w:t>
      </w:r>
      <w:r>
        <w:rPr>
          <w:rFonts w:ascii="Calibri" w:hAnsi="Calibri" w:cs="Calibri"/>
          <w:color w:val="2689C6"/>
          <w:sz w:val="20"/>
          <w:szCs w:val="20"/>
        </w:rPr>
        <w:t>Note 9.52 "Exercise 2"</w:t>
      </w:r>
      <w:r>
        <w:rPr>
          <w:rStyle w:val="apple-converted-space"/>
          <w:rFonts w:ascii="Calibri" w:hAnsi="Calibri" w:cs="Calibri"/>
          <w:color w:val="333333"/>
          <w:sz w:val="20"/>
          <w:szCs w:val="20"/>
        </w:rPr>
        <w:t> </w:t>
      </w:r>
      <w:r>
        <w:rPr>
          <w:rFonts w:ascii="Calibri" w:hAnsi="Calibri" w:cs="Calibri"/>
          <w:color w:val="333333"/>
          <w:sz w:val="20"/>
          <w:szCs w:val="20"/>
        </w:rPr>
        <w:t xml:space="preserve">of this section and then make some general concluding remarks. Next, compose a final emphatic statement. Finally, </w:t>
      </w:r>
      <w:r>
        <w:rPr>
          <w:rFonts w:ascii="Calibri" w:hAnsi="Calibri" w:cs="Calibri"/>
          <w:color w:val="333333"/>
          <w:sz w:val="20"/>
          <w:szCs w:val="20"/>
        </w:rPr>
        <w:t>incorporate what you have written into a strong conclusion paragraph for your essay.</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Mariah incorporates some of these pointers into her conclusion. She has paraphrased her thesis stateme</w:t>
      </w:r>
      <w:r>
        <w:rPr>
          <w:rFonts w:ascii="Georgia" w:hAnsi="Georgia" w:cs="Calibri"/>
          <w:color w:val="333333"/>
          <w:sz w:val="20"/>
          <w:szCs w:val="20"/>
        </w:rPr>
        <w:t>nt in the first sentence.</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3038475"/>
            <wp:effectExtent l="0" t="0" r="0" b="9525"/>
            <wp:docPr id="129" name="Picture 129" descr="C:\Users\Tanner\Downloads\Writing for Success OLD_files\image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Tanner\Downloads\Writing for Success OLD_files\image254.jpg"/>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Make sure your essay is balanced b</w:t>
      </w:r>
      <w:r>
        <w:rPr>
          <w:rFonts w:ascii="Georgia" w:hAnsi="Georgia" w:cs="Calibri"/>
          <w:color w:val="333333"/>
          <w:sz w:val="20"/>
          <w:szCs w:val="20"/>
        </w:rPr>
        <w:t>y not having an excessively long or short introduction or conclusion. Check that they match each other in length as closely as possible, and try to mirror the formula you used in each. Parallelism strengthens the message of your essay.</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 </w:t>
      </w:r>
      <w:r>
        <w:rPr>
          <w:rFonts w:ascii="Georgia" w:hAnsi="Georgia" w:cs="Calibri"/>
          <w:color w:val="333333"/>
          <w:sz w:val="20"/>
          <w:szCs w:val="20"/>
        </w:rPr>
        <w:t>the job you will sometimes give oral presentations based on research you have conducted. A concluding statement to an oral report contains the same elements as a written conclusion. You should wrap up your presentation by restating the purpose of the prese</w:t>
      </w:r>
      <w:r>
        <w:rPr>
          <w:rFonts w:ascii="Georgia" w:hAnsi="Georgia" w:cs="Calibri"/>
          <w:color w:val="333333"/>
          <w:sz w:val="20"/>
          <w:szCs w:val="20"/>
        </w:rPr>
        <w:t>ntation, reviewing its main points, and emphasizing the importance of the material you presented. A strong conclusion will leave a lasting impression on your audience.</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strong opening captures your readers’ interest and introduces them to yo</w:t>
      </w:r>
      <w:r>
        <w:rPr>
          <w:rFonts w:cs="Calibri"/>
          <w:color w:val="333333"/>
          <w:sz w:val="20"/>
          <w:szCs w:val="20"/>
        </w:rPr>
        <w:t>ur topic before you present your thesis statement.</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introduction should restate your thesis, review your main points, and emphasize the importance of the topic.</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funnel technique to writing the introduction begins with generalities and gradually narro</w:t>
      </w:r>
      <w:r>
        <w:rPr>
          <w:rFonts w:cs="Calibri"/>
          <w:color w:val="333333"/>
          <w:sz w:val="20"/>
          <w:szCs w:val="20"/>
        </w:rPr>
        <w:t>ws your focus until you present your thesis.</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 good introduction engages people’s emotions or logic, questions or explains the subject, or provides a striking image or quotation.</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Carefully chosen diction in both the introduction and conclusion prevents any</w:t>
      </w:r>
      <w:r>
        <w:rPr>
          <w:rFonts w:cs="Calibri"/>
          <w:color w:val="333333"/>
          <w:sz w:val="20"/>
          <w:szCs w:val="20"/>
        </w:rPr>
        <w:t xml:space="preserve"> confusing or boring ideas.</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conclusion that does not connect to the rest of the essay can diminish the effect of your paper.</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conclusion should remain true to your thesis statement. It is best to avoid changing your tone or your main idea and avoid in</w:t>
      </w:r>
      <w:r>
        <w:rPr>
          <w:rFonts w:cs="Calibri"/>
          <w:color w:val="333333"/>
          <w:sz w:val="20"/>
          <w:szCs w:val="20"/>
        </w:rPr>
        <w:t>troducing any new material.</w:t>
      </w:r>
    </w:p>
    <w:p w:rsidR="00000000" w:rsidRDefault="004B0687" w:rsidP="004B0687">
      <w:pPr>
        <w:numPr>
          <w:ilvl w:val="0"/>
          <w:numId w:val="41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Closing with a final emphatic statement provides closure for your readers and makes your essay more memorable.</w:t>
      </w:r>
    </w:p>
    <w:p w:rsidR="00000000" w:rsidRDefault="004B0687">
      <w:pPr>
        <w:shd w:val="clear" w:color="auto" w:fill="FFFFFF"/>
        <w:spacing w:after="0" w:line="439" w:lineRule="atLeast"/>
        <w:textAlignment w:val="baseline"/>
        <w:divId w:val="522061445"/>
        <w:rPr>
          <w:rFonts w:ascii="Georgia" w:hAnsi="Georgia" w:cs="Calibri"/>
          <w:color w:val="333333"/>
          <w:sz w:val="20"/>
          <w:szCs w:val="20"/>
        </w:rPr>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9.5</w:t>
      </w:r>
      <w:r>
        <w:rPr>
          <w:rStyle w:val="apple-converted-space"/>
          <w:rFonts w:ascii="Calibri" w:hAnsi="Calibri" w:cs="Calibri"/>
          <w:color w:val="333333"/>
        </w:rPr>
        <w:t> </w:t>
      </w:r>
      <w:r>
        <w:rPr>
          <w:rFonts w:ascii="Calibri" w:hAnsi="Calibri" w:cs="Calibri"/>
          <w:color w:val="333333"/>
        </w:rPr>
        <w:t>Writing Essays: End-of-Chapter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41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On a separate sheet of paper, choose one of the examples </w:t>
      </w:r>
      <w:r>
        <w:rPr>
          <w:rFonts w:cs="Calibri"/>
          <w:color w:val="333333"/>
          <w:sz w:val="20"/>
          <w:szCs w:val="20"/>
        </w:rPr>
        <w:t>of a proper thesis statement from this chapter (one that interests you) and form three supporting points for that statement. After you have formed your three points, write a topic sentence for each body paragraph. Make sure that your topic sentences can be</w:t>
      </w:r>
      <w:r>
        <w:rPr>
          <w:rFonts w:cs="Calibri"/>
          <w:color w:val="333333"/>
          <w:sz w:val="20"/>
          <w:szCs w:val="20"/>
        </w:rPr>
        <w:t xml:space="preserve"> backed up with examples and details.</w:t>
      </w:r>
    </w:p>
    <w:p w:rsidR="00000000" w:rsidRDefault="004B0687" w:rsidP="004B0687">
      <w:pPr>
        <w:numPr>
          <w:ilvl w:val="0"/>
          <w:numId w:val="411"/>
        </w:numPr>
        <w:shd w:val="clear" w:color="auto" w:fill="E3EFF7"/>
        <w:spacing w:after="0" w:line="439" w:lineRule="atLeast"/>
        <w:ind w:left="360" w:right="375"/>
        <w:textAlignment w:val="baseline"/>
        <w:divId w:val="522061445"/>
        <w:rPr>
          <w:rFonts w:cs="Calibri"/>
          <w:color w:val="333333"/>
          <w:sz w:val="20"/>
          <w:szCs w:val="20"/>
        </w:rPr>
      </w:pPr>
      <w:r>
        <w:rPr>
          <w:rStyle w:val="Strong"/>
          <w:rFonts w:cs="Calibri"/>
          <w:color w:val="333333"/>
          <w:sz w:val="20"/>
          <w:szCs w:val="20"/>
        </w:rPr>
        <w:t>Group activity.</w:t>
      </w:r>
      <w:r>
        <w:rPr>
          <w:rStyle w:val="apple-converted-space"/>
          <w:rFonts w:cs="Calibri"/>
          <w:color w:val="333333"/>
          <w:sz w:val="20"/>
          <w:szCs w:val="20"/>
        </w:rPr>
        <w:t> </w:t>
      </w:r>
      <w:r>
        <w:rPr>
          <w:rFonts w:cs="Calibri"/>
          <w:color w:val="333333"/>
          <w:sz w:val="20"/>
          <w:szCs w:val="20"/>
        </w:rPr>
        <w:t>Choose one of the topics from</w:t>
      </w:r>
      <w:r>
        <w:rPr>
          <w:rStyle w:val="apple-converted-space"/>
          <w:rFonts w:cs="Calibri"/>
          <w:color w:val="333333"/>
          <w:sz w:val="20"/>
          <w:szCs w:val="20"/>
        </w:rPr>
        <w:t> </w:t>
      </w:r>
      <w:r>
        <w:rPr>
          <w:rFonts w:cs="Calibri"/>
          <w:color w:val="2689C6"/>
          <w:sz w:val="20"/>
          <w:szCs w:val="20"/>
        </w:rPr>
        <w:t>Note 9.5 "Exercise 1"</w:t>
      </w:r>
      <w:r>
        <w:rPr>
          <w:rStyle w:val="apple-converted-space"/>
          <w:rFonts w:cs="Calibri"/>
          <w:color w:val="333333"/>
          <w:sz w:val="20"/>
          <w:szCs w:val="20"/>
        </w:rPr>
        <w:t> </w:t>
      </w:r>
      <w:r>
        <w:rPr>
          <w:rFonts w:cs="Calibri"/>
          <w:color w:val="333333"/>
          <w:sz w:val="20"/>
          <w:szCs w:val="20"/>
        </w:rPr>
        <w:t>in</w:t>
      </w:r>
      <w:r>
        <w:rPr>
          <w:rStyle w:val="apple-converted-space"/>
          <w:rFonts w:cs="Calibri"/>
          <w:color w:val="333333"/>
          <w:sz w:val="20"/>
          <w:szCs w:val="20"/>
        </w:rPr>
        <w:t> </w:t>
      </w:r>
      <w:r>
        <w:rPr>
          <w:rFonts w:cs="Calibri"/>
          <w:color w:val="2689C6"/>
          <w:sz w:val="20"/>
          <w:szCs w:val="20"/>
        </w:rPr>
        <w:t>Section 9.1 "Developing a Strong, Clear Thesis Statement"</w:t>
      </w:r>
      <w:r>
        <w:rPr>
          <w:rStyle w:val="apple-converted-space"/>
          <w:rFonts w:cs="Calibri"/>
          <w:color w:val="333333"/>
          <w:sz w:val="20"/>
          <w:szCs w:val="20"/>
        </w:rPr>
        <w:t> </w:t>
      </w:r>
      <w:r>
        <w:rPr>
          <w:rFonts w:cs="Calibri"/>
          <w:color w:val="333333"/>
          <w:sz w:val="20"/>
          <w:szCs w:val="20"/>
        </w:rPr>
        <w:t>and form a yes-or-no question about that topic. Then, take a survey of the people in your</w:t>
      </w:r>
      <w:r>
        <w:rPr>
          <w:rFonts w:cs="Calibri"/>
          <w:color w:val="333333"/>
          <w:sz w:val="20"/>
          <w:szCs w:val="20"/>
        </w:rPr>
        <w:t xml:space="preserve"> class to find out how they feel about the subject. Using the majority vote, ask those people to write on slips of paper the reasons for their opinion. Using the data you collect, form a thesis statement based on your classmates’ perspectives on the topic </w:t>
      </w:r>
      <w:r>
        <w:rPr>
          <w:rFonts w:cs="Calibri"/>
          <w:color w:val="333333"/>
          <w:sz w:val="20"/>
          <w:szCs w:val="20"/>
        </w:rPr>
        <w:t>and their reasons.</w:t>
      </w:r>
    </w:p>
    <w:p w:rsidR="00000000" w:rsidRDefault="004B0687" w:rsidP="004B0687">
      <w:pPr>
        <w:numPr>
          <w:ilvl w:val="0"/>
          <w:numId w:val="41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On a separate sheet of a paper, write an introduction for an essay based on the thesis statement from the group activity using the techniques for introductory paragraphs that you learned in this chapter.</w:t>
      </w:r>
    </w:p>
    <w:p w:rsidR="00000000" w:rsidRDefault="004B0687" w:rsidP="004B0687">
      <w:pPr>
        <w:numPr>
          <w:ilvl w:val="0"/>
          <w:numId w:val="41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Start a journal in which you reco</w:t>
      </w:r>
      <w:r>
        <w:rPr>
          <w:rFonts w:cs="Calibri"/>
          <w:color w:val="333333"/>
          <w:sz w:val="20"/>
          <w:szCs w:val="20"/>
        </w:rPr>
        <w:t>rd “spoken” thesis statements. Start listening closely to the opinions expressed by your teachers, classmates, friends, and family members. Ask them to provide at least three reasons for their opinion and record them in the journal. Use this as material fo</w:t>
      </w:r>
      <w:r>
        <w:rPr>
          <w:rFonts w:cs="Calibri"/>
          <w:color w:val="333333"/>
          <w:sz w:val="20"/>
          <w:szCs w:val="20"/>
        </w:rPr>
        <w:t>r future essays.</w:t>
      </w:r>
    </w:p>
    <w:p w:rsidR="00000000" w:rsidRDefault="004B0687" w:rsidP="004B0687">
      <w:pPr>
        <w:numPr>
          <w:ilvl w:val="0"/>
          <w:numId w:val="411"/>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Open a magazine and read a lengthy article. See if you can pinpoint the thesis statement as well as the topic sentence for each paragraph and its supporting details.</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10</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Rhetorical Modes</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10.1</w:t>
      </w:r>
      <w:r>
        <w:rPr>
          <w:rStyle w:val="apple-converted-space"/>
          <w:rFonts w:ascii="Calibri" w:hAnsi="Calibri" w:cs="Calibri"/>
          <w:color w:val="333333"/>
        </w:rPr>
        <w:t> </w:t>
      </w:r>
      <w:r>
        <w:rPr>
          <w:rFonts w:ascii="Calibri" w:hAnsi="Calibri" w:cs="Calibri"/>
          <w:color w:val="333333"/>
        </w:rPr>
        <w:t>Narration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1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w:t>
      </w:r>
      <w:r>
        <w:rPr>
          <w:rFonts w:cs="Calibri"/>
          <w:color w:val="333333"/>
          <w:sz w:val="20"/>
          <w:szCs w:val="20"/>
        </w:rPr>
        <w:t xml:space="preserve"> the purpose and structure of narrative writing.</w:t>
      </w:r>
    </w:p>
    <w:p w:rsidR="00000000" w:rsidRDefault="004B0687" w:rsidP="004B0687">
      <w:pPr>
        <w:numPr>
          <w:ilvl w:val="0"/>
          <w:numId w:val="41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narrative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Rhetorical modes</w:t>
      </w:r>
      <w:r>
        <w:rPr>
          <w:rStyle w:val="apple-converted-space"/>
          <w:rFonts w:ascii="Georgia" w:hAnsi="Georgia"/>
          <w:color w:val="333333"/>
          <w:sz w:val="21"/>
          <w:szCs w:val="21"/>
        </w:rPr>
        <w:t> </w:t>
      </w:r>
      <w:r>
        <w:rPr>
          <w:rFonts w:ascii="Georgia" w:hAnsi="Georgia"/>
          <w:color w:val="333333"/>
          <w:sz w:val="21"/>
          <w:szCs w:val="21"/>
        </w:rPr>
        <w:t xml:space="preserve">simply mean the ways in which we can effectively communicate through language. This chapter covers nine common </w:t>
      </w:r>
      <w:r>
        <w:rPr>
          <w:rFonts w:ascii="Georgia" w:hAnsi="Georgia"/>
          <w:color w:val="333333"/>
          <w:sz w:val="21"/>
          <w:szCs w:val="21"/>
        </w:rPr>
        <w:t>rhetorical modes. As you read about these nine modes, keep in mind that the rhetorical mode a writer chooses depends on his or her purpose for writing. Sometimes writers incorporate a variety of modes in any one essay. In covering the nine modes, this chap</w:t>
      </w:r>
      <w:r>
        <w:rPr>
          <w:rFonts w:ascii="Georgia" w:hAnsi="Georgia"/>
          <w:color w:val="333333"/>
          <w:sz w:val="21"/>
          <w:szCs w:val="21"/>
        </w:rPr>
        <w:t>ter also emphasizes the rhetorical modes as a set of tools that will allow you greater flexibility and effectiveness in communicating with your audience and expressing your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Narrative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Narration means the art of storytelling, an</w:t>
      </w:r>
      <w:r>
        <w:rPr>
          <w:rFonts w:ascii="Georgia" w:hAnsi="Georgia" w:cs="Calibri"/>
          <w:color w:val="333333"/>
          <w:sz w:val="20"/>
          <w:szCs w:val="20"/>
        </w:rPr>
        <w:t>d the purpose of</w:t>
      </w:r>
      <w:r>
        <w:rPr>
          <w:rStyle w:val="apple-converted-space"/>
          <w:rFonts w:ascii="Georgia" w:hAnsi="Georgia" w:cs="Calibri"/>
          <w:color w:val="333333"/>
          <w:sz w:val="20"/>
          <w:szCs w:val="20"/>
        </w:rPr>
        <w:t> </w:t>
      </w:r>
      <w:r>
        <w:rPr>
          <w:rStyle w:val="marginterm"/>
          <w:rFonts w:ascii="Georgia" w:hAnsi="Georgia" w:cs="Calibri"/>
          <w:color w:val="333333"/>
          <w:sz w:val="20"/>
          <w:szCs w:val="20"/>
        </w:rPr>
        <w:t>narrative writing</w:t>
      </w:r>
      <w:r>
        <w:rPr>
          <w:rFonts w:ascii="Georgia" w:hAnsi="Georgia" w:cs="Calibri"/>
          <w:color w:val="333333"/>
          <w:sz w:val="20"/>
          <w:szCs w:val="20"/>
        </w:rPr>
        <w:t>is to tell stories. Any time you tell a story to a friend or family member about an event or incident in your day, you engage in a form of narration. In addition, a narrative can be factual or fictional. A</w:t>
      </w:r>
      <w:r>
        <w:rPr>
          <w:rStyle w:val="apple-converted-space"/>
          <w:rFonts w:ascii="Georgia" w:hAnsi="Georgia" w:cs="Calibri"/>
          <w:color w:val="333333"/>
          <w:sz w:val="20"/>
          <w:szCs w:val="20"/>
        </w:rPr>
        <w:t> </w:t>
      </w:r>
      <w:r>
        <w:rPr>
          <w:rStyle w:val="marginterm"/>
          <w:rFonts w:ascii="Georgia" w:hAnsi="Georgia" w:cs="Calibri"/>
          <w:color w:val="333333"/>
          <w:sz w:val="20"/>
          <w:szCs w:val="20"/>
        </w:rPr>
        <w:t>factual story</w:t>
      </w:r>
      <w:r>
        <w:rPr>
          <w:rStyle w:val="apple-converted-space"/>
          <w:rFonts w:ascii="Georgia" w:hAnsi="Georgia" w:cs="Calibri"/>
          <w:color w:val="333333"/>
          <w:sz w:val="20"/>
          <w:szCs w:val="20"/>
        </w:rPr>
        <w:t> </w:t>
      </w:r>
      <w:r>
        <w:rPr>
          <w:rFonts w:ascii="Georgia" w:hAnsi="Georgia" w:cs="Calibri"/>
          <w:color w:val="333333"/>
          <w:sz w:val="20"/>
          <w:szCs w:val="20"/>
        </w:rPr>
        <w:t>is</w:t>
      </w:r>
      <w:r>
        <w:rPr>
          <w:rFonts w:ascii="Georgia" w:hAnsi="Georgia" w:cs="Calibri"/>
          <w:color w:val="333333"/>
          <w:sz w:val="20"/>
          <w:szCs w:val="20"/>
        </w:rPr>
        <w:t xml:space="preserve"> one that is based on, and tries to be faithful to, actual events as they unfolded in real life. A</w:t>
      </w:r>
      <w:r>
        <w:rPr>
          <w:rStyle w:val="marginterm"/>
          <w:rFonts w:ascii="Georgia" w:hAnsi="Georgia" w:cs="Calibri"/>
          <w:color w:val="333333"/>
          <w:sz w:val="20"/>
          <w:szCs w:val="20"/>
        </w:rPr>
        <w:t>fictional story</w:t>
      </w:r>
      <w:r>
        <w:rPr>
          <w:rStyle w:val="apple-converted-space"/>
          <w:rFonts w:ascii="Georgia" w:hAnsi="Georgia" w:cs="Calibri"/>
          <w:color w:val="333333"/>
          <w:sz w:val="20"/>
          <w:szCs w:val="20"/>
        </w:rPr>
        <w:t> </w:t>
      </w:r>
      <w:r>
        <w:rPr>
          <w:rFonts w:ascii="Georgia" w:hAnsi="Georgia" w:cs="Calibri"/>
          <w:color w:val="333333"/>
          <w:sz w:val="20"/>
          <w:szCs w:val="20"/>
        </w:rPr>
        <w:t>is a made-up, or imagined, story; the writer of a fictional story can create characters and events as he or she sees fit.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big distinction </w:t>
      </w:r>
      <w:r>
        <w:rPr>
          <w:rFonts w:ascii="Georgia" w:hAnsi="Georgia" w:cs="Calibri"/>
          <w:color w:val="333333"/>
          <w:sz w:val="20"/>
          <w:szCs w:val="20"/>
        </w:rPr>
        <w:t>between factual and fictional narratives is based on a writer’s purpose. The writers of factual stories try to recount events as they actually happened, but writers of fictional stories can depart from real people and events because the writers’ intents ar</w:t>
      </w:r>
      <w:r>
        <w:rPr>
          <w:rFonts w:ascii="Georgia" w:hAnsi="Georgia" w:cs="Calibri"/>
          <w:color w:val="333333"/>
          <w:sz w:val="20"/>
          <w:szCs w:val="20"/>
        </w:rPr>
        <w:t>e not to retell a real-life event. Biographies and memoirs are examples of factual stories, whereas novels and short stories are examples of fictional stories.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the line between fact and fiction can often blur, it is helpful to understand what y</w:t>
      </w:r>
      <w:r>
        <w:rPr>
          <w:rFonts w:ascii="Georgia" w:hAnsi="Georgia" w:cs="Calibri"/>
          <w:color w:val="333333"/>
          <w:sz w:val="20"/>
          <w:szCs w:val="20"/>
        </w:rPr>
        <w:t>our purpose is from the beginning. Is it important that you recount history, either your own or someone else’s? Or does your interest lie in reshaping the world in your own image—either how you would like to see it or how you imagine it could be? Your answ</w:t>
      </w:r>
      <w:r>
        <w:rPr>
          <w:rFonts w:ascii="Georgia" w:hAnsi="Georgia" w:cs="Calibri"/>
          <w:color w:val="333333"/>
          <w:sz w:val="20"/>
          <w:szCs w:val="20"/>
        </w:rPr>
        <w:t>ers will go a long way in shaping the stories you tell.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Ultimately, whether the story is fact or fiction, narrative writing tries to relay a series of events in an emotionally engaging way. You want your audience to be moved by your story, which could mean</w:t>
      </w:r>
      <w:r>
        <w:rPr>
          <w:rFonts w:ascii="Georgia" w:hAnsi="Georgia" w:cs="Calibri"/>
          <w:color w:val="333333"/>
          <w:sz w:val="20"/>
          <w:szCs w:val="20"/>
        </w:rPr>
        <w:t xml:space="preserve"> through </w:t>
      </w:r>
      <w:r>
        <w:rPr>
          <w:rFonts w:ascii="Georgia" w:hAnsi="Georgia" w:cs="Calibri"/>
          <w:color w:val="333333"/>
          <w:sz w:val="20"/>
          <w:szCs w:val="20"/>
        </w:rPr>
        <w:lastRenderedPageBreak/>
        <w:t>laughter, sympathy, fear, anger, and so on. The more clearly you tell your story, the more emotionally engaged your audience is likely to be.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start brainstorming ideas for a narrative. First, decide whether</w:t>
      </w:r>
      <w:r>
        <w:rPr>
          <w:rFonts w:ascii="Calibri" w:hAnsi="Calibri" w:cs="Calibri"/>
          <w:color w:val="333333"/>
          <w:sz w:val="20"/>
          <w:szCs w:val="20"/>
        </w:rPr>
        <w:t xml:space="preserve"> you want to write a factual or fictional story. </w:t>
      </w:r>
      <w:proofErr w:type="gramStart"/>
      <w:r>
        <w:rPr>
          <w:rFonts w:ascii="Calibri" w:hAnsi="Calibri" w:cs="Calibri"/>
          <w:color w:val="333333"/>
          <w:sz w:val="20"/>
          <w:szCs w:val="20"/>
        </w:rPr>
        <w:t>Then, freewrite for five minutes.</w:t>
      </w:r>
      <w:proofErr w:type="gramEnd"/>
      <w:r>
        <w:rPr>
          <w:rFonts w:ascii="Calibri" w:hAnsi="Calibri" w:cs="Calibri"/>
          <w:color w:val="333333"/>
          <w:sz w:val="20"/>
          <w:szCs w:val="20"/>
        </w:rPr>
        <w:t xml:space="preserve"> Be sure to use all five minutes, and keep writing the entire time. Do not stop and think about what to write.</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The following are some topics to consider as you get going:</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Childhood</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School</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Adventure</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Work</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Love</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Family</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Friends</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Vacation</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Nature</w:t>
      </w:r>
    </w:p>
    <w:p w:rsidR="00000000" w:rsidRDefault="004B0687" w:rsidP="004B0687">
      <w:pPr>
        <w:numPr>
          <w:ilvl w:val="0"/>
          <w:numId w:val="41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Space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Narrative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Major narrative events are most often conveyed in</w:t>
      </w:r>
      <w:r>
        <w:rPr>
          <w:rStyle w:val="apple-converted-space"/>
          <w:rFonts w:ascii="Georgia" w:hAnsi="Georgia" w:cs="Calibri"/>
          <w:color w:val="333333"/>
          <w:sz w:val="20"/>
          <w:szCs w:val="20"/>
        </w:rPr>
        <w:t> </w:t>
      </w:r>
      <w:r>
        <w:rPr>
          <w:rStyle w:val="marginterm"/>
          <w:rFonts w:ascii="Georgia" w:hAnsi="Georgia" w:cs="Calibri"/>
          <w:color w:val="333333"/>
          <w:sz w:val="20"/>
          <w:szCs w:val="20"/>
        </w:rPr>
        <w:t>chronological order</w:t>
      </w:r>
      <w:r>
        <w:rPr>
          <w:rFonts w:ascii="Georgia" w:hAnsi="Georgia" w:cs="Calibri"/>
          <w:color w:val="333333"/>
          <w:sz w:val="20"/>
          <w:szCs w:val="20"/>
        </w:rPr>
        <w:t xml:space="preserve">, the order in which events unfold from first to last. Stories typically have </w:t>
      </w:r>
      <w:r>
        <w:rPr>
          <w:rFonts w:ascii="Georgia" w:hAnsi="Georgia" w:cs="Calibri"/>
          <w:color w:val="333333"/>
          <w:sz w:val="20"/>
          <w:szCs w:val="20"/>
        </w:rPr>
        <w:t xml:space="preserve">a beginning, </w:t>
      </w:r>
      <w:proofErr w:type="gramStart"/>
      <w:r>
        <w:rPr>
          <w:rFonts w:ascii="Georgia" w:hAnsi="Georgia" w:cs="Calibri"/>
          <w:color w:val="333333"/>
          <w:sz w:val="20"/>
          <w:szCs w:val="20"/>
        </w:rPr>
        <w:t>a middle</w:t>
      </w:r>
      <w:proofErr w:type="gramEnd"/>
      <w:r>
        <w:rPr>
          <w:rFonts w:ascii="Georgia" w:hAnsi="Georgia" w:cs="Calibri"/>
          <w:color w:val="333333"/>
          <w:sz w:val="20"/>
          <w:szCs w:val="20"/>
        </w:rPr>
        <w:t>, and an end, and these events are typically organized by time. Certain transitional words and phrases aid in keeping the reader oriented in the sequencing of a story. Some of these phrases are listed in</w:t>
      </w:r>
      <w:r>
        <w:rPr>
          <w:rStyle w:val="apple-converted-space"/>
          <w:rFonts w:ascii="Georgia" w:hAnsi="Georgia" w:cs="Calibri"/>
          <w:color w:val="333333"/>
          <w:sz w:val="20"/>
          <w:szCs w:val="20"/>
        </w:rPr>
        <w:t> </w:t>
      </w:r>
      <w:r>
        <w:rPr>
          <w:rFonts w:ascii="Georgia" w:hAnsi="Georgia" w:cs="Calibri"/>
          <w:color w:val="2689C6"/>
          <w:sz w:val="20"/>
          <w:szCs w:val="20"/>
        </w:rPr>
        <w:t>Table 10.1 "Transition Words an</w:t>
      </w:r>
      <w:r>
        <w:rPr>
          <w:rFonts w:ascii="Georgia" w:hAnsi="Georgia" w:cs="Calibri"/>
          <w:color w:val="2689C6"/>
          <w:sz w:val="20"/>
          <w:szCs w:val="20"/>
        </w:rPr>
        <w:t>d Phrases for Expressing Time"</w:t>
      </w:r>
      <w:r>
        <w:rPr>
          <w:rFonts w:ascii="Georgia" w:hAnsi="Georgia" w:cs="Calibri"/>
          <w:color w:val="333333"/>
          <w:sz w:val="20"/>
          <w:szCs w:val="20"/>
        </w:rPr>
        <w:t>. For more information about chronological order,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333333"/>
          <w:sz w:val="20"/>
          <w:szCs w:val="20"/>
        </w:rPr>
        <w:t>and</w:t>
      </w:r>
      <w:proofErr w:type="gramEnd"/>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10.1</w:t>
      </w:r>
      <w:r>
        <w:rPr>
          <w:rStyle w:val="apple-converted-space"/>
          <w:rFonts w:ascii="Georgia" w:hAnsi="Georgia" w:cs="Calibri"/>
          <w:color w:val="333333"/>
          <w:sz w:val="20"/>
          <w:szCs w:val="20"/>
        </w:rPr>
        <w:t> </w:t>
      </w:r>
      <w:r>
        <w:rPr>
          <w:rFonts w:ascii="Georgia" w:hAnsi="Georgia" w:cs="Calibri"/>
          <w:color w:val="333333"/>
          <w:sz w:val="20"/>
          <w:szCs w:val="20"/>
        </w:rPr>
        <w:t>Transition Words and Phrases for Expressing Time</w:t>
      </w:r>
    </w:p>
    <w:tbl>
      <w:tblPr>
        <w:tblW w:w="0" w:type="auto"/>
        <w:tblCellMar>
          <w:left w:w="0" w:type="dxa"/>
          <w:right w:w="0" w:type="dxa"/>
        </w:tblCellMar>
        <w:tblLook w:val="04A0" w:firstRow="1" w:lastRow="0" w:firstColumn="1" w:lastColumn="0" w:noHBand="0" w:noVBand="1"/>
      </w:tblPr>
      <w:tblGrid>
        <w:gridCol w:w="1491"/>
        <w:gridCol w:w="1559"/>
        <w:gridCol w:w="1037"/>
        <w:gridCol w:w="1707"/>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after/afterward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 soon 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at last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before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currently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during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eventually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meanwhile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next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now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soon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still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until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when/whenever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while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first, second, third</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following are the other basic components of a narrative:</w:t>
      </w:r>
    </w:p>
    <w:p w:rsidR="00000000" w:rsidRDefault="004B0687" w:rsidP="004B0687">
      <w:pPr>
        <w:numPr>
          <w:ilvl w:val="0"/>
          <w:numId w:val="41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Plot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events as they unfold in sequence.</w:t>
      </w:r>
    </w:p>
    <w:p w:rsidR="00000000" w:rsidRDefault="004B0687" w:rsidP="004B0687">
      <w:pPr>
        <w:numPr>
          <w:ilvl w:val="0"/>
          <w:numId w:val="41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Characters</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 xml:space="preserve">The people who inhabit the story and move it forward. Typically, there are minor </w:t>
      </w:r>
      <w:r>
        <w:rPr>
          <w:rFonts w:ascii="Georgia" w:hAnsi="Georgia" w:cs="Calibri"/>
          <w:color w:val="333333"/>
          <w:sz w:val="20"/>
          <w:szCs w:val="20"/>
        </w:rPr>
        <w:t xml:space="preserve">characters and main characters. The minor characters generally play supporting roles to the main character, or the </w:t>
      </w:r>
      <w:r>
        <w:rPr>
          <w:rStyle w:val="marginterm"/>
          <w:rFonts w:ascii="Georgia" w:hAnsi="Georgia" w:cs="Calibri"/>
          <w:color w:val="333333"/>
          <w:sz w:val="20"/>
          <w:szCs w:val="20"/>
        </w:rPr>
        <w:t>protagonist</w:t>
      </w:r>
      <w:r>
        <w:rPr>
          <w:rFonts w:ascii="Georgia" w:hAnsi="Georgia" w:cs="Calibri"/>
          <w:color w:val="333333"/>
          <w:sz w:val="20"/>
          <w:szCs w:val="20"/>
        </w:rPr>
        <w:t>.</w:t>
      </w:r>
    </w:p>
    <w:p w:rsidR="00000000" w:rsidRDefault="004B0687" w:rsidP="004B0687">
      <w:pPr>
        <w:numPr>
          <w:ilvl w:val="0"/>
          <w:numId w:val="41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Conflict</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primary problem or obstacle that unfolds in the plot that the protagonist must solve or overcome by the end of the</w:t>
      </w:r>
      <w:r>
        <w:rPr>
          <w:rFonts w:ascii="Georgia" w:hAnsi="Georgia" w:cs="Calibri"/>
          <w:color w:val="333333"/>
          <w:sz w:val="20"/>
          <w:szCs w:val="20"/>
        </w:rPr>
        <w:t xml:space="preserve"> narrative. The way in which the protagonist resolves the conflict of the plot results in the theme of the narrative.</w:t>
      </w:r>
    </w:p>
    <w:p w:rsidR="00000000" w:rsidRDefault="004B0687" w:rsidP="004B0687">
      <w:pPr>
        <w:numPr>
          <w:ilvl w:val="0"/>
          <w:numId w:val="41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Theme</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The ultimate message the narrative is trying to express; it can be either explicit or implicit.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interviewing candidates for jobs, employers often ask about conflicts or problems a potential employee has had to overcome. They are asking for a compelling personal narrative. To prepare for this question in a job interview, write out a scenario using the</w:t>
      </w:r>
      <w:r>
        <w:rPr>
          <w:rFonts w:ascii="Georgia" w:hAnsi="Georgia" w:cs="Calibri"/>
          <w:color w:val="333333"/>
          <w:sz w:val="20"/>
          <w:szCs w:val="20"/>
        </w:rPr>
        <w:t xml:space="preserve"> narrative mode structure. This will allow you to troubleshoot rough spots, as well as better understand your own personal history. Both processes will make your story better and your self-presentation better, too.</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Take your freewriting exercise</w:t>
      </w:r>
      <w:r>
        <w:rPr>
          <w:rFonts w:ascii="Calibri" w:hAnsi="Calibri" w:cs="Calibri"/>
          <w:color w:val="333333"/>
          <w:sz w:val="20"/>
          <w:szCs w:val="20"/>
        </w:rPr>
        <w:t xml:space="preserve"> from the last section and start crafting it chronologically into a rough plot summary. To read more about a summary, see</w:t>
      </w:r>
      <w:r>
        <w:rPr>
          <w:rFonts w:ascii="Calibri" w:hAnsi="Calibri" w:cs="Calibri"/>
          <w:color w:val="2689C6"/>
          <w:sz w:val="20"/>
          <w:szCs w:val="20"/>
        </w:rPr>
        <w:t>Chapter 6 "Writing Paragraphs: Separating Ideas and Shaping Content"</w:t>
      </w:r>
      <w:r>
        <w:rPr>
          <w:rFonts w:ascii="Calibri" w:hAnsi="Calibri" w:cs="Calibri"/>
          <w:color w:val="333333"/>
          <w:sz w:val="20"/>
          <w:szCs w:val="20"/>
        </w:rPr>
        <w:t>. Be sure to use the time transition words and phrases listed in</w:t>
      </w:r>
      <w:r>
        <w:rPr>
          <w:rStyle w:val="apple-converted-space"/>
          <w:rFonts w:ascii="Calibri" w:hAnsi="Calibri" w:cs="Calibri"/>
          <w:color w:val="333333"/>
          <w:sz w:val="20"/>
          <w:szCs w:val="20"/>
        </w:rPr>
        <w:t> </w:t>
      </w:r>
      <w:r>
        <w:rPr>
          <w:rFonts w:ascii="Calibri" w:hAnsi="Calibri" w:cs="Calibri"/>
          <w:color w:val="2689C6"/>
          <w:sz w:val="20"/>
          <w:szCs w:val="20"/>
        </w:rPr>
        <w:t>Ta</w:t>
      </w:r>
      <w:r>
        <w:rPr>
          <w:rFonts w:ascii="Calibri" w:hAnsi="Calibri" w:cs="Calibri"/>
          <w:color w:val="2689C6"/>
          <w:sz w:val="20"/>
          <w:szCs w:val="20"/>
        </w:rPr>
        <w:t>ble 10.1 "Transition Words and Phrases for Expressing Time"</w:t>
      </w:r>
      <w:r>
        <w:rPr>
          <w:rStyle w:val="apple-converted-space"/>
          <w:rFonts w:ascii="Calibri" w:hAnsi="Calibri" w:cs="Calibri"/>
          <w:color w:val="333333"/>
          <w:sz w:val="20"/>
          <w:szCs w:val="20"/>
        </w:rPr>
        <w:t> </w:t>
      </w:r>
      <w:r>
        <w:rPr>
          <w:rFonts w:ascii="Calibri" w:hAnsi="Calibri" w:cs="Calibri"/>
          <w:color w:val="333333"/>
          <w:sz w:val="20"/>
          <w:szCs w:val="20"/>
        </w:rPr>
        <w:t>to sequence the events.</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rough plot summary.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Writing a Narrative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writing a narrative essay, start by asking yourself if you want to write a factual or fictional story. Then freewrite about topics that are of general interest to you. For more information about freewriting,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w:t>
      </w:r>
      <w:r>
        <w:rPr>
          <w:rFonts w:ascii="Georgia" w:hAnsi="Georgia" w:cs="Calibri"/>
          <w:color w:val="2689C6"/>
          <w:sz w:val="20"/>
          <w:szCs w:val="20"/>
        </w:rPr>
        <w:t>in?</w:t>
      </w:r>
      <w:proofErr w:type="gramStart"/>
      <w:r>
        <w:rPr>
          <w:rFonts w:ascii="Georgia" w:hAnsi="Georgia" w:cs="Calibri"/>
          <w:color w:val="2689C6"/>
          <w:sz w:val="20"/>
          <w:szCs w:val="20"/>
        </w:rPr>
        <w:t>"</w:t>
      </w:r>
      <w:r>
        <w:rPr>
          <w:rFonts w:ascii="Georgia" w:hAnsi="Georgia" w:cs="Calibri"/>
          <w:color w:val="333333"/>
          <w:sz w:val="20"/>
          <w:szCs w:val="20"/>
        </w:rPr>
        <w:t>.</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have a general idea of what you will be writing about, you should sketch out the major events of the story that will compose your plot. Typically, these events will be revealed chronologically and climax at a central conflict that must be re</w:t>
      </w:r>
      <w:r>
        <w:rPr>
          <w:rFonts w:ascii="Georgia" w:hAnsi="Georgia" w:cs="Calibri"/>
          <w:color w:val="333333"/>
          <w:sz w:val="20"/>
          <w:szCs w:val="20"/>
        </w:rPr>
        <w:t>solved by the end of the story. The use of strong details is crucial as you describe the events and characters in your narrative. You want the reader to emotionally engage with the world that you create in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create strong details, keep the hu</w:t>
      </w:r>
      <w:r>
        <w:rPr>
          <w:rFonts w:ascii="Georgia" w:hAnsi="Georgia" w:cs="Calibri"/>
          <w:color w:val="333333"/>
          <w:sz w:val="20"/>
          <w:szCs w:val="20"/>
        </w:rPr>
        <w:t>man senses in mind. You want your reader to be immersed in the world that you create, so focus on details related to sight, sound, smell, taste, and touch as you describe people, places, and events in your narrative.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always, it is important to start wit</w:t>
      </w:r>
      <w:r>
        <w:rPr>
          <w:rFonts w:ascii="Georgia" w:hAnsi="Georgia" w:cs="Calibri"/>
          <w:color w:val="333333"/>
          <w:sz w:val="20"/>
          <w:szCs w:val="20"/>
        </w:rPr>
        <w:t>h a strong introduction to hook your reader into wanting to read more. Try opening the essay with an event that is interesting to introduce the story and get it going. Finally, your conclusion should help resolve the central conflict of the story and impre</w:t>
      </w:r>
      <w:r>
        <w:rPr>
          <w:rFonts w:ascii="Georgia" w:hAnsi="Georgia" w:cs="Calibri"/>
          <w:color w:val="333333"/>
          <w:sz w:val="20"/>
          <w:szCs w:val="20"/>
        </w:rPr>
        <w:t>ss upon your reader the ultimate theme of the piece.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narrative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add two or three paragraphs to the plot summary you started in the last section. D</w:t>
      </w:r>
      <w:r>
        <w:rPr>
          <w:rFonts w:ascii="Calibri" w:hAnsi="Calibri" w:cs="Calibri"/>
          <w:color w:val="333333"/>
          <w:sz w:val="20"/>
          <w:szCs w:val="20"/>
        </w:rPr>
        <w:t>escribe in detail the main character and the setting of the first scene. Try to use all five senses in your descriptions.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Narration is the art of storytelling.</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Narratives can be either factual or fictional. In either </w:t>
      </w:r>
      <w:r>
        <w:rPr>
          <w:rFonts w:cs="Calibri"/>
          <w:color w:val="333333"/>
          <w:sz w:val="20"/>
          <w:szCs w:val="20"/>
        </w:rPr>
        <w:t>case, narratives should emotionally engage the reader.</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Most narratives are composed of major events sequenced in chronological order.</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Time transition words and phrases are used to orient the reader in the sequence of a narrative.</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 four basic components </w:t>
      </w:r>
      <w:r>
        <w:rPr>
          <w:rFonts w:cs="Calibri"/>
          <w:color w:val="333333"/>
          <w:sz w:val="20"/>
          <w:szCs w:val="20"/>
        </w:rPr>
        <w:t>to all narratives are plot, character, conflict, and theme.</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The use of sensory details is crucial to emotionally engaging the reader.</w:t>
      </w:r>
    </w:p>
    <w:p w:rsidR="00000000" w:rsidRDefault="004B0687" w:rsidP="004B0687">
      <w:pPr>
        <w:numPr>
          <w:ilvl w:val="0"/>
          <w:numId w:val="41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strong introduction is important to hook the reader. A strong conclusion should add resolution to the conflict and evoke</w:t>
      </w:r>
      <w:r>
        <w:rPr>
          <w:rFonts w:cs="Calibri"/>
          <w:color w:val="333333"/>
          <w:sz w:val="20"/>
          <w:szCs w:val="20"/>
        </w:rPr>
        <w:t xml:space="preserve"> the narrative’s theme.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10.2</w:t>
      </w:r>
      <w:r>
        <w:rPr>
          <w:rStyle w:val="apple-converted-space"/>
          <w:rFonts w:ascii="Calibri" w:hAnsi="Calibri" w:cs="Calibri"/>
          <w:color w:val="333333"/>
        </w:rPr>
        <w:t> </w:t>
      </w:r>
      <w:r>
        <w:rPr>
          <w:rFonts w:ascii="Calibri" w:hAnsi="Calibri" w:cs="Calibri"/>
          <w:color w:val="333333"/>
        </w:rPr>
        <w:t>Illustration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the purpose and structure of the illustration essay.</w:t>
      </w:r>
    </w:p>
    <w:p w:rsidR="00000000" w:rsidRDefault="004B0687" w:rsidP="004B0687">
      <w:pPr>
        <w:numPr>
          <w:ilvl w:val="0"/>
          <w:numId w:val="41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an illustration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Illustration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 xml:space="preserve">illustrate means to show or demonstrate something clearly. An effective </w:t>
      </w:r>
      <w:r>
        <w:rPr>
          <w:rStyle w:val="marginterm"/>
          <w:rFonts w:ascii="Georgia" w:hAnsi="Georgia" w:cs="Calibri"/>
          <w:color w:val="333333"/>
          <w:sz w:val="20"/>
          <w:szCs w:val="20"/>
        </w:rPr>
        <w:t>illustration essay</w:t>
      </w:r>
      <w:r>
        <w:rPr>
          <w:rStyle w:val="apple-converted-space"/>
          <w:rFonts w:ascii="Georgia" w:hAnsi="Georgia" w:cs="Calibri"/>
          <w:color w:val="333333"/>
          <w:sz w:val="20"/>
          <w:szCs w:val="20"/>
        </w:rPr>
        <w:t> </w:t>
      </w:r>
      <w:r>
        <w:rPr>
          <w:rFonts w:ascii="Georgia" w:hAnsi="Georgia" w:cs="Calibri"/>
          <w:color w:val="333333"/>
          <w:sz w:val="20"/>
          <w:szCs w:val="20"/>
        </w:rPr>
        <w:t>clearly demonstrates and supports a point through the use of evidence.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learned in</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 the controlling idea of an essay is called a</w:t>
      </w:r>
      <w:r>
        <w:rPr>
          <w:rStyle w:val="apple-converted-space"/>
          <w:rFonts w:ascii="Georgia" w:hAnsi="Georgia" w:cs="Calibri"/>
          <w:color w:val="333333"/>
          <w:sz w:val="20"/>
          <w:szCs w:val="20"/>
        </w:rPr>
        <w:t> </w:t>
      </w:r>
      <w:r>
        <w:rPr>
          <w:rStyle w:val="marginterm"/>
          <w:rFonts w:ascii="Georgia" w:hAnsi="Georgia" w:cs="Calibri"/>
          <w:color w:val="333333"/>
          <w:sz w:val="20"/>
          <w:szCs w:val="20"/>
        </w:rPr>
        <w:t>thesis</w:t>
      </w:r>
      <w:r>
        <w:rPr>
          <w:rFonts w:ascii="Georgia" w:hAnsi="Georgia" w:cs="Calibri"/>
          <w:color w:val="333333"/>
          <w:sz w:val="20"/>
          <w:szCs w:val="20"/>
        </w:rPr>
        <w:t>. A writer can use different types of evidence to support his or her thesis. Using scientific studies, experts in a particular field, statistics, historical events, current events, analogies, and persona</w:t>
      </w:r>
      <w:r>
        <w:rPr>
          <w:rFonts w:ascii="Georgia" w:hAnsi="Georgia" w:cs="Calibri"/>
          <w:color w:val="333333"/>
          <w:sz w:val="20"/>
          <w:szCs w:val="20"/>
        </w:rPr>
        <w:t>l anecdotes are all ways in which a writer can illustrate a thesis. Ultimately, you want the evidence to help the reader “see” your point, as one would see a good illustration in a magazine or on a website. The stronger your evidence is, the more clearly t</w:t>
      </w:r>
      <w:r>
        <w:rPr>
          <w:rFonts w:ascii="Georgia" w:hAnsi="Georgia" w:cs="Calibri"/>
          <w:color w:val="333333"/>
          <w:sz w:val="20"/>
          <w:szCs w:val="20"/>
        </w:rPr>
        <w:t>he reader will consider your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evidence effectively can be challenging, though. The evidence you choose will usually depend on your subject and who your reader is (your audience). When writing an illustration essay, keep in mind the following:</w:t>
      </w:r>
    </w:p>
    <w:p w:rsidR="00000000" w:rsidRDefault="004B0687" w:rsidP="004B0687">
      <w:pPr>
        <w:numPr>
          <w:ilvl w:val="0"/>
          <w:numId w:val="4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w:t>
      </w:r>
      <w:r>
        <w:rPr>
          <w:rFonts w:ascii="Georgia" w:hAnsi="Georgia" w:cs="Calibri"/>
          <w:color w:val="333333"/>
          <w:sz w:val="20"/>
          <w:szCs w:val="20"/>
        </w:rPr>
        <w:t>se evidence that is appropriate to your topic as well as appropriate for your audience.</w:t>
      </w:r>
    </w:p>
    <w:p w:rsidR="00000000" w:rsidRDefault="004B0687" w:rsidP="004B0687">
      <w:pPr>
        <w:numPr>
          <w:ilvl w:val="0"/>
          <w:numId w:val="41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Assess how much evidence you need to adequately explain your point depending on the complexity of the subject and the knowledge of your audience regarding that subject.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example, if you were writing about </w:t>
      </w:r>
      <w:proofErr w:type="gramStart"/>
      <w:r>
        <w:rPr>
          <w:rFonts w:ascii="Georgia" w:hAnsi="Georgia" w:cs="Calibri"/>
          <w:color w:val="333333"/>
          <w:sz w:val="20"/>
          <w:szCs w:val="20"/>
        </w:rPr>
        <w:t>a new</w:t>
      </w:r>
      <w:proofErr w:type="gramEnd"/>
      <w:r>
        <w:rPr>
          <w:rFonts w:ascii="Georgia" w:hAnsi="Georgia" w:cs="Calibri"/>
          <w:color w:val="333333"/>
          <w:sz w:val="20"/>
          <w:szCs w:val="20"/>
        </w:rPr>
        <w:t xml:space="preserve"> communication software and your audience was a group of English-major undergrads, you might want to use an analogy or a personal story to illustrate how the software worked. You might also choose to add a few m</w:t>
      </w:r>
      <w:r>
        <w:rPr>
          <w:rFonts w:ascii="Georgia" w:hAnsi="Georgia" w:cs="Calibri"/>
          <w:color w:val="333333"/>
          <w:sz w:val="20"/>
          <w:szCs w:val="20"/>
        </w:rPr>
        <w:t>ore pieces of evidence to make sure the audience understands your point. However, if you were writing about the same subject and you audience members were information technology (IT) specialists, you would likely use more technical evidence because they wo</w:t>
      </w:r>
      <w:r>
        <w:rPr>
          <w:rFonts w:ascii="Georgia" w:hAnsi="Georgia" w:cs="Calibri"/>
          <w:color w:val="333333"/>
          <w:sz w:val="20"/>
          <w:szCs w:val="20"/>
        </w:rPr>
        <w:t>uld be familiar with the subject.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Keeping in mind your subject in relation to your audience will increase your chances of effectively illustrating your point.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never want to insult your readers’ intelligence by over explaining concepts the audience </w:t>
      </w:r>
      <w:r>
        <w:rPr>
          <w:rFonts w:ascii="Georgia" w:hAnsi="Georgia" w:cs="Calibri"/>
          <w:color w:val="333333"/>
          <w:sz w:val="20"/>
          <w:szCs w:val="20"/>
        </w:rPr>
        <w:t>members may already be familiar with, but it may be necessary to clearly articulate your point. When in doubt, add an extra example to illustrate your idea.</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piece of paper, form a thesis based on each of the following three topics.</w:t>
      </w:r>
      <w:r>
        <w:rPr>
          <w:rFonts w:ascii="Calibri" w:hAnsi="Calibri" w:cs="Calibri"/>
          <w:color w:val="333333"/>
          <w:sz w:val="20"/>
          <w:szCs w:val="20"/>
        </w:rPr>
        <w:t xml:space="preserve"> Then list the types of evidence that would best explain your point for each of the two audiences.</w:t>
      </w:r>
    </w:p>
    <w:p w:rsidR="00000000" w:rsidRDefault="004B0687" w:rsidP="004B0687">
      <w:pPr>
        <w:pStyle w:val="para"/>
        <w:numPr>
          <w:ilvl w:val="0"/>
          <w:numId w:val="418"/>
        </w:numPr>
        <w:shd w:val="clear" w:color="auto" w:fill="E3EFF7"/>
        <w:spacing w:before="0" w:beforeAutospacing="0" w:after="0" w:afterAutospacing="0" w:line="439" w:lineRule="atLeast"/>
        <w:ind w:left="662" w:right="374"/>
        <w:textAlignment w:val="baseline"/>
        <w:divId w:val="522061445"/>
        <w:rPr>
          <w:rFonts w:ascii="Calibri" w:hAnsi="Calibri" w:cs="Calibri"/>
          <w:color w:val="333333"/>
          <w:sz w:val="20"/>
          <w:szCs w:val="20"/>
        </w:rPr>
      </w:pPr>
      <w:r>
        <w:rPr>
          <w:rFonts w:ascii="Calibri" w:hAnsi="Calibri" w:cs="Calibri"/>
          <w:color w:val="333333"/>
          <w:sz w:val="20"/>
          <w:szCs w:val="20"/>
        </w:rPr>
        <w:t>Topic: Combat and mental health</w:t>
      </w:r>
      <w:r>
        <w:rPr>
          <w:rFonts w:ascii="Calibri" w:hAnsi="Calibri" w:cs="Calibri"/>
          <w:color w:val="333333"/>
          <w:sz w:val="20"/>
          <w:szCs w:val="20"/>
        </w:rPr>
        <w:br/>
        <w:t>Audience: family members of veterans, doctors</w:t>
      </w:r>
    </w:p>
    <w:p w:rsidR="00000000" w:rsidRDefault="004B0687" w:rsidP="004B0687">
      <w:pPr>
        <w:pStyle w:val="para"/>
        <w:numPr>
          <w:ilvl w:val="0"/>
          <w:numId w:val="418"/>
        </w:numPr>
        <w:shd w:val="clear" w:color="auto" w:fill="E3EFF7"/>
        <w:spacing w:before="150" w:beforeAutospacing="0" w:after="0" w:afterAutospacing="0" w:line="439" w:lineRule="atLeast"/>
        <w:ind w:left="662" w:right="374"/>
        <w:textAlignment w:val="baseline"/>
        <w:divId w:val="522061445"/>
        <w:rPr>
          <w:rFonts w:ascii="Calibri" w:hAnsi="Calibri" w:cs="Calibri"/>
          <w:color w:val="333333"/>
          <w:sz w:val="20"/>
          <w:szCs w:val="20"/>
        </w:rPr>
      </w:pPr>
      <w:r>
        <w:rPr>
          <w:rFonts w:ascii="Calibri" w:hAnsi="Calibri" w:cs="Calibri"/>
          <w:color w:val="333333"/>
          <w:sz w:val="20"/>
          <w:szCs w:val="20"/>
        </w:rPr>
        <w:t>Topic: Video games and teen violence</w:t>
      </w:r>
      <w:r>
        <w:rPr>
          <w:rFonts w:ascii="Calibri" w:hAnsi="Calibri" w:cs="Calibri"/>
          <w:color w:val="333333"/>
          <w:sz w:val="20"/>
          <w:szCs w:val="20"/>
        </w:rPr>
        <w:br/>
        <w:t>Audience: parents, children</w:t>
      </w:r>
    </w:p>
    <w:p w:rsidR="00000000" w:rsidRDefault="004B0687" w:rsidP="004B0687">
      <w:pPr>
        <w:pStyle w:val="para"/>
        <w:numPr>
          <w:ilvl w:val="0"/>
          <w:numId w:val="418"/>
        </w:numPr>
        <w:shd w:val="clear" w:color="auto" w:fill="E3EFF7"/>
        <w:spacing w:before="150" w:beforeAutospacing="0" w:after="0" w:afterAutospacing="0" w:line="439" w:lineRule="atLeast"/>
        <w:ind w:left="662" w:right="374"/>
        <w:textAlignment w:val="baseline"/>
        <w:divId w:val="522061445"/>
        <w:rPr>
          <w:rFonts w:ascii="Calibri" w:hAnsi="Calibri" w:cs="Calibri"/>
          <w:color w:val="333333"/>
          <w:sz w:val="20"/>
          <w:szCs w:val="20"/>
        </w:rPr>
      </w:pPr>
      <w:r>
        <w:rPr>
          <w:rFonts w:ascii="Calibri" w:hAnsi="Calibri" w:cs="Calibri"/>
          <w:color w:val="333333"/>
          <w:sz w:val="20"/>
          <w:szCs w:val="20"/>
        </w:rPr>
        <w:t>Topic: Architecture and earthquakes</w:t>
      </w:r>
      <w:r>
        <w:rPr>
          <w:rFonts w:ascii="Calibri" w:hAnsi="Calibri" w:cs="Calibri"/>
          <w:color w:val="333333"/>
          <w:sz w:val="20"/>
          <w:szCs w:val="20"/>
        </w:rPr>
        <w:br/>
        <w:t>Audience: engineers, local townspeople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an Illustration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controlling idea, or thesis, belongs at the beginning of the essay. Evidence is then presented in the essay’s body paragraphs to support t</w:t>
      </w:r>
      <w:r>
        <w:rPr>
          <w:rFonts w:ascii="Georgia" w:hAnsi="Georgia" w:cs="Calibri"/>
          <w:color w:val="333333"/>
          <w:sz w:val="20"/>
          <w:szCs w:val="20"/>
        </w:rPr>
        <w:t>he thesis. You can start supporting your main point with your strongest evidence first, or you can start with evidence of lesser importance and have the essay build to increasingly stronger evidence. This type of organization—</w:t>
      </w:r>
      <w:r>
        <w:rPr>
          <w:rStyle w:val="marginterm"/>
          <w:rFonts w:ascii="Georgia" w:hAnsi="Georgia" w:cs="Calibri"/>
          <w:color w:val="333333"/>
          <w:sz w:val="20"/>
          <w:szCs w:val="20"/>
        </w:rPr>
        <w:t>order of importance</w:t>
      </w:r>
      <w:r>
        <w:rPr>
          <w:rFonts w:ascii="Georgia" w:hAnsi="Georgia" w:cs="Calibri"/>
          <w:color w:val="333333"/>
          <w:sz w:val="20"/>
          <w:szCs w:val="20"/>
        </w:rPr>
        <w:t>—you learne</w:t>
      </w:r>
      <w:r>
        <w:rPr>
          <w:rFonts w:ascii="Georgia" w:hAnsi="Georgia" w:cs="Calibri"/>
          <w:color w:val="333333"/>
          <w:sz w:val="20"/>
          <w:szCs w:val="20"/>
        </w:rPr>
        <w:t>d about in</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2689C6"/>
          <w:sz w:val="20"/>
          <w:szCs w:val="20"/>
        </w:rPr>
        <w:t>Chapter 9 "Writing Essays: From Start to Finish"</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time transition words listed in</w:t>
      </w:r>
      <w:r>
        <w:rPr>
          <w:rStyle w:val="apple-converted-space"/>
          <w:rFonts w:ascii="Georgia" w:hAnsi="Georgia" w:cs="Calibri"/>
          <w:color w:val="333333"/>
          <w:sz w:val="20"/>
          <w:szCs w:val="20"/>
        </w:rPr>
        <w:t> </w:t>
      </w:r>
      <w:r>
        <w:rPr>
          <w:rFonts w:ascii="Georgia" w:hAnsi="Georgia" w:cs="Calibri"/>
          <w:color w:val="2689C6"/>
          <w:sz w:val="20"/>
          <w:szCs w:val="20"/>
        </w:rPr>
        <w:t>Table 10.1 "Transition Words and Phrases for Expressing Time"</w:t>
      </w:r>
      <w:r>
        <w:rPr>
          <w:rStyle w:val="apple-converted-space"/>
          <w:rFonts w:ascii="Georgia" w:hAnsi="Georgia" w:cs="Calibri"/>
          <w:color w:val="333333"/>
          <w:sz w:val="20"/>
          <w:szCs w:val="20"/>
        </w:rPr>
        <w:t> </w:t>
      </w:r>
      <w:r>
        <w:rPr>
          <w:rFonts w:ascii="Georgia" w:hAnsi="Georgia" w:cs="Calibri"/>
          <w:color w:val="333333"/>
          <w:sz w:val="20"/>
          <w:szCs w:val="20"/>
        </w:rPr>
        <w:t xml:space="preserve">are </w:t>
      </w:r>
      <w:r>
        <w:rPr>
          <w:rFonts w:ascii="Georgia" w:hAnsi="Georgia" w:cs="Calibri"/>
          <w:color w:val="333333"/>
          <w:sz w:val="20"/>
          <w:szCs w:val="20"/>
        </w:rPr>
        <w:t>also helpful in ordering the presentation of evidence. Words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first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second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third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currently</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next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finally</w:t>
      </w:r>
      <w:r>
        <w:rPr>
          <w:rStyle w:val="apple-converted-space"/>
          <w:rFonts w:ascii="Georgia" w:hAnsi="Georgia" w:cs="Calibri"/>
          <w:color w:val="333333"/>
          <w:sz w:val="20"/>
          <w:szCs w:val="20"/>
        </w:rPr>
        <w:t> </w:t>
      </w:r>
      <w:r>
        <w:rPr>
          <w:rFonts w:ascii="Georgia" w:hAnsi="Georgia" w:cs="Calibri"/>
          <w:color w:val="333333"/>
          <w:sz w:val="20"/>
          <w:szCs w:val="20"/>
        </w:rPr>
        <w:t>all help orient the reader and sequence evidence clearly. Because an illustration essay uses so many examples, it is also helpful to have a</w:t>
      </w:r>
      <w:r>
        <w:rPr>
          <w:rFonts w:ascii="Georgia" w:hAnsi="Georgia" w:cs="Calibri"/>
          <w:color w:val="333333"/>
          <w:sz w:val="20"/>
          <w:szCs w:val="20"/>
        </w:rPr>
        <w:t xml:space="preserve"> list of words and phrases to present each piece of evidence.</w:t>
      </w:r>
      <w:r>
        <w:rPr>
          <w:rStyle w:val="apple-converted-space"/>
          <w:rFonts w:ascii="Georgia" w:hAnsi="Georgia" w:cs="Calibri"/>
          <w:color w:val="333333"/>
          <w:sz w:val="20"/>
          <w:szCs w:val="20"/>
        </w:rPr>
        <w:t> </w:t>
      </w:r>
      <w:r>
        <w:rPr>
          <w:rFonts w:ascii="Georgia" w:hAnsi="Georgia" w:cs="Calibri"/>
          <w:color w:val="2689C6"/>
          <w:sz w:val="20"/>
          <w:szCs w:val="20"/>
        </w:rPr>
        <w:t>Table 10.2 "Phrases of Illustration"</w:t>
      </w:r>
      <w:r>
        <w:rPr>
          <w:rStyle w:val="apple-converted-space"/>
          <w:rFonts w:ascii="Georgia" w:hAnsi="Georgia" w:cs="Calibri"/>
          <w:color w:val="333333"/>
          <w:sz w:val="20"/>
          <w:szCs w:val="20"/>
        </w:rPr>
        <w:t> </w:t>
      </w:r>
      <w:r>
        <w:rPr>
          <w:rFonts w:ascii="Georgia" w:hAnsi="Georgia" w:cs="Calibri"/>
          <w:color w:val="333333"/>
          <w:sz w:val="20"/>
          <w:szCs w:val="20"/>
        </w:rPr>
        <w:t>provides a list of phrases for illustration.</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10.2</w:t>
      </w:r>
      <w:r>
        <w:rPr>
          <w:rStyle w:val="apple-converted-space"/>
          <w:rFonts w:ascii="Georgia" w:hAnsi="Georgia" w:cs="Calibri"/>
          <w:color w:val="333333"/>
          <w:sz w:val="20"/>
          <w:szCs w:val="20"/>
        </w:rPr>
        <w:t> </w:t>
      </w:r>
      <w:r>
        <w:rPr>
          <w:rFonts w:ascii="Georgia" w:hAnsi="Georgia" w:cs="Calibri"/>
          <w:color w:val="333333"/>
          <w:sz w:val="20"/>
          <w:szCs w:val="20"/>
        </w:rPr>
        <w:t>Phrases of Illustration</w:t>
      </w:r>
    </w:p>
    <w:tbl>
      <w:tblPr>
        <w:tblW w:w="0" w:type="auto"/>
        <w:tblCellMar>
          <w:left w:w="0" w:type="dxa"/>
          <w:right w:w="0" w:type="dxa"/>
        </w:tblCellMar>
        <w:tblLook w:val="04A0" w:firstRow="1" w:lastRow="0" w:firstColumn="1" w:lastColumn="0" w:noHBand="0" w:noVBand="1"/>
      </w:tblPr>
      <w:tblGrid>
        <w:gridCol w:w="1230"/>
        <w:gridCol w:w="2786"/>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case in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 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for instance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particular</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xml:space="preserve">in this </w:t>
            </w:r>
            <w:r>
              <w:rPr>
                <w:sz w:val="21"/>
                <w:szCs w:val="21"/>
              </w:rPr>
              <w:t>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 example/another 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specifically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to illustrate</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Vary the phrases of illustration you use. Do not rely on just one. Variety in choice of words and phrasing is critical when trying to keep readers engaged in your writing and your ideas.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workplace, it is often helpful to keep the phrases of illustration in mind as a way to incorporate them whenever you can. Whether you are writing out directives that colleagues will have to follow or requesting a new product or ser</w:t>
      </w:r>
      <w:r>
        <w:rPr>
          <w:rFonts w:ascii="Georgia" w:hAnsi="Georgia" w:cs="Calibri"/>
          <w:color w:val="333333"/>
          <w:sz w:val="20"/>
          <w:szCs w:val="20"/>
        </w:rPr>
        <w:t>vice from another company, making a conscious effort to incorporate a phrase of illustration will force you to provide examples of what you mean.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On a separate sheet of paper, form </w:t>
      </w:r>
      <w:r>
        <w:rPr>
          <w:rFonts w:ascii="Calibri" w:hAnsi="Calibri" w:cs="Calibri"/>
          <w:color w:val="333333"/>
          <w:sz w:val="20"/>
          <w:szCs w:val="20"/>
        </w:rPr>
        <w:t>a thesis based on one of the following topics. Then support that thesis with three pieces of evidence. Make sure to use a different phrase of illustration to introduce each piece of evidence you choose.</w:t>
      </w:r>
    </w:p>
    <w:p w:rsidR="00000000" w:rsidRDefault="004B0687" w:rsidP="004B0687">
      <w:pPr>
        <w:numPr>
          <w:ilvl w:val="0"/>
          <w:numId w:val="41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Cooking</w:t>
      </w:r>
    </w:p>
    <w:p w:rsidR="00000000" w:rsidRDefault="004B0687" w:rsidP="004B0687">
      <w:pPr>
        <w:numPr>
          <w:ilvl w:val="0"/>
          <w:numId w:val="41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Baseball</w:t>
      </w:r>
    </w:p>
    <w:p w:rsidR="00000000" w:rsidRDefault="004B0687" w:rsidP="004B0687">
      <w:pPr>
        <w:numPr>
          <w:ilvl w:val="0"/>
          <w:numId w:val="41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Work hours</w:t>
      </w:r>
    </w:p>
    <w:p w:rsidR="00000000" w:rsidRDefault="004B0687" w:rsidP="004B0687">
      <w:pPr>
        <w:numPr>
          <w:ilvl w:val="0"/>
          <w:numId w:val="41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Exercise</w:t>
      </w:r>
    </w:p>
    <w:p w:rsidR="00000000" w:rsidRDefault="004B0687" w:rsidP="004B0687">
      <w:pPr>
        <w:numPr>
          <w:ilvl w:val="0"/>
          <w:numId w:val="41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Traffic</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 Discuss which topic you like the best or would like to learn more about. Indicate which thesis statement you perceive as the most effective.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Writing an Illustration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First, decide o</w:t>
      </w:r>
      <w:r>
        <w:rPr>
          <w:rFonts w:ascii="Georgia" w:hAnsi="Georgia" w:cs="Calibri"/>
          <w:color w:val="333333"/>
          <w:sz w:val="20"/>
          <w:szCs w:val="20"/>
        </w:rPr>
        <w:t>n a topic that you feel interested in writing about. Then create an interesting introduction to engage the reader. The main point, or thesis, should be stated at the end of the introduction.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Gather evidence that is appropriate to both your subject and your</w:t>
      </w:r>
      <w:r>
        <w:rPr>
          <w:rFonts w:ascii="Georgia" w:hAnsi="Georgia" w:cs="Calibri"/>
          <w:color w:val="333333"/>
          <w:sz w:val="20"/>
          <w:szCs w:val="20"/>
        </w:rPr>
        <w:t xml:space="preserve"> audience. You can order the evidence in terms of importance, either from least important to most important or from most important to least important. Be sure to fully explain all of your examples using strong, clear supporting details. See</w:t>
      </w:r>
      <w:r>
        <w:rPr>
          <w:rStyle w:val="apple-converted-space"/>
          <w:rFonts w:ascii="Georgia" w:hAnsi="Georgia" w:cs="Calibri"/>
          <w:color w:val="333333"/>
          <w:sz w:val="20"/>
          <w:szCs w:val="20"/>
        </w:rPr>
        <w:t> </w:t>
      </w:r>
      <w:r>
        <w:rPr>
          <w:rFonts w:ascii="Georgia" w:hAnsi="Georgia" w:cs="Calibri"/>
          <w:color w:val="2689C6"/>
          <w:sz w:val="20"/>
          <w:szCs w:val="20"/>
        </w:rPr>
        <w:t>Chapter 15 "Rea</w:t>
      </w:r>
      <w:r>
        <w:rPr>
          <w:rFonts w:ascii="Georgia" w:hAnsi="Georgia" w:cs="Calibri"/>
          <w:color w:val="2689C6"/>
          <w:sz w:val="20"/>
          <w:szCs w:val="20"/>
        </w:rPr>
        <w:t>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illustration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write a five-paragraph illustration essay. You can choose one of the topics from</w:t>
      </w:r>
      <w:r>
        <w:rPr>
          <w:rStyle w:val="apple-converted-space"/>
          <w:rFonts w:ascii="Calibri" w:hAnsi="Calibri" w:cs="Calibri"/>
          <w:color w:val="333333"/>
          <w:sz w:val="20"/>
          <w:szCs w:val="20"/>
        </w:rPr>
        <w:t> </w:t>
      </w:r>
      <w:r>
        <w:rPr>
          <w:rFonts w:ascii="Calibri" w:hAnsi="Calibri" w:cs="Calibri"/>
          <w:color w:val="2689C6"/>
          <w:sz w:val="20"/>
          <w:szCs w:val="20"/>
        </w:rPr>
        <w:t>Note 10.23 "Exercise 1"</w:t>
      </w:r>
      <w:r>
        <w:rPr>
          <w:rStyle w:val="apple-converted-space"/>
          <w:rFonts w:ascii="Calibri" w:hAnsi="Calibri" w:cs="Calibri"/>
          <w:color w:val="333333"/>
          <w:sz w:val="20"/>
          <w:szCs w:val="20"/>
        </w:rPr>
        <w:t> </w:t>
      </w:r>
      <w:r>
        <w:rPr>
          <w:rFonts w:ascii="Calibri" w:hAnsi="Calibri" w:cs="Calibri"/>
          <w:color w:val="333333"/>
          <w:sz w:val="20"/>
          <w:szCs w:val="20"/>
        </w:rPr>
        <w:t>or</w:t>
      </w:r>
      <w:r>
        <w:rPr>
          <w:rStyle w:val="apple-converted-space"/>
          <w:rFonts w:ascii="Calibri" w:hAnsi="Calibri" w:cs="Calibri"/>
          <w:color w:val="333333"/>
          <w:sz w:val="20"/>
          <w:szCs w:val="20"/>
        </w:rPr>
        <w:t> </w:t>
      </w:r>
      <w:r>
        <w:rPr>
          <w:rFonts w:ascii="Calibri" w:hAnsi="Calibri" w:cs="Calibri"/>
          <w:color w:val="2689C6"/>
          <w:sz w:val="20"/>
          <w:szCs w:val="20"/>
        </w:rPr>
        <w:t>Note 10.27 "Exercise 2"</w:t>
      </w:r>
      <w:r>
        <w:rPr>
          <w:rFonts w:ascii="Calibri" w:hAnsi="Calibri" w:cs="Calibri"/>
          <w:color w:val="333333"/>
          <w:sz w:val="20"/>
          <w:szCs w:val="20"/>
        </w:rPr>
        <w:t xml:space="preserve">, or you can </w:t>
      </w:r>
      <w:r>
        <w:rPr>
          <w:rFonts w:ascii="Calibri" w:hAnsi="Calibri" w:cs="Calibri"/>
          <w:color w:val="333333"/>
          <w:sz w:val="20"/>
          <w:szCs w:val="20"/>
        </w:rPr>
        <w:t>choose your own.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illustration essay clearly explains a main point using evidence.</w:t>
      </w:r>
    </w:p>
    <w:p w:rsidR="00000000" w:rsidRDefault="004B0687" w:rsidP="004B0687">
      <w:pPr>
        <w:numPr>
          <w:ilvl w:val="0"/>
          <w:numId w:val="4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choosing evidence, always gauge whether the evidence is appropriate for the subject as well as the audience.</w:t>
      </w:r>
    </w:p>
    <w:p w:rsidR="00000000" w:rsidRDefault="004B0687" w:rsidP="004B0687">
      <w:pPr>
        <w:numPr>
          <w:ilvl w:val="0"/>
          <w:numId w:val="4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Organize the evidence in terms of importanc</w:t>
      </w:r>
      <w:r>
        <w:rPr>
          <w:rFonts w:cs="Calibri"/>
          <w:color w:val="333333"/>
          <w:sz w:val="20"/>
          <w:szCs w:val="20"/>
        </w:rPr>
        <w:t>e, either from least important to most important or from most important to least important.</w:t>
      </w:r>
    </w:p>
    <w:p w:rsidR="00000000" w:rsidRDefault="004B0687" w:rsidP="004B0687">
      <w:pPr>
        <w:numPr>
          <w:ilvl w:val="0"/>
          <w:numId w:val="4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time transitions to order evidence.</w:t>
      </w:r>
    </w:p>
    <w:p w:rsidR="00000000" w:rsidRDefault="004B0687" w:rsidP="004B0687">
      <w:pPr>
        <w:numPr>
          <w:ilvl w:val="0"/>
          <w:numId w:val="42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phrases of illustration to call out examples.</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10.3</w:t>
      </w:r>
      <w:r>
        <w:rPr>
          <w:rStyle w:val="apple-converted-space"/>
          <w:rFonts w:ascii="Calibri" w:hAnsi="Calibri" w:cs="Calibri"/>
          <w:color w:val="333333"/>
        </w:rPr>
        <w:t> </w:t>
      </w:r>
      <w:r>
        <w:rPr>
          <w:rFonts w:ascii="Calibri" w:hAnsi="Calibri" w:cs="Calibri"/>
          <w:color w:val="333333"/>
        </w:rPr>
        <w:t>Description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2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the purpose and structure of the description essay.</w:t>
      </w:r>
    </w:p>
    <w:p w:rsidR="00000000" w:rsidRDefault="004B0687" w:rsidP="004B0687">
      <w:pPr>
        <w:numPr>
          <w:ilvl w:val="0"/>
          <w:numId w:val="42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description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Description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Writers use description in writing to make sure that their audience is fully immersed </w:t>
      </w:r>
      <w:r>
        <w:rPr>
          <w:rFonts w:ascii="Georgia" w:hAnsi="Georgia" w:cs="Calibri"/>
          <w:color w:val="333333"/>
          <w:sz w:val="20"/>
          <w:szCs w:val="20"/>
        </w:rPr>
        <w:t>in the words on the page. This requires a concerted effort by the writer to describe his or her world through the use of sensory details.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mentioned earlier in this chapter,</w:t>
      </w:r>
      <w:r>
        <w:rPr>
          <w:rStyle w:val="apple-converted-space"/>
          <w:rFonts w:ascii="Georgia" w:hAnsi="Georgia" w:cs="Calibri"/>
          <w:color w:val="333333"/>
          <w:sz w:val="20"/>
          <w:szCs w:val="20"/>
        </w:rPr>
        <w:t> </w:t>
      </w:r>
      <w:r>
        <w:rPr>
          <w:rStyle w:val="marginterm"/>
          <w:rFonts w:ascii="Georgia" w:hAnsi="Georgia" w:cs="Calibri"/>
          <w:color w:val="333333"/>
          <w:sz w:val="20"/>
          <w:szCs w:val="20"/>
        </w:rPr>
        <w:t>sensory details</w:t>
      </w:r>
      <w:r>
        <w:rPr>
          <w:rStyle w:val="apple-converted-space"/>
          <w:rFonts w:ascii="Georgia" w:hAnsi="Georgia" w:cs="Calibri"/>
          <w:color w:val="333333"/>
          <w:sz w:val="20"/>
          <w:szCs w:val="20"/>
        </w:rPr>
        <w:t> </w:t>
      </w:r>
      <w:r>
        <w:rPr>
          <w:rFonts w:ascii="Georgia" w:hAnsi="Georgia" w:cs="Calibri"/>
          <w:color w:val="333333"/>
          <w:sz w:val="20"/>
          <w:szCs w:val="20"/>
        </w:rPr>
        <w:t>are descriptions that appeal to our sense of sight, sound, smell</w:t>
      </w:r>
      <w:r>
        <w:rPr>
          <w:rFonts w:ascii="Georgia" w:hAnsi="Georgia" w:cs="Calibri"/>
          <w:color w:val="333333"/>
          <w:sz w:val="20"/>
          <w:szCs w:val="20"/>
        </w:rPr>
        <w:t xml:space="preserve">, taste, and touch. Your descriptions should try to focus on the five senses because we all rely </w:t>
      </w:r>
      <w:r>
        <w:rPr>
          <w:rFonts w:ascii="Georgia" w:hAnsi="Georgia" w:cs="Calibri"/>
          <w:color w:val="333333"/>
          <w:sz w:val="20"/>
          <w:szCs w:val="20"/>
        </w:rPr>
        <w:lastRenderedPageBreak/>
        <w:t>on these senses to experience the world. The use of sensory details, then, provides you the greatest possibility of relating to your audience and thus engaging</w:t>
      </w:r>
      <w:r>
        <w:rPr>
          <w:rFonts w:ascii="Georgia" w:hAnsi="Georgia" w:cs="Calibri"/>
          <w:color w:val="333333"/>
          <w:sz w:val="20"/>
          <w:szCs w:val="20"/>
        </w:rPr>
        <w:t xml:space="preserve"> them in your writing, making descriptive writing important not only during your education but also during everyday situations.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Avoid empty descriptors if possible. Empty descriptors are adjectives that can mean different things to different people.</w:t>
      </w:r>
      <w:r>
        <w:rPr>
          <w:rStyle w:val="apple-converted-space"/>
          <w:rFonts w:ascii="Georgia" w:hAnsi="Georgia" w:cs="Calibri"/>
          <w:color w:val="333333"/>
          <w:sz w:val="20"/>
          <w:szCs w:val="20"/>
        </w:rPr>
        <w:t> </w:t>
      </w:r>
      <w:r>
        <w:rPr>
          <w:rStyle w:val="Emphasis"/>
          <w:rFonts w:ascii="Georgia" w:hAnsi="Georgia" w:cs="Calibri"/>
          <w:color w:val="333333"/>
          <w:sz w:val="20"/>
          <w:szCs w:val="20"/>
        </w:rPr>
        <w:t>Go</w:t>
      </w:r>
      <w:r>
        <w:rPr>
          <w:rStyle w:val="Emphasis"/>
          <w:rFonts w:ascii="Georgia" w:hAnsi="Georgia" w:cs="Calibri"/>
          <w:color w:val="333333"/>
          <w:sz w:val="20"/>
          <w:szCs w:val="20"/>
        </w:rPr>
        <w:t>od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beautiful</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terrific</w:t>
      </w:r>
      <w:r>
        <w:rPr>
          <w:rFonts w:ascii="Georgia" w:hAnsi="Georgia" w:cs="Calibri"/>
          <w:color w:val="333333"/>
          <w:sz w:val="20"/>
          <w:szCs w:val="20"/>
        </w:rPr>
        <w:t xml:space="preserve">, and </w:t>
      </w:r>
      <w:r>
        <w:rPr>
          <w:rStyle w:val="Emphasis"/>
          <w:rFonts w:ascii="Georgia" w:hAnsi="Georgia" w:cs="Calibri"/>
          <w:color w:val="333333"/>
          <w:sz w:val="20"/>
          <w:szCs w:val="20"/>
        </w:rPr>
        <w:t>nice</w:t>
      </w:r>
      <w:r>
        <w:rPr>
          <w:rStyle w:val="apple-converted-space"/>
          <w:rFonts w:ascii="Georgia" w:hAnsi="Georgia" w:cs="Calibri"/>
          <w:color w:val="333333"/>
          <w:sz w:val="20"/>
          <w:szCs w:val="20"/>
        </w:rPr>
        <w:t> </w:t>
      </w:r>
      <w:r>
        <w:rPr>
          <w:rFonts w:ascii="Georgia" w:hAnsi="Georgia" w:cs="Calibri"/>
          <w:color w:val="333333"/>
          <w:sz w:val="20"/>
          <w:szCs w:val="20"/>
        </w:rPr>
        <w:t>are examples. The use of such words in descriptions can lead to misreads and confusion.</w:t>
      </w:r>
      <w:r>
        <w:rPr>
          <w:rStyle w:val="apple-converted-space"/>
          <w:rFonts w:ascii="Georgia" w:hAnsi="Georgia" w:cs="Calibri"/>
          <w:color w:val="333333"/>
          <w:sz w:val="20"/>
          <w:szCs w:val="20"/>
        </w:rPr>
        <w:t> </w:t>
      </w:r>
      <w:r>
        <w:rPr>
          <w:rStyle w:val="Emphasis"/>
          <w:rFonts w:ascii="Georgia" w:hAnsi="Georgia" w:cs="Calibri"/>
          <w:color w:val="333333"/>
          <w:sz w:val="20"/>
          <w:szCs w:val="20"/>
        </w:rPr>
        <w:t>A good day</w:t>
      </w:r>
      <w:r>
        <w:rPr>
          <w:rFonts w:ascii="Georgia" w:hAnsi="Georgia" w:cs="Calibri"/>
          <w:color w:val="333333"/>
          <w:sz w:val="20"/>
          <w:szCs w:val="20"/>
        </w:rPr>
        <w:t>, for instance, can mean far different things depending on one’s age, personality, or tastes.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Whether you a</w:t>
      </w:r>
      <w:r>
        <w:rPr>
          <w:rFonts w:ascii="Georgia" w:hAnsi="Georgia" w:cs="Calibri"/>
          <w:color w:val="333333"/>
          <w:sz w:val="20"/>
          <w:szCs w:val="20"/>
        </w:rPr>
        <w:t>re presenting a new product or service to a client, training new employees, or brainstorming ideas with colleagues, the use of clear, evocative detail is crucial. Make an effort to use details that express your thoughts in a way that will register with oth</w:t>
      </w:r>
      <w:r>
        <w:rPr>
          <w:rFonts w:ascii="Georgia" w:hAnsi="Georgia" w:cs="Calibri"/>
          <w:color w:val="333333"/>
          <w:sz w:val="20"/>
          <w:szCs w:val="20"/>
        </w:rPr>
        <w:t>ers. Sharp, concise details are always impressive.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describe the following five items in a short paragraph. Use at least three of the five senses for each description.</w:t>
      </w:r>
    </w:p>
    <w:p w:rsidR="00000000" w:rsidRDefault="004B0687" w:rsidP="004B0687">
      <w:pPr>
        <w:numPr>
          <w:ilvl w:val="0"/>
          <w:numId w:val="42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Night</w:t>
      </w:r>
    </w:p>
    <w:p w:rsidR="00000000" w:rsidRDefault="004B0687" w:rsidP="004B0687">
      <w:pPr>
        <w:numPr>
          <w:ilvl w:val="0"/>
          <w:numId w:val="42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Beach</w:t>
      </w:r>
    </w:p>
    <w:p w:rsidR="00000000" w:rsidRDefault="004B0687" w:rsidP="004B0687">
      <w:pPr>
        <w:numPr>
          <w:ilvl w:val="0"/>
          <w:numId w:val="42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City</w:t>
      </w:r>
    </w:p>
    <w:p w:rsidR="00000000" w:rsidRDefault="004B0687" w:rsidP="004B0687">
      <w:pPr>
        <w:numPr>
          <w:ilvl w:val="0"/>
          <w:numId w:val="42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Dinner</w:t>
      </w:r>
    </w:p>
    <w:p w:rsidR="00000000" w:rsidRDefault="004B0687" w:rsidP="004B0687">
      <w:pPr>
        <w:numPr>
          <w:ilvl w:val="0"/>
          <w:numId w:val="42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Stranger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Description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Description essays</w:t>
      </w:r>
      <w:r>
        <w:rPr>
          <w:rStyle w:val="apple-converted-space"/>
          <w:rFonts w:ascii="Georgia" w:hAnsi="Georgia" w:cs="Calibri"/>
          <w:color w:val="333333"/>
          <w:sz w:val="20"/>
          <w:szCs w:val="20"/>
        </w:rPr>
        <w:t> </w:t>
      </w:r>
      <w:r>
        <w:rPr>
          <w:rFonts w:ascii="Georgia" w:hAnsi="Georgia" w:cs="Calibri"/>
          <w:color w:val="333333"/>
          <w:sz w:val="20"/>
          <w:szCs w:val="20"/>
        </w:rPr>
        <w:t>typically describe a person, a place, or an object using sensory details. The structure of a descriptive essay is more flexible than in some of the other rhetorical modes. The introduction of a descri</w:t>
      </w:r>
      <w:r>
        <w:rPr>
          <w:rFonts w:ascii="Georgia" w:hAnsi="Georgia" w:cs="Calibri"/>
          <w:color w:val="333333"/>
          <w:sz w:val="20"/>
          <w:szCs w:val="20"/>
        </w:rPr>
        <w:t>ption essay should set up the tone and point of the essay. The thesis should convey the writer’s overall impression of the person, place, or object described in the body paragraphs.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organization of the essay may best follow</w:t>
      </w:r>
      <w:r>
        <w:rPr>
          <w:rStyle w:val="apple-converted-space"/>
          <w:rFonts w:ascii="Georgia" w:hAnsi="Georgia" w:cs="Calibri"/>
          <w:color w:val="333333"/>
          <w:sz w:val="20"/>
          <w:szCs w:val="20"/>
        </w:rPr>
        <w:t> </w:t>
      </w:r>
      <w:r>
        <w:rPr>
          <w:rStyle w:val="marginterm"/>
          <w:rFonts w:ascii="Georgia" w:hAnsi="Georgia" w:cs="Calibri"/>
          <w:color w:val="333333"/>
          <w:sz w:val="20"/>
          <w:szCs w:val="20"/>
        </w:rPr>
        <w:t>spatial order</w:t>
      </w:r>
      <w:r>
        <w:rPr>
          <w:rFonts w:ascii="Georgia" w:hAnsi="Georgia" w:cs="Calibri"/>
          <w:color w:val="333333"/>
          <w:sz w:val="20"/>
          <w:szCs w:val="20"/>
        </w:rPr>
        <w:t>, an arrangemen</w:t>
      </w:r>
      <w:r>
        <w:rPr>
          <w:rFonts w:ascii="Georgia" w:hAnsi="Georgia" w:cs="Calibri"/>
          <w:color w:val="333333"/>
          <w:sz w:val="20"/>
          <w:szCs w:val="20"/>
        </w:rPr>
        <w:t>t of ideas according to physical characteristics or appearance. Depending on what the writer describes, the organization could move from top to bottom, left to right, near to far, warm to cold, frightening to inviting, and so 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example, if the subjec</w:t>
      </w:r>
      <w:r>
        <w:rPr>
          <w:rFonts w:ascii="Georgia" w:hAnsi="Georgia" w:cs="Calibri"/>
          <w:color w:val="333333"/>
          <w:sz w:val="20"/>
          <w:szCs w:val="20"/>
        </w:rPr>
        <w:t>t were a client’s kitchen in the midst of renovation, you might start at one side of the room and move slowly across to the other end, describing appliances, cabinetry, and so on. Or you might choose to start with older remnants of the kitchen and progress</w:t>
      </w:r>
      <w:r>
        <w:rPr>
          <w:rFonts w:ascii="Georgia" w:hAnsi="Georgia" w:cs="Calibri"/>
          <w:color w:val="333333"/>
          <w:sz w:val="20"/>
          <w:szCs w:val="20"/>
        </w:rPr>
        <w:t xml:space="preserve"> to the new installations. Maybe start with the floor and move up toward the ceiling.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choose an organizing strategy and then execute it in a short paragraph for three of the following six items:</w:t>
      </w:r>
    </w:p>
    <w:p w:rsidR="00000000" w:rsidRDefault="004B0687" w:rsidP="004B0687">
      <w:pPr>
        <w:numPr>
          <w:ilvl w:val="0"/>
          <w:numId w:val="42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Train station</w:t>
      </w:r>
    </w:p>
    <w:p w:rsidR="00000000" w:rsidRDefault="004B0687" w:rsidP="004B0687">
      <w:pPr>
        <w:numPr>
          <w:ilvl w:val="0"/>
          <w:numId w:val="42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Your office</w:t>
      </w:r>
    </w:p>
    <w:p w:rsidR="00000000" w:rsidRDefault="004B0687" w:rsidP="004B0687">
      <w:pPr>
        <w:numPr>
          <w:ilvl w:val="0"/>
          <w:numId w:val="42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Your car</w:t>
      </w:r>
    </w:p>
    <w:p w:rsidR="00000000" w:rsidRDefault="004B0687" w:rsidP="004B0687">
      <w:pPr>
        <w:numPr>
          <w:ilvl w:val="0"/>
          <w:numId w:val="42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 coffee shop</w:t>
      </w:r>
    </w:p>
    <w:p w:rsidR="00000000" w:rsidRDefault="004B0687" w:rsidP="004B0687">
      <w:pPr>
        <w:numPr>
          <w:ilvl w:val="0"/>
          <w:numId w:val="42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Lobby of a movie theater</w:t>
      </w:r>
    </w:p>
    <w:p w:rsidR="00000000" w:rsidRDefault="004B0687" w:rsidP="004B0687">
      <w:pPr>
        <w:pStyle w:val="para"/>
        <w:numPr>
          <w:ilvl w:val="0"/>
          <w:numId w:val="423"/>
        </w:numPr>
        <w:shd w:val="clear" w:color="auto" w:fill="E3EFF7"/>
        <w:spacing w:before="0" w:beforeAutospacing="0" w:after="0" w:afterAutospacing="0" w:line="439" w:lineRule="atLeast"/>
        <w:ind w:left="662" w:right="374"/>
        <w:textAlignment w:val="baseline"/>
        <w:divId w:val="522061445"/>
        <w:rPr>
          <w:rFonts w:ascii="Calibri" w:hAnsi="Calibri" w:cs="Calibri"/>
          <w:color w:val="333333"/>
          <w:sz w:val="20"/>
          <w:szCs w:val="20"/>
        </w:rPr>
      </w:pPr>
      <w:r>
        <w:rPr>
          <w:rFonts w:ascii="Calibri" w:hAnsi="Calibri" w:cs="Calibri"/>
          <w:color w:val="333333"/>
          <w:sz w:val="20"/>
          <w:szCs w:val="20"/>
        </w:rPr>
        <w:t>Mystery Option*</w:t>
      </w:r>
    </w:p>
    <w:p w:rsidR="00000000" w:rsidRDefault="004B0687">
      <w:pPr>
        <w:pStyle w:val="para"/>
        <w:shd w:val="clear" w:color="auto" w:fill="E3EFF7"/>
        <w:spacing w:before="0" w:beforeAutospacing="0" w:after="0" w:afterAutospacing="0" w:line="439" w:lineRule="atLeast"/>
        <w:ind w:left="302" w:right="374"/>
        <w:textAlignment w:val="baseline"/>
        <w:divId w:val="522061445"/>
        <w:rPr>
          <w:rFonts w:ascii="Calibri" w:hAnsi="Calibri" w:cs="Calibri"/>
          <w:color w:val="333333"/>
          <w:sz w:val="20"/>
          <w:szCs w:val="20"/>
        </w:rPr>
      </w:pPr>
      <w:r>
        <w:rPr>
          <w:rFonts w:ascii="Calibri" w:hAnsi="Calibri" w:cs="Calibri"/>
          <w:color w:val="333333"/>
          <w:sz w:val="20"/>
          <w:szCs w:val="20"/>
        </w:rPr>
        <w:t>*Choose an object to describe but do not indicate it. Describe it, but preserve the mystery.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Description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Choosing a subject is the first step in writing a descripti</w:t>
      </w:r>
      <w:r>
        <w:rPr>
          <w:rFonts w:ascii="Georgia" w:hAnsi="Georgia" w:cs="Calibri"/>
          <w:color w:val="333333"/>
          <w:sz w:val="20"/>
          <w:szCs w:val="20"/>
        </w:rPr>
        <w:t>on essay. Once you have chosen the person, place, or object you want to describe, your challenge is to write an effective thesis statement to guide your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remainder of your essay describes your subject in a way that best expresses your thesis. Rem</w:t>
      </w:r>
      <w:r>
        <w:rPr>
          <w:rFonts w:ascii="Georgia" w:hAnsi="Georgia" w:cs="Calibri"/>
          <w:color w:val="333333"/>
          <w:sz w:val="20"/>
          <w:szCs w:val="20"/>
        </w:rPr>
        <w:t>ember, you should have a strong sense of how you will organize your essay. Choose a strategy and stick to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Every part of your essay should use vivid sensory details. The more you can appeal to your readers’ senses, the more they will be engaged in your </w:t>
      </w:r>
      <w:r>
        <w:rPr>
          <w:rFonts w:ascii="Georgia" w:hAnsi="Georgia" w:cs="Calibri"/>
          <w:color w:val="333333"/>
          <w:sz w:val="20"/>
          <w:szCs w:val="20"/>
        </w:rPr>
        <w:t xml:space="preserve">essay. See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description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choose one of the topics that you started in</w:t>
      </w:r>
      <w:r>
        <w:rPr>
          <w:rStyle w:val="apple-converted-space"/>
          <w:rFonts w:ascii="Calibri" w:hAnsi="Calibri" w:cs="Calibri"/>
          <w:color w:val="333333"/>
          <w:sz w:val="20"/>
          <w:szCs w:val="20"/>
        </w:rPr>
        <w:t> </w:t>
      </w:r>
      <w:r>
        <w:rPr>
          <w:rFonts w:ascii="Calibri" w:hAnsi="Calibri" w:cs="Calibri"/>
          <w:color w:val="2689C6"/>
          <w:sz w:val="20"/>
          <w:szCs w:val="20"/>
        </w:rPr>
        <w:t>Note 10.37 "Exercise 2"</w:t>
      </w:r>
      <w:r>
        <w:rPr>
          <w:rFonts w:ascii="Calibri" w:hAnsi="Calibri" w:cs="Calibri"/>
          <w:color w:val="333333"/>
          <w:sz w:val="20"/>
          <w:szCs w:val="20"/>
        </w:rPr>
        <w:t xml:space="preserve">, and expand </w:t>
      </w:r>
      <w:r>
        <w:rPr>
          <w:rFonts w:ascii="Calibri" w:hAnsi="Calibri" w:cs="Calibri"/>
          <w:color w:val="333333"/>
          <w:sz w:val="20"/>
          <w:szCs w:val="20"/>
        </w:rPr>
        <w:t xml:space="preserve">it into a five-paragraph essay. Expanding on ideas in greater detail can be difficult. Sometimes it is </w:t>
      </w:r>
      <w:r>
        <w:rPr>
          <w:rFonts w:ascii="Calibri" w:hAnsi="Calibri" w:cs="Calibri"/>
          <w:color w:val="333333"/>
          <w:sz w:val="20"/>
          <w:szCs w:val="20"/>
        </w:rPr>
        <w:lastRenderedPageBreak/>
        <w:t>helpful to look closely at each of the sentences in a summary paragraph. Those sentences can often serve as topic sentences to larger paragraphs.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Mystery</w:t>
      </w:r>
      <w:r>
        <w:rPr>
          <w:rFonts w:ascii="Calibri" w:hAnsi="Calibri" w:cs="Calibri"/>
          <w:color w:val="333333"/>
          <w:sz w:val="20"/>
          <w:szCs w:val="20"/>
        </w:rPr>
        <w:t xml:space="preserve"> Option: Here is an opportunity to collaborate. Please share with a classmate and compare your thoughts on the mystery descriptions. Did your classmate correctly guess your mystery topic? If not, how could you provide more detail to describe it and lead th</w:t>
      </w:r>
      <w:r>
        <w:rPr>
          <w:rFonts w:ascii="Calibri" w:hAnsi="Calibri" w:cs="Calibri"/>
          <w:color w:val="333333"/>
          <w:sz w:val="20"/>
          <w:szCs w:val="20"/>
        </w:rPr>
        <w:t>em to the correct conclusion?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2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Description essays should describe something vividly to the reader using strong sensory details.</w:t>
      </w:r>
    </w:p>
    <w:p w:rsidR="00000000" w:rsidRDefault="004B0687" w:rsidP="004B0687">
      <w:pPr>
        <w:numPr>
          <w:ilvl w:val="0"/>
          <w:numId w:val="42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Sensory details appeal to the five human senses: sight, sound, smell, taste, and touch.</w:t>
      </w:r>
    </w:p>
    <w:p w:rsidR="00000000" w:rsidRDefault="004B0687" w:rsidP="004B0687">
      <w:pPr>
        <w:numPr>
          <w:ilvl w:val="0"/>
          <w:numId w:val="42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 description essay should </w:t>
      </w:r>
      <w:r>
        <w:rPr>
          <w:rFonts w:cs="Calibri"/>
          <w:color w:val="333333"/>
          <w:sz w:val="20"/>
          <w:szCs w:val="20"/>
        </w:rPr>
        <w:t>start with the writer’s main impression of a person, a place, or an object.</w:t>
      </w:r>
    </w:p>
    <w:p w:rsidR="00000000" w:rsidRDefault="004B0687" w:rsidP="004B0687">
      <w:pPr>
        <w:numPr>
          <w:ilvl w:val="0"/>
          <w:numId w:val="42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spatial order to organize your descriptive writing.</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10.4</w:t>
      </w:r>
      <w:r>
        <w:rPr>
          <w:rStyle w:val="apple-converted-space"/>
          <w:rFonts w:ascii="Calibri" w:hAnsi="Calibri" w:cs="Calibri"/>
          <w:color w:val="333333"/>
        </w:rPr>
        <w:t> </w:t>
      </w:r>
      <w:r>
        <w:rPr>
          <w:rFonts w:ascii="Calibri" w:hAnsi="Calibri" w:cs="Calibri"/>
          <w:color w:val="333333"/>
        </w:rPr>
        <w:t>Classification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2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the purpose and structure of the classification essay.</w:t>
      </w:r>
    </w:p>
    <w:p w:rsidR="00000000" w:rsidRDefault="004B0687" w:rsidP="004B0687">
      <w:pPr>
        <w:numPr>
          <w:ilvl w:val="0"/>
          <w:numId w:val="42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classification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Classification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purpose of</w:t>
      </w:r>
      <w:r>
        <w:rPr>
          <w:rStyle w:val="apple-converted-space"/>
          <w:rFonts w:ascii="Georgia" w:hAnsi="Georgia" w:cs="Calibri"/>
          <w:color w:val="333333"/>
          <w:sz w:val="20"/>
          <w:szCs w:val="20"/>
        </w:rPr>
        <w:t> </w:t>
      </w:r>
      <w:r>
        <w:rPr>
          <w:rStyle w:val="marginterm"/>
          <w:rFonts w:ascii="Georgia" w:hAnsi="Georgia" w:cs="Calibri"/>
          <w:color w:val="333333"/>
          <w:sz w:val="20"/>
          <w:szCs w:val="20"/>
        </w:rPr>
        <w:t>classification</w:t>
      </w:r>
      <w:r>
        <w:rPr>
          <w:rStyle w:val="apple-converted-space"/>
          <w:rFonts w:ascii="Georgia" w:hAnsi="Georgia" w:cs="Calibri"/>
          <w:color w:val="333333"/>
          <w:sz w:val="20"/>
          <w:szCs w:val="20"/>
        </w:rPr>
        <w:t> </w:t>
      </w:r>
      <w:r>
        <w:rPr>
          <w:rFonts w:ascii="Georgia" w:hAnsi="Georgia" w:cs="Calibri"/>
          <w:color w:val="333333"/>
          <w:sz w:val="20"/>
          <w:szCs w:val="20"/>
        </w:rPr>
        <w:t>is to break down broad subjects into smaller, more manageable, more specific parts. We classify things in our daily lives all the time, o</w:t>
      </w:r>
      <w:r>
        <w:rPr>
          <w:rFonts w:ascii="Georgia" w:hAnsi="Georgia" w:cs="Calibri"/>
          <w:color w:val="333333"/>
          <w:sz w:val="20"/>
          <w:szCs w:val="20"/>
        </w:rPr>
        <w:t>ften without even thinking about it. Cell phones, for example, have now become part of a broad category. They can be classified as feature phones, media phones, and smartphones.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Smaller categories, and the way in which these categories are created, help us</w:t>
      </w:r>
      <w:r>
        <w:rPr>
          <w:rFonts w:ascii="Georgia" w:hAnsi="Georgia" w:cs="Calibri"/>
          <w:color w:val="333333"/>
          <w:sz w:val="20"/>
          <w:szCs w:val="20"/>
        </w:rPr>
        <w:t xml:space="preserve"> make sense of the world. Keep both of these elements in mind when writing a classification essay.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Choose topics that you know well when writing classification essays. The more you know about a topic, the more you can break it into smaller, more intere</w:t>
      </w:r>
      <w:r>
        <w:rPr>
          <w:rFonts w:ascii="Georgia" w:hAnsi="Georgia" w:cs="Calibri"/>
          <w:color w:val="333333"/>
          <w:sz w:val="20"/>
          <w:szCs w:val="20"/>
        </w:rPr>
        <w:t>sting parts. Adding interest and insight will enhance your classification essays.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break the following categories into smaller classifications.</w:t>
      </w:r>
    </w:p>
    <w:p w:rsidR="00000000" w:rsidRDefault="004B0687" w:rsidP="004B0687">
      <w:pPr>
        <w:numPr>
          <w:ilvl w:val="0"/>
          <w:numId w:val="42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United States</w:t>
      </w:r>
    </w:p>
    <w:p w:rsidR="00000000" w:rsidRDefault="004B0687" w:rsidP="004B0687">
      <w:pPr>
        <w:numPr>
          <w:ilvl w:val="0"/>
          <w:numId w:val="42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Colleges and universities</w:t>
      </w:r>
    </w:p>
    <w:p w:rsidR="00000000" w:rsidRDefault="004B0687" w:rsidP="004B0687">
      <w:pPr>
        <w:numPr>
          <w:ilvl w:val="0"/>
          <w:numId w:val="42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Beverages</w:t>
      </w:r>
    </w:p>
    <w:p w:rsidR="00000000" w:rsidRDefault="004B0687" w:rsidP="004B0687">
      <w:pPr>
        <w:numPr>
          <w:ilvl w:val="0"/>
          <w:numId w:val="42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Fashion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Classification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classification essay opens with an introductory paragraph that introduces the broader topic. The thesis should then explain how that topic is divided into subgroups and why. Take the following introductory paragr</w:t>
      </w:r>
      <w:r>
        <w:rPr>
          <w:rFonts w:ascii="Georgia" w:hAnsi="Georgia" w:cs="Calibri"/>
          <w:color w:val="333333"/>
          <w:sz w:val="20"/>
          <w:szCs w:val="20"/>
        </w:rPr>
        <w:t>aph, for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people think of New York, they often think of only New York City. But New York is actually a diverse state with a full range of activities to do, sights to see, and cultures to explore.</w:t>
      </w:r>
      <w:r>
        <w:rPr>
          <w:rStyle w:val="apple-converted-space"/>
          <w:rFonts w:ascii="Georgia" w:hAnsi="Georgia" w:cs="Calibri"/>
          <w:color w:val="333333"/>
          <w:sz w:val="20"/>
          <w:szCs w:val="20"/>
        </w:rPr>
        <w:t> </w:t>
      </w:r>
      <w:r>
        <w:rPr>
          <w:rStyle w:val="token"/>
          <w:rFonts w:ascii="Georgia" w:hAnsi="Georgia" w:cs="Calibri"/>
          <w:color w:val="333333"/>
          <w:sz w:val="20"/>
          <w:szCs w:val="20"/>
        </w:rPr>
        <w:t xml:space="preserve">In order to better understand the diversity of </w:t>
      </w:r>
      <w:r>
        <w:rPr>
          <w:rStyle w:val="token"/>
          <w:rFonts w:ascii="Georgia" w:hAnsi="Georgia" w:cs="Calibri"/>
          <w:color w:val="333333"/>
          <w:sz w:val="20"/>
          <w:szCs w:val="20"/>
        </w:rPr>
        <w:t xml:space="preserve">New York </w:t>
      </w:r>
      <w:proofErr w:type="gramStart"/>
      <w:r>
        <w:rPr>
          <w:rStyle w:val="token"/>
          <w:rFonts w:ascii="Georgia" w:hAnsi="Georgia" w:cs="Calibri"/>
          <w:color w:val="333333"/>
          <w:sz w:val="20"/>
          <w:szCs w:val="20"/>
        </w:rPr>
        <w:t>state</w:t>
      </w:r>
      <w:proofErr w:type="gramEnd"/>
      <w:r>
        <w:rPr>
          <w:rStyle w:val="token"/>
          <w:rFonts w:ascii="Georgia" w:hAnsi="Georgia" w:cs="Calibri"/>
          <w:color w:val="333333"/>
          <w:sz w:val="20"/>
          <w:szCs w:val="20"/>
        </w:rPr>
        <w:t>, it is helpful to break it into these five separate regions: Long Island, New York City, Western New York, Central New York, and Northern New York.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underlined thesis explains not only the category and subcategory but also the rationale f</w:t>
      </w:r>
      <w:r>
        <w:rPr>
          <w:rFonts w:ascii="Georgia" w:hAnsi="Georgia" w:cs="Calibri"/>
          <w:color w:val="333333"/>
          <w:sz w:val="20"/>
          <w:szCs w:val="20"/>
        </w:rPr>
        <w:t>or breaking it into those categories. Through this classification essay, the writer hopes to show his or her readers a different way of considering the state.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body paragraph of a classification essay is dedicated to fully illustrating each of the subc</w:t>
      </w:r>
      <w:r>
        <w:rPr>
          <w:rFonts w:ascii="Georgia" w:hAnsi="Georgia" w:cs="Calibri"/>
          <w:color w:val="333333"/>
          <w:sz w:val="20"/>
          <w:szCs w:val="20"/>
        </w:rPr>
        <w:t>ategories. In the previous example, then, each region of New York would have its own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conclusion should bring all the categories and subcategories back together again to show the reader the big picture. In the previous example, the conclusion</w:t>
      </w:r>
      <w:r>
        <w:rPr>
          <w:rFonts w:ascii="Georgia" w:hAnsi="Georgia" w:cs="Calibri"/>
          <w:color w:val="333333"/>
          <w:sz w:val="20"/>
          <w:szCs w:val="20"/>
        </w:rPr>
        <w:t xml:space="preserve"> might explain how the various sights and activities of each region of New York add to its diversity and complexity.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avoid settling for an overly simplistic classification, make sure you break down any given topic at least three different ways. This</w:t>
      </w:r>
      <w:r>
        <w:rPr>
          <w:rFonts w:ascii="Georgia" w:hAnsi="Georgia" w:cs="Calibri"/>
          <w:color w:val="333333"/>
          <w:sz w:val="20"/>
          <w:szCs w:val="20"/>
        </w:rPr>
        <w:t xml:space="preserve"> will help you think outside the box and perhaps even learn something entirely new about a subject.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your classifications from</w:t>
      </w:r>
      <w:r>
        <w:rPr>
          <w:rStyle w:val="apple-converted-space"/>
          <w:rFonts w:ascii="Calibri" w:hAnsi="Calibri" w:cs="Calibri"/>
          <w:color w:val="333333"/>
          <w:sz w:val="20"/>
          <w:szCs w:val="20"/>
        </w:rPr>
        <w:t> </w:t>
      </w:r>
      <w:r>
        <w:rPr>
          <w:rFonts w:ascii="Calibri" w:hAnsi="Calibri" w:cs="Calibri"/>
          <w:color w:val="2689C6"/>
          <w:sz w:val="20"/>
          <w:szCs w:val="20"/>
        </w:rPr>
        <w:t>Note 10.43 "Exercise 1"</w:t>
      </w:r>
      <w:r>
        <w:rPr>
          <w:rFonts w:ascii="Calibri" w:hAnsi="Calibri" w:cs="Calibri"/>
          <w:color w:val="333333"/>
          <w:sz w:val="20"/>
          <w:szCs w:val="20"/>
        </w:rPr>
        <w:t xml:space="preserve">, write a brief paragraph explaining why you chose to organize each main category in the </w:t>
      </w:r>
      <w:r>
        <w:rPr>
          <w:rFonts w:ascii="Calibri" w:hAnsi="Calibri" w:cs="Calibri"/>
          <w:color w:val="333333"/>
          <w:sz w:val="20"/>
          <w:szCs w:val="20"/>
        </w:rPr>
        <w:t>way that you did.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Classification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Start with an engaging opening that will adequately introduce the general topic that you will be dividing into smaller subcategories. Your thesis should come at the </w:t>
      </w:r>
      <w:r>
        <w:rPr>
          <w:rFonts w:ascii="Georgia" w:hAnsi="Georgia" w:cs="Calibri"/>
          <w:color w:val="333333"/>
          <w:sz w:val="20"/>
          <w:szCs w:val="20"/>
        </w:rPr>
        <w:t xml:space="preserve">end of your introduction. It should include the </w:t>
      </w:r>
      <w:r>
        <w:rPr>
          <w:rFonts w:ascii="Georgia" w:hAnsi="Georgia" w:cs="Calibri"/>
          <w:color w:val="333333"/>
          <w:sz w:val="20"/>
          <w:szCs w:val="20"/>
        </w:rPr>
        <w:lastRenderedPageBreak/>
        <w:t>topic, your subtopics, and the reason you are choosing to break down the topic in the way that you are. Use the following classification thesis equation:</w:t>
      </w:r>
    </w:p>
    <w:p w:rsidR="00000000" w:rsidRDefault="004B0687">
      <w:pPr>
        <w:shd w:val="clear" w:color="auto" w:fill="FFFFFF"/>
        <w:spacing w:line="270" w:lineRule="atLeast"/>
        <w:textAlignment w:val="baseline"/>
        <w:divId w:val="522061445"/>
        <w:rPr>
          <w:rFonts w:cs="Calibri"/>
          <w:color w:val="555555"/>
          <w:sz w:val="23"/>
          <w:szCs w:val="23"/>
        </w:rPr>
      </w:pPr>
      <w:proofErr w:type="gramStart"/>
      <w:r>
        <w:rPr>
          <w:rStyle w:val="mathphrase"/>
          <w:rFonts w:cs="Calibri"/>
          <w:color w:val="555555"/>
          <w:sz w:val="23"/>
          <w:szCs w:val="23"/>
        </w:rPr>
        <w:t>topic</w:t>
      </w:r>
      <w:proofErr w:type="gramEnd"/>
      <w:r>
        <w:rPr>
          <w:rStyle w:val="mathphrase"/>
          <w:rFonts w:cs="Calibri"/>
          <w:color w:val="555555"/>
          <w:sz w:val="23"/>
          <w:szCs w:val="23"/>
        </w:rPr>
        <w:t xml:space="preserve"> + subtopics + rationale for the subtopics = thes</w:t>
      </w:r>
      <w:r>
        <w:rPr>
          <w:rStyle w:val="mathphrase"/>
          <w:rFonts w:cs="Calibri"/>
          <w:color w:val="555555"/>
          <w:sz w:val="23"/>
          <w:szCs w:val="23"/>
        </w:rPr>
        <w:t>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organizing strategy of a classification essay is dictated by the initial topic and the subsequent subtopics. Each body paragraph is dedicated to fully illustrating each of the subtopics. </w:t>
      </w:r>
      <w:proofErr w:type="gramStart"/>
      <w:r>
        <w:rPr>
          <w:rFonts w:ascii="Georgia" w:hAnsi="Georgia" w:cs="Calibri"/>
          <w:color w:val="333333"/>
          <w:sz w:val="20"/>
          <w:szCs w:val="20"/>
        </w:rPr>
        <w:t>In a way, coming up with a strong topic pays double rewards i</w:t>
      </w:r>
      <w:r>
        <w:rPr>
          <w:rFonts w:ascii="Georgia" w:hAnsi="Georgia" w:cs="Calibri"/>
          <w:color w:val="333333"/>
          <w:sz w:val="20"/>
          <w:szCs w:val="20"/>
        </w:rPr>
        <w:t>n a classification essay.</w:t>
      </w:r>
      <w:proofErr w:type="gramEnd"/>
      <w:r>
        <w:rPr>
          <w:rFonts w:ascii="Georgia" w:hAnsi="Georgia" w:cs="Calibri"/>
          <w:color w:val="333333"/>
          <w:sz w:val="20"/>
          <w:szCs w:val="20"/>
        </w:rPr>
        <w:t xml:space="preserve"> Not only do you have a good topic, but you also have a solid organizational structure within which to write.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sure you use strong details and explanations for each subcategory paragraph that help explain and support your thesis.</w:t>
      </w:r>
      <w:r>
        <w:rPr>
          <w:rFonts w:ascii="Georgia" w:hAnsi="Georgia" w:cs="Calibri"/>
          <w:color w:val="333333"/>
          <w:sz w:val="20"/>
          <w:szCs w:val="20"/>
        </w:rPr>
        <w:t xml:space="preserve"> Also, be sure to give examples to illustrate your points. Finally, write a conclusion that links all the subgroups together again. The conclusion should successfully wrap up your essay by connecting it to your topic initially discussed in the introduction</w:t>
      </w:r>
      <w:r>
        <w:rPr>
          <w:rFonts w:ascii="Georgia" w:hAnsi="Georgia" w:cs="Calibri"/>
          <w:color w:val="333333"/>
          <w:sz w:val="20"/>
          <w:szCs w:val="20"/>
        </w:rPr>
        <w:t>.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classification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Building on</w:t>
      </w:r>
      <w:r>
        <w:rPr>
          <w:rStyle w:val="apple-converted-space"/>
          <w:rFonts w:ascii="Calibri" w:hAnsi="Calibri" w:cs="Calibri"/>
          <w:color w:val="333333"/>
          <w:sz w:val="20"/>
          <w:szCs w:val="20"/>
        </w:rPr>
        <w:t> </w:t>
      </w:r>
      <w:r>
        <w:rPr>
          <w:rFonts w:ascii="Calibri" w:hAnsi="Calibri" w:cs="Calibri"/>
          <w:color w:val="2689C6"/>
          <w:sz w:val="20"/>
          <w:szCs w:val="20"/>
        </w:rPr>
        <w:t>Note 10.43 "Exercise 1"</w:t>
      </w:r>
      <w:r>
        <w:rPr>
          <w:rStyle w:val="apple-converted-space"/>
          <w:rFonts w:ascii="Calibri" w:hAnsi="Calibri" w:cs="Calibri"/>
          <w:color w:val="333333"/>
          <w:sz w:val="20"/>
          <w:szCs w:val="20"/>
        </w:rPr>
        <w:t> </w:t>
      </w:r>
      <w:r>
        <w:rPr>
          <w:rFonts w:ascii="Calibri" w:hAnsi="Calibri" w:cs="Calibri"/>
          <w:color w:val="333333"/>
          <w:sz w:val="20"/>
          <w:szCs w:val="20"/>
        </w:rPr>
        <w:t>and</w:t>
      </w:r>
      <w:r>
        <w:rPr>
          <w:rStyle w:val="apple-converted-space"/>
          <w:rFonts w:ascii="Calibri" w:hAnsi="Calibri" w:cs="Calibri"/>
          <w:color w:val="333333"/>
          <w:sz w:val="20"/>
          <w:szCs w:val="20"/>
        </w:rPr>
        <w:t> </w:t>
      </w:r>
      <w:r>
        <w:rPr>
          <w:rFonts w:ascii="Calibri" w:hAnsi="Calibri" w:cs="Calibri"/>
          <w:color w:val="2689C6"/>
          <w:sz w:val="20"/>
          <w:szCs w:val="20"/>
        </w:rPr>
        <w:t>Note 10.46 "Exercise 2"</w:t>
      </w:r>
      <w:r>
        <w:rPr>
          <w:rFonts w:ascii="Calibri" w:hAnsi="Calibri" w:cs="Calibri"/>
          <w:color w:val="333333"/>
          <w:sz w:val="20"/>
          <w:szCs w:val="20"/>
        </w:rPr>
        <w:t>, write a five-paragraph classification essay about one of the four original topics. In your th</w:t>
      </w:r>
      <w:r>
        <w:rPr>
          <w:rFonts w:ascii="Calibri" w:hAnsi="Calibri" w:cs="Calibri"/>
          <w:color w:val="333333"/>
          <w:sz w:val="20"/>
          <w:szCs w:val="20"/>
        </w:rPr>
        <w:t>esis, make sure to include the topic, subtopics, and rationale for your breakdown. And make sure that your essay is organized into paragraphs that each describes a subtopic.</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2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purpose of classification is to break a subject into smaller, mo</w:t>
      </w:r>
      <w:r>
        <w:rPr>
          <w:rFonts w:cs="Calibri"/>
          <w:color w:val="333333"/>
          <w:sz w:val="20"/>
          <w:szCs w:val="20"/>
        </w:rPr>
        <w:t>re manageable, more specific parts.</w:t>
      </w:r>
    </w:p>
    <w:p w:rsidR="00000000" w:rsidRDefault="004B0687" w:rsidP="004B0687">
      <w:pPr>
        <w:numPr>
          <w:ilvl w:val="0"/>
          <w:numId w:val="42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Smaller subcategories help us make sense of the world, and the way in which these subcategories are created also helps us make sense of the world.</w:t>
      </w:r>
    </w:p>
    <w:p w:rsidR="00000000" w:rsidRDefault="004B0687" w:rsidP="004B0687">
      <w:pPr>
        <w:numPr>
          <w:ilvl w:val="0"/>
          <w:numId w:val="42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classification essay is organized by its subcategories.</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10.5</w:t>
      </w:r>
      <w:r>
        <w:rPr>
          <w:rStyle w:val="apple-converted-space"/>
          <w:rFonts w:ascii="Calibri" w:hAnsi="Calibri" w:cs="Calibri"/>
          <w:color w:val="333333"/>
        </w:rPr>
        <w:t> </w:t>
      </w:r>
      <w:r>
        <w:rPr>
          <w:rFonts w:ascii="Calibri" w:hAnsi="Calibri" w:cs="Calibri"/>
          <w:color w:val="333333"/>
        </w:rPr>
        <w:t>Process Analysis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2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the purpose and structure of the process analysis essay.</w:t>
      </w:r>
    </w:p>
    <w:p w:rsidR="00000000" w:rsidRDefault="004B0687" w:rsidP="004B0687">
      <w:pPr>
        <w:numPr>
          <w:ilvl w:val="0"/>
          <w:numId w:val="42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process analysis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The Purpose of Process Analysis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purpose of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process analysis essay</w:t>
      </w:r>
      <w:r>
        <w:rPr>
          <w:rStyle w:val="apple-converted-space"/>
          <w:rFonts w:ascii="Georgia" w:hAnsi="Georgia" w:cs="Calibri"/>
          <w:color w:val="333333"/>
          <w:sz w:val="20"/>
          <w:szCs w:val="20"/>
        </w:rPr>
        <w:t> </w:t>
      </w:r>
      <w:r>
        <w:rPr>
          <w:rFonts w:ascii="Georgia" w:hAnsi="Georgia" w:cs="Calibri"/>
          <w:color w:val="333333"/>
          <w:sz w:val="20"/>
          <w:szCs w:val="20"/>
        </w:rPr>
        <w:t>is to explain how to do something or how something works. In either case, the formula for a process analysis essay remains the same. The process is articulated into clear, definitive steps.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Almost everything we do </w:t>
      </w:r>
      <w:proofErr w:type="gramStart"/>
      <w:r>
        <w:rPr>
          <w:rFonts w:ascii="Georgia" w:hAnsi="Georgia" w:cs="Calibri"/>
          <w:color w:val="333333"/>
          <w:sz w:val="20"/>
          <w:szCs w:val="20"/>
        </w:rPr>
        <w:t>involves</w:t>
      </w:r>
      <w:proofErr w:type="gramEnd"/>
      <w:r>
        <w:rPr>
          <w:rFonts w:ascii="Georgia" w:hAnsi="Georgia" w:cs="Calibri"/>
          <w:color w:val="333333"/>
          <w:sz w:val="20"/>
          <w:szCs w:val="20"/>
        </w:rPr>
        <w:t xml:space="preserve"> following a step-by-step process.</w:t>
      </w:r>
      <w:r>
        <w:rPr>
          <w:rFonts w:ascii="Georgia" w:hAnsi="Georgia" w:cs="Calibri"/>
          <w:color w:val="333333"/>
          <w:sz w:val="20"/>
          <w:szCs w:val="20"/>
        </w:rPr>
        <w:t xml:space="preserve"> From riding a bike as children to learning various jobs as adults, we initially needed instructions to effectively execute the task. Likewise, we have likely had to instruct others, so we know how important good directions are—and how frustrating it is wh</w:t>
      </w:r>
      <w:r>
        <w:rPr>
          <w:rFonts w:ascii="Georgia" w:hAnsi="Georgia" w:cs="Calibri"/>
          <w:color w:val="333333"/>
          <w:sz w:val="20"/>
          <w:szCs w:val="20"/>
        </w:rPr>
        <w:t>en they are poorly put together.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next time you have to explain a process to someone at work, be mindful of how clearly you articulate each step. Strong communication skills are critical for workplace satisfaction and advancement. Effect</w:t>
      </w:r>
      <w:r>
        <w:rPr>
          <w:rFonts w:ascii="Georgia" w:hAnsi="Georgia" w:cs="Calibri"/>
          <w:color w:val="333333"/>
          <w:sz w:val="20"/>
          <w:szCs w:val="20"/>
        </w:rPr>
        <w:t>ive process analysis plays a critical role in developing that skill set.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make a bulleted list of all the steps that you feel would be required to clearly illustrate three of the following four processes:</w:t>
      </w:r>
    </w:p>
    <w:p w:rsidR="00000000" w:rsidRDefault="004B0687" w:rsidP="004B0687">
      <w:pPr>
        <w:numPr>
          <w:ilvl w:val="0"/>
          <w:numId w:val="42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Tying a shoelace</w:t>
      </w:r>
    </w:p>
    <w:p w:rsidR="00000000" w:rsidRDefault="004B0687" w:rsidP="004B0687">
      <w:pPr>
        <w:numPr>
          <w:ilvl w:val="0"/>
          <w:numId w:val="42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Parallel parking</w:t>
      </w:r>
    </w:p>
    <w:p w:rsidR="00000000" w:rsidRDefault="004B0687" w:rsidP="004B0687">
      <w:pPr>
        <w:numPr>
          <w:ilvl w:val="0"/>
          <w:numId w:val="42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Planning a successful first date</w:t>
      </w:r>
    </w:p>
    <w:p w:rsidR="00000000" w:rsidRDefault="004B0687" w:rsidP="004B0687">
      <w:pPr>
        <w:numPr>
          <w:ilvl w:val="0"/>
          <w:numId w:val="42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Being an effective communicator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Process Analysis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process analysis essay opens with a discussion of the process and a thesis statement that states the goal of th</w:t>
      </w:r>
      <w:r>
        <w:rPr>
          <w:rFonts w:ascii="Georgia" w:hAnsi="Georgia" w:cs="Calibri"/>
          <w:color w:val="333333"/>
          <w:sz w:val="20"/>
          <w:szCs w:val="20"/>
        </w:rPr>
        <w:t>e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organization of a process analysis essay typically follows chronological order. The steps of the process are conveyed in the order in which they usually occur. Body paragraphs will be constructed based on these steps. If a particular step is</w:t>
      </w:r>
      <w:r>
        <w:rPr>
          <w:rFonts w:ascii="Georgia" w:hAnsi="Georgia" w:cs="Calibri"/>
          <w:color w:val="333333"/>
          <w:sz w:val="20"/>
          <w:szCs w:val="20"/>
        </w:rPr>
        <w:t xml:space="preserve"> complicated and needs a lot of explaining, then it will likely take up a paragraph on its own. But if a series of simple steps is easier to understand, then the steps can be grouped into a single paragraph.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proofErr w:type="gramStart"/>
      <w:r>
        <w:rPr>
          <w:rFonts w:ascii="Georgia" w:hAnsi="Georgia" w:cs="Calibri"/>
          <w:color w:val="333333"/>
          <w:sz w:val="20"/>
          <w:szCs w:val="20"/>
        </w:rPr>
        <w:t>time</w:t>
      </w:r>
      <w:proofErr w:type="gramEnd"/>
      <w:r>
        <w:rPr>
          <w:rFonts w:ascii="Georgia" w:hAnsi="Georgia" w:cs="Calibri"/>
          <w:color w:val="333333"/>
          <w:sz w:val="20"/>
          <w:szCs w:val="20"/>
        </w:rPr>
        <w:t xml:space="preserve"> transition phrases covered in the Narra</w:t>
      </w:r>
      <w:r>
        <w:rPr>
          <w:rFonts w:ascii="Georgia" w:hAnsi="Georgia" w:cs="Calibri"/>
          <w:color w:val="333333"/>
          <w:sz w:val="20"/>
          <w:szCs w:val="20"/>
        </w:rPr>
        <w:t>tion and Illustration sections are also helpful in organizing process analysis essays (see</w:t>
      </w:r>
      <w:r>
        <w:rPr>
          <w:rStyle w:val="apple-converted-space"/>
          <w:rFonts w:ascii="Georgia" w:hAnsi="Georgia" w:cs="Calibri"/>
          <w:color w:val="333333"/>
          <w:sz w:val="20"/>
          <w:szCs w:val="20"/>
        </w:rPr>
        <w:t> </w:t>
      </w:r>
      <w:r>
        <w:rPr>
          <w:rFonts w:ascii="Georgia" w:hAnsi="Georgia" w:cs="Calibri"/>
          <w:color w:val="2689C6"/>
          <w:sz w:val="20"/>
          <w:szCs w:val="20"/>
        </w:rPr>
        <w:t xml:space="preserve">Table 10.1 "Transition Words and Phrases for Expressing </w:t>
      </w:r>
      <w:r>
        <w:rPr>
          <w:rFonts w:ascii="Georgia" w:hAnsi="Georgia" w:cs="Calibri"/>
          <w:color w:val="2689C6"/>
          <w:sz w:val="20"/>
          <w:szCs w:val="20"/>
        </w:rPr>
        <w:lastRenderedPageBreak/>
        <w:t>Time"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2689C6"/>
          <w:sz w:val="20"/>
          <w:szCs w:val="20"/>
        </w:rPr>
        <w:t>Table 10.2 "Phrases of Illustration"</w:t>
      </w:r>
      <w:r>
        <w:rPr>
          <w:rFonts w:ascii="Georgia" w:hAnsi="Georgia" w:cs="Calibri"/>
          <w:color w:val="333333"/>
          <w:sz w:val="20"/>
          <w:szCs w:val="20"/>
        </w:rPr>
        <w:t>).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first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second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third</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next</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finally</w:t>
      </w:r>
      <w:r>
        <w:rPr>
          <w:rStyle w:val="apple-converted-space"/>
          <w:rFonts w:ascii="Georgia" w:hAnsi="Georgia" w:cs="Calibri"/>
          <w:color w:val="333333"/>
          <w:sz w:val="20"/>
          <w:szCs w:val="20"/>
        </w:rPr>
        <w:t> </w:t>
      </w:r>
      <w:r>
        <w:rPr>
          <w:rFonts w:ascii="Georgia" w:hAnsi="Georgia" w:cs="Calibri"/>
          <w:color w:val="333333"/>
          <w:sz w:val="20"/>
          <w:szCs w:val="20"/>
        </w:rPr>
        <w:t>are helpful cues to orient reader and organize the content of essay.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Always have someone else read your process analysis to make sure it makes sense. Once we get too close to a subject, it is difficult to determine how clearly an idea </w:t>
      </w:r>
      <w:r>
        <w:rPr>
          <w:rFonts w:ascii="Georgia" w:hAnsi="Georgia" w:cs="Calibri"/>
          <w:color w:val="333333"/>
          <w:sz w:val="20"/>
          <w:szCs w:val="20"/>
        </w:rPr>
        <w:t>is coming across. Having a friend or coworker read it over will serve as a good way to troubleshoot any confusing spots.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two of the lists you created in</w:t>
      </w:r>
      <w:r>
        <w:rPr>
          <w:rStyle w:val="apple-converted-space"/>
          <w:rFonts w:ascii="Calibri" w:hAnsi="Calibri" w:cs="Calibri"/>
          <w:color w:val="333333"/>
          <w:sz w:val="20"/>
          <w:szCs w:val="20"/>
        </w:rPr>
        <w:t> </w:t>
      </w:r>
      <w:r>
        <w:rPr>
          <w:rFonts w:ascii="Calibri" w:hAnsi="Calibri" w:cs="Calibri"/>
          <w:color w:val="2689C6"/>
          <w:sz w:val="20"/>
          <w:szCs w:val="20"/>
        </w:rPr>
        <w:t>Note 10.52 "Exercise 1"</w:t>
      </w:r>
      <w:r>
        <w:rPr>
          <w:rStyle w:val="apple-converted-space"/>
          <w:rFonts w:ascii="Calibri" w:hAnsi="Calibri" w:cs="Calibri"/>
          <w:color w:val="333333"/>
          <w:sz w:val="20"/>
          <w:szCs w:val="20"/>
        </w:rPr>
        <w:t> </w:t>
      </w:r>
      <w:r>
        <w:rPr>
          <w:rFonts w:ascii="Calibri" w:hAnsi="Calibri" w:cs="Calibri"/>
          <w:color w:val="333333"/>
          <w:sz w:val="20"/>
          <w:szCs w:val="20"/>
        </w:rPr>
        <w:t>and start writing out the processes in paragraph form. Try to</w:t>
      </w:r>
      <w:r>
        <w:rPr>
          <w:rFonts w:ascii="Calibri" w:hAnsi="Calibri" w:cs="Calibri"/>
          <w:color w:val="333333"/>
          <w:sz w:val="20"/>
          <w:szCs w:val="20"/>
        </w:rPr>
        <w:t xml:space="preserve"> construct paragraphs based on the complexity of each step. For complicated steps, dedicate an entire paragraph. If less complicated steps fall in succession, group them into a single paragraph.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Process Analysis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Choose a topic that is inter</w:t>
      </w:r>
      <w:r>
        <w:rPr>
          <w:rFonts w:ascii="Georgia" w:hAnsi="Georgia" w:cs="Calibri"/>
          <w:color w:val="333333"/>
          <w:sz w:val="20"/>
          <w:szCs w:val="20"/>
        </w:rPr>
        <w:t>esting, is relatively complex, and can be explained in a series of steps. As with other rhetorical writing modes, choose a process that you know well so that you can more easily describe the finer details about each step in the process. Your thesis stateme</w:t>
      </w:r>
      <w:r>
        <w:rPr>
          <w:rFonts w:ascii="Georgia" w:hAnsi="Georgia" w:cs="Calibri"/>
          <w:color w:val="333333"/>
          <w:sz w:val="20"/>
          <w:szCs w:val="20"/>
        </w:rPr>
        <w:t>nt should come at the end of your introduction, and it should state the final outcome of the process you are describing.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Body paragraphs are composed of the steps in the process. Each step should be expressed using strong details and clear examples. Use ti</w:t>
      </w:r>
      <w:r>
        <w:rPr>
          <w:rFonts w:ascii="Georgia" w:hAnsi="Georgia" w:cs="Calibri"/>
          <w:color w:val="333333"/>
          <w:sz w:val="20"/>
          <w:szCs w:val="20"/>
        </w:rPr>
        <w:t>me transition phrases to help organize steps in the process and to orient readers. The conclusion should thoroughly describe the result of the process described in the body paragraphs.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an example of a p</w:t>
      </w:r>
      <w:r>
        <w:rPr>
          <w:rFonts w:ascii="Georgia" w:hAnsi="Georgia" w:cs="Calibri"/>
          <w:color w:val="333333"/>
          <w:sz w:val="20"/>
          <w:szCs w:val="20"/>
        </w:rPr>
        <w:t>rocess analysis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one of the expanded lists from</w:t>
      </w:r>
      <w:r>
        <w:rPr>
          <w:rStyle w:val="apple-converted-space"/>
          <w:rFonts w:ascii="Calibri" w:hAnsi="Calibri" w:cs="Calibri"/>
          <w:color w:val="333333"/>
          <w:sz w:val="20"/>
          <w:szCs w:val="20"/>
        </w:rPr>
        <w:t> </w:t>
      </w:r>
      <w:r>
        <w:rPr>
          <w:rFonts w:ascii="Calibri" w:hAnsi="Calibri" w:cs="Calibri"/>
          <w:color w:val="2689C6"/>
          <w:sz w:val="20"/>
          <w:szCs w:val="20"/>
        </w:rPr>
        <w:t>Note 10.54 "Exercise 2"</w:t>
      </w:r>
      <w:r>
        <w:rPr>
          <w:rFonts w:ascii="Calibri" w:hAnsi="Calibri" w:cs="Calibri"/>
          <w:color w:val="333333"/>
          <w:sz w:val="20"/>
          <w:szCs w:val="20"/>
        </w:rPr>
        <w:t>. Construct a full process analysis essay from the work you have already done. That means adding an engaging introduction, a clear thesis, time transition phrase</w:t>
      </w:r>
      <w:r>
        <w:rPr>
          <w:rFonts w:ascii="Calibri" w:hAnsi="Calibri" w:cs="Calibri"/>
          <w:color w:val="333333"/>
          <w:sz w:val="20"/>
          <w:szCs w:val="20"/>
        </w:rPr>
        <w:t>s, body paragraphs, and a solid conclusion.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process analysis essay explains how to do something, how something works, or both.</w:t>
      </w:r>
    </w:p>
    <w:p w:rsidR="00000000" w:rsidRDefault="004B0687" w:rsidP="004B0687">
      <w:pPr>
        <w:numPr>
          <w:ilvl w:val="0"/>
          <w:numId w:val="4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The process analysis essay opens with a discussion of </w:t>
      </w:r>
      <w:r>
        <w:rPr>
          <w:rFonts w:cs="Calibri"/>
          <w:color w:val="333333"/>
          <w:sz w:val="20"/>
          <w:szCs w:val="20"/>
        </w:rPr>
        <w:t>the process and a thesis statement that states the outcome of the process.</w:t>
      </w:r>
    </w:p>
    <w:p w:rsidR="00000000" w:rsidRDefault="004B0687" w:rsidP="004B0687">
      <w:pPr>
        <w:numPr>
          <w:ilvl w:val="0"/>
          <w:numId w:val="4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The organization of a process analysis essay typically follows a chronological sequence.</w:t>
      </w:r>
    </w:p>
    <w:p w:rsidR="00000000" w:rsidRDefault="004B0687" w:rsidP="004B0687">
      <w:pPr>
        <w:numPr>
          <w:ilvl w:val="0"/>
          <w:numId w:val="430"/>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Time transition phrases are particularly helpful in process analysis essays to organize step</w:t>
      </w:r>
      <w:r>
        <w:rPr>
          <w:rFonts w:cs="Calibri"/>
          <w:color w:val="333333"/>
          <w:sz w:val="20"/>
          <w:szCs w:val="20"/>
        </w:rPr>
        <w:t>s and orient reader.</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10.6</w:t>
      </w:r>
      <w:r>
        <w:rPr>
          <w:rStyle w:val="apple-converted-space"/>
          <w:rFonts w:ascii="Calibri" w:hAnsi="Calibri" w:cs="Calibri"/>
          <w:color w:val="333333"/>
        </w:rPr>
        <w:t> </w:t>
      </w:r>
      <w:r>
        <w:rPr>
          <w:rFonts w:ascii="Calibri" w:hAnsi="Calibri" w:cs="Calibri"/>
          <w:color w:val="333333"/>
        </w:rPr>
        <w:t>Definition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3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the purpose and structure of the definition essay.</w:t>
      </w:r>
    </w:p>
    <w:p w:rsidR="00000000" w:rsidRDefault="004B0687" w:rsidP="004B0687">
      <w:pPr>
        <w:numPr>
          <w:ilvl w:val="0"/>
          <w:numId w:val="43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definition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Definition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purpose of a definition essay may seem self-explanatory: the purpose of the definition essay is to simply define something. But defining terms in writing is often more complicated than just consulting a dictionary. In fact, the way we define terms can have</w:t>
      </w:r>
      <w:r>
        <w:rPr>
          <w:rFonts w:ascii="Georgia" w:hAnsi="Georgia" w:cs="Calibri"/>
          <w:color w:val="333333"/>
          <w:sz w:val="20"/>
          <w:szCs w:val="20"/>
        </w:rPr>
        <w:t xml:space="preserve"> far-reaching consequences for individuals as well as collective groups.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for example, a word like</w:t>
      </w:r>
      <w:r>
        <w:rPr>
          <w:rStyle w:val="apple-converted-space"/>
          <w:rFonts w:ascii="Georgia" w:hAnsi="Georgia" w:cs="Calibri"/>
          <w:color w:val="333333"/>
          <w:sz w:val="20"/>
          <w:szCs w:val="20"/>
        </w:rPr>
        <w:t> </w:t>
      </w:r>
      <w:r>
        <w:rPr>
          <w:rStyle w:val="Emphasis"/>
          <w:rFonts w:ascii="Georgia" w:hAnsi="Georgia" w:cs="Calibri"/>
          <w:color w:val="333333"/>
          <w:sz w:val="20"/>
          <w:szCs w:val="20"/>
        </w:rPr>
        <w:t>alcoholism</w:t>
      </w:r>
      <w:r>
        <w:rPr>
          <w:rFonts w:ascii="Georgia" w:hAnsi="Georgia" w:cs="Calibri"/>
          <w:color w:val="333333"/>
          <w:sz w:val="20"/>
          <w:szCs w:val="20"/>
        </w:rPr>
        <w:t>. The way in which one defines alcoholism depends on its legal, moral, and medical contexts. Lawyers may define alcoholism in terms of its leg</w:t>
      </w:r>
      <w:r>
        <w:rPr>
          <w:rFonts w:ascii="Georgia" w:hAnsi="Georgia" w:cs="Calibri"/>
          <w:color w:val="333333"/>
          <w:sz w:val="20"/>
          <w:szCs w:val="20"/>
        </w:rPr>
        <w:t>ality; parents may define alcoholism in terms of its morality; and doctors will define alcoholism in terms of symptoms and diagnostic criteria. Think also of terms that people tend to debate in our broader culture. How we define words,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marriage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climate change</w:t>
      </w:r>
      <w:r>
        <w:rPr>
          <w:rFonts w:ascii="Georgia" w:hAnsi="Georgia" w:cs="Calibri"/>
          <w:color w:val="333333"/>
          <w:sz w:val="20"/>
          <w:szCs w:val="20"/>
        </w:rPr>
        <w:t>, has enormous impact on policy decisions and even on daily decisions. Think about conversations couples may have in which words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commitment</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respect</w:t>
      </w:r>
      <w:r>
        <w:rPr>
          <w:rFonts w:ascii="Georgia" w:hAnsi="Georgia" w:cs="Calibri"/>
          <w:color w:val="333333"/>
          <w:sz w:val="20"/>
          <w:szCs w:val="20"/>
        </w:rPr>
        <w:t xml:space="preserve">, </w:t>
      </w:r>
      <w:proofErr w:type="gramStart"/>
      <w:r>
        <w:rPr>
          <w:rFonts w:ascii="Georgia" w:hAnsi="Georgia" w:cs="Calibri"/>
          <w:color w:val="333333"/>
          <w:sz w:val="20"/>
          <w:szCs w:val="20"/>
        </w:rPr>
        <w:t>or</w:t>
      </w:r>
      <w:r>
        <w:rPr>
          <w:rStyle w:val="Emphasis"/>
          <w:rFonts w:ascii="Georgia" w:hAnsi="Georgia" w:cs="Calibri"/>
          <w:color w:val="333333"/>
          <w:sz w:val="20"/>
          <w:szCs w:val="20"/>
        </w:rPr>
        <w:t>love</w:t>
      </w:r>
      <w:proofErr w:type="gramEnd"/>
      <w:r>
        <w:rPr>
          <w:rStyle w:val="apple-converted-space"/>
          <w:rFonts w:ascii="Georgia" w:hAnsi="Georgia" w:cs="Calibri"/>
          <w:color w:val="333333"/>
          <w:sz w:val="20"/>
          <w:szCs w:val="20"/>
        </w:rPr>
        <w:t> </w:t>
      </w:r>
      <w:r>
        <w:rPr>
          <w:rFonts w:ascii="Georgia" w:hAnsi="Georgia" w:cs="Calibri"/>
          <w:color w:val="333333"/>
          <w:sz w:val="20"/>
          <w:szCs w:val="20"/>
        </w:rPr>
        <w:t>need clarification.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Defining terms within a relationship, or any other context,</w:t>
      </w:r>
      <w:r>
        <w:rPr>
          <w:rFonts w:ascii="Georgia" w:hAnsi="Georgia" w:cs="Calibri"/>
          <w:color w:val="333333"/>
          <w:sz w:val="20"/>
          <w:szCs w:val="20"/>
        </w:rPr>
        <w:t xml:space="preserve"> can at first be difficult, but once a definition is established between two people or a group of people, it is easier to have productive dialogues. Definitions, then, establish the way in which people communicate ideas. They set parameters for a given dis</w:t>
      </w:r>
      <w:r>
        <w:rPr>
          <w:rFonts w:ascii="Georgia" w:hAnsi="Georgia" w:cs="Calibri"/>
          <w:color w:val="333333"/>
          <w:sz w:val="20"/>
          <w:szCs w:val="20"/>
        </w:rPr>
        <w:t>course, which is why they are so important.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writing definition essays, avoid terms that are too simple, that lack complexity. Think in terms of concepts,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hero</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immigration</w:t>
      </w:r>
      <w:r>
        <w:rPr>
          <w:rFonts w:ascii="Georgia" w:hAnsi="Georgia" w:cs="Calibri"/>
          <w:color w:val="333333"/>
          <w:sz w:val="20"/>
          <w:szCs w:val="20"/>
        </w:rPr>
        <w:t xml:space="preserve">, or </w:t>
      </w:r>
      <w:r>
        <w:rPr>
          <w:rStyle w:val="Emphasis"/>
          <w:rFonts w:ascii="Georgia" w:hAnsi="Georgia" w:cs="Calibri"/>
          <w:color w:val="333333"/>
          <w:sz w:val="20"/>
          <w:szCs w:val="20"/>
        </w:rPr>
        <w:t>loyalty</w:t>
      </w:r>
      <w:r>
        <w:rPr>
          <w:rFonts w:ascii="Georgia" w:hAnsi="Georgia" w:cs="Calibri"/>
          <w:color w:val="333333"/>
          <w:sz w:val="20"/>
          <w:szCs w:val="20"/>
        </w:rPr>
        <w:t xml:space="preserve">, </w:t>
      </w:r>
      <w:r>
        <w:rPr>
          <w:rFonts w:ascii="Georgia" w:hAnsi="Georgia" w:cs="Calibri"/>
          <w:color w:val="333333"/>
          <w:sz w:val="20"/>
          <w:szCs w:val="20"/>
        </w:rPr>
        <w:t>rather than physical objects. Definitions of concepts, rather than objects, are often fluid and contentious, making for a more effective definition essay.</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Definitions play a critical role in all workplace environments. Take the term </w:t>
      </w:r>
      <w:r>
        <w:rPr>
          <w:rStyle w:val="Emphasis"/>
          <w:rFonts w:ascii="Georgia" w:hAnsi="Georgia" w:cs="Calibri"/>
          <w:color w:val="333333"/>
          <w:sz w:val="20"/>
          <w:szCs w:val="20"/>
        </w:rPr>
        <w:t>sexual</w:t>
      </w:r>
      <w:r>
        <w:rPr>
          <w:rStyle w:val="Emphasis"/>
          <w:rFonts w:ascii="Georgia" w:hAnsi="Georgia" w:cs="Calibri"/>
          <w:color w:val="333333"/>
          <w:sz w:val="20"/>
          <w:szCs w:val="20"/>
        </w:rPr>
        <w:t xml:space="preserve"> harassment</w:t>
      </w:r>
      <w:r>
        <w:rPr>
          <w:rFonts w:ascii="Georgia" w:hAnsi="Georgia" w:cs="Calibri"/>
          <w:color w:val="333333"/>
          <w:sz w:val="20"/>
          <w:szCs w:val="20"/>
        </w:rPr>
        <w:t xml:space="preserve">, for example. Sexual harassment is broadly defined on the federal level, but each company may have additional criteria that define it further. Knowing how your workplace defines and treats all sexual harassment </w:t>
      </w:r>
      <w:r>
        <w:rPr>
          <w:rFonts w:ascii="Georgia" w:hAnsi="Georgia" w:cs="Calibri"/>
          <w:color w:val="333333"/>
          <w:sz w:val="20"/>
          <w:szCs w:val="20"/>
        </w:rPr>
        <w:t>allegations is important. Think, too, about how your company defines</w:t>
      </w:r>
      <w:r>
        <w:rPr>
          <w:rStyle w:val="apple-converted-space"/>
          <w:rFonts w:ascii="Georgia" w:hAnsi="Georgia" w:cs="Calibri"/>
          <w:color w:val="333333"/>
          <w:sz w:val="20"/>
          <w:szCs w:val="20"/>
        </w:rPr>
        <w:t> </w:t>
      </w:r>
      <w:r>
        <w:rPr>
          <w:rStyle w:val="Emphasis"/>
          <w:rFonts w:ascii="Georgia" w:hAnsi="Georgia" w:cs="Calibri"/>
          <w:color w:val="333333"/>
          <w:sz w:val="20"/>
          <w:szCs w:val="20"/>
        </w:rPr>
        <w:t>lateness</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productivity</w:t>
      </w:r>
      <w:r>
        <w:rPr>
          <w:rFonts w:ascii="Georgia" w:hAnsi="Georgia" w:cs="Calibri"/>
          <w:color w:val="333333"/>
          <w:sz w:val="20"/>
          <w:szCs w:val="20"/>
        </w:rPr>
        <w:t>, or</w:t>
      </w:r>
      <w:r>
        <w:rPr>
          <w:rStyle w:val="apple-converted-space"/>
          <w:rFonts w:ascii="Georgia" w:hAnsi="Georgia" w:cs="Calibri"/>
          <w:color w:val="333333"/>
          <w:sz w:val="20"/>
          <w:szCs w:val="20"/>
        </w:rPr>
        <w:t> </w:t>
      </w:r>
      <w:r>
        <w:rPr>
          <w:rStyle w:val="Emphasis"/>
          <w:rFonts w:ascii="Georgia" w:hAnsi="Georgia" w:cs="Calibri"/>
          <w:color w:val="333333"/>
          <w:sz w:val="20"/>
          <w:szCs w:val="20"/>
        </w:rPr>
        <w:t>contributions</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write about a time in your own life in which the definition of a word, or the lack of a definition, caus</w:t>
      </w:r>
      <w:r>
        <w:rPr>
          <w:rFonts w:ascii="Calibri" w:hAnsi="Calibri" w:cs="Calibri"/>
          <w:color w:val="333333"/>
          <w:sz w:val="20"/>
          <w:szCs w:val="20"/>
        </w:rPr>
        <w:t>ed an argument. Your term could be something as simple as the category of an all-star in sports or how to define a good movie. Or it could be something with higher stakes and wider impact, such as a political argument. Explain how the conversation began, h</w:t>
      </w:r>
      <w:r>
        <w:rPr>
          <w:rFonts w:ascii="Calibri" w:hAnsi="Calibri" w:cs="Calibri"/>
          <w:color w:val="333333"/>
          <w:sz w:val="20"/>
          <w:szCs w:val="20"/>
        </w:rPr>
        <w:t>ow the argument hinged on the definition of the word, and how the incident was finally resolved.</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responses.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Definition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definition essay opens with a general discussio</w:t>
      </w:r>
      <w:r>
        <w:rPr>
          <w:rFonts w:ascii="Georgia" w:hAnsi="Georgia" w:cs="Calibri"/>
          <w:color w:val="333333"/>
          <w:sz w:val="20"/>
          <w:szCs w:val="20"/>
        </w:rPr>
        <w:t>n of the term to be defined. You then state as your thesis your definition of the term.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rest of the essay should explain the rationale for your definition. Remember that a dictionary’s definition is limiting, and you should not rely strictly on </w:t>
      </w:r>
      <w:r>
        <w:rPr>
          <w:rFonts w:ascii="Georgia" w:hAnsi="Georgia" w:cs="Calibri"/>
          <w:color w:val="333333"/>
          <w:sz w:val="20"/>
          <w:szCs w:val="20"/>
        </w:rPr>
        <w:t xml:space="preserve">the dictionary entry. Instead, consider the context in which you are using the word. </w:t>
      </w:r>
      <w:r>
        <w:rPr>
          <w:rStyle w:val="marginterm"/>
          <w:rFonts w:ascii="Georgia" w:hAnsi="Georgia" w:cs="Calibri"/>
          <w:color w:val="333333"/>
          <w:sz w:val="20"/>
          <w:szCs w:val="20"/>
        </w:rPr>
        <w:t>Context</w:t>
      </w:r>
      <w:r>
        <w:rPr>
          <w:rStyle w:val="apple-converted-space"/>
          <w:rFonts w:ascii="Georgia" w:hAnsi="Georgia" w:cs="Calibri"/>
          <w:color w:val="333333"/>
          <w:sz w:val="20"/>
          <w:szCs w:val="20"/>
        </w:rPr>
        <w:t> </w:t>
      </w:r>
      <w:r>
        <w:rPr>
          <w:rFonts w:ascii="Georgia" w:hAnsi="Georgia" w:cs="Calibri"/>
          <w:color w:val="333333"/>
          <w:sz w:val="20"/>
          <w:szCs w:val="20"/>
        </w:rPr>
        <w:t xml:space="preserve">identifies the circumstances, conditions, or setting in which something exists or occurs. Often words take on different meanings depending on the context in which </w:t>
      </w:r>
      <w:r>
        <w:rPr>
          <w:rFonts w:ascii="Georgia" w:hAnsi="Georgia" w:cs="Calibri"/>
          <w:color w:val="333333"/>
          <w:sz w:val="20"/>
          <w:szCs w:val="20"/>
        </w:rPr>
        <w:t xml:space="preserve">they are used. For example, the ideal leader in a battlefield setting could likely be very different than a leader in an elementary school setting. If a context is missing from the essay, the essay may be too short or the main points could be confusing or </w:t>
      </w:r>
      <w:r>
        <w:rPr>
          <w:rFonts w:ascii="Georgia" w:hAnsi="Georgia" w:cs="Calibri"/>
          <w:color w:val="333333"/>
          <w:sz w:val="20"/>
          <w:szCs w:val="20"/>
        </w:rPr>
        <w:t>misunderstood.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remainder of the essay should explain different aspects of the term’s definition. For example, if you were defining a good leader in an elementary classroom setting, you might define such a leader according to personality traits: patienc</w:t>
      </w:r>
      <w:r>
        <w:rPr>
          <w:rFonts w:ascii="Georgia" w:hAnsi="Georgia" w:cs="Calibri"/>
          <w:color w:val="333333"/>
          <w:sz w:val="20"/>
          <w:szCs w:val="20"/>
        </w:rPr>
        <w:t>e, consistency, and flexibility. Each attribute would be explained in its own paragraph.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For definition essays, try to think of concepts that you have a personal stake in. You are more likely to write a more engaging definition essay if you are writing</w:t>
      </w:r>
      <w:r>
        <w:rPr>
          <w:rFonts w:ascii="Georgia" w:hAnsi="Georgia" w:cs="Calibri"/>
          <w:color w:val="333333"/>
          <w:sz w:val="20"/>
          <w:szCs w:val="20"/>
        </w:rPr>
        <w:t xml:space="preserve"> about an idea that has personal value and importance.</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a good idea to occasionally assess your role in the workplace. You can do this through the process of definition. Identify your role at work by defining not only the routine task</w:t>
      </w:r>
      <w:r>
        <w:rPr>
          <w:rFonts w:ascii="Georgia" w:hAnsi="Georgia" w:cs="Calibri"/>
          <w:color w:val="333333"/>
          <w:sz w:val="20"/>
          <w:szCs w:val="20"/>
        </w:rPr>
        <w:t>s but also those gray areas where your responsibilities might overlap with those of others. Coming up with a clear definition of roles and responsibilities can add value to your résumé and even increase productivity in the workplace.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w:t>
      </w:r>
      <w:r>
        <w:rPr>
          <w:rFonts w:ascii="Calibri" w:hAnsi="Calibri" w:cs="Calibri"/>
          <w:color w:val="333333"/>
          <w:sz w:val="20"/>
          <w:szCs w:val="20"/>
        </w:rPr>
        <w:t>te sheet of paper, define each of the following items in your own terms. If you can, establish a context for your definition.</w:t>
      </w:r>
    </w:p>
    <w:p w:rsidR="00000000" w:rsidRDefault="004B0687" w:rsidP="004B0687">
      <w:pPr>
        <w:numPr>
          <w:ilvl w:val="0"/>
          <w:numId w:val="43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Bravery</w:t>
      </w:r>
    </w:p>
    <w:p w:rsidR="00000000" w:rsidRDefault="004B0687" w:rsidP="004B0687">
      <w:pPr>
        <w:numPr>
          <w:ilvl w:val="0"/>
          <w:numId w:val="43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Adulthood</w:t>
      </w:r>
    </w:p>
    <w:p w:rsidR="00000000" w:rsidRDefault="004B0687" w:rsidP="004B0687">
      <w:pPr>
        <w:numPr>
          <w:ilvl w:val="0"/>
          <w:numId w:val="43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Consumer culture</w:t>
      </w:r>
    </w:p>
    <w:p w:rsidR="00000000" w:rsidRDefault="004B0687" w:rsidP="004B0687">
      <w:pPr>
        <w:numPr>
          <w:ilvl w:val="0"/>
          <w:numId w:val="43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Violence</w:t>
      </w:r>
    </w:p>
    <w:p w:rsidR="00000000" w:rsidRDefault="004B0687" w:rsidP="004B0687">
      <w:pPr>
        <w:numPr>
          <w:ilvl w:val="0"/>
          <w:numId w:val="43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Art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Definition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Choose </w:t>
      </w:r>
      <w:r>
        <w:rPr>
          <w:rFonts w:ascii="Georgia" w:hAnsi="Georgia" w:cs="Calibri"/>
          <w:color w:val="333333"/>
          <w:sz w:val="20"/>
          <w:szCs w:val="20"/>
        </w:rPr>
        <w:t>a topic that will be complex enough to be discussed at length. Choosing a word or phrase of personal relevance often leads to a more interesting and engaging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you have chosen your word or phrase, start your essay with an introduction that estab</w:t>
      </w:r>
      <w:r>
        <w:rPr>
          <w:rFonts w:ascii="Georgia" w:hAnsi="Georgia" w:cs="Calibri"/>
          <w:color w:val="333333"/>
          <w:sz w:val="20"/>
          <w:szCs w:val="20"/>
        </w:rPr>
        <w:t>lishes the relevancy of the term in the chosen specific context. Your thesis comes at the end of the introduction, and it should clearly state your definition of the term in the specific context. Establishing a functional context from the beginning will or</w:t>
      </w:r>
      <w:r>
        <w:rPr>
          <w:rFonts w:ascii="Georgia" w:hAnsi="Georgia" w:cs="Calibri"/>
          <w:color w:val="333333"/>
          <w:sz w:val="20"/>
          <w:szCs w:val="20"/>
        </w:rPr>
        <w:t>ient readers and minimize misunderstandings.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body paragraphs should each be dedicated to explaining a different facet of your definition. Make sure to use clear examples and strong details to illustrate your points. Your concluding paragraph should pul</w:t>
      </w:r>
      <w:r>
        <w:rPr>
          <w:rFonts w:ascii="Georgia" w:hAnsi="Georgia" w:cs="Calibri"/>
          <w:color w:val="333333"/>
          <w:sz w:val="20"/>
          <w:szCs w:val="20"/>
        </w:rPr>
        <w:t>l together all the different elements of your definition to ultimately reinforce your thesis.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definition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Create a full definition essay from one of the items you already defin</w:t>
      </w:r>
      <w:r>
        <w:rPr>
          <w:rFonts w:ascii="Calibri" w:hAnsi="Calibri" w:cs="Calibri"/>
          <w:color w:val="333333"/>
          <w:sz w:val="20"/>
          <w:szCs w:val="20"/>
        </w:rPr>
        <w:t>ed in</w:t>
      </w:r>
      <w:r>
        <w:rPr>
          <w:rStyle w:val="apple-converted-space"/>
          <w:rFonts w:ascii="Calibri" w:hAnsi="Calibri" w:cs="Calibri"/>
          <w:color w:val="333333"/>
          <w:sz w:val="20"/>
          <w:szCs w:val="20"/>
        </w:rPr>
        <w:t> </w:t>
      </w:r>
      <w:r>
        <w:rPr>
          <w:rFonts w:ascii="Calibri" w:hAnsi="Calibri" w:cs="Calibri"/>
          <w:color w:val="2689C6"/>
          <w:sz w:val="20"/>
          <w:szCs w:val="20"/>
        </w:rPr>
        <w:t>Note 10.64 "Exercise 2"</w:t>
      </w:r>
      <w:r>
        <w:rPr>
          <w:rFonts w:ascii="Calibri" w:hAnsi="Calibri" w:cs="Calibri"/>
          <w:color w:val="333333"/>
          <w:sz w:val="20"/>
          <w:szCs w:val="20"/>
        </w:rPr>
        <w:t>. Be sure to include an interesting introduction, a clear thesis, a well-explained context, distinct body paragraphs, and a conclusion that pulls everything together.</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Definitions establish the way in which people </w:t>
      </w:r>
      <w:r>
        <w:rPr>
          <w:rFonts w:cs="Calibri"/>
          <w:color w:val="333333"/>
          <w:sz w:val="20"/>
          <w:szCs w:val="20"/>
        </w:rPr>
        <w:t>communicate ideas. They set parameters for a given discourse.</w:t>
      </w:r>
    </w:p>
    <w:p w:rsidR="00000000" w:rsidRDefault="004B0687" w:rsidP="004B0687">
      <w:pPr>
        <w:numPr>
          <w:ilvl w:val="0"/>
          <w:numId w:val="4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Context affects the meaning and usage of words.</w:t>
      </w:r>
    </w:p>
    <w:p w:rsidR="00000000" w:rsidRDefault="004B0687" w:rsidP="004B0687">
      <w:pPr>
        <w:numPr>
          <w:ilvl w:val="0"/>
          <w:numId w:val="4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thesis of a definition essay should clearly state the writer’s definition of the term in the specific context.</w:t>
      </w:r>
    </w:p>
    <w:p w:rsidR="00000000" w:rsidRDefault="004B0687" w:rsidP="004B0687">
      <w:pPr>
        <w:numPr>
          <w:ilvl w:val="0"/>
          <w:numId w:val="4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Body paragraphs should explain the various facets of the definition stated in the thesis.</w:t>
      </w:r>
    </w:p>
    <w:p w:rsidR="00000000" w:rsidRDefault="004B0687" w:rsidP="004B0687">
      <w:pPr>
        <w:numPr>
          <w:ilvl w:val="0"/>
          <w:numId w:val="43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conclusion should pull all the elements of the definition together at the end and reinforce the thesis.</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10.7</w:t>
      </w:r>
      <w:r>
        <w:rPr>
          <w:rStyle w:val="apple-converted-space"/>
          <w:rFonts w:ascii="Calibri" w:hAnsi="Calibri" w:cs="Calibri"/>
          <w:color w:val="333333"/>
        </w:rPr>
        <w:t> </w:t>
      </w:r>
      <w:r>
        <w:rPr>
          <w:rFonts w:ascii="Calibri" w:hAnsi="Calibri" w:cs="Calibri"/>
          <w:color w:val="333333"/>
        </w:rPr>
        <w:t>Comparison and Contrast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3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w:t>
      </w:r>
      <w:r>
        <w:rPr>
          <w:rFonts w:cs="Calibri"/>
          <w:color w:val="333333"/>
          <w:sz w:val="20"/>
          <w:szCs w:val="20"/>
        </w:rPr>
        <w:t>e the purpose and structure of comparison and contrast in writing.</w:t>
      </w:r>
    </w:p>
    <w:p w:rsidR="00000000" w:rsidRDefault="004B0687" w:rsidP="004B0687">
      <w:pPr>
        <w:numPr>
          <w:ilvl w:val="0"/>
          <w:numId w:val="43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Explain organizational methods used when comparing and contrasting.</w:t>
      </w:r>
    </w:p>
    <w:p w:rsidR="00000000" w:rsidRDefault="004B0687" w:rsidP="004B0687">
      <w:pPr>
        <w:numPr>
          <w:ilvl w:val="0"/>
          <w:numId w:val="43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compare-and-contrast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Comparison and Contrast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Comparison</w:t>
      </w:r>
      <w:r>
        <w:rPr>
          <w:rStyle w:val="apple-converted-space"/>
          <w:rFonts w:ascii="Georgia" w:hAnsi="Georgia" w:cs="Calibri"/>
          <w:color w:val="333333"/>
          <w:sz w:val="20"/>
          <w:szCs w:val="20"/>
        </w:rPr>
        <w:t> </w:t>
      </w:r>
      <w:r>
        <w:rPr>
          <w:rFonts w:ascii="Georgia" w:hAnsi="Georgia" w:cs="Calibri"/>
          <w:color w:val="333333"/>
          <w:sz w:val="20"/>
          <w:szCs w:val="20"/>
        </w:rPr>
        <w:t>in wri</w:t>
      </w:r>
      <w:r>
        <w:rPr>
          <w:rFonts w:ascii="Georgia" w:hAnsi="Georgia" w:cs="Calibri"/>
          <w:color w:val="333333"/>
          <w:sz w:val="20"/>
          <w:szCs w:val="20"/>
        </w:rPr>
        <w:t>ting discusses elements that are similar, while</w:t>
      </w:r>
      <w:r>
        <w:rPr>
          <w:rStyle w:val="apple-converted-space"/>
          <w:rFonts w:ascii="Georgia" w:hAnsi="Georgia" w:cs="Calibri"/>
          <w:color w:val="333333"/>
          <w:sz w:val="20"/>
          <w:szCs w:val="20"/>
        </w:rPr>
        <w:t> </w:t>
      </w:r>
      <w:r>
        <w:rPr>
          <w:rStyle w:val="marginterm"/>
          <w:rFonts w:ascii="Georgia" w:hAnsi="Georgia" w:cs="Calibri"/>
          <w:color w:val="333333"/>
          <w:sz w:val="20"/>
          <w:szCs w:val="20"/>
        </w:rPr>
        <w:t>contrast</w:t>
      </w:r>
      <w:r>
        <w:rPr>
          <w:rStyle w:val="apple-converted-space"/>
          <w:rFonts w:ascii="Georgia" w:hAnsi="Georgia" w:cs="Calibri"/>
          <w:color w:val="333333"/>
          <w:sz w:val="20"/>
          <w:szCs w:val="20"/>
        </w:rPr>
        <w:t> </w:t>
      </w:r>
      <w:r>
        <w:rPr>
          <w:rFonts w:ascii="Georgia" w:hAnsi="Georgia" w:cs="Calibri"/>
          <w:color w:val="333333"/>
          <w:sz w:val="20"/>
          <w:szCs w:val="20"/>
        </w:rPr>
        <w:t>in writing discusses elements that are different. A</w:t>
      </w:r>
      <w:r>
        <w:rPr>
          <w:rStyle w:val="apple-converted-space"/>
          <w:rFonts w:ascii="Georgia" w:hAnsi="Georgia" w:cs="Calibri"/>
          <w:color w:val="333333"/>
          <w:sz w:val="20"/>
          <w:szCs w:val="20"/>
        </w:rPr>
        <w:t> </w:t>
      </w:r>
      <w:r>
        <w:rPr>
          <w:rStyle w:val="marginterm"/>
          <w:rFonts w:ascii="Georgia" w:hAnsi="Georgia" w:cs="Calibri"/>
          <w:color w:val="333333"/>
          <w:sz w:val="20"/>
          <w:szCs w:val="20"/>
        </w:rPr>
        <w:t>compare-and-contrast essay</w:t>
      </w:r>
      <w:r>
        <w:rPr>
          <w:rFonts w:ascii="Georgia" w:hAnsi="Georgia" w:cs="Calibri"/>
          <w:color w:val="333333"/>
          <w:sz w:val="20"/>
          <w:szCs w:val="20"/>
        </w:rPr>
        <w:t>, then, analyzes two subjects by comparing them, contrasting them, or both.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key to a good compare-and-contrast essay is to choose two or more subjects that connect in a meaningful way. The purpose of conducting the comparison or contrast is not to state the obvious but rather to illuminate subtle differences or unexpected similari</w:t>
      </w:r>
      <w:r>
        <w:rPr>
          <w:rFonts w:ascii="Georgia" w:hAnsi="Georgia" w:cs="Calibri"/>
          <w:color w:val="333333"/>
          <w:sz w:val="20"/>
          <w:szCs w:val="20"/>
        </w:rPr>
        <w:t>ties. For example, if you wanted to focus on contrasting two subjects you would not pick apples and oranges; rather, you might choose to compare and contrast two types of oranges or two types of apples to highlight subtle differences. For example, Red Deli</w:t>
      </w:r>
      <w:r>
        <w:rPr>
          <w:rFonts w:ascii="Georgia" w:hAnsi="Georgia" w:cs="Calibri"/>
          <w:color w:val="333333"/>
          <w:sz w:val="20"/>
          <w:szCs w:val="20"/>
        </w:rPr>
        <w:t xml:space="preserve">cious apples are sweet, while Granny Smiths are tart and acidic. Drawing distinctions between </w:t>
      </w:r>
      <w:r>
        <w:rPr>
          <w:rFonts w:ascii="Georgia" w:hAnsi="Georgia" w:cs="Calibri"/>
          <w:color w:val="333333"/>
          <w:sz w:val="20"/>
          <w:szCs w:val="20"/>
        </w:rPr>
        <w:lastRenderedPageBreak/>
        <w:t>elements in a similar category will increase the audience’s understanding of that category, which is the purpose of the compare-and-contrast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Similarly, to </w:t>
      </w:r>
      <w:r>
        <w:rPr>
          <w:rFonts w:ascii="Georgia" w:hAnsi="Georgia" w:cs="Calibri"/>
          <w:color w:val="333333"/>
          <w:sz w:val="20"/>
          <w:szCs w:val="20"/>
        </w:rPr>
        <w:t>focus on comparison, choose two subjects that seem at first to be unrelated. For a comparison essay, you likely would not choose two apples or two oranges because they share so many of the same properties already. Rather, you might try to compare how apple</w:t>
      </w:r>
      <w:r>
        <w:rPr>
          <w:rFonts w:ascii="Georgia" w:hAnsi="Georgia" w:cs="Calibri"/>
          <w:color w:val="333333"/>
          <w:sz w:val="20"/>
          <w:szCs w:val="20"/>
        </w:rPr>
        <w:t>s and oranges are quite similar. The more divergent the two subjects initially seem</w:t>
      </w:r>
      <w:proofErr w:type="gramStart"/>
      <w:r>
        <w:rPr>
          <w:rFonts w:ascii="Georgia" w:hAnsi="Georgia" w:cs="Calibri"/>
          <w:color w:val="333333"/>
          <w:sz w:val="20"/>
          <w:szCs w:val="20"/>
        </w:rPr>
        <w:t>,</w:t>
      </w:r>
      <w:proofErr w:type="gramEnd"/>
      <w:r>
        <w:rPr>
          <w:rFonts w:ascii="Georgia" w:hAnsi="Georgia" w:cs="Calibri"/>
          <w:color w:val="333333"/>
          <w:sz w:val="20"/>
          <w:szCs w:val="20"/>
        </w:rPr>
        <w:t xml:space="preserve"> the more interesting a comparison essay will be.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Comparing and contrasting is also an evaluative tool. In order to make accurate </w:t>
      </w:r>
      <w:r>
        <w:rPr>
          <w:rFonts w:ascii="Georgia" w:hAnsi="Georgia" w:cs="Calibri"/>
          <w:color w:val="333333"/>
          <w:sz w:val="20"/>
          <w:szCs w:val="20"/>
        </w:rPr>
        <w:t>evaluations about a given topic, you must first know the critical points of similarity and difference. Comparing and contrasting is a primary tool for many workplace assessments. You have likely compared and contrasted yourself to other colleagues. Employe</w:t>
      </w:r>
      <w:r>
        <w:rPr>
          <w:rFonts w:ascii="Georgia" w:hAnsi="Georgia" w:cs="Calibri"/>
          <w:color w:val="333333"/>
          <w:sz w:val="20"/>
          <w:szCs w:val="20"/>
        </w:rPr>
        <w:t>e advancements, pay raises, hiring, and firing are typically conducted using comparison and contrast. Comparison and contrast could be used to evaluate companies, departments, or individuals.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Brainstorm an essay that leans toward contrast. Choos</w:t>
      </w:r>
      <w:r>
        <w:rPr>
          <w:rFonts w:ascii="Calibri" w:hAnsi="Calibri" w:cs="Calibri"/>
          <w:color w:val="333333"/>
          <w:sz w:val="20"/>
          <w:szCs w:val="20"/>
        </w:rPr>
        <w:t>e one of the following three categories. Pick two examples from each. Then come up with one similarity and three differences between the examples.</w:t>
      </w:r>
    </w:p>
    <w:p w:rsidR="00000000" w:rsidRDefault="004B0687" w:rsidP="004B0687">
      <w:pPr>
        <w:numPr>
          <w:ilvl w:val="0"/>
          <w:numId w:val="43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Romantic comedies</w:t>
      </w:r>
    </w:p>
    <w:p w:rsidR="00000000" w:rsidRDefault="004B0687" w:rsidP="004B0687">
      <w:pPr>
        <w:numPr>
          <w:ilvl w:val="0"/>
          <w:numId w:val="43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Internet search engines</w:t>
      </w:r>
    </w:p>
    <w:p w:rsidR="00000000" w:rsidRDefault="004B0687" w:rsidP="004B0687">
      <w:pPr>
        <w:numPr>
          <w:ilvl w:val="0"/>
          <w:numId w:val="43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Cell phones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Brainstorm an essay that leans toward compar</w:t>
      </w:r>
      <w:r>
        <w:rPr>
          <w:rFonts w:ascii="Calibri" w:hAnsi="Calibri" w:cs="Calibri"/>
          <w:color w:val="333333"/>
          <w:sz w:val="20"/>
          <w:szCs w:val="20"/>
        </w:rPr>
        <w:t>ison. Choose one of the following three items. Then come up with one difference and three similarities.</w:t>
      </w:r>
    </w:p>
    <w:p w:rsidR="00000000" w:rsidRDefault="004B0687" w:rsidP="004B0687">
      <w:pPr>
        <w:numPr>
          <w:ilvl w:val="0"/>
          <w:numId w:val="43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Department stores and discount retail stores</w:t>
      </w:r>
    </w:p>
    <w:p w:rsidR="00000000" w:rsidRDefault="004B0687" w:rsidP="004B0687">
      <w:pPr>
        <w:numPr>
          <w:ilvl w:val="0"/>
          <w:numId w:val="43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Fast food chains and fine dining restaurants</w:t>
      </w:r>
    </w:p>
    <w:p w:rsidR="00000000" w:rsidRDefault="004B0687" w:rsidP="004B0687">
      <w:pPr>
        <w:numPr>
          <w:ilvl w:val="0"/>
          <w:numId w:val="43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Dogs and cats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Comparison and Contrast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compare-and-contrast essay starts with a thesis that clearly states the two subjects that are to be compared, contrasted, or both and the reason for doing so. The thesis could lean more toward comparing, </w:t>
      </w:r>
      <w:r>
        <w:rPr>
          <w:rFonts w:ascii="Georgia" w:hAnsi="Georgia" w:cs="Calibri"/>
          <w:color w:val="333333"/>
          <w:sz w:val="20"/>
          <w:szCs w:val="20"/>
        </w:rPr>
        <w:lastRenderedPageBreak/>
        <w:t>contrasting, or both. Remember, the point of co</w:t>
      </w:r>
      <w:r>
        <w:rPr>
          <w:rFonts w:ascii="Georgia" w:hAnsi="Georgia" w:cs="Calibri"/>
          <w:color w:val="333333"/>
          <w:sz w:val="20"/>
          <w:szCs w:val="20"/>
        </w:rPr>
        <w:t>mparing and contrasting is to provide useful knowledge to the reader. Take the following thesis as an example that leans more toward contrasting.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Thesis statement:</w:t>
      </w:r>
      <w:r>
        <w:rPr>
          <w:rStyle w:val="apple-converted-space"/>
          <w:rFonts w:ascii="Georgia" w:hAnsi="Georgia" w:cs="Calibri"/>
          <w:color w:val="333333"/>
          <w:sz w:val="20"/>
          <w:szCs w:val="20"/>
        </w:rPr>
        <w:t> </w:t>
      </w:r>
      <w:r>
        <w:rPr>
          <w:rFonts w:ascii="Georgia" w:hAnsi="Georgia" w:cs="Calibri"/>
          <w:color w:val="333333"/>
          <w:sz w:val="20"/>
          <w:szCs w:val="20"/>
        </w:rPr>
        <w:t>Organic vegetables may cost more than those that are conventionally grown, but when put to t</w:t>
      </w:r>
      <w:r>
        <w:rPr>
          <w:rFonts w:ascii="Georgia" w:hAnsi="Georgia" w:cs="Calibri"/>
          <w:color w:val="333333"/>
          <w:sz w:val="20"/>
          <w:szCs w:val="20"/>
        </w:rPr>
        <w:t>he test, they are definitely worth every extra penny.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the thesis sets up the two subjects to be compared and contrasted (organic versus conventional vegetables), and it makes a claim about the results that might prove useful to the reader.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org</w:t>
      </w:r>
      <w:r>
        <w:rPr>
          <w:rFonts w:ascii="Georgia" w:hAnsi="Georgia" w:cs="Calibri"/>
          <w:color w:val="333333"/>
          <w:sz w:val="20"/>
          <w:szCs w:val="20"/>
        </w:rPr>
        <w:t>anize compare-and-contrast essays in one of the following two ways:</w:t>
      </w:r>
    </w:p>
    <w:p w:rsidR="00000000" w:rsidRDefault="004B0687" w:rsidP="004B0687">
      <w:pPr>
        <w:numPr>
          <w:ilvl w:val="0"/>
          <w:numId w:val="4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According to the subjects themselves, discussing one then the other</w:t>
      </w:r>
    </w:p>
    <w:p w:rsidR="00000000" w:rsidRDefault="004B0687" w:rsidP="004B0687">
      <w:pPr>
        <w:numPr>
          <w:ilvl w:val="0"/>
          <w:numId w:val="43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According to individual points, discussing each subject in relation to each point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See</w:t>
      </w:r>
      <w:r>
        <w:rPr>
          <w:rStyle w:val="apple-converted-space"/>
          <w:rFonts w:ascii="Georgia" w:hAnsi="Georgia" w:cs="Calibri"/>
          <w:color w:val="333333"/>
          <w:sz w:val="20"/>
          <w:szCs w:val="20"/>
        </w:rPr>
        <w:t> </w:t>
      </w:r>
      <w:r>
        <w:rPr>
          <w:rFonts w:ascii="Georgia" w:hAnsi="Georgia" w:cs="Calibri"/>
          <w:color w:val="2689C6"/>
          <w:sz w:val="20"/>
          <w:szCs w:val="20"/>
        </w:rPr>
        <w:t>Figure 10.1 "Comparison and Contra</w:t>
      </w:r>
      <w:r>
        <w:rPr>
          <w:rFonts w:ascii="Georgia" w:hAnsi="Georgia" w:cs="Calibri"/>
          <w:color w:val="2689C6"/>
          <w:sz w:val="20"/>
          <w:szCs w:val="20"/>
        </w:rPr>
        <w:t>st Diagram"</w:t>
      </w:r>
      <w:r>
        <w:rPr>
          <w:rFonts w:ascii="Georgia" w:hAnsi="Georgia" w:cs="Calibri"/>
          <w:color w:val="333333"/>
          <w:sz w:val="20"/>
          <w:szCs w:val="20"/>
        </w:rPr>
        <w:t>, which diagrams the ways to organize our organic versus conventional vegetables thesis.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10.1</w:t>
      </w:r>
      <w:r>
        <w:rPr>
          <w:rStyle w:val="apple-converted-space"/>
          <w:rFonts w:ascii="Georgia" w:hAnsi="Georgia" w:cs="Calibri"/>
          <w:i/>
          <w:iCs/>
          <w:color w:val="BB9966"/>
          <w:sz w:val="21"/>
          <w:szCs w:val="21"/>
        </w:rPr>
        <w:t> </w:t>
      </w:r>
      <w:proofErr w:type="gramStart"/>
      <w:r>
        <w:rPr>
          <w:rFonts w:ascii="Georgia" w:hAnsi="Georgia" w:cs="Calibri"/>
          <w:i/>
          <w:iCs/>
          <w:color w:val="BB9966"/>
          <w:sz w:val="21"/>
          <w:szCs w:val="21"/>
        </w:rPr>
        <w:t>Comparison</w:t>
      </w:r>
      <w:proofErr w:type="gramEnd"/>
      <w:r>
        <w:rPr>
          <w:rFonts w:ascii="Georgia" w:hAnsi="Georgia" w:cs="Calibri"/>
          <w:i/>
          <w:iCs/>
          <w:color w:val="BB9966"/>
          <w:sz w:val="21"/>
          <w:szCs w:val="21"/>
        </w:rPr>
        <w:t xml:space="preserve"> and Contrast Diagram</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000625" cy="7772400"/>
            <wp:effectExtent l="0" t="0" r="9525" b="0"/>
            <wp:docPr id="130" name="Picture 130" descr="C:\Users\Tanner\Downloads\Writing for Success OLD_files\image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Tanner\Downloads\Writing for Success OLD_files\image256.jpg"/>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5000625" cy="77724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organizational structure you choose depends on the nature of t</w:t>
      </w:r>
      <w:r>
        <w:rPr>
          <w:rFonts w:ascii="Georgia" w:hAnsi="Georgia" w:cs="Calibri"/>
          <w:color w:val="333333"/>
          <w:sz w:val="20"/>
          <w:szCs w:val="20"/>
        </w:rPr>
        <w:t>he topic, your purpose, and your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Given that compare-and-contrast essays analyze the relationship between two subjects, it is helpful to have some phrases on hand that will cue the reader to such analysis. See</w:t>
      </w:r>
      <w:r>
        <w:rPr>
          <w:rStyle w:val="apple-converted-space"/>
          <w:rFonts w:ascii="Georgia" w:hAnsi="Georgia" w:cs="Calibri"/>
          <w:color w:val="333333"/>
          <w:sz w:val="20"/>
          <w:szCs w:val="20"/>
        </w:rPr>
        <w:t> </w:t>
      </w:r>
      <w:r>
        <w:rPr>
          <w:rFonts w:ascii="Georgia" w:hAnsi="Georgia" w:cs="Calibri"/>
          <w:color w:val="2689C6"/>
          <w:sz w:val="20"/>
          <w:szCs w:val="20"/>
        </w:rPr>
        <w:t>Table 10.3 "</w:t>
      </w:r>
      <w:r>
        <w:rPr>
          <w:rFonts w:ascii="Georgia" w:hAnsi="Georgia" w:cs="Calibri"/>
          <w:color w:val="2689C6"/>
          <w:sz w:val="20"/>
          <w:szCs w:val="20"/>
        </w:rPr>
        <w:t>Phrases of Comparison and Contrast"</w:t>
      </w:r>
      <w:r>
        <w:rPr>
          <w:rStyle w:val="apple-converted-space"/>
          <w:rFonts w:ascii="Georgia" w:hAnsi="Georgia" w:cs="Calibri"/>
          <w:color w:val="333333"/>
          <w:sz w:val="20"/>
          <w:szCs w:val="20"/>
        </w:rPr>
        <w:t> </w:t>
      </w:r>
      <w:r>
        <w:rPr>
          <w:rFonts w:ascii="Georgia" w:hAnsi="Georgia" w:cs="Calibri"/>
          <w:color w:val="333333"/>
          <w:sz w:val="20"/>
          <w:szCs w:val="20"/>
        </w:rPr>
        <w:t>for examples.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10.3</w:t>
      </w:r>
      <w:r>
        <w:rPr>
          <w:rStyle w:val="apple-converted-space"/>
          <w:rFonts w:ascii="Georgia" w:hAnsi="Georgia" w:cs="Calibri"/>
          <w:color w:val="333333"/>
          <w:sz w:val="20"/>
          <w:szCs w:val="20"/>
        </w:rPr>
        <w:t> </w:t>
      </w:r>
      <w:r>
        <w:rPr>
          <w:rFonts w:ascii="Georgia" w:hAnsi="Georgia" w:cs="Calibri"/>
          <w:color w:val="333333"/>
          <w:sz w:val="20"/>
          <w:szCs w:val="20"/>
        </w:rPr>
        <w:t>Phrases of Comparison and Contrast</w:t>
      </w:r>
    </w:p>
    <w:tbl>
      <w:tblPr>
        <w:tblW w:w="0" w:type="auto"/>
        <w:tblCellMar>
          <w:left w:w="0" w:type="dxa"/>
          <w:right w:w="0" w:type="dxa"/>
        </w:tblCellMar>
        <w:tblLook w:val="04A0" w:firstRow="1" w:lastRow="0" w:firstColumn="1" w:lastColumn="0" w:noHBand="0" w:noVBand="1"/>
      </w:tblPr>
      <w:tblGrid>
        <w:gridCol w:w="1747"/>
        <w:gridCol w:w="175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Comparison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Contrast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 similarity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one difference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another similarity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another difference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both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conversely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contrast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likewise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unlike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similarly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while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 a similar fashion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whereas</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Create an outline for each of the items you chose in</w:t>
      </w:r>
      <w:r>
        <w:rPr>
          <w:rStyle w:val="apple-converted-space"/>
          <w:rFonts w:ascii="Calibri" w:hAnsi="Calibri" w:cs="Calibri"/>
          <w:color w:val="333333"/>
          <w:sz w:val="20"/>
          <w:szCs w:val="20"/>
        </w:rPr>
        <w:t> </w:t>
      </w:r>
      <w:r>
        <w:rPr>
          <w:rFonts w:ascii="Calibri" w:hAnsi="Calibri" w:cs="Calibri"/>
          <w:color w:val="2689C6"/>
          <w:sz w:val="20"/>
          <w:szCs w:val="20"/>
        </w:rPr>
        <w:t>Note 10.72 "Exercise 1"</w:t>
      </w:r>
      <w:r>
        <w:rPr>
          <w:rStyle w:val="apple-converted-space"/>
          <w:rFonts w:ascii="Calibri" w:hAnsi="Calibri" w:cs="Calibri"/>
          <w:color w:val="333333"/>
          <w:sz w:val="20"/>
          <w:szCs w:val="20"/>
        </w:rPr>
        <w:t> </w:t>
      </w:r>
      <w:r>
        <w:rPr>
          <w:rFonts w:ascii="Calibri" w:hAnsi="Calibri" w:cs="Calibri"/>
          <w:color w:val="333333"/>
          <w:sz w:val="20"/>
          <w:szCs w:val="20"/>
        </w:rPr>
        <w:t xml:space="preserve">and </w:t>
      </w:r>
      <w:r>
        <w:rPr>
          <w:rFonts w:ascii="Calibri" w:hAnsi="Calibri" w:cs="Calibri"/>
          <w:color w:val="2689C6"/>
          <w:sz w:val="20"/>
          <w:szCs w:val="20"/>
        </w:rPr>
        <w:t>Note 10.73 "Exercise 2"</w:t>
      </w:r>
      <w:r>
        <w:rPr>
          <w:rFonts w:ascii="Calibri" w:hAnsi="Calibri" w:cs="Calibri"/>
          <w:color w:val="333333"/>
          <w:sz w:val="20"/>
          <w:szCs w:val="20"/>
        </w:rPr>
        <w:t xml:space="preserve">. Use the </w:t>
      </w:r>
      <w:r>
        <w:rPr>
          <w:rFonts w:ascii="Calibri" w:hAnsi="Calibri" w:cs="Calibri"/>
          <w:color w:val="333333"/>
          <w:sz w:val="20"/>
          <w:szCs w:val="20"/>
        </w:rPr>
        <w:t>point-by-point organizing strategy for one of them, and use the subject organizing strategy for the other.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Comparison and Contrast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First choose whether you want to compare seemingly disparate subjects, contrast seemingly similar subjects, o</w:t>
      </w:r>
      <w:r>
        <w:rPr>
          <w:rFonts w:ascii="Georgia" w:hAnsi="Georgia" w:cs="Calibri"/>
          <w:color w:val="333333"/>
          <w:sz w:val="20"/>
          <w:szCs w:val="20"/>
        </w:rPr>
        <w:t xml:space="preserve">r compare and contrast subjects. Once you have decided on a topic, introduce it with an engaging opening paragraph. Your thesis should come at the end of the introduction, and it should establish the subjects you will compare, contrast, or both as well as </w:t>
      </w:r>
      <w:r>
        <w:rPr>
          <w:rFonts w:ascii="Georgia" w:hAnsi="Georgia" w:cs="Calibri"/>
          <w:color w:val="333333"/>
          <w:sz w:val="20"/>
          <w:szCs w:val="20"/>
        </w:rPr>
        <w:t>state what can be learned from doing so.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body of the essay can be organized in one of two ways: by subject or by individual points. The organizing strategy that you choose will depend on, as always, your audience and your purpose. You may also consider</w:t>
      </w:r>
      <w:r>
        <w:rPr>
          <w:rFonts w:ascii="Georgia" w:hAnsi="Georgia" w:cs="Calibri"/>
          <w:color w:val="333333"/>
          <w:sz w:val="20"/>
          <w:szCs w:val="20"/>
        </w:rPr>
        <w:t xml:space="preserve"> your particular approach to the subjects as well as the nature of the subjects themselves; some subjects might better lend themselves to one structure or the other. Make sure to use comparison and contrast phrases to cue the reader to the ways in which yo</w:t>
      </w:r>
      <w:r>
        <w:rPr>
          <w:rFonts w:ascii="Georgia" w:hAnsi="Georgia" w:cs="Calibri"/>
          <w:color w:val="333333"/>
          <w:sz w:val="20"/>
          <w:szCs w:val="20"/>
        </w:rPr>
        <w:t>u are analyzing the relationship between the 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you finish analyzing the subjects, write a conclusion that summarizes the main points of the essay and reinforces your thesis.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compa</w:t>
      </w:r>
      <w:r>
        <w:rPr>
          <w:rFonts w:ascii="Georgia" w:hAnsi="Georgia" w:cs="Calibri"/>
          <w:color w:val="333333"/>
          <w:sz w:val="20"/>
          <w:szCs w:val="20"/>
        </w:rPr>
        <w:t>re-and-contrast essay.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business presentations are conducted using comparison and contrast. The organizing strategies—by subject or individual points—could also be used for organizing a presentation. Keep this in mind as a way of organi</w:t>
      </w:r>
      <w:r>
        <w:rPr>
          <w:rFonts w:ascii="Georgia" w:hAnsi="Georgia" w:cs="Calibri"/>
          <w:color w:val="333333"/>
          <w:sz w:val="20"/>
          <w:szCs w:val="20"/>
        </w:rPr>
        <w:t>zing your content the next time you or a colleague have to present something at work.</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one of the outlines you created in</w:t>
      </w:r>
      <w:r>
        <w:rPr>
          <w:rStyle w:val="apple-converted-space"/>
          <w:rFonts w:ascii="Calibri" w:hAnsi="Calibri" w:cs="Calibri"/>
          <w:color w:val="333333"/>
          <w:sz w:val="20"/>
          <w:szCs w:val="20"/>
        </w:rPr>
        <w:t> </w:t>
      </w:r>
      <w:r>
        <w:rPr>
          <w:rFonts w:ascii="Calibri" w:hAnsi="Calibri" w:cs="Calibri"/>
          <w:color w:val="2689C6"/>
          <w:sz w:val="20"/>
          <w:szCs w:val="20"/>
        </w:rPr>
        <w:t>Note 10.75 "Exercise 3"</w:t>
      </w:r>
      <w:r>
        <w:rPr>
          <w:rFonts w:ascii="Calibri" w:hAnsi="Calibri" w:cs="Calibri"/>
          <w:color w:val="333333"/>
          <w:sz w:val="20"/>
          <w:szCs w:val="20"/>
        </w:rPr>
        <w:t xml:space="preserve">, and write a full compare-and-contrast essay. Be sure to include an engaging introduction, a </w:t>
      </w:r>
      <w:r>
        <w:rPr>
          <w:rFonts w:ascii="Calibri" w:hAnsi="Calibri" w:cs="Calibri"/>
          <w:color w:val="333333"/>
          <w:sz w:val="20"/>
          <w:szCs w:val="20"/>
        </w:rPr>
        <w:t>clear thesis, well-defined and detailed paragraphs, and a fitting conclusion that ties everything together.</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compare-and-contrast essay analyzes two subjects by either comparing them, contrasting them, or both.</w:t>
      </w:r>
    </w:p>
    <w:p w:rsidR="00000000" w:rsidRDefault="004B0687" w:rsidP="004B0687">
      <w:pPr>
        <w:numPr>
          <w:ilvl w:val="0"/>
          <w:numId w:val="4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purpose of writing a comparison or contrast essay is not to state the obvious but rather to illuminate subtle differences or unexpected similarities between two subjects.</w:t>
      </w:r>
    </w:p>
    <w:p w:rsidR="00000000" w:rsidRDefault="004B0687" w:rsidP="004B0687">
      <w:pPr>
        <w:numPr>
          <w:ilvl w:val="0"/>
          <w:numId w:val="4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thesis should clearly state the subjects that are to be compared, contrasted,</w:t>
      </w:r>
      <w:r>
        <w:rPr>
          <w:rFonts w:cs="Calibri"/>
          <w:color w:val="333333"/>
          <w:sz w:val="20"/>
          <w:szCs w:val="20"/>
        </w:rPr>
        <w:t xml:space="preserve"> or both, and it should state what is to be learned from doing so.</w:t>
      </w:r>
    </w:p>
    <w:p w:rsidR="00000000" w:rsidRDefault="004B0687" w:rsidP="004B0687">
      <w:pPr>
        <w:pStyle w:val="para"/>
        <w:numPr>
          <w:ilvl w:val="0"/>
          <w:numId w:val="438"/>
        </w:numPr>
        <w:shd w:val="clear" w:color="auto" w:fill="ECF9EA"/>
        <w:spacing w:before="0" w:beforeAutospacing="0" w:after="0" w:afterAutospacing="0" w:line="439" w:lineRule="atLeast"/>
        <w:ind w:left="360" w:right="374"/>
        <w:textAlignment w:val="baseline"/>
        <w:divId w:val="522061445"/>
        <w:rPr>
          <w:rFonts w:ascii="Calibri" w:hAnsi="Calibri" w:cs="Calibri"/>
          <w:color w:val="333333"/>
          <w:sz w:val="20"/>
          <w:szCs w:val="20"/>
        </w:rPr>
      </w:pPr>
      <w:r>
        <w:rPr>
          <w:rFonts w:ascii="Calibri" w:hAnsi="Calibri" w:cs="Calibri"/>
          <w:color w:val="333333"/>
          <w:sz w:val="20"/>
          <w:szCs w:val="20"/>
        </w:rPr>
        <w:t>There are two main organizing strategies for compare-and-contrast essays.</w:t>
      </w:r>
    </w:p>
    <w:p w:rsidR="00000000" w:rsidRDefault="004B0687" w:rsidP="004B0687">
      <w:pPr>
        <w:numPr>
          <w:ilvl w:val="1"/>
          <w:numId w:val="438"/>
        </w:numPr>
        <w:shd w:val="clear" w:color="auto" w:fill="ECF9EA"/>
        <w:spacing w:after="0" w:line="439" w:lineRule="atLeast"/>
        <w:ind w:left="360" w:right="374"/>
        <w:textAlignment w:val="baseline"/>
        <w:divId w:val="522061445"/>
        <w:rPr>
          <w:rFonts w:cs="Calibri"/>
          <w:color w:val="333333"/>
          <w:sz w:val="20"/>
          <w:szCs w:val="20"/>
        </w:rPr>
      </w:pPr>
      <w:r>
        <w:rPr>
          <w:rFonts w:cs="Calibri"/>
          <w:color w:val="333333"/>
          <w:sz w:val="20"/>
          <w:szCs w:val="20"/>
        </w:rPr>
        <w:t>Organize by the subjects themselves, one then the other.</w:t>
      </w:r>
    </w:p>
    <w:p w:rsidR="00000000" w:rsidRDefault="004B0687" w:rsidP="004B0687">
      <w:pPr>
        <w:numPr>
          <w:ilvl w:val="1"/>
          <w:numId w:val="438"/>
        </w:numPr>
        <w:shd w:val="clear" w:color="auto" w:fill="ECF9EA"/>
        <w:spacing w:after="0" w:line="439" w:lineRule="atLeast"/>
        <w:ind w:left="360" w:right="374"/>
        <w:textAlignment w:val="baseline"/>
        <w:divId w:val="522061445"/>
        <w:rPr>
          <w:rFonts w:cs="Calibri"/>
          <w:color w:val="333333"/>
          <w:sz w:val="20"/>
          <w:szCs w:val="20"/>
        </w:rPr>
      </w:pPr>
      <w:r>
        <w:rPr>
          <w:rFonts w:cs="Calibri"/>
          <w:color w:val="333333"/>
          <w:sz w:val="20"/>
          <w:szCs w:val="20"/>
        </w:rPr>
        <w:t>Organize by individual points, in which you discuss each s</w:t>
      </w:r>
      <w:r>
        <w:rPr>
          <w:rFonts w:cs="Calibri"/>
          <w:color w:val="333333"/>
          <w:sz w:val="20"/>
          <w:szCs w:val="20"/>
        </w:rPr>
        <w:t>ubject in relation to each point.</w:t>
      </w:r>
    </w:p>
    <w:p w:rsidR="00000000" w:rsidRDefault="004B0687" w:rsidP="004B0687">
      <w:pPr>
        <w:numPr>
          <w:ilvl w:val="0"/>
          <w:numId w:val="438"/>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Use phrases of comparison or phrases of contrast to signal to readers how exactly the two subjects are being analyzed.</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10.8</w:t>
      </w:r>
      <w:r>
        <w:rPr>
          <w:rStyle w:val="apple-converted-space"/>
          <w:rFonts w:ascii="Calibri" w:hAnsi="Calibri" w:cs="Calibri"/>
          <w:color w:val="333333"/>
        </w:rPr>
        <w:t> </w:t>
      </w:r>
      <w:r>
        <w:rPr>
          <w:rFonts w:ascii="Calibri" w:hAnsi="Calibri" w:cs="Calibri"/>
          <w:color w:val="333333"/>
        </w:rPr>
        <w:t>Cause and Effect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3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Determine the purpose and structure of cause and effect </w:t>
      </w:r>
      <w:r>
        <w:rPr>
          <w:rFonts w:cs="Calibri"/>
          <w:color w:val="333333"/>
          <w:sz w:val="20"/>
          <w:szCs w:val="20"/>
        </w:rPr>
        <w:t>in writing.</w:t>
      </w:r>
    </w:p>
    <w:p w:rsidR="00000000" w:rsidRDefault="004B0687" w:rsidP="004B0687">
      <w:pPr>
        <w:numPr>
          <w:ilvl w:val="0"/>
          <w:numId w:val="439"/>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how to write a cause-and-effect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Cause and Effect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often considered human nature to ask, “</w:t>
      </w:r>
      <w:proofErr w:type="gramStart"/>
      <w:r>
        <w:rPr>
          <w:rFonts w:ascii="Georgia" w:hAnsi="Georgia" w:cs="Calibri"/>
          <w:color w:val="333333"/>
          <w:sz w:val="20"/>
          <w:szCs w:val="20"/>
        </w:rPr>
        <w:t>why</w:t>
      </w:r>
      <w:proofErr w:type="gramEnd"/>
      <w:r>
        <w:rPr>
          <w:rFonts w:ascii="Georgia" w:hAnsi="Georgia" w:cs="Calibri"/>
          <w:color w:val="333333"/>
          <w:sz w:val="20"/>
          <w:szCs w:val="20"/>
        </w:rPr>
        <w:t xml:space="preserve">?” and “how?” We want to know how our child got sick so we can better prevent it from happening in the </w:t>
      </w:r>
      <w:r>
        <w:rPr>
          <w:rFonts w:ascii="Georgia" w:hAnsi="Georgia" w:cs="Calibri"/>
          <w:color w:val="333333"/>
          <w:sz w:val="20"/>
          <w:szCs w:val="20"/>
        </w:rPr>
        <w:t>future, or why our colleague a pay raise because we want one as well. We want to know how much money we will save over the long term if we buy a hybrid car. These examples identify only a few of the relationships we think about in our lives, but each shows</w:t>
      </w:r>
      <w:r>
        <w:rPr>
          <w:rFonts w:ascii="Georgia" w:hAnsi="Georgia" w:cs="Calibri"/>
          <w:color w:val="333333"/>
          <w:sz w:val="20"/>
          <w:szCs w:val="20"/>
        </w:rPr>
        <w:t xml:space="preserve"> the importance of understanding cause and effect.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cause is something that produces an event or condition; an effect is what results from an event or condition. The purpose of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 xml:space="preserve">cause-and-effect essay </w:t>
      </w:r>
      <w:r>
        <w:rPr>
          <w:rFonts w:ascii="Georgia" w:hAnsi="Georgia" w:cs="Calibri"/>
          <w:color w:val="333333"/>
          <w:sz w:val="20"/>
          <w:szCs w:val="20"/>
        </w:rPr>
        <w:t>is to determine how various phenomena relate in ter</w:t>
      </w:r>
      <w:r>
        <w:rPr>
          <w:rFonts w:ascii="Georgia" w:hAnsi="Georgia" w:cs="Calibri"/>
          <w:color w:val="333333"/>
          <w:sz w:val="20"/>
          <w:szCs w:val="20"/>
        </w:rPr>
        <w:t>ms of origins and results. Sometimes the connection between cause and effect is clear, but often determining the exact relationship between the two is very difficult. For example, the following effects of a cold may be easily identifiable: a sore throat, r</w:t>
      </w:r>
      <w:r>
        <w:rPr>
          <w:rFonts w:ascii="Georgia" w:hAnsi="Georgia" w:cs="Calibri"/>
          <w:color w:val="333333"/>
          <w:sz w:val="20"/>
          <w:szCs w:val="20"/>
        </w:rPr>
        <w:t>unny nose, and a cough. But determining the cause of the sickness can be far more difficult. A number of causes are possible, and to complicate matters, these possible causes could have combined to cause the sickness. That is, more than one cause may be re</w:t>
      </w:r>
      <w:r>
        <w:rPr>
          <w:rFonts w:ascii="Georgia" w:hAnsi="Georgia" w:cs="Calibri"/>
          <w:color w:val="333333"/>
          <w:sz w:val="20"/>
          <w:szCs w:val="20"/>
        </w:rPr>
        <w:t>sponsible for any given effect. Therefore, cause-and-effect discussions are often complicated and frequently lead to debates and arguments.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 complex nature of cause and effect to your advantage. Often it is not necessary, or even possible, to fi</w:t>
      </w:r>
      <w:r>
        <w:rPr>
          <w:rFonts w:ascii="Georgia" w:hAnsi="Georgia" w:cs="Calibri"/>
          <w:color w:val="333333"/>
          <w:sz w:val="20"/>
          <w:szCs w:val="20"/>
        </w:rPr>
        <w:t>nd the exact cause of an event or to name the exact effect. So, when formulating a thesis, you can claim one of a number of causes or effects to be the primary, or main, cause or effect. As soon as you claim that one cause or one effect is more crucial tha</w:t>
      </w:r>
      <w:r>
        <w:rPr>
          <w:rFonts w:ascii="Georgia" w:hAnsi="Georgia" w:cs="Calibri"/>
          <w:color w:val="333333"/>
          <w:sz w:val="20"/>
          <w:szCs w:val="20"/>
        </w:rPr>
        <w:t>n the others, you have developed a thesis.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Consider the causes and effects in the following thesis statements. List a cause and effect for each one on your own sheet of paper.</w:t>
      </w:r>
    </w:p>
    <w:p w:rsidR="00000000" w:rsidRDefault="004B0687" w:rsidP="004B0687">
      <w:pPr>
        <w:numPr>
          <w:ilvl w:val="0"/>
          <w:numId w:val="44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growing childhood obesity epidemic is a result of technology.</w:t>
      </w:r>
    </w:p>
    <w:p w:rsidR="00000000" w:rsidRDefault="004B0687" w:rsidP="004B0687">
      <w:pPr>
        <w:numPr>
          <w:ilvl w:val="0"/>
          <w:numId w:val="44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Much of the wildlife is dying because of the oil spill.</w:t>
      </w:r>
    </w:p>
    <w:p w:rsidR="00000000" w:rsidRDefault="004B0687" w:rsidP="004B0687">
      <w:pPr>
        <w:numPr>
          <w:ilvl w:val="0"/>
          <w:numId w:val="44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The town continued programs that it could no longer afford, so it went bankrupt.</w:t>
      </w:r>
    </w:p>
    <w:p w:rsidR="00000000" w:rsidRDefault="004B0687" w:rsidP="004B0687">
      <w:pPr>
        <w:numPr>
          <w:ilvl w:val="0"/>
          <w:numId w:val="44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More young people became politically active as use of the Internet spread throughout society.</w:t>
      </w:r>
    </w:p>
    <w:p w:rsidR="00000000" w:rsidRDefault="004B0687" w:rsidP="004B0687">
      <w:pPr>
        <w:numPr>
          <w:ilvl w:val="0"/>
          <w:numId w:val="44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While many experts believ</w:t>
      </w:r>
      <w:r>
        <w:rPr>
          <w:rFonts w:cs="Calibri"/>
          <w:color w:val="333333"/>
          <w:sz w:val="20"/>
          <w:szCs w:val="20"/>
        </w:rPr>
        <w:t>ed the rise in violence was due to the poor economy, it was really due to the summer-long heat wave.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Write three cause-and-effect thesis statements of your own for each of the following five broad topics.</w:t>
      </w:r>
    </w:p>
    <w:p w:rsidR="00000000" w:rsidRDefault="004B0687" w:rsidP="004B0687">
      <w:pPr>
        <w:numPr>
          <w:ilvl w:val="0"/>
          <w:numId w:val="4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Health and nutrition</w:t>
      </w:r>
    </w:p>
    <w:p w:rsidR="00000000" w:rsidRDefault="004B0687" w:rsidP="004B0687">
      <w:pPr>
        <w:numPr>
          <w:ilvl w:val="0"/>
          <w:numId w:val="4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Sports</w:t>
      </w:r>
    </w:p>
    <w:p w:rsidR="00000000" w:rsidRDefault="004B0687" w:rsidP="004B0687">
      <w:pPr>
        <w:numPr>
          <w:ilvl w:val="0"/>
          <w:numId w:val="4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Media</w:t>
      </w:r>
    </w:p>
    <w:p w:rsidR="00000000" w:rsidRDefault="004B0687" w:rsidP="004B0687">
      <w:pPr>
        <w:numPr>
          <w:ilvl w:val="0"/>
          <w:numId w:val="4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Politi</w:t>
      </w:r>
      <w:r>
        <w:rPr>
          <w:rFonts w:cs="Calibri"/>
          <w:color w:val="333333"/>
          <w:sz w:val="20"/>
          <w:szCs w:val="20"/>
        </w:rPr>
        <w:t>cs</w:t>
      </w:r>
    </w:p>
    <w:p w:rsidR="00000000" w:rsidRDefault="004B0687" w:rsidP="004B0687">
      <w:pPr>
        <w:numPr>
          <w:ilvl w:val="0"/>
          <w:numId w:val="4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History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Cause-and-Effect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cause-and-effect essay opens with a general introduction to the topic, which then leads to a thesis that states the main cause, main effect, or various causes and effects of a condition or event.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w:t>
      </w:r>
      <w:r>
        <w:rPr>
          <w:rFonts w:ascii="Georgia" w:hAnsi="Georgia" w:cs="Calibri"/>
          <w:color w:val="333333"/>
          <w:sz w:val="20"/>
          <w:szCs w:val="20"/>
        </w:rPr>
        <w:t xml:space="preserve"> cause-and-effect essay can be organized in one of the following two primary ways:</w:t>
      </w:r>
    </w:p>
    <w:p w:rsidR="00000000" w:rsidRDefault="004B0687" w:rsidP="004B0687">
      <w:pPr>
        <w:numPr>
          <w:ilvl w:val="0"/>
          <w:numId w:val="4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Start with the cause and then talk about the effects.</w:t>
      </w:r>
    </w:p>
    <w:p w:rsidR="00000000" w:rsidRDefault="004B0687" w:rsidP="004B0687">
      <w:pPr>
        <w:numPr>
          <w:ilvl w:val="0"/>
          <w:numId w:val="4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Start with the effect and then talk about the causes.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example, if your essay were on childhood obesity, you could s</w:t>
      </w:r>
      <w:r>
        <w:rPr>
          <w:rFonts w:ascii="Georgia" w:hAnsi="Georgia" w:cs="Calibri"/>
          <w:color w:val="333333"/>
          <w:sz w:val="20"/>
          <w:szCs w:val="20"/>
        </w:rPr>
        <w:t>tart by talking about the effect of childhood obesity and then discuss the cause or you could start the same essay by talking about the cause of childhood obesity and then move to the effect.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Regardless of which structure you choose, be sure to explain eac</w:t>
      </w:r>
      <w:r>
        <w:rPr>
          <w:rFonts w:ascii="Georgia" w:hAnsi="Georgia" w:cs="Calibri"/>
          <w:color w:val="333333"/>
          <w:sz w:val="20"/>
          <w:szCs w:val="20"/>
        </w:rPr>
        <w:t>h element of the essay fully and completely. Explaining complex relationships requires the full use of evidence, such as scientific studies, expert testimony, statistics, and anecdotes.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cause-and-effect essays determine how phenomena are linked, th</w:t>
      </w:r>
      <w:r>
        <w:rPr>
          <w:rFonts w:ascii="Georgia" w:hAnsi="Georgia" w:cs="Calibri"/>
          <w:color w:val="333333"/>
          <w:sz w:val="20"/>
          <w:szCs w:val="20"/>
        </w:rPr>
        <w:t>ey make frequent use of certain words and phrases that denote such linkage. See</w:t>
      </w:r>
      <w:r>
        <w:rPr>
          <w:rFonts w:ascii="Georgia" w:hAnsi="Georgia" w:cs="Calibri"/>
          <w:color w:val="2689C6"/>
          <w:sz w:val="20"/>
          <w:szCs w:val="20"/>
        </w:rPr>
        <w:t>Table 10.4 "Phrases of Causation"</w:t>
      </w:r>
      <w:r>
        <w:rPr>
          <w:rStyle w:val="apple-converted-space"/>
          <w:rFonts w:ascii="Georgia" w:hAnsi="Georgia" w:cs="Calibri"/>
          <w:color w:val="333333"/>
          <w:sz w:val="20"/>
          <w:szCs w:val="20"/>
        </w:rPr>
        <w:t> </w:t>
      </w:r>
      <w:r>
        <w:rPr>
          <w:rFonts w:ascii="Georgia" w:hAnsi="Georgia" w:cs="Calibri"/>
          <w:color w:val="333333"/>
          <w:sz w:val="20"/>
          <w:szCs w:val="20"/>
        </w:rPr>
        <w:t>for examples of such terms.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10.4</w:t>
      </w:r>
      <w:r>
        <w:rPr>
          <w:rStyle w:val="apple-converted-space"/>
          <w:rFonts w:ascii="Georgia" w:hAnsi="Georgia" w:cs="Calibri"/>
          <w:color w:val="333333"/>
          <w:sz w:val="20"/>
          <w:szCs w:val="20"/>
        </w:rPr>
        <w:t> </w:t>
      </w:r>
      <w:r>
        <w:rPr>
          <w:rFonts w:ascii="Georgia" w:hAnsi="Georgia" w:cs="Calibri"/>
          <w:color w:val="333333"/>
          <w:sz w:val="20"/>
          <w:szCs w:val="20"/>
        </w:rPr>
        <w:t>Phrases of Causation</w:t>
      </w:r>
    </w:p>
    <w:tbl>
      <w:tblPr>
        <w:tblW w:w="0" w:type="auto"/>
        <w:tblCellMar>
          <w:left w:w="0" w:type="dxa"/>
          <w:right w:w="0" w:type="dxa"/>
        </w:tblCellMar>
        <w:tblLook w:val="04A0" w:firstRow="1" w:lastRow="0" w:firstColumn="1" w:lastColumn="0" w:noHBand="0" w:noVBand="1"/>
      </w:tblPr>
      <w:tblGrid>
        <w:gridCol w:w="1017"/>
        <w:gridCol w:w="1296"/>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 a result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consequently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because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due to</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since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therefore</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conclusion should wrap up the discussion and reinforce the thesis, leaving the reader with a clear understanding of the relationship that was analyzed.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Be careful of resorting to empty speculation. In writing, speculation amounts to </w:t>
      </w:r>
      <w:r>
        <w:rPr>
          <w:rFonts w:ascii="Georgia" w:hAnsi="Georgia" w:cs="Calibri"/>
          <w:color w:val="333333"/>
          <w:sz w:val="20"/>
          <w:szCs w:val="20"/>
        </w:rPr>
        <w:t>unsubstantiated guessing. Writers are particularly prone to such trappings in cause-and-effect arguments due to the complex nature of finding links between phenomena. Be sure to have clear evidence to support the claims that you make.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Look at so</w:t>
      </w:r>
      <w:r>
        <w:rPr>
          <w:rFonts w:ascii="Calibri" w:hAnsi="Calibri" w:cs="Calibri"/>
          <w:color w:val="333333"/>
          <w:sz w:val="20"/>
          <w:szCs w:val="20"/>
        </w:rPr>
        <w:t>me of the cause-and-effect relationships from</w:t>
      </w:r>
      <w:r>
        <w:rPr>
          <w:rStyle w:val="apple-converted-space"/>
          <w:rFonts w:ascii="Calibri" w:hAnsi="Calibri" w:cs="Calibri"/>
          <w:color w:val="333333"/>
          <w:sz w:val="20"/>
          <w:szCs w:val="20"/>
        </w:rPr>
        <w:t> </w:t>
      </w:r>
      <w:r>
        <w:rPr>
          <w:rFonts w:ascii="Calibri" w:hAnsi="Calibri" w:cs="Calibri"/>
          <w:color w:val="2689C6"/>
          <w:sz w:val="20"/>
          <w:szCs w:val="20"/>
        </w:rPr>
        <w:t>Note 10.83 "Exercise 2"</w:t>
      </w:r>
      <w:r>
        <w:rPr>
          <w:rFonts w:ascii="Calibri" w:hAnsi="Calibri" w:cs="Calibri"/>
          <w:color w:val="333333"/>
          <w:sz w:val="20"/>
          <w:szCs w:val="20"/>
        </w:rPr>
        <w:t>. Outline the links you listed. Outline one using a cause-then-effect structure. Outline the other using the effect-then-cause structure.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Cause-and-Effect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Choose an event </w:t>
      </w:r>
      <w:r>
        <w:rPr>
          <w:rFonts w:ascii="Georgia" w:hAnsi="Georgia" w:cs="Calibri"/>
          <w:color w:val="333333"/>
          <w:sz w:val="20"/>
          <w:szCs w:val="20"/>
        </w:rPr>
        <w:t>or condition that you think has an interesting cause-and-effect relationship. Introduce your topic in an engaging way. End your introduction with a thesis that states the main cause, the main effect, or both.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Organize your essay by starting with either the</w:t>
      </w:r>
      <w:r>
        <w:rPr>
          <w:rFonts w:ascii="Georgia" w:hAnsi="Georgia" w:cs="Calibri"/>
          <w:color w:val="333333"/>
          <w:sz w:val="20"/>
          <w:szCs w:val="20"/>
        </w:rPr>
        <w:t xml:space="preserve"> cause-then-effect structure or the effect-then-cause structure. Within each section, you should clearly explain and support the causes and effects using a full range of evidence. If you are writing about multiple causes or multiple effects, you may choose</w:t>
      </w:r>
      <w:r>
        <w:rPr>
          <w:rFonts w:ascii="Georgia" w:hAnsi="Georgia" w:cs="Calibri"/>
          <w:color w:val="333333"/>
          <w:sz w:val="20"/>
          <w:szCs w:val="20"/>
        </w:rPr>
        <w:t xml:space="preserve"> to sequence either in terms of order of importance. In other words, order the causes from least to most important (or vice versa), or order the effects from least important to most important (or vice versa).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 phrases of causation when trying to for</w:t>
      </w:r>
      <w:r>
        <w:rPr>
          <w:rFonts w:ascii="Georgia" w:hAnsi="Georgia" w:cs="Calibri"/>
          <w:color w:val="333333"/>
          <w:sz w:val="20"/>
          <w:szCs w:val="20"/>
        </w:rPr>
        <w:t>ge connections between various events or conditions. This will help organize your ideas and orient the reader. End your essay with a conclusion that summarizes your main points and reinforces your thesis.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cause-and-effect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Choose one of the ideas you outlined in</w:t>
      </w:r>
      <w:r>
        <w:rPr>
          <w:rStyle w:val="apple-converted-space"/>
          <w:rFonts w:ascii="Calibri" w:hAnsi="Calibri" w:cs="Calibri"/>
          <w:color w:val="333333"/>
          <w:sz w:val="20"/>
          <w:szCs w:val="20"/>
        </w:rPr>
        <w:t> </w:t>
      </w:r>
      <w:r>
        <w:rPr>
          <w:rFonts w:ascii="Calibri" w:hAnsi="Calibri" w:cs="Calibri"/>
          <w:color w:val="2689C6"/>
          <w:sz w:val="20"/>
          <w:szCs w:val="20"/>
        </w:rPr>
        <w:t>Note 10.85 "Exercise 3"</w:t>
      </w:r>
      <w:r>
        <w:rPr>
          <w:rStyle w:val="apple-converted-space"/>
          <w:rFonts w:ascii="Calibri" w:hAnsi="Calibri" w:cs="Calibri"/>
          <w:color w:val="333333"/>
          <w:sz w:val="20"/>
          <w:szCs w:val="20"/>
        </w:rPr>
        <w:t> </w:t>
      </w:r>
      <w:r>
        <w:rPr>
          <w:rFonts w:ascii="Calibri" w:hAnsi="Calibri" w:cs="Calibri"/>
          <w:color w:val="333333"/>
          <w:sz w:val="20"/>
          <w:szCs w:val="20"/>
        </w:rPr>
        <w:t>and write a full cause-and-effect essay. Be sure to include an engaging introduction, a clear thesis, strong evidence and examples, and a th</w:t>
      </w:r>
      <w:r>
        <w:rPr>
          <w:rFonts w:ascii="Calibri" w:hAnsi="Calibri" w:cs="Calibri"/>
          <w:color w:val="333333"/>
          <w:sz w:val="20"/>
          <w:szCs w:val="20"/>
        </w:rPr>
        <w:t>oughtful conclusion.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4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purpose of the cause-and-effect essay is to determine how various phenomena are related.</w:t>
      </w:r>
    </w:p>
    <w:p w:rsidR="00000000" w:rsidRDefault="004B0687" w:rsidP="004B0687">
      <w:pPr>
        <w:numPr>
          <w:ilvl w:val="0"/>
          <w:numId w:val="44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thesis states what the writer sees as the main cause, main effect, or various causes and effects of a condition or event.</w:t>
      </w:r>
    </w:p>
    <w:p w:rsidR="00000000" w:rsidRDefault="004B0687" w:rsidP="004B0687">
      <w:pPr>
        <w:pStyle w:val="para"/>
        <w:numPr>
          <w:ilvl w:val="0"/>
          <w:numId w:val="443"/>
        </w:numPr>
        <w:shd w:val="clear" w:color="auto" w:fill="ECF9EA"/>
        <w:spacing w:before="0" w:beforeAutospacing="0" w:after="0" w:afterAutospacing="0" w:line="439" w:lineRule="atLeast"/>
        <w:ind w:left="360" w:right="374"/>
        <w:textAlignment w:val="baseline"/>
        <w:divId w:val="522061445"/>
        <w:rPr>
          <w:rFonts w:ascii="Calibri" w:hAnsi="Calibri" w:cs="Calibri"/>
          <w:color w:val="333333"/>
          <w:sz w:val="20"/>
          <w:szCs w:val="20"/>
        </w:rPr>
      </w:pPr>
      <w:r>
        <w:rPr>
          <w:rFonts w:ascii="Calibri" w:hAnsi="Calibri" w:cs="Calibri"/>
          <w:color w:val="333333"/>
          <w:sz w:val="20"/>
          <w:szCs w:val="20"/>
        </w:rPr>
        <w:t>The cause-and-effect essay can be organized in one of these two primary ways:</w:t>
      </w:r>
    </w:p>
    <w:p w:rsidR="00000000" w:rsidRDefault="004B0687" w:rsidP="004B0687">
      <w:pPr>
        <w:numPr>
          <w:ilvl w:val="1"/>
          <w:numId w:val="443"/>
        </w:numPr>
        <w:shd w:val="clear" w:color="auto" w:fill="ECF9EA"/>
        <w:spacing w:after="0" w:line="439" w:lineRule="atLeast"/>
        <w:ind w:left="360" w:right="374"/>
        <w:textAlignment w:val="baseline"/>
        <w:divId w:val="522061445"/>
        <w:rPr>
          <w:rFonts w:cs="Calibri"/>
          <w:color w:val="333333"/>
          <w:sz w:val="20"/>
          <w:szCs w:val="20"/>
        </w:rPr>
      </w:pPr>
      <w:r>
        <w:rPr>
          <w:rFonts w:cs="Calibri"/>
          <w:color w:val="333333"/>
          <w:sz w:val="20"/>
          <w:szCs w:val="20"/>
        </w:rPr>
        <w:t>Start with the cause and then talk about the effect.</w:t>
      </w:r>
    </w:p>
    <w:p w:rsidR="00000000" w:rsidRDefault="004B0687" w:rsidP="004B0687">
      <w:pPr>
        <w:numPr>
          <w:ilvl w:val="1"/>
          <w:numId w:val="443"/>
        </w:numPr>
        <w:shd w:val="clear" w:color="auto" w:fill="ECF9EA"/>
        <w:spacing w:after="0" w:line="439" w:lineRule="atLeast"/>
        <w:ind w:left="360" w:right="374"/>
        <w:textAlignment w:val="baseline"/>
        <w:divId w:val="522061445"/>
        <w:rPr>
          <w:rFonts w:cs="Calibri"/>
          <w:color w:val="333333"/>
          <w:sz w:val="20"/>
          <w:szCs w:val="20"/>
        </w:rPr>
      </w:pPr>
      <w:r>
        <w:rPr>
          <w:rFonts w:cs="Calibri"/>
          <w:color w:val="333333"/>
          <w:sz w:val="20"/>
          <w:szCs w:val="20"/>
        </w:rPr>
        <w:t>Start with the effect and then talk about the cause.</w:t>
      </w:r>
    </w:p>
    <w:p w:rsidR="00000000" w:rsidRDefault="004B0687" w:rsidP="004B0687">
      <w:pPr>
        <w:numPr>
          <w:ilvl w:val="0"/>
          <w:numId w:val="44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Strong evidence is particularly important in the cause-and-effect essay </w:t>
      </w:r>
      <w:r>
        <w:rPr>
          <w:rFonts w:cs="Calibri"/>
          <w:color w:val="333333"/>
          <w:sz w:val="20"/>
          <w:szCs w:val="20"/>
        </w:rPr>
        <w:t>due to the complexity of determining connections between phenomena.</w:t>
      </w:r>
    </w:p>
    <w:p w:rsidR="00000000" w:rsidRDefault="004B0687" w:rsidP="004B0687">
      <w:pPr>
        <w:numPr>
          <w:ilvl w:val="0"/>
          <w:numId w:val="44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Phrases of causation are helpful in signaling links between various elements in the essay.</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10.9</w:t>
      </w:r>
      <w:r>
        <w:rPr>
          <w:rStyle w:val="apple-converted-space"/>
          <w:rFonts w:ascii="Calibri" w:hAnsi="Calibri" w:cs="Calibri"/>
          <w:color w:val="333333"/>
        </w:rPr>
        <w:t> </w:t>
      </w:r>
      <w:r>
        <w:rPr>
          <w:rFonts w:ascii="Calibri" w:hAnsi="Calibri" w:cs="Calibri"/>
          <w:color w:val="333333"/>
        </w:rPr>
        <w:t>Persuasion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Determine the purpose and structure of persuasion in </w:t>
      </w:r>
      <w:r>
        <w:rPr>
          <w:rFonts w:cs="Calibri"/>
          <w:color w:val="333333"/>
          <w:sz w:val="20"/>
          <w:szCs w:val="20"/>
        </w:rPr>
        <w:t>writing.</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bias in writing.</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Assess various rhetorical devices.</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Distinguish between fact and opinion.</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Understand the importance of visuals to strengthen arguments.</w:t>
      </w:r>
    </w:p>
    <w:p w:rsidR="00000000" w:rsidRDefault="004B0687" w:rsidP="004B0687">
      <w:pPr>
        <w:numPr>
          <w:ilvl w:val="0"/>
          <w:numId w:val="44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Write a persuasive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Purpose of Persuasive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purpose of</w:t>
      </w:r>
      <w:r>
        <w:rPr>
          <w:rStyle w:val="apple-converted-space"/>
          <w:rFonts w:ascii="Georgia" w:hAnsi="Georgia" w:cs="Calibri"/>
          <w:color w:val="333333"/>
          <w:sz w:val="20"/>
          <w:szCs w:val="20"/>
        </w:rPr>
        <w:t> </w:t>
      </w:r>
      <w:r>
        <w:rPr>
          <w:rStyle w:val="marginterm"/>
          <w:rFonts w:ascii="Georgia" w:hAnsi="Georgia" w:cs="Calibri"/>
          <w:color w:val="333333"/>
          <w:sz w:val="20"/>
          <w:szCs w:val="20"/>
        </w:rPr>
        <w:t>persuasion</w:t>
      </w:r>
      <w:r>
        <w:rPr>
          <w:rStyle w:val="apple-converted-space"/>
          <w:rFonts w:ascii="Georgia" w:hAnsi="Georgia" w:cs="Calibri"/>
          <w:color w:val="333333"/>
          <w:sz w:val="20"/>
          <w:szCs w:val="20"/>
        </w:rPr>
        <w:t> </w:t>
      </w:r>
      <w:r>
        <w:rPr>
          <w:rFonts w:ascii="Georgia" w:hAnsi="Georgia" w:cs="Calibri"/>
          <w:color w:val="333333"/>
          <w:sz w:val="20"/>
          <w:szCs w:val="20"/>
        </w:rPr>
        <w:t>in writing is to convince, motivate, or move readers toward a certain point of view, or opinion. The act of trying to persuade automatically implies more than one opinion on the subject can be argued.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idea of an argument often conjures up images of two</w:t>
      </w:r>
      <w:r>
        <w:rPr>
          <w:rFonts w:ascii="Georgia" w:hAnsi="Georgia" w:cs="Calibri"/>
          <w:color w:val="333333"/>
          <w:sz w:val="20"/>
          <w:szCs w:val="20"/>
        </w:rPr>
        <w:t xml:space="preserve"> people yelling and screaming in anger. In writing, however, an argument is very different. An </w:t>
      </w:r>
      <w:r>
        <w:rPr>
          <w:rStyle w:val="marginterm"/>
          <w:rFonts w:ascii="Georgia" w:hAnsi="Georgia" w:cs="Calibri"/>
          <w:color w:val="333333"/>
          <w:sz w:val="20"/>
          <w:szCs w:val="20"/>
        </w:rPr>
        <w:t>argument</w:t>
      </w:r>
      <w:r>
        <w:rPr>
          <w:rStyle w:val="apple-converted-space"/>
          <w:rFonts w:ascii="Georgia" w:hAnsi="Georgia" w:cs="Calibri"/>
          <w:color w:val="333333"/>
          <w:sz w:val="20"/>
          <w:szCs w:val="20"/>
        </w:rPr>
        <w:t> </w:t>
      </w:r>
      <w:r>
        <w:rPr>
          <w:rFonts w:ascii="Georgia" w:hAnsi="Georgia" w:cs="Calibri"/>
          <w:color w:val="333333"/>
          <w:sz w:val="20"/>
          <w:szCs w:val="20"/>
        </w:rPr>
        <w:t xml:space="preserve">is a reasoned opinion supported and </w:t>
      </w:r>
      <w:r>
        <w:rPr>
          <w:rFonts w:ascii="Georgia" w:hAnsi="Georgia" w:cs="Calibri"/>
          <w:color w:val="333333"/>
          <w:sz w:val="20"/>
          <w:szCs w:val="20"/>
        </w:rPr>
        <w:lastRenderedPageBreak/>
        <w:t>explained by evidence. To argue in writing is to advance knowledge and ideas in a positive way. Written arguments of</w:t>
      </w:r>
      <w:r>
        <w:rPr>
          <w:rFonts w:ascii="Georgia" w:hAnsi="Georgia" w:cs="Calibri"/>
          <w:color w:val="333333"/>
          <w:sz w:val="20"/>
          <w:szCs w:val="20"/>
        </w:rPr>
        <w:t>ten fail when they employ ranting rather than reasoning.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of us feel inclined to try to win the arguments we engage in. On some level, we all want to be right, and we want others to see the error of their ways. More times than not, however, argumen</w:t>
      </w:r>
      <w:r>
        <w:rPr>
          <w:rFonts w:ascii="Georgia" w:hAnsi="Georgia" w:cs="Calibri"/>
          <w:color w:val="333333"/>
          <w:sz w:val="20"/>
          <w:szCs w:val="20"/>
        </w:rPr>
        <w:t>ts in which both sides try to win end up producing losers all around. The more productive approach is to persuade your audience to consider your opinion as a valid one, not simply the right one.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Persuasive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five featur</w:t>
      </w:r>
      <w:r>
        <w:rPr>
          <w:rFonts w:ascii="Georgia" w:hAnsi="Georgia" w:cs="Calibri"/>
          <w:color w:val="333333"/>
          <w:sz w:val="20"/>
          <w:szCs w:val="20"/>
        </w:rPr>
        <w:t>es make up the structure of a persuasive essay:</w:t>
      </w:r>
    </w:p>
    <w:p w:rsidR="00000000" w:rsidRDefault="004B0687" w:rsidP="004B0687">
      <w:pPr>
        <w:numPr>
          <w:ilvl w:val="0"/>
          <w:numId w:val="4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Introduction and thesis</w:t>
      </w:r>
    </w:p>
    <w:p w:rsidR="00000000" w:rsidRDefault="004B0687" w:rsidP="004B0687">
      <w:pPr>
        <w:numPr>
          <w:ilvl w:val="0"/>
          <w:numId w:val="4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Opposing and qualifying ideas</w:t>
      </w:r>
    </w:p>
    <w:p w:rsidR="00000000" w:rsidRDefault="004B0687" w:rsidP="004B0687">
      <w:pPr>
        <w:numPr>
          <w:ilvl w:val="0"/>
          <w:numId w:val="4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Strong evidence in support of claim</w:t>
      </w:r>
    </w:p>
    <w:p w:rsidR="00000000" w:rsidRDefault="004B0687" w:rsidP="004B0687">
      <w:pPr>
        <w:numPr>
          <w:ilvl w:val="0"/>
          <w:numId w:val="4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Style and tone of language</w:t>
      </w:r>
    </w:p>
    <w:p w:rsidR="00000000" w:rsidRDefault="004B0687" w:rsidP="004B0687">
      <w:pPr>
        <w:numPr>
          <w:ilvl w:val="0"/>
          <w:numId w:val="4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compelling conclusion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an Introduction and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persuasive essay begins with an engaging introduction that presents the general topic. The thesis typically appears somewhere in the introduction and states the writer’s point of view.</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Avoid forming a thesis based on a negative claim. For example, “The</w:t>
      </w:r>
      <w:r>
        <w:rPr>
          <w:rFonts w:ascii="Georgia" w:hAnsi="Georgia" w:cs="Calibri"/>
          <w:color w:val="333333"/>
          <w:sz w:val="20"/>
          <w:szCs w:val="20"/>
        </w:rPr>
        <w:t xml:space="preserve"> hourly minimum wage is not high enough for the average worker to live on.” This is probably a true statement, but persuasive arguments should make a positive case. That is, the thesis statement should focus on how the hourly minimum wage is low or insuffi</w:t>
      </w:r>
      <w:r>
        <w:rPr>
          <w:rFonts w:ascii="Georgia" w:hAnsi="Georgia" w:cs="Calibri"/>
          <w:color w:val="333333"/>
          <w:sz w:val="20"/>
          <w:szCs w:val="20"/>
        </w:rPr>
        <w:t>cient.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Acknowledging Opposing Ideas and Limits to Your Argument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an argument implies differing points of view on the subject, you must be sure to acknowledge those opposing ideas. Avoiding ideas that conflict with your own gives the reader the impre</w:t>
      </w:r>
      <w:r>
        <w:rPr>
          <w:rFonts w:ascii="Georgia" w:hAnsi="Georgia" w:cs="Calibri"/>
          <w:color w:val="333333"/>
          <w:sz w:val="20"/>
          <w:szCs w:val="20"/>
        </w:rPr>
        <w:t>ssion that you may be uncertain, fearful, or unaware of opposing ideas. Thus it is essential that you not only address counterarguments but also do so respectfully.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Try to address opposing arguments earlier rather than later in your essay. Rhetorically spe</w:t>
      </w:r>
      <w:r>
        <w:rPr>
          <w:rFonts w:ascii="Georgia" w:hAnsi="Georgia" w:cs="Calibri"/>
          <w:color w:val="333333"/>
          <w:sz w:val="20"/>
          <w:szCs w:val="20"/>
        </w:rPr>
        <w:t xml:space="preserve">aking, ordering your positive arguments last allows you to better address ideas that conflict with your own, so you can </w:t>
      </w:r>
      <w:r>
        <w:rPr>
          <w:rFonts w:ascii="Georgia" w:hAnsi="Georgia" w:cs="Calibri"/>
          <w:color w:val="333333"/>
          <w:sz w:val="20"/>
          <w:szCs w:val="20"/>
        </w:rPr>
        <w:lastRenderedPageBreak/>
        <w:t>spend the rest of the essay countering those arguments. This way, you leave your reader thinking about your argument rather than someone</w:t>
      </w:r>
      <w:r>
        <w:rPr>
          <w:rFonts w:ascii="Georgia" w:hAnsi="Georgia" w:cs="Calibri"/>
          <w:color w:val="333333"/>
          <w:sz w:val="20"/>
          <w:szCs w:val="20"/>
        </w:rPr>
        <w:t xml:space="preserve"> else’s. You have the last word.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Acknowledging points of view different from your own also has the effect of fostering more credibility between you and the audience. They know from the outset that you are aware of opposing ideas and that you are not afraid</w:t>
      </w:r>
      <w:r>
        <w:rPr>
          <w:rFonts w:ascii="Georgia" w:hAnsi="Georgia" w:cs="Calibri"/>
          <w:color w:val="333333"/>
          <w:sz w:val="20"/>
          <w:szCs w:val="20"/>
        </w:rPr>
        <w:t xml:space="preserve"> to give them space.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also helpful to establish the limits of your argument and what you are trying to accomplish. In effect, you are conceding early on that your argument is not the ultimate authority on a given topic. Such humility can go a long way</w:t>
      </w:r>
      <w:r>
        <w:rPr>
          <w:rFonts w:ascii="Georgia" w:hAnsi="Georgia" w:cs="Calibri"/>
          <w:color w:val="333333"/>
          <w:sz w:val="20"/>
          <w:szCs w:val="20"/>
        </w:rPr>
        <w:t xml:space="preserve"> toward earning credibility and trust with an audience. Audience members will know from the beginning that you are a reasonable writer, and audience members will trust your argument as a result. For example, in the following concessionary statement, the wr</w:t>
      </w:r>
      <w:r>
        <w:rPr>
          <w:rFonts w:ascii="Georgia" w:hAnsi="Georgia" w:cs="Calibri"/>
          <w:color w:val="333333"/>
          <w:sz w:val="20"/>
          <w:szCs w:val="20"/>
        </w:rPr>
        <w:t>iter advocates for stricter gun control laws, but she admits it will not solve all of our problems with crime: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tougher gun control laws are a powerful first step in decreasing violence in our streets, such legislation alone cannot end these proble</w:t>
      </w:r>
      <w:r>
        <w:rPr>
          <w:rFonts w:ascii="Georgia" w:hAnsi="Georgia" w:cs="Calibri"/>
          <w:color w:val="333333"/>
          <w:sz w:val="20"/>
          <w:szCs w:val="20"/>
        </w:rPr>
        <w:t>ms since guns are not the only problem we face.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Such a concession will be welcome by those who might disagree with this writer’s argument in the first place. To effectively persuade their readers, writers need to be modest in their goals and humble in thei</w:t>
      </w:r>
      <w:r>
        <w:rPr>
          <w:rFonts w:ascii="Georgia" w:hAnsi="Georgia" w:cs="Calibri"/>
          <w:color w:val="333333"/>
          <w:sz w:val="20"/>
          <w:szCs w:val="20"/>
        </w:rPr>
        <w:t>r approach to get readers to listen to the ideas. See</w:t>
      </w:r>
      <w:r>
        <w:rPr>
          <w:rStyle w:val="apple-converted-space"/>
          <w:rFonts w:ascii="Georgia" w:hAnsi="Georgia" w:cs="Calibri"/>
          <w:color w:val="333333"/>
          <w:sz w:val="20"/>
          <w:szCs w:val="20"/>
        </w:rPr>
        <w:t> </w:t>
      </w:r>
      <w:r>
        <w:rPr>
          <w:rFonts w:ascii="Georgia" w:hAnsi="Georgia" w:cs="Calibri"/>
          <w:color w:val="2689C6"/>
          <w:sz w:val="20"/>
          <w:szCs w:val="20"/>
        </w:rPr>
        <w:t>Table 10.5 "Phrases of Concession"</w:t>
      </w:r>
      <w:r>
        <w:rPr>
          <w:rStyle w:val="apple-converted-space"/>
          <w:rFonts w:ascii="Georgia" w:hAnsi="Georgia" w:cs="Calibri"/>
          <w:color w:val="333333"/>
          <w:sz w:val="20"/>
          <w:szCs w:val="20"/>
        </w:rPr>
        <w:t> </w:t>
      </w:r>
      <w:r>
        <w:rPr>
          <w:rFonts w:ascii="Georgia" w:hAnsi="Georgia" w:cs="Calibri"/>
          <w:color w:val="333333"/>
          <w:sz w:val="20"/>
          <w:szCs w:val="20"/>
        </w:rPr>
        <w:t>for some useful phrases of concession.</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10.5</w:t>
      </w:r>
      <w:r>
        <w:rPr>
          <w:rStyle w:val="apple-converted-space"/>
          <w:rFonts w:ascii="Georgia" w:hAnsi="Georgia" w:cs="Calibri"/>
          <w:color w:val="333333"/>
          <w:sz w:val="20"/>
          <w:szCs w:val="20"/>
        </w:rPr>
        <w:t> </w:t>
      </w:r>
      <w:r>
        <w:rPr>
          <w:rFonts w:ascii="Georgia" w:hAnsi="Georgia" w:cs="Calibri"/>
          <w:color w:val="333333"/>
          <w:sz w:val="20"/>
          <w:szCs w:val="20"/>
        </w:rPr>
        <w:t>Phrases of Concession</w:t>
      </w:r>
    </w:p>
    <w:tbl>
      <w:tblPr>
        <w:tblW w:w="0" w:type="auto"/>
        <w:tblCellMar>
          <w:left w:w="0" w:type="dxa"/>
          <w:right w:w="0" w:type="dxa"/>
        </w:tblCellMar>
        <w:tblLook w:val="04A0" w:firstRow="1" w:lastRow="0" w:firstColumn="1" w:lastColumn="0" w:noHBand="0" w:noVBand="1"/>
      </w:tblPr>
      <w:tblGrid>
        <w:gridCol w:w="943"/>
        <w:gridCol w:w="1218"/>
      </w:tblGrid>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although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granted that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of course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though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yet</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Try to form a thesis for each of the following topics. Remember the more specific your thesis, the better.</w:t>
      </w:r>
    </w:p>
    <w:p w:rsidR="00000000" w:rsidRDefault="004B0687" w:rsidP="004B0687">
      <w:pPr>
        <w:numPr>
          <w:ilvl w:val="0"/>
          <w:numId w:val="4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Foreign policy</w:t>
      </w:r>
    </w:p>
    <w:p w:rsidR="00000000" w:rsidRDefault="004B0687" w:rsidP="004B0687">
      <w:pPr>
        <w:numPr>
          <w:ilvl w:val="0"/>
          <w:numId w:val="4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Television and advertising</w:t>
      </w:r>
    </w:p>
    <w:p w:rsidR="00000000" w:rsidRDefault="004B0687" w:rsidP="004B0687">
      <w:pPr>
        <w:numPr>
          <w:ilvl w:val="0"/>
          <w:numId w:val="4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Stereotypes and prejudice</w:t>
      </w:r>
    </w:p>
    <w:p w:rsidR="00000000" w:rsidRDefault="004B0687" w:rsidP="004B0687">
      <w:pPr>
        <w:numPr>
          <w:ilvl w:val="0"/>
          <w:numId w:val="4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Gender roles and the workplace</w:t>
      </w:r>
    </w:p>
    <w:p w:rsidR="00000000" w:rsidRDefault="004B0687" w:rsidP="004B0687">
      <w:pPr>
        <w:numPr>
          <w:ilvl w:val="0"/>
          <w:numId w:val="4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Driving and cell phones</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with a classmate and compare your answers. Choose the thesis statement that most interests you and discuss why.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Bias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Everyone has various biases on any number of topics. For example, you might have a bias toward wearing black instea</w:t>
      </w:r>
      <w:r>
        <w:rPr>
          <w:rFonts w:ascii="Georgia" w:hAnsi="Georgia" w:cs="Calibri"/>
          <w:color w:val="333333"/>
          <w:sz w:val="20"/>
          <w:szCs w:val="20"/>
        </w:rPr>
        <w:t>d of brightly colored clothes or wearing jeans rather than formal wear. You might have a bias toward working at night rather than in the morning, or working by deadlines rather than getting tasks done in advance. These examples identify minor biases, of co</w:t>
      </w:r>
      <w:r>
        <w:rPr>
          <w:rFonts w:ascii="Georgia" w:hAnsi="Georgia" w:cs="Calibri"/>
          <w:color w:val="333333"/>
          <w:sz w:val="20"/>
          <w:szCs w:val="20"/>
        </w:rPr>
        <w:t>urse, but they still indicate preferences and opinions.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Handling bias in writing and in daily life can be a useful skill. It will allow you to articulate your own points of view while also defending yourself against unreasonable points of view. The ideal i</w:t>
      </w:r>
      <w:r>
        <w:rPr>
          <w:rFonts w:ascii="Georgia" w:hAnsi="Georgia" w:cs="Calibri"/>
          <w:color w:val="333333"/>
          <w:sz w:val="20"/>
          <w:szCs w:val="20"/>
        </w:rPr>
        <w:t>n persuasive writing is to let your reader know your bias, but do not let that bias blind you to the primary components of good argumentation: sound, thoughtful evidence and a respectful and reasonable address of opposing sides.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strength of a personal </w:t>
      </w:r>
      <w:r>
        <w:rPr>
          <w:rFonts w:ascii="Georgia" w:hAnsi="Georgia" w:cs="Calibri"/>
          <w:color w:val="333333"/>
          <w:sz w:val="20"/>
          <w:szCs w:val="20"/>
        </w:rPr>
        <w:t>bias is that it can motivate you to construct a strong argument. If you are invested in the topic, you are more likely to care about the piece of writing. Similarly, the more you care, the more time and effort you are apt to put forth and the better the fi</w:t>
      </w:r>
      <w:r>
        <w:rPr>
          <w:rFonts w:ascii="Georgia" w:hAnsi="Georgia" w:cs="Calibri"/>
          <w:color w:val="333333"/>
          <w:sz w:val="20"/>
          <w:szCs w:val="20"/>
        </w:rPr>
        <w:t>nal product will be.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weakness of bias is when the bias begins to take over the essay—when, for example, you neglect opposing ideas, exaggerate your points, or repeatedly insert yourself ahead of the subject by using</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w:t>
      </w:r>
      <w:proofErr w:type="gramEnd"/>
      <w:r>
        <w:rPr>
          <w:rStyle w:val="apple-converted-space"/>
          <w:rFonts w:ascii="Georgia" w:hAnsi="Georgia" w:cs="Calibri"/>
          <w:color w:val="333333"/>
          <w:sz w:val="20"/>
          <w:szCs w:val="20"/>
        </w:rPr>
        <w:t> </w:t>
      </w:r>
      <w:r>
        <w:rPr>
          <w:rFonts w:ascii="Georgia" w:hAnsi="Georgia" w:cs="Calibri"/>
          <w:color w:val="333333"/>
          <w:sz w:val="20"/>
          <w:szCs w:val="20"/>
        </w:rPr>
        <w:t>too often. Being aware of all thre</w:t>
      </w:r>
      <w:r>
        <w:rPr>
          <w:rFonts w:ascii="Georgia" w:hAnsi="Georgia" w:cs="Calibri"/>
          <w:color w:val="333333"/>
          <w:sz w:val="20"/>
          <w:szCs w:val="20"/>
        </w:rPr>
        <w:t>e of these pitfalls will help you avoid them.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The Use of</w:t>
      </w:r>
      <w:r>
        <w:rPr>
          <w:rStyle w:val="apple-converted-space"/>
          <w:rFonts w:ascii="Calibri" w:hAnsi="Calibri" w:cs="Calibri"/>
          <w:color w:val="333333"/>
          <w:sz w:val="24"/>
          <w:szCs w:val="24"/>
        </w:rPr>
        <w:t> </w:t>
      </w:r>
      <w:r>
        <w:rPr>
          <w:rStyle w:val="Emphasis"/>
          <w:rFonts w:ascii="Calibri" w:hAnsi="Calibri" w:cs="Calibri"/>
          <w:color w:val="333333"/>
          <w:sz w:val="24"/>
          <w:szCs w:val="24"/>
        </w:rPr>
        <w:t>I</w:t>
      </w:r>
      <w:r>
        <w:rPr>
          <w:rStyle w:val="apple-converted-space"/>
          <w:rFonts w:ascii="Calibri" w:hAnsi="Calibri" w:cs="Calibri"/>
          <w:color w:val="333333"/>
          <w:sz w:val="24"/>
          <w:szCs w:val="24"/>
        </w:rPr>
        <w:t> </w:t>
      </w:r>
      <w:r>
        <w:rPr>
          <w:rFonts w:ascii="Calibri" w:hAnsi="Calibri" w:cs="Calibri"/>
          <w:color w:val="333333"/>
          <w:sz w:val="24"/>
          <w:szCs w:val="24"/>
        </w:rPr>
        <w:t>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use of</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w:t>
      </w:r>
      <w:proofErr w:type="gramEnd"/>
      <w:r>
        <w:rPr>
          <w:rStyle w:val="apple-converted-space"/>
          <w:rFonts w:ascii="Georgia" w:hAnsi="Georgia" w:cs="Calibri"/>
          <w:color w:val="333333"/>
          <w:sz w:val="20"/>
          <w:szCs w:val="20"/>
        </w:rPr>
        <w:t> </w:t>
      </w:r>
      <w:r>
        <w:rPr>
          <w:rFonts w:ascii="Georgia" w:hAnsi="Georgia" w:cs="Calibri"/>
          <w:color w:val="333333"/>
          <w:sz w:val="20"/>
          <w:szCs w:val="20"/>
        </w:rPr>
        <w:t xml:space="preserve">in writing is often a topic of debate, and the acceptance of its usage varies from instructor to instructor. It is difficult to predict the preferences for all your present </w:t>
      </w:r>
      <w:r>
        <w:rPr>
          <w:rFonts w:ascii="Georgia" w:hAnsi="Georgia" w:cs="Calibri"/>
          <w:color w:val="333333"/>
          <w:sz w:val="20"/>
          <w:szCs w:val="20"/>
        </w:rPr>
        <w:t>and future instructors, but consider the effects it can potentially have on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mindful of the use of</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w:t>
      </w:r>
      <w:proofErr w:type="gramEnd"/>
      <w:r>
        <w:rPr>
          <w:rStyle w:val="apple-converted-space"/>
          <w:rFonts w:ascii="Georgia" w:hAnsi="Georgia" w:cs="Calibri"/>
          <w:color w:val="333333"/>
          <w:sz w:val="20"/>
          <w:szCs w:val="20"/>
        </w:rPr>
        <w:t> </w:t>
      </w:r>
      <w:r>
        <w:rPr>
          <w:rFonts w:ascii="Georgia" w:hAnsi="Georgia" w:cs="Calibri"/>
          <w:color w:val="333333"/>
          <w:sz w:val="20"/>
          <w:szCs w:val="20"/>
        </w:rPr>
        <w:t>in your writing because it can make your argument sound overly biased. There are two primary reasons:</w:t>
      </w:r>
    </w:p>
    <w:p w:rsidR="00000000" w:rsidRDefault="004B0687" w:rsidP="004B0687">
      <w:pPr>
        <w:numPr>
          <w:ilvl w:val="0"/>
          <w:numId w:val="44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Excessive repetition of any word will</w:t>
      </w:r>
      <w:r>
        <w:rPr>
          <w:rFonts w:ascii="Georgia" w:hAnsi="Georgia" w:cs="Calibri"/>
          <w:color w:val="333333"/>
          <w:sz w:val="20"/>
          <w:szCs w:val="20"/>
        </w:rPr>
        <w:t xml:space="preserve"> eventually catch the reader’s attention—and usually not in a good way. The use of</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is no different.</w:t>
      </w:r>
    </w:p>
    <w:p w:rsidR="00000000" w:rsidRDefault="004B0687" w:rsidP="004B0687">
      <w:pPr>
        <w:numPr>
          <w:ilvl w:val="0"/>
          <w:numId w:val="44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insertion of</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w:t>
      </w:r>
      <w:proofErr w:type="gramEnd"/>
      <w:r>
        <w:rPr>
          <w:rStyle w:val="apple-converted-space"/>
          <w:rFonts w:ascii="Georgia" w:hAnsi="Georgia" w:cs="Calibri"/>
          <w:color w:val="333333"/>
          <w:sz w:val="20"/>
          <w:szCs w:val="20"/>
        </w:rPr>
        <w:t> </w:t>
      </w:r>
      <w:r>
        <w:rPr>
          <w:rFonts w:ascii="Georgia" w:hAnsi="Georgia" w:cs="Calibri"/>
          <w:color w:val="333333"/>
          <w:sz w:val="20"/>
          <w:szCs w:val="20"/>
        </w:rPr>
        <w:t>into a sentence alters not only the way a sentence might sound but also the composition of the sentence itself.</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proofErr w:type="gramStart"/>
      <w:r>
        <w:rPr>
          <w:rFonts w:ascii="Georgia" w:hAnsi="Georgia" w:cs="Calibri"/>
          <w:color w:val="333333"/>
          <w:sz w:val="20"/>
          <w:szCs w:val="20"/>
        </w:rPr>
        <w:t>is</w:t>
      </w:r>
      <w:proofErr w:type="gramEnd"/>
      <w:r>
        <w:rPr>
          <w:rFonts w:ascii="Georgia" w:hAnsi="Georgia" w:cs="Calibri"/>
          <w:color w:val="333333"/>
          <w:sz w:val="20"/>
          <w:szCs w:val="20"/>
        </w:rPr>
        <w:t xml:space="preserve"> often the subject </w:t>
      </w:r>
      <w:r>
        <w:rPr>
          <w:rFonts w:ascii="Georgia" w:hAnsi="Georgia" w:cs="Calibri"/>
          <w:color w:val="333333"/>
          <w:sz w:val="20"/>
          <w:szCs w:val="20"/>
        </w:rPr>
        <w:t>of a sentence. If the subject of the essay is supposed to be, say, smoking, then by inserting yourself into the sentence, you are effectively displacing the subject of the essay into a secondary position. In the following example, the subject of the senten</w:t>
      </w:r>
      <w:r>
        <w:rPr>
          <w:rFonts w:ascii="Georgia" w:hAnsi="Georgia" w:cs="Calibri"/>
          <w:color w:val="333333"/>
          <w:sz w:val="20"/>
          <w:szCs w:val="20"/>
        </w:rPr>
        <w:t>ce is underlined: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token"/>
          <w:rFonts w:ascii="Georgia" w:hAnsi="Georgia" w:cs="Calibri"/>
          <w:color w:val="333333"/>
          <w:sz w:val="20"/>
          <w:szCs w:val="20"/>
        </w:rPr>
        <w:t>Smoking</w:t>
      </w:r>
      <w:r>
        <w:rPr>
          <w:rStyle w:val="apple-converted-space"/>
          <w:rFonts w:ascii="Georgia" w:hAnsi="Georgia" w:cs="Calibri"/>
          <w:color w:val="333333"/>
          <w:sz w:val="20"/>
          <w:szCs w:val="20"/>
        </w:rPr>
        <w:t> </w:t>
      </w:r>
      <w:r>
        <w:rPr>
          <w:rFonts w:ascii="Georgia" w:hAnsi="Georgia" w:cs="Calibri"/>
          <w:color w:val="333333"/>
          <w:sz w:val="20"/>
          <w:szCs w:val="20"/>
        </w:rPr>
        <w:t>is bad.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token"/>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think smoking is bad.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first sentence, the rightful subject,</w:t>
      </w:r>
      <w:r>
        <w:rPr>
          <w:rStyle w:val="apple-converted-space"/>
          <w:rFonts w:ascii="Georgia" w:hAnsi="Georgia" w:cs="Calibri"/>
          <w:color w:val="333333"/>
          <w:sz w:val="20"/>
          <w:szCs w:val="20"/>
        </w:rPr>
        <w:t> </w:t>
      </w:r>
      <w:r>
        <w:rPr>
          <w:rStyle w:val="Emphasis"/>
          <w:rFonts w:ascii="Georgia" w:hAnsi="Georgia" w:cs="Calibri"/>
          <w:color w:val="333333"/>
          <w:sz w:val="20"/>
          <w:szCs w:val="20"/>
        </w:rPr>
        <w:t>smoking</w:t>
      </w:r>
      <w:r>
        <w:rPr>
          <w:rFonts w:ascii="Georgia" w:hAnsi="Georgia" w:cs="Calibri"/>
          <w:color w:val="333333"/>
          <w:sz w:val="20"/>
          <w:szCs w:val="20"/>
        </w:rPr>
        <w:t>, is in the subject position in the sentence. In the second sentence, the insertion of</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think</w:t>
      </w:r>
      <w:r>
        <w:rPr>
          <w:rStyle w:val="apple-converted-space"/>
          <w:rFonts w:ascii="Georgia" w:hAnsi="Georgia" w:cs="Calibri"/>
          <w:color w:val="333333"/>
          <w:sz w:val="20"/>
          <w:szCs w:val="20"/>
        </w:rPr>
        <w:t> </w:t>
      </w:r>
      <w:r>
        <w:rPr>
          <w:rFonts w:ascii="Georgia" w:hAnsi="Georgia" w:cs="Calibri"/>
          <w:color w:val="333333"/>
          <w:sz w:val="20"/>
          <w:szCs w:val="20"/>
        </w:rPr>
        <w:t xml:space="preserve">replaces </w:t>
      </w:r>
      <w:r>
        <w:rPr>
          <w:rStyle w:val="Emphasis"/>
          <w:rFonts w:ascii="Georgia" w:hAnsi="Georgia" w:cs="Calibri"/>
          <w:color w:val="333333"/>
          <w:sz w:val="20"/>
          <w:szCs w:val="20"/>
        </w:rPr>
        <w:t>smoking</w:t>
      </w:r>
      <w:r>
        <w:rPr>
          <w:rStyle w:val="apple-converted-space"/>
          <w:rFonts w:ascii="Georgia" w:hAnsi="Georgia" w:cs="Calibri"/>
          <w:color w:val="333333"/>
          <w:sz w:val="20"/>
          <w:szCs w:val="20"/>
        </w:rPr>
        <w:t> </w:t>
      </w:r>
      <w:r>
        <w:rPr>
          <w:rFonts w:ascii="Georgia" w:hAnsi="Georgia" w:cs="Calibri"/>
          <w:color w:val="333333"/>
          <w:sz w:val="20"/>
          <w:szCs w:val="20"/>
        </w:rPr>
        <w:t>as the subject, which draws attention to</w:t>
      </w:r>
      <w:r>
        <w:rPr>
          <w:rStyle w:val="apple-converted-space"/>
          <w:rFonts w:ascii="Georgia" w:hAnsi="Georgia" w:cs="Calibri"/>
          <w:color w:val="333333"/>
          <w:sz w:val="20"/>
          <w:szCs w:val="20"/>
        </w:rPr>
        <w:t> </w:t>
      </w:r>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and away from the topic that is supposed to be discussed. Remember to keep the message (the subject) and the messenger (the writer) separate.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Developing Sound Arguments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Does my essay contain the followin</w:t>
      </w:r>
      <w:r>
        <w:rPr>
          <w:rFonts w:ascii="Georgia" w:hAnsi="Georgia" w:cs="Calibri"/>
          <w:color w:val="333333"/>
          <w:sz w:val="20"/>
          <w:szCs w:val="20"/>
        </w:rPr>
        <w:t>g elements?</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 engaging introduction</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reasonable, specific thesis that is able to be supported by evidence</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varied range of evidence from credible sources</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Respectful acknowledgement and explanation of opposing ideas</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style and tone of language that is a</w:t>
      </w:r>
      <w:r>
        <w:rPr>
          <w:rFonts w:ascii="Georgia" w:hAnsi="Georgia" w:cs="Calibri"/>
          <w:color w:val="333333"/>
          <w:sz w:val="20"/>
          <w:szCs w:val="20"/>
        </w:rPr>
        <w:t>ppropriate for the subject and audience</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Acknowledgement of the argument’s limits</w:t>
      </w:r>
    </w:p>
    <w:p w:rsidR="00000000" w:rsidRDefault="004B0687" w:rsidP="004B0687">
      <w:pPr>
        <w:numPr>
          <w:ilvl w:val="0"/>
          <w:numId w:val="44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conclusion that will adequately summarize the essay and reinforce the thesis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Fact and Opinion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Facts</w:t>
      </w:r>
      <w:r>
        <w:rPr>
          <w:rStyle w:val="apple-converted-space"/>
          <w:rFonts w:ascii="Georgia" w:hAnsi="Georgia" w:cs="Calibri"/>
          <w:color w:val="333333"/>
          <w:sz w:val="20"/>
          <w:szCs w:val="20"/>
        </w:rPr>
        <w:t> </w:t>
      </w:r>
      <w:r>
        <w:rPr>
          <w:rFonts w:ascii="Georgia" w:hAnsi="Georgia" w:cs="Calibri"/>
          <w:color w:val="333333"/>
          <w:sz w:val="20"/>
          <w:szCs w:val="20"/>
        </w:rPr>
        <w:t>are statements that can be definitely proven using objective data. The st</w:t>
      </w:r>
      <w:r>
        <w:rPr>
          <w:rFonts w:ascii="Georgia" w:hAnsi="Georgia" w:cs="Calibri"/>
          <w:color w:val="333333"/>
          <w:sz w:val="20"/>
          <w:szCs w:val="20"/>
        </w:rPr>
        <w:t xml:space="preserve">atement that is a fact is absolutely valid. In other words, the statement can be pronounced as true or false. </w:t>
      </w:r>
      <w:proofErr w:type="gramStart"/>
      <w:r>
        <w:rPr>
          <w:rFonts w:ascii="Georgia" w:hAnsi="Georgia" w:cs="Calibri"/>
          <w:color w:val="333333"/>
          <w:sz w:val="20"/>
          <w:szCs w:val="20"/>
        </w:rPr>
        <w:t>For example, 2 + 2 = 4.</w:t>
      </w:r>
      <w:proofErr w:type="gramEnd"/>
      <w:r>
        <w:rPr>
          <w:rFonts w:ascii="Georgia" w:hAnsi="Georgia" w:cs="Calibri"/>
          <w:color w:val="333333"/>
          <w:sz w:val="20"/>
          <w:szCs w:val="20"/>
        </w:rPr>
        <w:t xml:space="preserve"> This expression identifies a true statement, or a fact, because it can be proved with objective data.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Opinions</w:t>
      </w:r>
      <w:r>
        <w:rPr>
          <w:rStyle w:val="apple-converted-space"/>
          <w:rFonts w:ascii="Georgia" w:hAnsi="Georgia" w:cs="Calibri"/>
          <w:color w:val="333333"/>
          <w:sz w:val="20"/>
          <w:szCs w:val="20"/>
        </w:rPr>
        <w:t> </w:t>
      </w:r>
      <w:r>
        <w:rPr>
          <w:rFonts w:ascii="Georgia" w:hAnsi="Georgia" w:cs="Calibri"/>
          <w:color w:val="333333"/>
          <w:sz w:val="20"/>
          <w:szCs w:val="20"/>
        </w:rPr>
        <w:t xml:space="preserve">are </w:t>
      </w:r>
      <w:r>
        <w:rPr>
          <w:rFonts w:ascii="Georgia" w:hAnsi="Georgia" w:cs="Calibri"/>
          <w:color w:val="333333"/>
          <w:sz w:val="20"/>
          <w:szCs w:val="20"/>
        </w:rPr>
        <w:t>personal views, or judgments. An opinion is what an individual believes about a particular subject. However, an opinion in argumentation must have legitimate backing; adequate evidence and credibility should support the opinion. Consider the credibility of</w:t>
      </w:r>
      <w:r>
        <w:rPr>
          <w:rFonts w:ascii="Georgia" w:hAnsi="Georgia" w:cs="Calibri"/>
          <w:color w:val="333333"/>
          <w:sz w:val="20"/>
          <w:szCs w:val="20"/>
        </w:rPr>
        <w:t xml:space="preserve"> expert opinions. Experts in a given field have the knowledge and credentials to make their opinion meaningful to a larger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For example, you seek the opinion of your dentist when it comes to the health of your gums, and you seek the opinion of you</w:t>
      </w:r>
      <w:r>
        <w:rPr>
          <w:rFonts w:ascii="Georgia" w:hAnsi="Georgia" w:cs="Calibri"/>
          <w:color w:val="333333"/>
          <w:sz w:val="20"/>
          <w:szCs w:val="20"/>
        </w:rPr>
        <w:t>r mechanic when it comes to the maintenance of your car. Both have knowledge and credentials in those respective fields, which is why their opinions matter to you. But the authority of your dentist may be greatly diminished should he or she offer an opinio</w:t>
      </w:r>
      <w:r>
        <w:rPr>
          <w:rFonts w:ascii="Georgia" w:hAnsi="Georgia" w:cs="Calibri"/>
          <w:color w:val="333333"/>
          <w:sz w:val="20"/>
          <w:szCs w:val="20"/>
        </w:rPr>
        <w:t>n about your car, and vice versa.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writing, you want to strike a balance between credible facts and authoritative opinions. Relying on one or the other will likely lose more of your audience than it gains.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prove</w:t>
      </w:r>
      <w:r>
        <w:rPr>
          <w:rStyle w:val="apple-converted-space"/>
          <w:rFonts w:ascii="Georgia" w:hAnsi="Georgia" w:cs="Calibri"/>
          <w:color w:val="333333"/>
          <w:sz w:val="20"/>
          <w:szCs w:val="20"/>
        </w:rPr>
        <w:t> </w:t>
      </w:r>
      <w:r>
        <w:rPr>
          <w:rFonts w:ascii="Georgia" w:hAnsi="Georgia" w:cs="Calibri"/>
          <w:color w:val="333333"/>
          <w:sz w:val="20"/>
          <w:szCs w:val="20"/>
        </w:rPr>
        <w:t>is frequently used in the dis</w:t>
      </w:r>
      <w:r>
        <w:rPr>
          <w:rFonts w:ascii="Georgia" w:hAnsi="Georgia" w:cs="Calibri"/>
          <w:color w:val="333333"/>
          <w:sz w:val="20"/>
          <w:szCs w:val="20"/>
        </w:rPr>
        <w:t xml:space="preserve">cussion of persuasive writing. Writers may claim that one piece of evidence or another proves the argument, but proving an argument is often not possible. No evidence proves a debatable topic one way or the other; that is why the topic is debatable. Facts </w:t>
      </w:r>
      <w:r>
        <w:rPr>
          <w:rFonts w:ascii="Georgia" w:hAnsi="Georgia" w:cs="Calibri"/>
          <w:color w:val="333333"/>
          <w:sz w:val="20"/>
          <w:szCs w:val="20"/>
        </w:rPr>
        <w:t>can be proved, but opinions can only be supported, explained, and persuaded.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take three of the theses you formed in</w:t>
      </w:r>
      <w:r>
        <w:rPr>
          <w:rStyle w:val="apple-converted-space"/>
          <w:rFonts w:ascii="Calibri" w:hAnsi="Calibri" w:cs="Calibri"/>
          <w:color w:val="333333"/>
          <w:sz w:val="20"/>
          <w:szCs w:val="20"/>
        </w:rPr>
        <w:t> </w:t>
      </w:r>
      <w:r>
        <w:rPr>
          <w:rFonts w:ascii="Calibri" w:hAnsi="Calibri" w:cs="Calibri"/>
          <w:color w:val="2689C6"/>
          <w:sz w:val="20"/>
          <w:szCs w:val="20"/>
        </w:rPr>
        <w:t>Note 10.94 "Exercise 1"</w:t>
      </w:r>
      <w:r>
        <w:rPr>
          <w:rFonts w:ascii="Calibri" w:hAnsi="Calibri" w:cs="Calibri"/>
          <w:color w:val="333333"/>
          <w:sz w:val="20"/>
          <w:szCs w:val="20"/>
        </w:rPr>
        <w:t>, and list the types of evidence you might use in support of that thesis.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the evidence you provided in support of the three theses in</w:t>
      </w:r>
      <w:r>
        <w:rPr>
          <w:rStyle w:val="apple-converted-space"/>
          <w:rFonts w:ascii="Calibri" w:hAnsi="Calibri" w:cs="Calibri"/>
          <w:color w:val="333333"/>
          <w:sz w:val="20"/>
          <w:szCs w:val="20"/>
        </w:rPr>
        <w:t> </w:t>
      </w:r>
      <w:r>
        <w:rPr>
          <w:rFonts w:ascii="Calibri" w:hAnsi="Calibri" w:cs="Calibri"/>
          <w:color w:val="2689C6"/>
          <w:sz w:val="20"/>
          <w:szCs w:val="20"/>
        </w:rPr>
        <w:t>Note 10.100 "Exercise 2"</w:t>
      </w:r>
      <w:r>
        <w:rPr>
          <w:rFonts w:ascii="Calibri" w:hAnsi="Calibri" w:cs="Calibri"/>
          <w:color w:val="333333"/>
          <w:sz w:val="20"/>
          <w:szCs w:val="20"/>
        </w:rPr>
        <w:t>, come up with at least one counterargument to each. Then write a concession statement, expressing the limits to each of your three arguments.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Visual</w:t>
      </w:r>
      <w:r>
        <w:rPr>
          <w:rFonts w:ascii="Calibri" w:hAnsi="Calibri" w:cs="Calibri"/>
          <w:color w:val="333333"/>
          <w:sz w:val="28"/>
          <w:szCs w:val="28"/>
        </w:rPr>
        <w:t xml:space="preserve"> Elements to Strengthen Arguments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Adding visual elements to a persuasive argument can often strengthen its persuasive effect. There are two main types of visual elements: quantitative visuals and qualitative visuals.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Quantitative visuals</w:t>
      </w:r>
      <w:r>
        <w:rPr>
          <w:rStyle w:val="apple-converted-space"/>
          <w:rFonts w:ascii="Georgia" w:hAnsi="Georgia" w:cs="Calibri"/>
          <w:color w:val="333333"/>
          <w:sz w:val="20"/>
          <w:szCs w:val="20"/>
        </w:rPr>
        <w:t> </w:t>
      </w:r>
      <w:r>
        <w:rPr>
          <w:rFonts w:ascii="Georgia" w:hAnsi="Georgia" w:cs="Calibri"/>
          <w:color w:val="333333"/>
          <w:sz w:val="20"/>
          <w:szCs w:val="20"/>
        </w:rPr>
        <w:t>present data graph</w:t>
      </w:r>
      <w:r>
        <w:rPr>
          <w:rFonts w:ascii="Georgia" w:hAnsi="Georgia" w:cs="Calibri"/>
          <w:color w:val="333333"/>
          <w:sz w:val="20"/>
          <w:szCs w:val="20"/>
        </w:rPr>
        <w:t xml:space="preserve">ically. They allow the audience to see statistics spatially. The purpose of using quantitative visuals is to make logical appeals to the audience. For example, sometimes it is easier to understand the disparity in certain statistics if you can see how the </w:t>
      </w:r>
      <w:r>
        <w:rPr>
          <w:rFonts w:ascii="Georgia" w:hAnsi="Georgia" w:cs="Calibri"/>
          <w:color w:val="333333"/>
          <w:sz w:val="20"/>
          <w:szCs w:val="20"/>
        </w:rPr>
        <w:t>disparity looks graphically. Bar graphs, pie charts, Venn diagrams, histograms, and line graphs are all ways of presenting quantitative data in spatial dimensions.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Qualitative visuals</w:t>
      </w:r>
      <w:r>
        <w:rPr>
          <w:rStyle w:val="apple-converted-space"/>
          <w:rFonts w:ascii="Georgia" w:hAnsi="Georgia" w:cs="Calibri"/>
          <w:color w:val="333333"/>
          <w:sz w:val="20"/>
          <w:szCs w:val="20"/>
        </w:rPr>
        <w:t> </w:t>
      </w:r>
      <w:r>
        <w:rPr>
          <w:rFonts w:ascii="Georgia" w:hAnsi="Georgia" w:cs="Calibri"/>
          <w:color w:val="333333"/>
          <w:sz w:val="20"/>
          <w:szCs w:val="20"/>
        </w:rPr>
        <w:t>present images that appeal to the audience’s emotions. Photographs and p</w:t>
      </w:r>
      <w:r>
        <w:rPr>
          <w:rFonts w:ascii="Georgia" w:hAnsi="Georgia" w:cs="Calibri"/>
          <w:color w:val="333333"/>
          <w:sz w:val="20"/>
          <w:szCs w:val="20"/>
        </w:rPr>
        <w:t xml:space="preserve">ictorial images are examples of qualitative visuals. Such images often try to convey a story, and seeing an actual example can carry more power than hearing or reading about the example. For example, one image of a </w:t>
      </w:r>
      <w:r>
        <w:rPr>
          <w:rFonts w:ascii="Georgia" w:hAnsi="Georgia" w:cs="Calibri"/>
          <w:color w:val="333333"/>
          <w:sz w:val="20"/>
          <w:szCs w:val="20"/>
        </w:rPr>
        <w:lastRenderedPageBreak/>
        <w:t>child suffering from malnutrition will li</w:t>
      </w:r>
      <w:r>
        <w:rPr>
          <w:rFonts w:ascii="Georgia" w:hAnsi="Georgia" w:cs="Calibri"/>
          <w:color w:val="333333"/>
          <w:sz w:val="20"/>
          <w:szCs w:val="20"/>
        </w:rPr>
        <w:t>kely have more of an emotional impact than pages dedicated to describing that same condition in writing.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making a business presentation, you typically have limited time to get across </w:t>
      </w:r>
      <w:r>
        <w:rPr>
          <w:rFonts w:ascii="Georgia" w:hAnsi="Georgia" w:cs="Calibri"/>
          <w:color w:val="333333"/>
          <w:sz w:val="20"/>
          <w:szCs w:val="20"/>
        </w:rPr>
        <w:t>your idea. Providing visual elements for your audience can be an effective timesaving tool. Quantitative visuals in business presentations serve the same purpose as they do in persuasive writing. They should make logical appeals by showing numerical data i</w:t>
      </w:r>
      <w:r>
        <w:rPr>
          <w:rFonts w:ascii="Georgia" w:hAnsi="Georgia" w:cs="Calibri"/>
          <w:color w:val="333333"/>
          <w:sz w:val="20"/>
          <w:szCs w:val="20"/>
        </w:rPr>
        <w:t>n a spatial design. Quantitative visuals should be pictures that might appeal to your audience’s emotions. You will find that many of the rhetorical devices used in writing are the same ones used in the workplace. For more information about visuals in pres</w:t>
      </w:r>
      <w:r>
        <w:rPr>
          <w:rFonts w:ascii="Georgia" w:hAnsi="Georgia" w:cs="Calibri"/>
          <w:color w:val="333333"/>
          <w:sz w:val="20"/>
          <w:szCs w:val="20"/>
        </w:rPr>
        <w:t>entations, see</w:t>
      </w:r>
      <w:r>
        <w:rPr>
          <w:rStyle w:val="apple-converted-space"/>
          <w:rFonts w:ascii="Georgia" w:hAnsi="Georgia" w:cs="Calibri"/>
          <w:color w:val="333333"/>
          <w:sz w:val="20"/>
          <w:szCs w:val="20"/>
        </w:rPr>
        <w:t> </w:t>
      </w:r>
      <w:r>
        <w:rPr>
          <w:rFonts w:ascii="Georgia" w:hAnsi="Georgia" w:cs="Calibri"/>
          <w:color w:val="2689C6"/>
          <w:sz w:val="20"/>
          <w:szCs w:val="20"/>
        </w:rPr>
        <w:t>Chapter 14 "Creating Presentations: Sharing Your Ideas"</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a Persuasive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Choose a topic that you feel passionate about. If your instructor requires you to write about a specific topic, approach the subject from an angle that inter</w:t>
      </w:r>
      <w:r>
        <w:rPr>
          <w:rFonts w:ascii="Georgia" w:hAnsi="Georgia" w:cs="Calibri"/>
          <w:color w:val="333333"/>
          <w:sz w:val="20"/>
          <w:szCs w:val="20"/>
        </w:rPr>
        <w:t>ests you. Begin your essay with an engaging introduction. Your thesis should typically appear somewhere in your introduction.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Start by acknowledging and explaining points of view that may conflict with your own to build credibility and trust with your audi</w:t>
      </w:r>
      <w:r>
        <w:rPr>
          <w:rFonts w:ascii="Georgia" w:hAnsi="Georgia" w:cs="Calibri"/>
          <w:color w:val="333333"/>
          <w:sz w:val="20"/>
          <w:szCs w:val="20"/>
        </w:rPr>
        <w:t>ence. Also state the limits of your argument. This too helps you sound more reasonable and honest to those who may naturally be inclined to disagree with your view. By respectfully acknowledging opposing arguments and conceding limitations to your own view</w:t>
      </w:r>
      <w:r>
        <w:rPr>
          <w:rFonts w:ascii="Georgia" w:hAnsi="Georgia" w:cs="Calibri"/>
          <w:color w:val="333333"/>
          <w:sz w:val="20"/>
          <w:szCs w:val="20"/>
        </w:rPr>
        <w:t>, you set a measured and responsible tone for the 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Make your appeals in support of your thesis by using sound, credible evidence. Use a balance of facts and opinions from a wide range of sources, such as scientific studies, expert testimony, statisti</w:t>
      </w:r>
      <w:r>
        <w:rPr>
          <w:rFonts w:ascii="Georgia" w:hAnsi="Georgia" w:cs="Calibri"/>
          <w:color w:val="333333"/>
          <w:sz w:val="20"/>
          <w:szCs w:val="20"/>
        </w:rPr>
        <w:t>cs, and personal anecdotes. Each piece of evidence should be fully explained and clearly stated.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Make sure that your style and tone are appropriate for your subject and audience. Tailor your language and word choice to these two factors, while still being </w:t>
      </w:r>
      <w:r>
        <w:rPr>
          <w:rFonts w:ascii="Georgia" w:hAnsi="Georgia" w:cs="Calibri"/>
          <w:color w:val="333333"/>
          <w:sz w:val="20"/>
          <w:szCs w:val="20"/>
        </w:rPr>
        <w:t>true to your own voice.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Finally, write a conclusion that effectively summarizes the main argument and reinforces your thesis. See</w:t>
      </w:r>
      <w:r>
        <w:rPr>
          <w:rStyle w:val="apple-converted-space"/>
          <w:rFonts w:ascii="Georgia" w:hAnsi="Georgia" w:cs="Calibri"/>
          <w:color w:val="333333"/>
          <w:sz w:val="20"/>
          <w:szCs w:val="20"/>
        </w:rPr>
        <w:t> </w:t>
      </w:r>
      <w:r>
        <w:rPr>
          <w:rFonts w:ascii="Georgia" w:hAnsi="Georgia" w:cs="Calibri"/>
          <w:color w:val="2689C6"/>
          <w:sz w:val="20"/>
          <w:szCs w:val="20"/>
        </w:rPr>
        <w:t>Chapter 15 "Readings: Examples of Essays"</w:t>
      </w:r>
      <w:r>
        <w:rPr>
          <w:rStyle w:val="apple-converted-space"/>
          <w:rFonts w:ascii="Georgia" w:hAnsi="Georgia" w:cs="Calibri"/>
          <w:color w:val="333333"/>
          <w:sz w:val="20"/>
          <w:szCs w:val="20"/>
        </w:rPr>
        <w:t> </w:t>
      </w:r>
      <w:r>
        <w:rPr>
          <w:rFonts w:ascii="Georgia" w:hAnsi="Georgia" w:cs="Calibri"/>
          <w:color w:val="333333"/>
          <w:sz w:val="20"/>
          <w:szCs w:val="20"/>
        </w:rPr>
        <w:t>to read a sample persuasive essay.</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Choose one of the topics you have been</w:t>
      </w:r>
      <w:r>
        <w:rPr>
          <w:rFonts w:ascii="Calibri" w:hAnsi="Calibri" w:cs="Calibri"/>
          <w:color w:val="333333"/>
          <w:sz w:val="20"/>
          <w:szCs w:val="20"/>
        </w:rPr>
        <w:t xml:space="preserve"> working on throughout this section. Use the thesis, evidence, opposing argument, and concessionary statement as the basis for writing a full persuasive essay. Be sure </w:t>
      </w:r>
      <w:r>
        <w:rPr>
          <w:rFonts w:ascii="Calibri" w:hAnsi="Calibri" w:cs="Calibri"/>
          <w:color w:val="333333"/>
          <w:sz w:val="20"/>
          <w:szCs w:val="20"/>
        </w:rPr>
        <w:lastRenderedPageBreak/>
        <w:t>to include an engaging introduction, clear explanations of all the evidence you present,</w:t>
      </w:r>
      <w:r>
        <w:rPr>
          <w:rFonts w:ascii="Calibri" w:hAnsi="Calibri" w:cs="Calibri"/>
          <w:color w:val="333333"/>
          <w:sz w:val="20"/>
          <w:szCs w:val="20"/>
        </w:rPr>
        <w:t xml:space="preserve"> and a strong conclusion.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purpose of persuasion in writing is to convince or move readers toward a certain point of view, or opinion.</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An argument is a reasoned opinion supported and </w:t>
      </w:r>
      <w:r>
        <w:rPr>
          <w:rFonts w:cs="Calibri"/>
          <w:color w:val="333333"/>
          <w:sz w:val="20"/>
          <w:szCs w:val="20"/>
        </w:rPr>
        <w:t>explained by evidence. To argue, in writing, is to advance knowledge and ideas in a positive way.</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thesis that expresses the opinion of the writer in more specific terms is better than one that is vague.</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It is essential that you not only address counterar</w:t>
      </w:r>
      <w:r>
        <w:rPr>
          <w:rFonts w:cs="Calibri"/>
          <w:color w:val="333333"/>
          <w:sz w:val="20"/>
          <w:szCs w:val="20"/>
        </w:rPr>
        <w:t>guments but also do so respectfully.</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It is also helpful to establish the limits of your argument and what you are trying to accomplish through a concession statement.</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persuade a skeptical audience, you will need to use a wide range of evidence. Scientif</w:t>
      </w:r>
      <w:r>
        <w:rPr>
          <w:rFonts w:cs="Calibri"/>
          <w:color w:val="333333"/>
          <w:sz w:val="20"/>
          <w:szCs w:val="20"/>
        </w:rPr>
        <w:t>ic studies, opinions from experts, historical precedent, statistics, personal anecdotes, and current events are all types of evidence that you might use in explaining your point.</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Make sure that your word choice and writing style is appropriate for both you</w:t>
      </w:r>
      <w:r>
        <w:rPr>
          <w:rFonts w:cs="Calibri"/>
          <w:color w:val="333333"/>
          <w:sz w:val="20"/>
          <w:szCs w:val="20"/>
        </w:rPr>
        <w:t>r subject and your audience.</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You should let your reader know your bias, but do not let that bias blind you to the primary components of good argumentation: sound, thoughtful evidence and respectfully and reasonably addressing opposing ideas.</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You should be </w:t>
      </w:r>
      <w:r>
        <w:rPr>
          <w:rFonts w:cs="Calibri"/>
          <w:color w:val="333333"/>
          <w:sz w:val="20"/>
          <w:szCs w:val="20"/>
        </w:rPr>
        <w:t>mindful of the use of</w:t>
      </w:r>
      <w:r>
        <w:rPr>
          <w:rStyle w:val="apple-converted-space"/>
          <w:rFonts w:cs="Calibri"/>
          <w:color w:val="333333"/>
          <w:sz w:val="20"/>
          <w:szCs w:val="20"/>
        </w:rPr>
        <w:t> </w:t>
      </w:r>
      <w:r>
        <w:rPr>
          <w:rStyle w:val="Emphasis"/>
          <w:rFonts w:cs="Calibri"/>
          <w:color w:val="333333"/>
          <w:sz w:val="20"/>
          <w:szCs w:val="20"/>
        </w:rPr>
        <w:t>I</w:t>
      </w:r>
      <w:r>
        <w:rPr>
          <w:rStyle w:val="apple-converted-space"/>
          <w:rFonts w:cs="Calibri"/>
          <w:color w:val="333333"/>
          <w:sz w:val="20"/>
          <w:szCs w:val="20"/>
        </w:rPr>
        <w:t> </w:t>
      </w:r>
      <w:r>
        <w:rPr>
          <w:rFonts w:cs="Calibri"/>
          <w:color w:val="333333"/>
          <w:sz w:val="20"/>
          <w:szCs w:val="20"/>
        </w:rPr>
        <w:t>in your writing because it can make your argument sound more biased than it needs to.</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Facts are statements that can be proven using objective data.</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Opinions are personal views, or judgments, that cannot be proven.</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writing, you want to strike a balance between credible facts and authoritative opinions.</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Quantitative visuals present data graphically. The purpose of using quantitative visuals is to make logical appeals to the audience.</w:t>
      </w:r>
    </w:p>
    <w:p w:rsidR="00000000" w:rsidRDefault="004B0687" w:rsidP="004B0687">
      <w:pPr>
        <w:numPr>
          <w:ilvl w:val="0"/>
          <w:numId w:val="44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Qualitative visuals present ima</w:t>
      </w:r>
      <w:r>
        <w:rPr>
          <w:rFonts w:cs="Calibri"/>
          <w:color w:val="333333"/>
          <w:sz w:val="20"/>
          <w:szCs w:val="20"/>
        </w:rPr>
        <w:t>ges that appeal to the audience’s emotions.</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10.10</w:t>
      </w:r>
      <w:r>
        <w:rPr>
          <w:rStyle w:val="apple-converted-space"/>
          <w:rFonts w:ascii="Calibri" w:hAnsi="Calibri" w:cs="Calibri"/>
          <w:color w:val="333333"/>
        </w:rPr>
        <w:t> </w:t>
      </w:r>
      <w:r>
        <w:rPr>
          <w:rFonts w:ascii="Calibri" w:hAnsi="Calibri" w:cs="Calibri"/>
          <w:color w:val="333333"/>
        </w:rPr>
        <w:t>Rhetorical Modes: End-of-Chapter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45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The thesis statement is a fundamental element of writing regardless of what rhetorical mode you are writing in. Formulate one more thesis for each of th</w:t>
      </w:r>
      <w:r>
        <w:rPr>
          <w:rFonts w:cs="Calibri"/>
          <w:color w:val="333333"/>
          <w:sz w:val="20"/>
          <w:szCs w:val="20"/>
        </w:rPr>
        <w:t>e modes discussed in this chapter.</w:t>
      </w:r>
    </w:p>
    <w:p w:rsidR="00000000" w:rsidRDefault="004B0687" w:rsidP="004B0687">
      <w:pPr>
        <w:numPr>
          <w:ilvl w:val="0"/>
          <w:numId w:val="45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Which rhetorical mode seems most aligned with who you are as a person? That is, which mode seems most useful to you? Explain why in a paragraph.</w:t>
      </w:r>
    </w:p>
    <w:p w:rsidR="00000000" w:rsidRDefault="004B0687" w:rsidP="004B0687">
      <w:pPr>
        <w:numPr>
          <w:ilvl w:val="0"/>
          <w:numId w:val="45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Over the next week, look closely at the texts and </w:t>
      </w:r>
      <w:r>
        <w:rPr>
          <w:rFonts w:cs="Calibri"/>
          <w:color w:val="333333"/>
          <w:sz w:val="20"/>
          <w:szCs w:val="20"/>
        </w:rPr>
        <w:t xml:space="preserve">articles you read. Document in a journal exactly what type of rhetorical mode is being used. Sometimes it might be for an entire article, but sometimes you might see different modes within one article. The more you can detect various ways of communicating </w:t>
      </w:r>
      <w:r>
        <w:rPr>
          <w:rFonts w:cs="Calibri"/>
          <w:color w:val="333333"/>
          <w:sz w:val="20"/>
          <w:szCs w:val="20"/>
        </w:rPr>
        <w:t>ideas, the easier it will be to do yourself.</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11</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Writing from Research: What Will I Learn?</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11.1</w:t>
      </w:r>
      <w:r>
        <w:rPr>
          <w:rStyle w:val="apple-converted-space"/>
          <w:rFonts w:ascii="Calibri" w:hAnsi="Calibri" w:cs="Calibri"/>
          <w:color w:val="333333"/>
        </w:rPr>
        <w:t> </w:t>
      </w:r>
      <w:r>
        <w:rPr>
          <w:rFonts w:ascii="Calibri" w:hAnsi="Calibri" w:cs="Calibri"/>
          <w:color w:val="333333"/>
        </w:rPr>
        <w:t>The Purpose of Research Writing</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5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reasons to research writing projects.</w:t>
      </w:r>
    </w:p>
    <w:p w:rsidR="00000000" w:rsidRDefault="004B0687" w:rsidP="004B0687">
      <w:pPr>
        <w:numPr>
          <w:ilvl w:val="0"/>
          <w:numId w:val="45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Outline the steps of the research writing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Wh</w:t>
      </w:r>
      <w:r>
        <w:rPr>
          <w:rFonts w:ascii="Georgia" w:hAnsi="Georgia"/>
          <w:color w:val="333333"/>
          <w:sz w:val="21"/>
          <w:szCs w:val="21"/>
        </w:rPr>
        <w:t>y was the Great Wall of China built? What have scientists learned about the possibility of life on Mars? What roles did women play in the American Revolution? How does the human brain create, store, and retrieve memories? Who invented the game of football,</w:t>
      </w:r>
      <w:r>
        <w:rPr>
          <w:rFonts w:ascii="Georgia" w:hAnsi="Georgia"/>
          <w:color w:val="333333"/>
          <w:sz w:val="21"/>
          <w:szCs w:val="21"/>
        </w:rPr>
        <w:t xml:space="preserve"> and how has it changed over the years?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 may know the answers to these questions off the top of your head. If you are like most people, however, you find answers to tough questions like these by searching the Internet, visiting the library, or asking ot</w:t>
      </w:r>
      <w:r>
        <w:rPr>
          <w:rFonts w:ascii="Georgia" w:hAnsi="Georgia"/>
          <w:color w:val="333333"/>
          <w:sz w:val="21"/>
          <w:szCs w:val="21"/>
        </w:rPr>
        <w:t>hers for information. To put it simply, you perform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Whether you are a scientist, an artist, a paralegal, or a parent, you probably perform research in your everyday life. When your boss, your instructor, or a family member asks you a question tha</w:t>
      </w:r>
      <w:r>
        <w:rPr>
          <w:rFonts w:ascii="Georgia" w:hAnsi="Georgia"/>
          <w:color w:val="333333"/>
          <w:sz w:val="21"/>
          <w:szCs w:val="21"/>
        </w:rPr>
        <w:t>t you do not know the answer to, you locate relevant information, analyze your findings, and share your results. Locating, analyzing, and sharing information are key steps in the research process, and in this chapter, you will learn more about each step. B</w:t>
      </w:r>
      <w:r>
        <w:rPr>
          <w:rFonts w:ascii="Georgia" w:hAnsi="Georgia"/>
          <w:color w:val="333333"/>
          <w:sz w:val="21"/>
          <w:szCs w:val="21"/>
        </w:rPr>
        <w:t>y developing your research writing skills, you will prepare yourself to answer any question no matter how challenging.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Reasons for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perform research, you are essentially trying to solve a mystery—you want to </w:t>
      </w:r>
      <w:r>
        <w:rPr>
          <w:rFonts w:ascii="Georgia" w:hAnsi="Georgia" w:cs="Calibri"/>
          <w:color w:val="333333"/>
          <w:sz w:val="20"/>
          <w:szCs w:val="20"/>
        </w:rPr>
        <w:t>know how something works or why something happened. In other words, you want to answer a question that you (and other people) have about the world. This is one of the most basic reasons for performing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But the research process does not end when yo</w:t>
      </w:r>
      <w:r>
        <w:rPr>
          <w:rFonts w:ascii="Georgia" w:hAnsi="Georgia" w:cs="Calibri"/>
          <w:color w:val="333333"/>
          <w:sz w:val="20"/>
          <w:szCs w:val="20"/>
        </w:rPr>
        <w:t>u have solved your mystery. Imagine what would happen if a detective collected enough evidence to solve a criminal case, but she never shared her solution with the authorities. Presenting what you have learned from research can be just as important as perf</w:t>
      </w:r>
      <w:r>
        <w:rPr>
          <w:rFonts w:ascii="Georgia" w:hAnsi="Georgia" w:cs="Calibri"/>
          <w:color w:val="333333"/>
          <w:sz w:val="20"/>
          <w:szCs w:val="20"/>
        </w:rPr>
        <w:t>orming the research. Research results can be presented in a variety of ways, but one of the most popular—and effective—presentation forms is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research paper</w:t>
      </w:r>
      <w:r>
        <w:rPr>
          <w:rFonts w:ascii="Georgia" w:hAnsi="Georgia" w:cs="Calibri"/>
          <w:color w:val="333333"/>
          <w:sz w:val="20"/>
          <w:szCs w:val="20"/>
        </w:rPr>
        <w:t xml:space="preserve">. A research paper presents an original thesis, or </w:t>
      </w:r>
      <w:r>
        <w:rPr>
          <w:rFonts w:ascii="Georgia" w:hAnsi="Georgia" w:cs="Calibri"/>
          <w:color w:val="333333"/>
          <w:sz w:val="20"/>
          <w:szCs w:val="20"/>
        </w:rPr>
        <w:lastRenderedPageBreak/>
        <w:t xml:space="preserve">purpose statement, about a </w:t>
      </w:r>
      <w:r>
        <w:rPr>
          <w:rFonts w:ascii="Georgia" w:hAnsi="Georgia" w:cs="Calibri"/>
          <w:color w:val="333333"/>
          <w:sz w:val="20"/>
          <w:szCs w:val="20"/>
        </w:rPr>
        <w:t>topic and develops that thesis with information gathered from a variety of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curious about the possibility of life on Mars, for example, you might choose to research the topic. What will you do, though, when your research is complete? You</w:t>
      </w:r>
      <w:r>
        <w:rPr>
          <w:rFonts w:ascii="Georgia" w:hAnsi="Georgia" w:cs="Calibri"/>
          <w:color w:val="333333"/>
          <w:sz w:val="20"/>
          <w:szCs w:val="20"/>
        </w:rPr>
        <w:t xml:space="preserve"> will need a way to put your thoughts together in a logical, coherent manner. You may want to use the facts you have learned to create a narrative or to support an argument. And you may want to show the results of your research to your friends, your teache</w:t>
      </w:r>
      <w:r>
        <w:rPr>
          <w:rFonts w:ascii="Georgia" w:hAnsi="Georgia" w:cs="Calibri"/>
          <w:color w:val="333333"/>
          <w:sz w:val="20"/>
          <w:szCs w:val="20"/>
        </w:rPr>
        <w:t>rs, or even the editors of magazines and journals. Writing a research paper is an ideal way to organize thoughts, craft narratives or make arguments based on research, and share your newfound knowledge with the world.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Write a paragraph about a t</w:t>
      </w:r>
      <w:r>
        <w:rPr>
          <w:rFonts w:ascii="Calibri" w:hAnsi="Calibri" w:cs="Calibri"/>
          <w:color w:val="333333"/>
          <w:sz w:val="20"/>
          <w:szCs w:val="20"/>
        </w:rPr>
        <w:t>ime when you used research in your everyday life. Did you look for the cheapest way to travel from Houston to Denver? Did you search for a way to remove gum from the bottom of your shoe? In your paragraph, explain what you wanted to research, how you perfo</w:t>
      </w:r>
      <w:r>
        <w:rPr>
          <w:rFonts w:ascii="Calibri" w:hAnsi="Calibri" w:cs="Calibri"/>
          <w:color w:val="333333"/>
          <w:sz w:val="20"/>
          <w:szCs w:val="20"/>
        </w:rPr>
        <w:t>rmed the research, and what you learned as a result.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Research Writing and the Academic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 matter what field of study you are interested in, you will most likely be asked to write a research paper during your academic career. For example, a student in</w:t>
      </w:r>
      <w:r>
        <w:rPr>
          <w:rFonts w:ascii="Georgia" w:hAnsi="Georgia" w:cs="Calibri"/>
          <w:color w:val="333333"/>
          <w:sz w:val="20"/>
          <w:szCs w:val="20"/>
        </w:rPr>
        <w:t xml:space="preserve"> an art history course might write a research paper about an artist’s work. Similarly, a student in a psychology course might write a research paper about current findings in childhood development.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Having to write a research paper may feel intimidating at </w:t>
      </w:r>
      <w:r>
        <w:rPr>
          <w:rFonts w:ascii="Georgia" w:hAnsi="Georgia" w:cs="Calibri"/>
          <w:color w:val="333333"/>
          <w:sz w:val="20"/>
          <w:szCs w:val="20"/>
        </w:rPr>
        <w:t>first. After all, researching and writing a long paper requires a lot of time, effort, and organization. However, writing a research paper can also be a great opportunity to explore a topic that is particularly interesting to you. The research process allo</w:t>
      </w:r>
      <w:r>
        <w:rPr>
          <w:rFonts w:ascii="Georgia" w:hAnsi="Georgia" w:cs="Calibri"/>
          <w:color w:val="333333"/>
          <w:sz w:val="20"/>
          <w:szCs w:val="20"/>
        </w:rPr>
        <w:t>ws you to gain expertise on a topic of your choice, and the writing process helps you remember what you have learned and understand it on a deeper level.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Research Writing at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Knowing how to write a good research paper is a valuable skill that will serv</w:t>
      </w:r>
      <w:r>
        <w:rPr>
          <w:rFonts w:ascii="Georgia" w:hAnsi="Georgia" w:cs="Calibri"/>
          <w:color w:val="333333"/>
          <w:sz w:val="20"/>
          <w:szCs w:val="20"/>
        </w:rPr>
        <w:t>e you well throughout your career. Whether you are developing a new product, studying the best way to perform a procedure, or learning about challenges and opportunities in your field of employment, you will use research techniques to guide your exploratio</w:t>
      </w:r>
      <w:r>
        <w:rPr>
          <w:rFonts w:ascii="Georgia" w:hAnsi="Georgia" w:cs="Calibri"/>
          <w:color w:val="333333"/>
          <w:sz w:val="20"/>
          <w:szCs w:val="20"/>
        </w:rPr>
        <w:t xml:space="preserve">n. You may even need to create a written report of your findings. And because </w:t>
      </w:r>
      <w:r>
        <w:rPr>
          <w:rFonts w:ascii="Georgia" w:hAnsi="Georgia" w:cs="Calibri"/>
          <w:color w:val="333333"/>
          <w:sz w:val="20"/>
          <w:szCs w:val="20"/>
        </w:rPr>
        <w:lastRenderedPageBreak/>
        <w:t>effective communication is essential to any company, employers seek to hire people who can write clearly and professionally.</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Take a few minutes to think about eac</w:t>
      </w:r>
      <w:r>
        <w:rPr>
          <w:rFonts w:ascii="Georgia" w:hAnsi="Georgia" w:cs="Calibri"/>
          <w:color w:val="333333"/>
          <w:sz w:val="20"/>
          <w:szCs w:val="20"/>
        </w:rPr>
        <w:t>h of the following careers. How might each of these professionals use researching and research writing skills on the job?</w:t>
      </w:r>
    </w:p>
    <w:p w:rsidR="00000000" w:rsidRDefault="004B0687" w:rsidP="004B0687">
      <w:pPr>
        <w:numPr>
          <w:ilvl w:val="0"/>
          <w:numId w:val="45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Medical laboratory technician</w:t>
      </w:r>
    </w:p>
    <w:p w:rsidR="00000000" w:rsidRDefault="004B0687" w:rsidP="004B0687">
      <w:pPr>
        <w:numPr>
          <w:ilvl w:val="0"/>
          <w:numId w:val="45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Small business owner</w:t>
      </w:r>
    </w:p>
    <w:p w:rsidR="00000000" w:rsidRDefault="004B0687" w:rsidP="004B0687">
      <w:pPr>
        <w:numPr>
          <w:ilvl w:val="0"/>
          <w:numId w:val="45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Information technology professional</w:t>
      </w:r>
    </w:p>
    <w:p w:rsidR="00000000" w:rsidRDefault="004B0687" w:rsidP="004B0687">
      <w:pPr>
        <w:numPr>
          <w:ilvl w:val="0"/>
          <w:numId w:val="452"/>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Freelance magazine writer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w:t>
      </w:r>
      <w:r>
        <w:rPr>
          <w:rFonts w:ascii="Georgia" w:hAnsi="Georgia" w:cs="Calibri"/>
          <w:color w:val="333333"/>
          <w:sz w:val="20"/>
          <w:szCs w:val="20"/>
        </w:rPr>
        <w:t xml:space="preserve">medical laboratory technician or information technology professional might do research to learn about the latest technological developments in either of these fields. A small business owner might conduct research to learn about the latest trends in his or </w:t>
      </w:r>
      <w:r>
        <w:rPr>
          <w:rFonts w:ascii="Georgia" w:hAnsi="Georgia" w:cs="Calibri"/>
          <w:color w:val="333333"/>
          <w:sz w:val="20"/>
          <w:szCs w:val="20"/>
        </w:rPr>
        <w:t>her industry. A freelance magazine writer may need to research a given topic to write an informed, up-to-date article.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Think about the job of your dreams. How might you use research writing skills to perform that job? Create a list of ways in wh</w:t>
      </w:r>
      <w:r>
        <w:rPr>
          <w:rFonts w:ascii="Calibri" w:hAnsi="Calibri" w:cs="Calibri"/>
          <w:color w:val="333333"/>
          <w:sz w:val="20"/>
          <w:szCs w:val="20"/>
        </w:rPr>
        <w:t>ich strong researching, organizing, writing, and critical thinking skills could help you succeed at your dream job. How might these skills help you obtain that job?</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Steps of the Research Writing Process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does a research paper grow from a folder of brain</w:t>
      </w:r>
      <w:r>
        <w:rPr>
          <w:rFonts w:ascii="Georgia" w:hAnsi="Georgia" w:cs="Calibri"/>
          <w:color w:val="333333"/>
          <w:sz w:val="20"/>
          <w:szCs w:val="20"/>
        </w:rPr>
        <w:t>stormed notes to a polished final draft? No two projects are identical, but most projects follow a series of six basic steps.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are the steps in the research writing process:</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Choose a topic.</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Plan and schedule time to research and write.</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Conduct research.</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Organize research and ideas.</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Draft your paper.</w:t>
      </w:r>
    </w:p>
    <w:p w:rsidR="00000000" w:rsidRDefault="004B0687" w:rsidP="004B0687">
      <w:pPr>
        <w:numPr>
          <w:ilvl w:val="0"/>
          <w:numId w:val="4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Revise and edit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of these steps will be discussed in more detail later in this chapter. For now, though, we will take a brief look at what each step involves.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Step 1: Choosing</w:t>
      </w:r>
      <w:r>
        <w:rPr>
          <w:rFonts w:ascii="Calibri" w:hAnsi="Calibri" w:cs="Calibri"/>
          <w:color w:val="333333"/>
          <w:sz w:val="24"/>
          <w:szCs w:val="24"/>
        </w:rPr>
        <w:t xml:space="preserve"> a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may recall from</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to narrow the focus of your topic, you may try freewriting exercises, such as brainstorming. You may also need to ask a specific</w:t>
      </w:r>
      <w:r>
        <w:rPr>
          <w:rStyle w:val="apple-converted-space"/>
          <w:rFonts w:ascii="Georgia" w:hAnsi="Georgia" w:cs="Calibri"/>
          <w:color w:val="333333"/>
          <w:sz w:val="20"/>
          <w:szCs w:val="20"/>
        </w:rPr>
        <w:t> </w:t>
      </w:r>
      <w:r>
        <w:rPr>
          <w:rStyle w:val="marginterm"/>
          <w:rFonts w:ascii="Georgia" w:hAnsi="Georgia" w:cs="Calibri"/>
          <w:color w:val="333333"/>
          <w:sz w:val="20"/>
          <w:szCs w:val="20"/>
        </w:rPr>
        <w:t>research question</w:t>
      </w:r>
      <w:r>
        <w:rPr>
          <w:rFonts w:ascii="Georgia" w:hAnsi="Georgia" w:cs="Calibri"/>
          <w:color w:val="333333"/>
          <w:sz w:val="20"/>
          <w:szCs w:val="20"/>
        </w:rPr>
        <w:t>—a broad, open-ended questio</w:t>
      </w:r>
      <w:r>
        <w:rPr>
          <w:rFonts w:ascii="Georgia" w:hAnsi="Georgia" w:cs="Calibri"/>
          <w:color w:val="333333"/>
          <w:sz w:val="20"/>
          <w:szCs w:val="20"/>
        </w:rPr>
        <w:t>n that will guide your research—as well as propose a possible answer, or a</w:t>
      </w:r>
      <w:r>
        <w:rPr>
          <w:rStyle w:val="apple-converted-space"/>
          <w:rFonts w:ascii="Georgia" w:hAnsi="Georgia" w:cs="Calibri"/>
          <w:color w:val="333333"/>
          <w:sz w:val="20"/>
          <w:szCs w:val="20"/>
        </w:rPr>
        <w:t> </w:t>
      </w:r>
      <w:r>
        <w:rPr>
          <w:rStyle w:val="marginterm"/>
          <w:rFonts w:ascii="Georgia" w:hAnsi="Georgia" w:cs="Calibri"/>
          <w:color w:val="333333"/>
          <w:sz w:val="20"/>
          <w:szCs w:val="20"/>
        </w:rPr>
        <w:t>working thesis</w:t>
      </w:r>
      <w:r>
        <w:rPr>
          <w:rFonts w:ascii="Georgia" w:hAnsi="Georgia" w:cs="Calibri"/>
          <w:color w:val="333333"/>
          <w:sz w:val="20"/>
          <w:szCs w:val="20"/>
        </w:rPr>
        <w:t>. You may use your research question and your working thesis to create a</w:t>
      </w:r>
      <w:r>
        <w:rPr>
          <w:rStyle w:val="apple-converted-space"/>
          <w:rFonts w:ascii="Georgia" w:hAnsi="Georgia" w:cs="Calibri"/>
          <w:color w:val="333333"/>
          <w:sz w:val="20"/>
          <w:szCs w:val="20"/>
        </w:rPr>
        <w:t> </w:t>
      </w:r>
      <w:r>
        <w:rPr>
          <w:rStyle w:val="marginterm"/>
          <w:rFonts w:ascii="Georgia" w:hAnsi="Georgia" w:cs="Calibri"/>
          <w:color w:val="333333"/>
          <w:sz w:val="20"/>
          <w:szCs w:val="20"/>
        </w:rPr>
        <w:t>research proposal</w:t>
      </w:r>
      <w:r>
        <w:rPr>
          <w:rFonts w:ascii="Georgia" w:hAnsi="Georgia" w:cs="Calibri"/>
          <w:color w:val="333333"/>
          <w:sz w:val="20"/>
          <w:szCs w:val="20"/>
        </w:rPr>
        <w:t>. In a research proposal, you present your main research question, any relate</w:t>
      </w:r>
      <w:r>
        <w:rPr>
          <w:rFonts w:ascii="Georgia" w:hAnsi="Georgia" w:cs="Calibri"/>
          <w:color w:val="333333"/>
          <w:sz w:val="20"/>
          <w:szCs w:val="20"/>
        </w:rPr>
        <w:t xml:space="preserve">d subquestions you plan to explore, and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working thesis.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Step 2: Planning and Scheduling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Before you start researching your topic, take time to plan your researching and writing schedule. Research projects can take days, weeks, or even months to complet</w:t>
      </w:r>
      <w:r>
        <w:rPr>
          <w:rFonts w:ascii="Georgia" w:hAnsi="Georgia" w:cs="Calibri"/>
          <w:color w:val="333333"/>
          <w:sz w:val="20"/>
          <w:szCs w:val="20"/>
        </w:rPr>
        <w:t>e. Creating a schedule is a good way to ensure that you do not end up being overwhelmed by all the work you have to do as the deadline approaches.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this step of the process, it is also a good idea to plan the resources and organizational tools you wi</w:t>
      </w:r>
      <w:r>
        <w:rPr>
          <w:rFonts w:ascii="Georgia" w:hAnsi="Georgia" w:cs="Calibri"/>
          <w:color w:val="333333"/>
          <w:sz w:val="20"/>
          <w:szCs w:val="20"/>
        </w:rPr>
        <w:t>ll use to keep yourself on track throughout the project. Flowcharts, calendars, and checklists can all help you stick to your schedule. See</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2689C6"/>
          <w:sz w:val="20"/>
          <w:szCs w:val="20"/>
        </w:rPr>
        <w:t>Section 11.2 "Steps in Developing a Research Proposal"</w:t>
      </w:r>
      <w:r>
        <w:rPr>
          <w:rStyle w:val="apple-converted-space"/>
          <w:rFonts w:ascii="Georgia" w:hAnsi="Georgia" w:cs="Calibri"/>
          <w:color w:val="333333"/>
          <w:sz w:val="20"/>
          <w:szCs w:val="20"/>
        </w:rPr>
        <w:t> </w:t>
      </w:r>
      <w:r>
        <w:rPr>
          <w:rFonts w:ascii="Georgia" w:hAnsi="Georgia" w:cs="Calibri"/>
          <w:color w:val="333333"/>
          <w:sz w:val="20"/>
          <w:szCs w:val="20"/>
        </w:rPr>
        <w:t>for a</w:t>
      </w:r>
      <w:r>
        <w:rPr>
          <w:rFonts w:ascii="Georgia" w:hAnsi="Georgia" w:cs="Calibri"/>
          <w:color w:val="333333"/>
          <w:sz w:val="20"/>
          <w:szCs w:val="20"/>
        </w:rPr>
        <w:t>n example of a research schedule.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Step 3: Conducting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going about your research, you will likely use a variety of sources—anything from books and periodicals to video presentations and in-person interviews.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sources will include both</w:t>
      </w:r>
      <w:r>
        <w:rPr>
          <w:rStyle w:val="apple-converted-space"/>
          <w:rFonts w:ascii="Georgia" w:hAnsi="Georgia" w:cs="Calibri"/>
          <w:color w:val="333333"/>
          <w:sz w:val="20"/>
          <w:szCs w:val="20"/>
        </w:rPr>
        <w:t> </w:t>
      </w:r>
      <w:r>
        <w:rPr>
          <w:rStyle w:val="marginterm"/>
          <w:rFonts w:ascii="Georgia" w:hAnsi="Georgia" w:cs="Calibri"/>
          <w:color w:val="333333"/>
          <w:sz w:val="20"/>
          <w:szCs w:val="20"/>
        </w:rPr>
        <w:t>prima</w:t>
      </w:r>
      <w:r>
        <w:rPr>
          <w:rStyle w:val="marginterm"/>
          <w:rFonts w:ascii="Georgia" w:hAnsi="Georgia" w:cs="Calibri"/>
          <w:color w:val="333333"/>
          <w:sz w:val="20"/>
          <w:szCs w:val="20"/>
        </w:rPr>
        <w:t>ry sources</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marginterm"/>
          <w:rFonts w:ascii="Georgia" w:hAnsi="Georgia" w:cs="Calibri"/>
          <w:color w:val="333333"/>
          <w:sz w:val="20"/>
          <w:szCs w:val="20"/>
        </w:rPr>
        <w:t>secondary sources</w:t>
      </w:r>
      <w:r>
        <w:rPr>
          <w:rFonts w:ascii="Georgia" w:hAnsi="Georgia" w:cs="Calibri"/>
          <w:color w:val="333333"/>
          <w:sz w:val="20"/>
          <w:szCs w:val="20"/>
        </w:rPr>
        <w:t xml:space="preserve">. Primary sources provide firsthand information or raw data. For example, surveys, in-person interviews, and historical documents are primary sources. </w:t>
      </w:r>
      <w:r>
        <w:rPr>
          <w:rFonts w:ascii="Georgia" w:hAnsi="Georgia" w:cs="Calibri"/>
          <w:color w:val="333333"/>
          <w:sz w:val="20"/>
          <w:szCs w:val="20"/>
        </w:rPr>
        <w:t>Secondary sources, such as biographies, literary reviews, or magazine articles, include some analysis or interpretation of the information presented. As you conduct research, you will take detailed, careful notes about your discoveries. You will also evalu</w:t>
      </w:r>
      <w:r>
        <w:rPr>
          <w:rFonts w:ascii="Georgia" w:hAnsi="Georgia" w:cs="Calibri"/>
          <w:color w:val="333333"/>
          <w:sz w:val="20"/>
          <w:szCs w:val="20"/>
        </w:rPr>
        <w:t>ate the reliability of each source you find.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Step 4: Organizing Research and the Writer’s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your research is complete, you will organize your findings and decide which sources to cite in your paper. You will also have an opportunity to evaluate th</w:t>
      </w:r>
      <w:r>
        <w:rPr>
          <w:rFonts w:ascii="Georgia" w:hAnsi="Georgia" w:cs="Calibri"/>
          <w:color w:val="333333"/>
          <w:sz w:val="20"/>
          <w:szCs w:val="20"/>
        </w:rPr>
        <w:t>e evidence you have collected and determine whether it supports your thesis, or the focus of your paper. You may decide to adjust your thesis or conduct additional research to ensure that your thesis is well supported.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Remember, your working thesis is </w:t>
      </w:r>
      <w:r>
        <w:rPr>
          <w:rFonts w:ascii="Georgia" w:hAnsi="Georgia" w:cs="Calibri"/>
          <w:color w:val="333333"/>
          <w:sz w:val="20"/>
          <w:szCs w:val="20"/>
        </w:rPr>
        <w:t>not set in stone. You can and should change your working thesis throughout the research writing process if the evidence you find does not support your original thesis. Never try to force evidence to fit your argument. For example, your working thesis is “M</w:t>
      </w:r>
      <w:r>
        <w:rPr>
          <w:rFonts w:ascii="Georgia" w:hAnsi="Georgia" w:cs="Calibri"/>
          <w:color w:val="333333"/>
          <w:sz w:val="20"/>
          <w:szCs w:val="20"/>
        </w:rPr>
        <w:t>ars cannot support life-forms.” Yet, a week into researching your topic, you find an article in the</w:t>
      </w:r>
      <w:r>
        <w:rPr>
          <w:rStyle w:val="apple-converted-space"/>
          <w:rFonts w:ascii="Georgia" w:hAnsi="Georgia" w:cs="Calibri"/>
          <w:color w:val="333333"/>
          <w:sz w:val="20"/>
          <w:szCs w:val="20"/>
        </w:rPr>
        <w:t> </w:t>
      </w:r>
      <w:r>
        <w:rPr>
          <w:rStyle w:val="Emphasis"/>
          <w:rFonts w:ascii="Georgia" w:hAnsi="Georgia" w:cs="Calibri"/>
          <w:color w:val="333333"/>
          <w:sz w:val="20"/>
          <w:szCs w:val="20"/>
        </w:rPr>
        <w:t>New York Times</w:t>
      </w:r>
      <w:r>
        <w:rPr>
          <w:rStyle w:val="apple-converted-space"/>
          <w:rFonts w:ascii="Georgia" w:hAnsi="Georgia" w:cs="Calibri"/>
          <w:color w:val="333333"/>
          <w:sz w:val="20"/>
          <w:szCs w:val="20"/>
        </w:rPr>
        <w:t> </w:t>
      </w:r>
      <w:r>
        <w:rPr>
          <w:rFonts w:ascii="Georgia" w:hAnsi="Georgia" w:cs="Calibri"/>
          <w:color w:val="333333"/>
          <w:sz w:val="20"/>
          <w:szCs w:val="20"/>
        </w:rPr>
        <w:t xml:space="preserve">detailing new findings of bacteria under the Martian surface. Instead of trying to argue that bacteria are not life forms, you might instead </w:t>
      </w:r>
      <w:r>
        <w:rPr>
          <w:rFonts w:ascii="Georgia" w:hAnsi="Georgia" w:cs="Calibri"/>
          <w:color w:val="333333"/>
          <w:sz w:val="20"/>
          <w:szCs w:val="20"/>
        </w:rPr>
        <w:t>alter your thesis to “Mars cannot support complex life-forms.”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Step 5: Drafting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Now you are ready to combine your research findings with your critical analysis of the results in a rough draft. You will incorporate source materials into your </w:t>
      </w:r>
      <w:r>
        <w:rPr>
          <w:rFonts w:ascii="Georgia" w:hAnsi="Georgia" w:cs="Calibri"/>
          <w:color w:val="333333"/>
          <w:sz w:val="20"/>
          <w:szCs w:val="20"/>
        </w:rPr>
        <w:t>paper and discuss each source thoughtfully in relation to your thesis or purpose statement.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cite your reference sources, it is important to pay close attention to standard conventions for citing sources in order to avoid</w:t>
      </w:r>
      <w:r>
        <w:rPr>
          <w:rStyle w:val="apple-converted-space"/>
          <w:rFonts w:ascii="Georgia" w:hAnsi="Georgia" w:cs="Calibri"/>
          <w:color w:val="333333"/>
          <w:sz w:val="20"/>
          <w:szCs w:val="20"/>
        </w:rPr>
        <w:t> </w:t>
      </w:r>
      <w:r>
        <w:rPr>
          <w:rStyle w:val="marginterm"/>
          <w:rFonts w:ascii="Georgia" w:hAnsi="Georgia" w:cs="Calibri"/>
          <w:color w:val="333333"/>
          <w:sz w:val="20"/>
          <w:szCs w:val="20"/>
        </w:rPr>
        <w:t>plagiarism</w:t>
      </w:r>
      <w:r>
        <w:rPr>
          <w:rFonts w:ascii="Georgia" w:hAnsi="Georgia" w:cs="Calibri"/>
          <w:color w:val="333333"/>
          <w:sz w:val="20"/>
          <w:szCs w:val="20"/>
        </w:rPr>
        <w:t>, or the practic</w:t>
      </w:r>
      <w:r>
        <w:rPr>
          <w:rFonts w:ascii="Georgia" w:hAnsi="Georgia" w:cs="Calibri"/>
          <w:color w:val="333333"/>
          <w:sz w:val="20"/>
          <w:szCs w:val="20"/>
        </w:rPr>
        <w:t>e of using someone else’s words without acknowledging the source. Later in this chapter, you will learn how to incorporate sources in your paper and avoid some of the most common pitfalls of attributing information.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Step 6: Revising and Editing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final step of the research writing process, you will revise and polish your paper. You might reorganize your paper’s structure or revise for unity and cohesion, ensuring that each element in your paper flows into the next logically and naturally. Yo</w:t>
      </w:r>
      <w:r>
        <w:rPr>
          <w:rFonts w:ascii="Georgia" w:hAnsi="Georgia" w:cs="Calibri"/>
          <w:color w:val="333333"/>
          <w:sz w:val="20"/>
          <w:szCs w:val="20"/>
        </w:rPr>
        <w:t>u will also make sure that your paper uses an appropriate and consistent tone.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feel confident in the strength of your writing, you will edit your paper for proper spelling, grammar, punctuation, mechanics, and formatting. When you complete this fi</w:t>
      </w:r>
      <w:r>
        <w:rPr>
          <w:rFonts w:ascii="Georgia" w:hAnsi="Georgia" w:cs="Calibri"/>
          <w:color w:val="333333"/>
          <w:sz w:val="20"/>
          <w:szCs w:val="20"/>
        </w:rPr>
        <w:t>nal step, you will have transformed a simple idea or question into a thoroughly researched and well-written paper you can be proud of!</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steps of the research writing process. Then answer the questions on your own sheet of paper.</w:t>
      </w:r>
    </w:p>
    <w:p w:rsidR="00000000" w:rsidRDefault="004B0687" w:rsidP="004B0687">
      <w:pPr>
        <w:numPr>
          <w:ilvl w:val="0"/>
          <w:numId w:val="45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In whi</w:t>
      </w:r>
      <w:r>
        <w:rPr>
          <w:rFonts w:cs="Calibri"/>
          <w:color w:val="333333"/>
          <w:sz w:val="20"/>
          <w:szCs w:val="20"/>
        </w:rPr>
        <w:t>ch steps of the research writing process are you allowed to change your thesis?</w:t>
      </w:r>
    </w:p>
    <w:p w:rsidR="00000000" w:rsidRDefault="004B0687" w:rsidP="004B0687">
      <w:pPr>
        <w:numPr>
          <w:ilvl w:val="0"/>
          <w:numId w:val="45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In step 2, which types of information should you include in your project schedule?</w:t>
      </w:r>
    </w:p>
    <w:p w:rsidR="00000000" w:rsidRDefault="004B0687" w:rsidP="004B0687">
      <w:pPr>
        <w:numPr>
          <w:ilvl w:val="0"/>
          <w:numId w:val="45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What might happen if you eliminated step 4 from the research writing process?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lastRenderedPageBreak/>
        <w:t>KEY TAKEAWAYS</w:t>
      </w:r>
    </w:p>
    <w:p w:rsidR="00000000" w:rsidRDefault="004B0687" w:rsidP="004B0687">
      <w:pPr>
        <w:numPr>
          <w:ilvl w:val="0"/>
          <w:numId w:val="45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People undertake research projects throughout their academic and professional careers in order to answer specific questions, share their findings with others, increase their understanding of challenging topics, and strengthen their researching, writing, an</w:t>
      </w:r>
      <w:r>
        <w:rPr>
          <w:rFonts w:cs="Calibri"/>
          <w:color w:val="333333"/>
          <w:sz w:val="20"/>
          <w:szCs w:val="20"/>
        </w:rPr>
        <w:t>d analytical skills.</w:t>
      </w:r>
    </w:p>
    <w:p w:rsidR="00000000" w:rsidRDefault="004B0687" w:rsidP="004B0687">
      <w:pPr>
        <w:numPr>
          <w:ilvl w:val="0"/>
          <w:numId w:val="455"/>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The research writing process generally comprises six steps: choosing a topic, scheduling and planning time for research and writing, conducting research, organizing research and ideas, drafting a paper, and revising and editing the pap</w:t>
      </w:r>
      <w:r>
        <w:rPr>
          <w:rFonts w:cs="Calibri"/>
          <w:color w:val="333333"/>
          <w:sz w:val="20"/>
          <w:szCs w:val="20"/>
        </w:rPr>
        <w:t>er.</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11.2</w:t>
      </w:r>
      <w:r>
        <w:rPr>
          <w:rStyle w:val="apple-converted-space"/>
          <w:rFonts w:ascii="Calibri" w:hAnsi="Calibri" w:cs="Calibri"/>
          <w:color w:val="333333"/>
        </w:rPr>
        <w:t> </w:t>
      </w:r>
      <w:r>
        <w:rPr>
          <w:rFonts w:ascii="Calibri" w:hAnsi="Calibri" w:cs="Calibri"/>
          <w:color w:val="333333"/>
        </w:rPr>
        <w:t>Steps in Developing a Research Proposal</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5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steps in developing a research proposal.</w:t>
      </w:r>
    </w:p>
    <w:p w:rsidR="00000000" w:rsidRDefault="004B0687" w:rsidP="004B0687">
      <w:pPr>
        <w:numPr>
          <w:ilvl w:val="0"/>
          <w:numId w:val="45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Choose a topic and formulate a research question and working thesis.</w:t>
      </w:r>
    </w:p>
    <w:p w:rsidR="00000000" w:rsidRDefault="004B0687" w:rsidP="004B0687">
      <w:pPr>
        <w:numPr>
          <w:ilvl w:val="0"/>
          <w:numId w:val="45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Develop a research proposal.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Writing a good research paper </w:t>
      </w:r>
      <w:r>
        <w:rPr>
          <w:rFonts w:ascii="Georgia" w:hAnsi="Georgia"/>
          <w:color w:val="333333"/>
          <w:sz w:val="21"/>
          <w:szCs w:val="21"/>
        </w:rPr>
        <w:t>takes time, thought, and effort. Although this assignment is challenging, it is manageable. Focusing on one step at a time will help you develop a thoughtful, informative, well-supported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Your first step is to choose a topic and then to deve</w:t>
      </w:r>
      <w:r>
        <w:rPr>
          <w:rFonts w:ascii="Georgia" w:hAnsi="Georgia"/>
          <w:color w:val="333333"/>
          <w:sz w:val="21"/>
          <w:szCs w:val="21"/>
        </w:rPr>
        <w:t xml:space="preserve">lop research questions, a working thesis, and a written research proposal. </w:t>
      </w:r>
      <w:proofErr w:type="gramStart"/>
      <w:r>
        <w:rPr>
          <w:rFonts w:ascii="Georgia" w:hAnsi="Georgia"/>
          <w:color w:val="333333"/>
          <w:sz w:val="21"/>
          <w:szCs w:val="21"/>
        </w:rPr>
        <w:t>Set aside adequate time for this part of the process.</w:t>
      </w:r>
      <w:proofErr w:type="gramEnd"/>
      <w:r>
        <w:rPr>
          <w:rFonts w:ascii="Georgia" w:hAnsi="Georgia"/>
          <w:color w:val="333333"/>
          <w:sz w:val="21"/>
          <w:szCs w:val="21"/>
        </w:rPr>
        <w:t xml:space="preserve"> Fully exploring ideas will help you build a solid foundation for your paper.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Choosing a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choose a topic for a res</w:t>
      </w:r>
      <w:r>
        <w:rPr>
          <w:rFonts w:ascii="Georgia" w:hAnsi="Georgia" w:cs="Calibri"/>
          <w:color w:val="333333"/>
          <w:sz w:val="20"/>
          <w:szCs w:val="20"/>
        </w:rPr>
        <w:t xml:space="preserve">earch paper, you are making a major commitment. Your choice will help determine whether you enjoy the lengthy process of research and writing—and whether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final paper fulfills the assignment requirements. If you choose your topic hastily, you may later</w:t>
      </w:r>
      <w:r>
        <w:rPr>
          <w:rFonts w:ascii="Georgia" w:hAnsi="Georgia" w:cs="Calibri"/>
          <w:color w:val="333333"/>
          <w:sz w:val="20"/>
          <w:szCs w:val="20"/>
        </w:rPr>
        <w:t xml:space="preserve"> find it difficult to work with your topic. By taking your time and choosing carefully, you can ensure that this assignment is not only challenging but also rewarding.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Writers understand the importance of choosing a topic that fulfills the assignment </w:t>
      </w:r>
      <w:r>
        <w:rPr>
          <w:rFonts w:ascii="Georgia" w:hAnsi="Georgia" w:cs="Calibri"/>
          <w:color w:val="333333"/>
          <w:sz w:val="20"/>
          <w:szCs w:val="20"/>
        </w:rPr>
        <w:t>requirements and fits the assignment’s purpose and audience. (For more information about purpose and audience, see</w:t>
      </w:r>
      <w:r>
        <w:rPr>
          <w:rStyle w:val="apple-converted-space"/>
          <w:rFonts w:ascii="Georgia" w:hAnsi="Georgia" w:cs="Calibri"/>
          <w:color w:val="333333"/>
          <w:sz w:val="20"/>
          <w:szCs w:val="20"/>
        </w:rPr>
        <w:t> </w:t>
      </w:r>
      <w:r>
        <w:rPr>
          <w:rFonts w:ascii="Georgia" w:hAnsi="Georgia" w:cs="Calibri"/>
          <w:color w:val="2689C6"/>
          <w:sz w:val="20"/>
          <w:szCs w:val="20"/>
        </w:rPr>
        <w:t>Chapter 6 "Writing Paragraphs: Separating Ideas and Shaping Content"</w:t>
      </w:r>
      <w:r>
        <w:rPr>
          <w:rFonts w:ascii="Georgia" w:hAnsi="Georgia" w:cs="Calibri"/>
          <w:color w:val="333333"/>
          <w:sz w:val="20"/>
          <w:szCs w:val="20"/>
        </w:rPr>
        <w:t xml:space="preserve">.) Choosing a topic that interests you is </w:t>
      </w:r>
      <w:r>
        <w:rPr>
          <w:rFonts w:ascii="Georgia" w:hAnsi="Georgia" w:cs="Calibri"/>
          <w:color w:val="333333"/>
          <w:sz w:val="20"/>
          <w:szCs w:val="20"/>
        </w:rPr>
        <w:lastRenderedPageBreak/>
        <w:t>also crucial. You instructor ma</w:t>
      </w:r>
      <w:r>
        <w:rPr>
          <w:rFonts w:ascii="Georgia" w:hAnsi="Georgia" w:cs="Calibri"/>
          <w:color w:val="333333"/>
          <w:sz w:val="20"/>
          <w:szCs w:val="20"/>
        </w:rPr>
        <w:t>y provide a list of suggested topics or ask that you develop a topic on your own. In either case, try to identify topics that genuinely interest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identifying potential topic ideas, you will need to evaluate your ideas and choose one topic to purs</w:t>
      </w:r>
      <w:r>
        <w:rPr>
          <w:rFonts w:ascii="Georgia" w:hAnsi="Georgia" w:cs="Calibri"/>
          <w:color w:val="333333"/>
          <w:sz w:val="20"/>
          <w:szCs w:val="20"/>
        </w:rPr>
        <w:t>ue. Will you be able to find enough information about the topic? Can you develop a paper about this topic that presents and supports your original ideas? Is the topic too broad or too narrow for the scope of the assignment? If so, can you modify it so it i</w:t>
      </w:r>
      <w:r>
        <w:rPr>
          <w:rFonts w:ascii="Georgia" w:hAnsi="Georgia" w:cs="Calibri"/>
          <w:color w:val="333333"/>
          <w:sz w:val="20"/>
          <w:szCs w:val="20"/>
        </w:rPr>
        <w:t>s more manageable? You will ask these questions during this preliminary phase of the research process.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Identifying Potential Topics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Sometimes, your instructor may provide a list of suggested topics. If so, you may benefit from identifying several possibili</w:t>
      </w:r>
      <w:r>
        <w:rPr>
          <w:rFonts w:ascii="Georgia" w:hAnsi="Georgia" w:cs="Calibri"/>
          <w:color w:val="333333"/>
          <w:sz w:val="20"/>
          <w:szCs w:val="20"/>
        </w:rPr>
        <w:t>ties before committing to one idea. It is important to know how to narrow down your ideas into a concise, manageable thesis. You may also use the list as a starting point to help you identify additional, related topics. Discussing your ideas with your inst</w:t>
      </w:r>
      <w:r>
        <w:rPr>
          <w:rFonts w:ascii="Georgia" w:hAnsi="Georgia" w:cs="Calibri"/>
          <w:color w:val="333333"/>
          <w:sz w:val="20"/>
          <w:szCs w:val="20"/>
        </w:rPr>
        <w:t>ructor will help ensure that you choose a manageable topic that fits the requirements of the assignment.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this chapter, you will follow a writer named Jorge, who is studying health care administration, as he prepares a research paper. You will also plan,</w:t>
      </w:r>
      <w:r>
        <w:rPr>
          <w:rFonts w:ascii="Georgia" w:hAnsi="Georgia" w:cs="Calibri"/>
          <w:color w:val="333333"/>
          <w:sz w:val="20"/>
          <w:szCs w:val="20"/>
        </w:rPr>
        <w:t xml:space="preserve"> research, and draft your own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Jorge was assigned to write a research paper on health and the media for an introductory course in health care. Although a general topic was selected for the students, Jorge had to decide which specific issues </w:t>
      </w:r>
      <w:r>
        <w:rPr>
          <w:rFonts w:ascii="Georgia" w:hAnsi="Georgia" w:cs="Calibri"/>
          <w:color w:val="333333"/>
          <w:sz w:val="20"/>
          <w:szCs w:val="20"/>
        </w:rPr>
        <w:t>interested him. He brainstormed a list of possibilities.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writing a research paper for a specialized course, look back through your notes and course activities. Identify reading assignments and class discussions that especially engaged you. D</w:t>
      </w:r>
      <w:r>
        <w:rPr>
          <w:rFonts w:ascii="Georgia" w:hAnsi="Georgia" w:cs="Calibri"/>
          <w:color w:val="333333"/>
          <w:sz w:val="20"/>
          <w:szCs w:val="20"/>
        </w:rPr>
        <w:t>oing so can help you identify topics to pursue.</w:t>
      </w:r>
    </w:p>
    <w:p w:rsidR="00000000" w:rsidRDefault="004B0687">
      <w:pPr>
        <w:divId w:val="522061445"/>
      </w:pP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3724275"/>
            <wp:effectExtent l="0" t="0" r="0" b="9525"/>
            <wp:docPr id="131" name="Picture 131" descr="C:\Users\Tanner\Downloads\Writing for Success OLD_files\imag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Tanner\Downloads\Writing for Success OLD_files\image258.jpg"/>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5486400" cy="37242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Set a timer for five minutes. Use brainstorming or idea mapping to create a list of topics you would be interested in researching for a paper about the influence of the Internet on social networking. Do you closely follow the media coverage of a particular</w:t>
      </w:r>
      <w:r>
        <w:rPr>
          <w:rFonts w:ascii="Calibri" w:hAnsi="Calibri" w:cs="Calibri"/>
          <w:color w:val="333333"/>
          <w:sz w:val="20"/>
          <w:szCs w:val="20"/>
        </w:rPr>
        <w:t xml:space="preserve"> website, such as Twitter? Would you like to learn more about a certain industry, such as online dating? Which social networking sites do you and your friends use? List as many ideas related to this topic as you can.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Narrowing Your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Once </w:t>
      </w:r>
      <w:r>
        <w:rPr>
          <w:rFonts w:ascii="Georgia" w:hAnsi="Georgia" w:cs="Calibri"/>
          <w:color w:val="333333"/>
          <w:sz w:val="20"/>
          <w:szCs w:val="20"/>
        </w:rPr>
        <w:t>you have a list of potential topics, you will need to choose one as the focus of your essay. You will also need to narrow your topic. Most writers find that the topics they listed during brainstorming or idea mapping are broad—too broad for the scope of th</w:t>
      </w:r>
      <w:r>
        <w:rPr>
          <w:rFonts w:ascii="Georgia" w:hAnsi="Georgia" w:cs="Calibri"/>
          <w:color w:val="333333"/>
          <w:sz w:val="20"/>
          <w:szCs w:val="20"/>
        </w:rPr>
        <w:t>e assignment. Working with an overly broad topic, such as sexual education programs or popularized diets, can be frustrating and overwhelming. Each topic has so many facets that it would be impossible to cover them all in a college research paper. However,</w:t>
      </w:r>
      <w:r>
        <w:rPr>
          <w:rFonts w:ascii="Georgia" w:hAnsi="Georgia" w:cs="Calibri"/>
          <w:color w:val="333333"/>
          <w:sz w:val="20"/>
          <w:szCs w:val="20"/>
        </w:rPr>
        <w:t xml:space="preserve"> more specific choices, such as the pros and cons of sexual education in kids’ television programs or the physical effects of the South Beach diet, are specific enough to write about without being too narrow to sustain an entire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 good rese</w:t>
      </w:r>
      <w:r>
        <w:rPr>
          <w:rFonts w:ascii="Georgia" w:hAnsi="Georgia" w:cs="Calibri"/>
          <w:color w:val="333333"/>
          <w:sz w:val="20"/>
          <w:szCs w:val="20"/>
        </w:rPr>
        <w:t>arch paper provides focused, in-depth information and analysis. If your topic is too broad, you will find it difficult to do more than skim the surface when you research it and write about it.</w:t>
      </w:r>
      <w:r>
        <w:rPr>
          <w:rStyle w:val="apple-converted-space"/>
          <w:rFonts w:ascii="Georgia" w:hAnsi="Georgia" w:cs="Calibri"/>
          <w:color w:val="333333"/>
          <w:sz w:val="20"/>
          <w:szCs w:val="20"/>
        </w:rPr>
        <w:t> </w:t>
      </w:r>
      <w:r>
        <w:rPr>
          <w:rStyle w:val="marginterm"/>
          <w:rFonts w:ascii="Georgia" w:hAnsi="Georgia" w:cs="Calibri"/>
          <w:color w:val="333333"/>
          <w:sz w:val="20"/>
          <w:szCs w:val="20"/>
        </w:rPr>
        <w:t>Narrowing your focus</w:t>
      </w:r>
      <w:r>
        <w:rPr>
          <w:rStyle w:val="apple-converted-space"/>
          <w:rFonts w:ascii="Georgia" w:hAnsi="Georgia" w:cs="Calibri"/>
          <w:color w:val="333333"/>
          <w:sz w:val="20"/>
          <w:szCs w:val="20"/>
        </w:rPr>
        <w:t> </w:t>
      </w:r>
      <w:r>
        <w:rPr>
          <w:rFonts w:ascii="Georgia" w:hAnsi="Georgia" w:cs="Calibri"/>
          <w:color w:val="333333"/>
          <w:sz w:val="20"/>
          <w:szCs w:val="20"/>
        </w:rPr>
        <w:t>is essential to making your topic manageab</w:t>
      </w:r>
      <w:r>
        <w:rPr>
          <w:rFonts w:ascii="Georgia" w:hAnsi="Georgia" w:cs="Calibri"/>
          <w:color w:val="333333"/>
          <w:sz w:val="20"/>
          <w:szCs w:val="20"/>
        </w:rPr>
        <w:t>le. To narrow your focus, explore your topic in writing, conduct preliminary research, and discuss both the topic and the research with others.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Exploring Your Topic in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am I supposed to narrow my topic when I haven’t even begun researching yet?</w:t>
      </w:r>
      <w:r>
        <w:rPr>
          <w:rFonts w:ascii="Georgia" w:hAnsi="Georgia" w:cs="Calibri"/>
          <w:color w:val="333333"/>
          <w:sz w:val="20"/>
          <w:szCs w:val="20"/>
        </w:rPr>
        <w:t>” In fact, you may already know more than you realize. Review your list and identify your top two or three topics. Set aside some time to explore each one through freewriting. (For more information about freewriting,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w:t>
      </w:r>
      <w:r>
        <w:rPr>
          <w:rFonts w:ascii="Georgia" w:hAnsi="Georgia" w:cs="Calibri"/>
          <w:color w:val="2689C6"/>
          <w:sz w:val="20"/>
          <w:szCs w:val="20"/>
        </w:rPr>
        <w:t xml:space="preserve"> Do I Begin?"</w:t>
      </w:r>
      <w:proofErr w:type="gramStart"/>
      <w:r>
        <w:rPr>
          <w:rFonts w:ascii="Georgia" w:hAnsi="Georgia" w:cs="Calibri"/>
          <w:color w:val="333333"/>
          <w:sz w:val="20"/>
          <w:szCs w:val="20"/>
        </w:rPr>
        <w:t>.)</w:t>
      </w:r>
      <w:proofErr w:type="gramEnd"/>
      <w:r>
        <w:rPr>
          <w:rFonts w:ascii="Georgia" w:hAnsi="Georgia" w:cs="Calibri"/>
          <w:color w:val="333333"/>
          <w:sz w:val="20"/>
          <w:szCs w:val="20"/>
        </w:rPr>
        <w:t xml:space="preserve"> Simply taking the time to focus on your topic may yield fresh angles.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knew that he was especially interested in the topic of diet fads, but he also knew that it was much too broad for his assignment. He used freewriting to explore his</w:t>
      </w:r>
      <w:r>
        <w:rPr>
          <w:rFonts w:ascii="Georgia" w:hAnsi="Georgia" w:cs="Calibri"/>
          <w:color w:val="333333"/>
          <w:sz w:val="20"/>
          <w:szCs w:val="20"/>
        </w:rPr>
        <w:t xml:space="preserve"> thoughts so he could narrow his topic. Read Jorge’s ideas.</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3695700"/>
            <wp:effectExtent l="0" t="0" r="0" b="0"/>
            <wp:docPr id="132" name="Picture 132" descr="C:\Users\Tanner\Downloads\Writing for Success OLD_files\image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Tanner\Downloads\Writing for Success OLD_files\image260.jpg"/>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5486400" cy="36957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Cond</w:t>
      </w:r>
      <w:r>
        <w:rPr>
          <w:rFonts w:ascii="Calibri" w:hAnsi="Calibri" w:cs="Calibri"/>
          <w:color w:val="333333"/>
          <w:sz w:val="24"/>
          <w:szCs w:val="24"/>
        </w:rPr>
        <w:t>ucting Preliminary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way writers may focus a topic is to conduct</w:t>
      </w:r>
      <w:r>
        <w:rPr>
          <w:rStyle w:val="apple-converted-space"/>
          <w:rFonts w:ascii="Georgia" w:hAnsi="Georgia" w:cs="Calibri"/>
          <w:color w:val="333333"/>
          <w:sz w:val="20"/>
          <w:szCs w:val="20"/>
        </w:rPr>
        <w:t> </w:t>
      </w:r>
      <w:r>
        <w:rPr>
          <w:rStyle w:val="marginterm"/>
          <w:rFonts w:ascii="Georgia" w:hAnsi="Georgia" w:cs="Calibri"/>
          <w:color w:val="333333"/>
          <w:sz w:val="20"/>
          <w:szCs w:val="20"/>
        </w:rPr>
        <w:t>preliminary research</w:t>
      </w:r>
      <w:r>
        <w:rPr>
          <w:rFonts w:ascii="Georgia" w:hAnsi="Georgia" w:cs="Calibri"/>
          <w:color w:val="333333"/>
          <w:sz w:val="20"/>
          <w:szCs w:val="20"/>
        </w:rPr>
        <w:t>. Like freewriting, exploratory reading can help you identify interesting angles. Surfing the web and browsing through newspaper and magazine articles are g</w:t>
      </w:r>
      <w:r>
        <w:rPr>
          <w:rFonts w:ascii="Georgia" w:hAnsi="Georgia" w:cs="Calibri"/>
          <w:color w:val="333333"/>
          <w:sz w:val="20"/>
          <w:szCs w:val="20"/>
        </w:rPr>
        <w:t>ood ways to start. Find out what people are saying about your topic on blogs and online discussion groups. Discussing your topic with others can also inspire you. Talk about your ideas with your classmates, your friends, or your instructor.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Jorge’s freewri</w:t>
      </w:r>
      <w:r>
        <w:rPr>
          <w:rFonts w:ascii="Georgia" w:hAnsi="Georgia" w:cs="Calibri"/>
          <w:color w:val="333333"/>
          <w:sz w:val="20"/>
          <w:szCs w:val="20"/>
        </w:rPr>
        <w:t>ting exercise helped him realize that the assigned topic of health and the media intersected with a few of his interests—diet, nutrition, and obesity. Preliminary online research and discussions with his classmates strengthened his impression that many peo</w:t>
      </w:r>
      <w:r>
        <w:rPr>
          <w:rFonts w:ascii="Georgia" w:hAnsi="Georgia" w:cs="Calibri"/>
          <w:color w:val="333333"/>
          <w:sz w:val="20"/>
          <w:szCs w:val="20"/>
        </w:rPr>
        <w:t>ple are confused or misled by media coverage of these subjects.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Jorge decided to focus his paper on a topic that had garnered a great deal of media attention—low-carbohydrate diets. He wanted to find out whether low-carbohydrate diets were as effective as </w:t>
      </w:r>
      <w:r>
        <w:rPr>
          <w:rFonts w:ascii="Georgia" w:hAnsi="Georgia" w:cs="Calibri"/>
          <w:color w:val="333333"/>
          <w:sz w:val="20"/>
          <w:szCs w:val="20"/>
        </w:rPr>
        <w:t>their proponents claimed.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At work, you may need to research a topic quickly to find general information. This information can be useful in understanding trends in a given industry or </w:t>
      </w:r>
      <w:r>
        <w:rPr>
          <w:rFonts w:ascii="Georgia" w:hAnsi="Georgia" w:cs="Calibri"/>
          <w:color w:val="333333"/>
          <w:sz w:val="20"/>
          <w:szCs w:val="20"/>
        </w:rPr>
        <w:t>generating competition. For example, a company may research a competitor’s prices and use the information when pricing their own product. You may find it useful to skim a variety of reliable sources and take notes on your findings.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reliability of online sources varies greatly. In this exploratory phase of your research, you do not need to evaluate sources as closely as you will later. However, use common sense as you refine your paper topic. If you read a fascinating blog comment tha</w:t>
      </w:r>
      <w:r>
        <w:rPr>
          <w:rFonts w:ascii="Georgia" w:hAnsi="Georgia" w:cs="Calibri"/>
          <w:color w:val="333333"/>
          <w:sz w:val="20"/>
          <w:szCs w:val="20"/>
        </w:rPr>
        <w:t>t gives you a new idea for your paper, be sure to check out other, more reliable sources as well to make sure the idea is worth pursuing.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list of topics you created in</w:t>
      </w:r>
      <w:r>
        <w:rPr>
          <w:rStyle w:val="apple-converted-space"/>
          <w:rFonts w:ascii="Calibri" w:hAnsi="Calibri" w:cs="Calibri"/>
          <w:color w:val="333333"/>
          <w:sz w:val="20"/>
          <w:szCs w:val="20"/>
        </w:rPr>
        <w:t> </w:t>
      </w:r>
      <w:r>
        <w:rPr>
          <w:rFonts w:ascii="Calibri" w:hAnsi="Calibri" w:cs="Calibri"/>
          <w:color w:val="2689C6"/>
          <w:sz w:val="20"/>
          <w:szCs w:val="20"/>
        </w:rPr>
        <w:t>Note 11.18 "Exercise 1"</w:t>
      </w:r>
      <w:r>
        <w:rPr>
          <w:rStyle w:val="apple-converted-space"/>
          <w:rFonts w:ascii="Calibri" w:hAnsi="Calibri" w:cs="Calibri"/>
          <w:color w:val="333333"/>
          <w:sz w:val="20"/>
          <w:szCs w:val="20"/>
        </w:rPr>
        <w:t> </w:t>
      </w:r>
      <w:r>
        <w:rPr>
          <w:rFonts w:ascii="Calibri" w:hAnsi="Calibri" w:cs="Calibri"/>
          <w:color w:val="333333"/>
          <w:sz w:val="20"/>
          <w:szCs w:val="20"/>
        </w:rPr>
        <w:t>and identify two or three topics you would</w:t>
      </w:r>
      <w:r>
        <w:rPr>
          <w:rFonts w:ascii="Calibri" w:hAnsi="Calibri" w:cs="Calibri"/>
          <w:color w:val="333333"/>
          <w:sz w:val="20"/>
          <w:szCs w:val="20"/>
        </w:rPr>
        <w:t xml:space="preserve"> like to explore further. For each of these topics, spend five to ten minutes writing about the topic without stopping. Then review your writing to identify possible areas of focus.</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Set aside time to conduct preliminary research about your potential topics</w:t>
      </w:r>
      <w:r>
        <w:rPr>
          <w:rFonts w:ascii="Calibri" w:hAnsi="Calibri" w:cs="Calibri"/>
          <w:color w:val="333333"/>
          <w:sz w:val="20"/>
          <w:szCs w:val="20"/>
        </w:rPr>
        <w:t>. Then choose a topic to pursue for your research paper.</w:t>
      </w:r>
    </w:p>
    <w:p w:rsidR="00000000" w:rsidRDefault="004B0687">
      <w:pPr>
        <w:pStyle w:val="sim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your topic list with a classmate. Select one or two topics on his or her list that you would like to learn more about and return it to him or her. Discuss why you found the</w:t>
      </w:r>
      <w:r>
        <w:rPr>
          <w:rFonts w:ascii="Calibri" w:hAnsi="Calibri" w:cs="Calibri"/>
          <w:color w:val="333333"/>
          <w:sz w:val="20"/>
          <w:szCs w:val="20"/>
        </w:rPr>
        <w:t xml:space="preserve"> topics interesting, and learn which of your topics your classmate selected and why.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 Plan for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Your freewriting and preliminary research have helped you choose a focused, </w:t>
      </w:r>
      <w:r>
        <w:rPr>
          <w:rFonts w:ascii="Georgia" w:hAnsi="Georgia" w:cs="Calibri"/>
          <w:color w:val="333333"/>
          <w:sz w:val="20"/>
          <w:szCs w:val="20"/>
        </w:rPr>
        <w:t>manageable topic for your research paper. To work with your topic successfully, you will need to determine what exactly you want to learn about it—and later, what you want to say about it. Before you begin conducting in-depth research, you will further def</w:t>
      </w:r>
      <w:r>
        <w:rPr>
          <w:rFonts w:ascii="Georgia" w:hAnsi="Georgia" w:cs="Calibri"/>
          <w:color w:val="333333"/>
          <w:sz w:val="20"/>
          <w:szCs w:val="20"/>
        </w:rPr>
        <w:t>ine your focus by developing a</w:t>
      </w:r>
      <w:r>
        <w:rPr>
          <w:rStyle w:val="apple-converted-space"/>
          <w:rFonts w:ascii="Georgia" w:hAnsi="Georgia" w:cs="Calibri"/>
          <w:color w:val="333333"/>
          <w:sz w:val="20"/>
          <w:szCs w:val="20"/>
        </w:rPr>
        <w:t> </w:t>
      </w:r>
      <w:r>
        <w:rPr>
          <w:rStyle w:val="marginterm"/>
          <w:rFonts w:ascii="Georgia" w:hAnsi="Georgia" w:cs="Calibri"/>
          <w:color w:val="333333"/>
          <w:sz w:val="20"/>
          <w:szCs w:val="20"/>
        </w:rPr>
        <w:t>research question</w:t>
      </w:r>
      <w:r>
        <w:rPr>
          <w:rFonts w:ascii="Georgia" w:hAnsi="Georgia" w:cs="Calibri"/>
          <w:color w:val="333333"/>
          <w:sz w:val="20"/>
          <w:szCs w:val="20"/>
        </w:rPr>
        <w:t>, a working thesis, and a research proposal.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Formulating a Research Question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forming a research question, you are setting a goal for your research. Your main research question should be substantial enough </w:t>
      </w:r>
      <w:r>
        <w:rPr>
          <w:rFonts w:ascii="Georgia" w:hAnsi="Georgia" w:cs="Calibri"/>
          <w:color w:val="333333"/>
          <w:sz w:val="20"/>
          <w:szCs w:val="20"/>
        </w:rPr>
        <w:t>to form the guiding principle of your paper—but focused enough to guide your research. A strong research question requires you not only to find information but also to put together different pieces of information, interpret and analyze them, and figure out</w:t>
      </w:r>
      <w:r>
        <w:rPr>
          <w:rFonts w:ascii="Georgia" w:hAnsi="Georgia" w:cs="Calibri"/>
          <w:color w:val="333333"/>
          <w:sz w:val="20"/>
          <w:szCs w:val="20"/>
        </w:rPr>
        <w:t xml:space="preserve"> what you think. As you consider potential research questions, ask yourself whether they would be too hard or too easy to answer.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determine your research question, review the freewriting you completed earlier. Skim through books, articles, and websites </w:t>
      </w:r>
      <w:r>
        <w:rPr>
          <w:rFonts w:ascii="Georgia" w:hAnsi="Georgia" w:cs="Calibri"/>
          <w:color w:val="333333"/>
          <w:sz w:val="20"/>
          <w:szCs w:val="20"/>
        </w:rPr>
        <w:t>and list the questions you have. (You may wish to use the 5WH strategy to help you formulate questions.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r>
        <w:rPr>
          <w:rStyle w:val="apple-converted-space"/>
          <w:rFonts w:ascii="Georgia" w:hAnsi="Georgia" w:cs="Calibri"/>
          <w:color w:val="333333"/>
          <w:sz w:val="20"/>
          <w:szCs w:val="20"/>
        </w:rPr>
        <w:t> </w:t>
      </w:r>
      <w:r>
        <w:rPr>
          <w:rFonts w:ascii="Georgia" w:hAnsi="Georgia" w:cs="Calibri"/>
          <w:color w:val="333333"/>
          <w:sz w:val="20"/>
          <w:szCs w:val="20"/>
        </w:rPr>
        <w:t>for more information about 5WH questions.) Include simple, factual questions and more complex quest</w:t>
      </w:r>
      <w:r>
        <w:rPr>
          <w:rFonts w:ascii="Georgia" w:hAnsi="Georgia" w:cs="Calibri"/>
          <w:color w:val="333333"/>
          <w:sz w:val="20"/>
          <w:szCs w:val="20"/>
        </w:rPr>
        <w:t>ions that would require analysis and interpretation. Determine your main question—the primary focus of your paper—and several subquestions that you will need to research to answer your main question.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Here are the research questions Jorge will use to focus </w:t>
      </w:r>
      <w:r>
        <w:rPr>
          <w:rFonts w:ascii="Georgia" w:hAnsi="Georgia" w:cs="Calibri"/>
          <w:color w:val="333333"/>
          <w:sz w:val="20"/>
          <w:szCs w:val="20"/>
        </w:rPr>
        <w:t>his research. Notice that his main research question has no obvious, straightforward answer. Jorge will need to research his subquestions, which address narrower topics, to answer his main question.</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3133725"/>
            <wp:effectExtent l="0" t="0" r="0" b="9525"/>
            <wp:docPr id="133" name="Picture 133" descr="C:\Users\Tanner\Downloads\Writing for Success OLD_files\image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Tanner\Downloads\Writing for Success OLD_files\image262.jpg"/>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Using the topic you selected in</w:t>
      </w:r>
      <w:r>
        <w:rPr>
          <w:rStyle w:val="apple-converted-space"/>
          <w:rFonts w:ascii="Calibri" w:hAnsi="Calibri" w:cs="Calibri"/>
          <w:color w:val="333333"/>
          <w:sz w:val="20"/>
          <w:szCs w:val="20"/>
        </w:rPr>
        <w:t> </w:t>
      </w:r>
      <w:r>
        <w:rPr>
          <w:rFonts w:ascii="Calibri" w:hAnsi="Calibri" w:cs="Calibri"/>
          <w:color w:val="2689C6"/>
          <w:sz w:val="20"/>
          <w:szCs w:val="20"/>
        </w:rPr>
        <w:t>Note 11.24 "Exercise 2"</w:t>
      </w:r>
      <w:r>
        <w:rPr>
          <w:rFonts w:ascii="Calibri" w:hAnsi="Calibri" w:cs="Calibri"/>
          <w:color w:val="333333"/>
          <w:sz w:val="20"/>
          <w:szCs w:val="20"/>
        </w:rPr>
        <w:t>, write your main research question and at least four to five subquestions. Check that your main research question is appropriately complex for your assignment.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Constructing a Working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working thesis concisely states a writer’s initial answer to th</w:t>
      </w:r>
      <w:r>
        <w:rPr>
          <w:rFonts w:ascii="Georgia" w:hAnsi="Georgia" w:cs="Calibri"/>
          <w:color w:val="333333"/>
          <w:sz w:val="20"/>
          <w:szCs w:val="20"/>
        </w:rPr>
        <w:t>e main research question. It does not merely state a fact or present a subjective opinion. Instead, it expresses a debatable idea or claim that you hope to prove through additional research. Your working thesis is called a</w:t>
      </w:r>
      <w:r>
        <w:rPr>
          <w:rStyle w:val="apple-converted-space"/>
          <w:rFonts w:ascii="Georgia" w:hAnsi="Georgia" w:cs="Calibri"/>
          <w:color w:val="333333"/>
          <w:sz w:val="20"/>
          <w:szCs w:val="20"/>
        </w:rPr>
        <w:t> </w:t>
      </w:r>
      <w:r>
        <w:rPr>
          <w:rStyle w:val="marginterm"/>
          <w:rFonts w:ascii="Georgia" w:hAnsi="Georgia" w:cs="Calibri"/>
          <w:color w:val="333333"/>
          <w:sz w:val="20"/>
          <w:szCs w:val="20"/>
        </w:rPr>
        <w:t>working thesis</w:t>
      </w:r>
      <w:r>
        <w:rPr>
          <w:rStyle w:val="apple-converted-space"/>
          <w:rFonts w:ascii="Georgia" w:hAnsi="Georgia" w:cs="Calibri"/>
          <w:color w:val="333333"/>
          <w:sz w:val="20"/>
          <w:szCs w:val="20"/>
        </w:rPr>
        <w:t> </w:t>
      </w:r>
      <w:r>
        <w:rPr>
          <w:rFonts w:ascii="Georgia" w:hAnsi="Georgia" w:cs="Calibri"/>
          <w:color w:val="333333"/>
          <w:sz w:val="20"/>
          <w:szCs w:val="20"/>
        </w:rPr>
        <w:t>for a reason—it is</w:t>
      </w:r>
      <w:r>
        <w:rPr>
          <w:rFonts w:ascii="Georgia" w:hAnsi="Georgia" w:cs="Calibri"/>
          <w:color w:val="333333"/>
          <w:sz w:val="20"/>
          <w:szCs w:val="20"/>
        </w:rPr>
        <w:t xml:space="preserve"> subject to change. As you learn more about your topic, you may change your thinking in light of your research findings. Let your working thesis serve as a guide to your research, but do not be afraid to modify it based on what you learn.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began his r</w:t>
      </w:r>
      <w:r>
        <w:rPr>
          <w:rFonts w:ascii="Georgia" w:hAnsi="Georgia" w:cs="Calibri"/>
          <w:color w:val="333333"/>
          <w:sz w:val="20"/>
          <w:szCs w:val="20"/>
        </w:rPr>
        <w:t>esearch with a strong point of view based on his preliminary writing and research. Read his working thesis statement, which presents the point he will argue. Notice how it states Jorge’s tentative answer to his research question.</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2009775"/>
            <wp:effectExtent l="0" t="0" r="0" b="9525"/>
            <wp:docPr id="134" name="Picture 134" descr="C:\Users\Tanner\Downloads\Writing for Success OLD_files\image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Tanner\Downloads\Writing for Success OLD_files\image264.jpg"/>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5486400" cy="2009775"/>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way to determine your working thesis is to consider how you would complete sentences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I believe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My</w:t>
      </w:r>
      <w:proofErr w:type="gramEnd"/>
      <w:r>
        <w:rPr>
          <w:rStyle w:val="Emphasis"/>
          <w:rFonts w:ascii="Georgia" w:hAnsi="Georgia" w:cs="Calibri"/>
          <w:color w:val="333333"/>
          <w:sz w:val="20"/>
          <w:szCs w:val="20"/>
        </w:rPr>
        <w:t xml:space="preserve"> opinion is</w:t>
      </w:r>
      <w:r>
        <w:rPr>
          <w:rFonts w:ascii="Georgia" w:hAnsi="Georgia" w:cs="Calibri"/>
          <w:color w:val="333333"/>
          <w:sz w:val="20"/>
          <w:szCs w:val="20"/>
        </w:rPr>
        <w:t xml:space="preserve">. However, keep in mind </w:t>
      </w:r>
      <w:r>
        <w:rPr>
          <w:rFonts w:ascii="Georgia" w:hAnsi="Georgia" w:cs="Calibri"/>
          <w:color w:val="333333"/>
          <w:sz w:val="20"/>
          <w:szCs w:val="20"/>
        </w:rPr>
        <w:t>that academic writing generally does not use first-person pronouns. These statements are useful starting points, but formal research papers use an objective voice.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Write a working thesis statement that presents your preliminary answer to the res</w:t>
      </w:r>
      <w:r>
        <w:rPr>
          <w:rFonts w:ascii="Calibri" w:hAnsi="Calibri" w:cs="Calibri"/>
          <w:color w:val="333333"/>
          <w:sz w:val="20"/>
          <w:szCs w:val="20"/>
        </w:rPr>
        <w:t>earch question you wrote in</w:t>
      </w:r>
      <w:r>
        <w:rPr>
          <w:rStyle w:val="apple-converted-space"/>
          <w:rFonts w:ascii="Calibri" w:hAnsi="Calibri" w:cs="Calibri"/>
          <w:color w:val="333333"/>
          <w:sz w:val="20"/>
          <w:szCs w:val="20"/>
        </w:rPr>
        <w:t> </w:t>
      </w:r>
      <w:r>
        <w:rPr>
          <w:rFonts w:ascii="Calibri" w:hAnsi="Calibri" w:cs="Calibri"/>
          <w:color w:val="2689C6"/>
          <w:sz w:val="20"/>
          <w:szCs w:val="20"/>
        </w:rPr>
        <w:t>Note 11.27 "Exercise 3"</w:t>
      </w:r>
      <w:r>
        <w:rPr>
          <w:rFonts w:ascii="Calibri" w:hAnsi="Calibri" w:cs="Calibri"/>
          <w:color w:val="333333"/>
          <w:sz w:val="20"/>
          <w:szCs w:val="20"/>
        </w:rPr>
        <w:t>. Check that your working thesis statement presents an idea or claim that could be supported or refuted by evidence from research.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a Research Proposal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research proposal</w:t>
      </w:r>
      <w:r>
        <w:rPr>
          <w:rStyle w:val="apple-converted-space"/>
          <w:rFonts w:ascii="Georgia" w:hAnsi="Georgia" w:cs="Calibri"/>
          <w:color w:val="333333"/>
          <w:sz w:val="20"/>
          <w:szCs w:val="20"/>
        </w:rPr>
        <w:t> </w:t>
      </w:r>
      <w:r>
        <w:rPr>
          <w:rFonts w:ascii="Georgia" w:hAnsi="Georgia" w:cs="Calibri"/>
          <w:color w:val="333333"/>
          <w:sz w:val="20"/>
          <w:szCs w:val="20"/>
        </w:rPr>
        <w:t>is a brief document—no more than one typed page—that summarizes the preliminary work you have completed. Your purpose in writing it is to formalize your plan for research and present it to your instructor for feedback. In your research proposal, you will p</w:t>
      </w:r>
      <w:r>
        <w:rPr>
          <w:rFonts w:ascii="Georgia" w:hAnsi="Georgia" w:cs="Calibri"/>
          <w:color w:val="333333"/>
          <w:sz w:val="20"/>
          <w:szCs w:val="20"/>
        </w:rPr>
        <w:t>resent your main research question, related subquestions, and working thesis. You will also briefly discuss the value of researching this topic and indicate how you plan to gather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Jorge began drafting his research proposal, he realized th</w:t>
      </w:r>
      <w:r>
        <w:rPr>
          <w:rFonts w:ascii="Georgia" w:hAnsi="Georgia" w:cs="Calibri"/>
          <w:color w:val="333333"/>
          <w:sz w:val="20"/>
          <w:szCs w:val="20"/>
        </w:rPr>
        <w:t>at he had already created most of the pieces he needed. However, he knew he also had to explain how his research would be relevant to other future health care professionals. In addition, he wanted to form a general plan for doing the research and identifyi</w:t>
      </w:r>
      <w:r>
        <w:rPr>
          <w:rFonts w:ascii="Georgia" w:hAnsi="Georgia" w:cs="Calibri"/>
          <w:color w:val="333333"/>
          <w:sz w:val="20"/>
          <w:szCs w:val="20"/>
        </w:rPr>
        <w:t>ng potentially useful sources. Read Jorge’s research proposal.</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6619875"/>
            <wp:effectExtent l="0" t="0" r="0" b="9525"/>
            <wp:docPr id="135" name="Picture 135" descr="C:\Users\Tanner\Downloads\Writing for Success OLD_files\image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Tanner\Downloads\Writing for Success OLD_files\image266.jpg"/>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5943600" cy="6619875"/>
                    </a:xfrm>
                    <a:prstGeom prst="rect">
                      <a:avLst/>
                    </a:prstGeom>
                    <a:noFill/>
                    <a:ln>
                      <a:noFill/>
                    </a:ln>
                  </pic:spPr>
                </pic:pic>
              </a:graphicData>
            </a:graphic>
          </wp:inline>
        </w:drawing>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w:t>
      </w:r>
      <w:r>
        <w:rPr>
          <w:rFonts w:ascii="Calibri" w:hAnsi="Calibri" w:cs="Calibri"/>
          <w:color w:val="333333"/>
          <w:sz w:val="30"/>
          <w:szCs w:val="30"/>
        </w:rPr>
        <w:t>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Before you begin a new project at work, you may have to develop a project summary document that states the purpose of the project, explains why it would be a wise use of company resources, and briefly outlines the steps involved in completing</w:t>
      </w:r>
      <w:r>
        <w:rPr>
          <w:rFonts w:ascii="Georgia" w:hAnsi="Georgia" w:cs="Calibri"/>
          <w:color w:val="333333"/>
          <w:sz w:val="20"/>
          <w:szCs w:val="20"/>
        </w:rPr>
        <w:t xml:space="preserve"> the project. This type of document is similar to a research proposal. Both </w:t>
      </w:r>
      <w:r>
        <w:rPr>
          <w:rFonts w:ascii="Georgia" w:hAnsi="Georgia" w:cs="Calibri"/>
          <w:color w:val="333333"/>
          <w:sz w:val="20"/>
          <w:szCs w:val="20"/>
        </w:rPr>
        <w:lastRenderedPageBreak/>
        <w:t>documents define and limit a project, explain its value, discuss how to proceed, and identify what resources you will use.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Writing Your Own Research Proposal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Now you may write your</w:t>
      </w:r>
      <w:r>
        <w:rPr>
          <w:rFonts w:ascii="Georgia" w:hAnsi="Georgia" w:cs="Calibri"/>
          <w:color w:val="333333"/>
          <w:sz w:val="20"/>
          <w:szCs w:val="20"/>
        </w:rPr>
        <w:t xml:space="preserve"> own research proposal, if you have not done so already. Follow the guidelines provided in this lesson.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Developing a research proposal involves the following preliminary steps: identifying potential ideas, choosing ideas to explore </w:t>
      </w:r>
      <w:r>
        <w:rPr>
          <w:rFonts w:cs="Calibri"/>
          <w:color w:val="333333"/>
          <w:sz w:val="20"/>
          <w:szCs w:val="20"/>
        </w:rPr>
        <w:t>further, choosing and narrowing a topic, formulating a research question, and developing a working thesis.</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topic for a research paper interests the writer and fulfills the requirements of the assignment.</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Defining and narrowing a topic helps writers </w:t>
      </w:r>
      <w:r>
        <w:rPr>
          <w:rFonts w:cs="Calibri"/>
          <w:color w:val="333333"/>
          <w:sz w:val="20"/>
          <w:szCs w:val="20"/>
        </w:rPr>
        <w:t>conduct focused, in-depth research.</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conduct preliminary research to identify possible topics and research questions and to develop a working thesis.</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research question interests readers, is neither too broad nor too narrow, and has no obvious</w:t>
      </w:r>
      <w:r>
        <w:rPr>
          <w:rFonts w:cs="Calibri"/>
          <w:color w:val="333333"/>
          <w:sz w:val="20"/>
          <w:szCs w:val="20"/>
        </w:rPr>
        <w:t xml:space="preserve"> answer.</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good working thesis expresses a debatable idea or claim that can be supported with evidence from research.</w:t>
      </w:r>
    </w:p>
    <w:p w:rsidR="00000000" w:rsidRDefault="004B0687" w:rsidP="004B0687">
      <w:pPr>
        <w:numPr>
          <w:ilvl w:val="0"/>
          <w:numId w:val="45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create a research proposal to present their topic, main research question, subquestions, and working thesis to an instructor for a</w:t>
      </w:r>
      <w:r>
        <w:rPr>
          <w:rFonts w:cs="Calibri"/>
          <w:color w:val="333333"/>
          <w:sz w:val="20"/>
          <w:szCs w:val="20"/>
        </w:rPr>
        <w:t>pproval or feedback.</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11.3</w:t>
      </w:r>
      <w:r>
        <w:rPr>
          <w:rStyle w:val="apple-converted-space"/>
          <w:rFonts w:ascii="Calibri" w:hAnsi="Calibri" w:cs="Calibri"/>
          <w:color w:val="333333"/>
        </w:rPr>
        <w:t> </w:t>
      </w:r>
      <w:r>
        <w:rPr>
          <w:rFonts w:ascii="Calibri" w:hAnsi="Calibri" w:cs="Calibri"/>
          <w:color w:val="333333"/>
        </w:rPr>
        <w:t>Managing Your Research Project</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reasons for outlining the scope and sequence of a research project.</w:t>
      </w:r>
    </w:p>
    <w:p w:rsidR="00000000" w:rsidRDefault="004B0687" w:rsidP="004B0687">
      <w:pPr>
        <w:numPr>
          <w:ilvl w:val="0"/>
          <w:numId w:val="4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the steps of the research writing process.</w:t>
      </w:r>
    </w:p>
    <w:p w:rsidR="00000000" w:rsidRDefault="004B0687" w:rsidP="004B0687">
      <w:pPr>
        <w:numPr>
          <w:ilvl w:val="0"/>
          <w:numId w:val="4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Develop a plan for managing time and resources to complete the research project on time.</w:t>
      </w:r>
    </w:p>
    <w:p w:rsidR="00000000" w:rsidRDefault="004B0687" w:rsidP="004B0687">
      <w:pPr>
        <w:numPr>
          <w:ilvl w:val="0"/>
          <w:numId w:val="4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organizational tools and strategies to use in managing the project.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The prewriting you have completed so far has helped you begin to plan the content of your </w:t>
      </w:r>
      <w:r>
        <w:rPr>
          <w:rFonts w:ascii="Georgia" w:hAnsi="Georgia"/>
          <w:color w:val="333333"/>
          <w:sz w:val="21"/>
          <w:szCs w:val="21"/>
        </w:rPr>
        <w:t xml:space="preserve">research paper—your topic, research questions, and preliminary thesis. It is equally important to plan out the process of researching and writing the paper. Although some types of writing assignments can be </w:t>
      </w:r>
      <w:r>
        <w:rPr>
          <w:rFonts w:ascii="Georgia" w:hAnsi="Georgia"/>
          <w:color w:val="333333"/>
          <w:sz w:val="21"/>
          <w:szCs w:val="21"/>
        </w:rPr>
        <w:lastRenderedPageBreak/>
        <w:t>completed relatively quickly, developing a good r</w:t>
      </w:r>
      <w:r>
        <w:rPr>
          <w:rFonts w:ascii="Georgia" w:hAnsi="Georgia"/>
          <w:color w:val="333333"/>
          <w:sz w:val="21"/>
          <w:szCs w:val="21"/>
        </w:rPr>
        <w:t>esearch paper is a complex process that takes time. Breaking it into manageable steps is crucial. Review the steps outlined at the beginning of this chapter.</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Steps to Writing a Research Paper</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Choose a topic.</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Schedule and plan time for research and writing.</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Conduct research.</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Organize research</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Draft your paper.</w:t>
      </w:r>
    </w:p>
    <w:p w:rsidR="00000000" w:rsidRDefault="004B0687" w:rsidP="004B0687">
      <w:pPr>
        <w:numPr>
          <w:ilvl w:val="0"/>
          <w:numId w:val="4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Revise and edit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 have already completed step 1. In this section, you will complete step 2. The remaining steps fall under two broad categories—the</w:t>
      </w:r>
      <w:r>
        <w:rPr>
          <w:rStyle w:val="apple-converted-space"/>
          <w:rFonts w:ascii="Georgia" w:hAnsi="Georgia"/>
          <w:color w:val="333333"/>
          <w:sz w:val="21"/>
          <w:szCs w:val="21"/>
        </w:rPr>
        <w:t> </w:t>
      </w:r>
      <w:r>
        <w:rPr>
          <w:rStyle w:val="marginterm"/>
          <w:rFonts w:ascii="Georgia" w:hAnsi="Georgia"/>
          <w:color w:val="333333"/>
          <w:sz w:val="20"/>
          <w:szCs w:val="20"/>
        </w:rPr>
        <w:t>research phase</w:t>
      </w:r>
      <w:r>
        <w:rPr>
          <w:rStyle w:val="apple-converted-space"/>
          <w:rFonts w:ascii="Georgia" w:hAnsi="Georgia"/>
          <w:color w:val="333333"/>
          <w:sz w:val="21"/>
          <w:szCs w:val="21"/>
        </w:rPr>
        <w:t> </w:t>
      </w:r>
      <w:r>
        <w:rPr>
          <w:rFonts w:ascii="Georgia" w:hAnsi="Georgia"/>
          <w:color w:val="333333"/>
          <w:sz w:val="21"/>
          <w:szCs w:val="21"/>
        </w:rPr>
        <w:t xml:space="preserve">of the project (steps 3 </w:t>
      </w:r>
      <w:r>
        <w:rPr>
          <w:rFonts w:ascii="Georgia" w:hAnsi="Georgia"/>
          <w:color w:val="333333"/>
          <w:sz w:val="21"/>
          <w:szCs w:val="21"/>
        </w:rPr>
        <w:t>and 4) and the</w:t>
      </w:r>
      <w:r>
        <w:rPr>
          <w:rStyle w:val="apple-converted-space"/>
          <w:rFonts w:ascii="Georgia" w:hAnsi="Georgia"/>
          <w:color w:val="333333"/>
          <w:sz w:val="21"/>
          <w:szCs w:val="21"/>
        </w:rPr>
        <w:t> </w:t>
      </w:r>
      <w:r>
        <w:rPr>
          <w:rStyle w:val="marginterm"/>
          <w:rFonts w:ascii="Georgia" w:hAnsi="Georgia"/>
          <w:color w:val="333333"/>
          <w:sz w:val="20"/>
          <w:szCs w:val="20"/>
        </w:rPr>
        <w:t>writing phase</w:t>
      </w:r>
      <w:r>
        <w:rPr>
          <w:rStyle w:val="apple-converted-space"/>
          <w:rFonts w:ascii="Georgia" w:hAnsi="Georgia"/>
          <w:color w:val="333333"/>
          <w:sz w:val="21"/>
          <w:szCs w:val="21"/>
        </w:rPr>
        <w:t> </w:t>
      </w:r>
      <w:r>
        <w:rPr>
          <w:rFonts w:ascii="Georgia" w:hAnsi="Georgia"/>
          <w:color w:val="333333"/>
          <w:sz w:val="21"/>
          <w:szCs w:val="21"/>
        </w:rPr>
        <w:t>(steps 5 and 6). Both phases present challenges. Understanding the tasks involved and allowing enough time to complete each task will help you complete your research paper on time with a minimal amount of stress.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 xml:space="preserve">Planning Your </w:t>
      </w:r>
      <w:r>
        <w:rPr>
          <w:rFonts w:ascii="Calibri" w:hAnsi="Calibri" w:cs="Calibri"/>
          <w:color w:val="333333"/>
          <w:sz w:val="28"/>
          <w:szCs w:val="28"/>
        </w:rPr>
        <w:t>Project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step of a research project requires time and attention. Careful planning helps ensure that you will keep your project running smoothly and produce your best work. Set up a</w:t>
      </w:r>
      <w:r>
        <w:rPr>
          <w:rStyle w:val="apple-converted-space"/>
          <w:rFonts w:ascii="Georgia" w:hAnsi="Georgia" w:cs="Calibri"/>
          <w:color w:val="333333"/>
          <w:sz w:val="20"/>
          <w:szCs w:val="20"/>
        </w:rPr>
        <w:t> </w:t>
      </w:r>
      <w:r>
        <w:rPr>
          <w:rStyle w:val="marginterm"/>
          <w:rFonts w:ascii="Georgia" w:hAnsi="Georgia" w:cs="Calibri"/>
          <w:color w:val="333333"/>
          <w:sz w:val="20"/>
          <w:szCs w:val="20"/>
        </w:rPr>
        <w:t>project schedule</w:t>
      </w:r>
      <w:r>
        <w:rPr>
          <w:rStyle w:val="apple-converted-space"/>
          <w:rFonts w:ascii="Georgia" w:hAnsi="Georgia" w:cs="Calibri"/>
          <w:color w:val="333333"/>
          <w:sz w:val="20"/>
          <w:szCs w:val="20"/>
        </w:rPr>
        <w:t> </w:t>
      </w:r>
      <w:r>
        <w:rPr>
          <w:rFonts w:ascii="Georgia" w:hAnsi="Georgia" w:cs="Calibri"/>
          <w:color w:val="333333"/>
          <w:sz w:val="20"/>
          <w:szCs w:val="20"/>
        </w:rPr>
        <w:t>that shows when you will complete each step. Think abo</w:t>
      </w:r>
      <w:r>
        <w:rPr>
          <w:rFonts w:ascii="Georgia" w:hAnsi="Georgia" w:cs="Calibri"/>
          <w:color w:val="333333"/>
          <w:sz w:val="20"/>
          <w:szCs w:val="20"/>
        </w:rPr>
        <w:t>ut</w:t>
      </w:r>
      <w:r>
        <w:rPr>
          <w:rStyle w:val="apple-converted-space"/>
          <w:rFonts w:ascii="Georgia" w:hAnsi="Georgia" w:cs="Calibri"/>
          <w:color w:val="333333"/>
          <w:sz w:val="20"/>
          <w:szCs w:val="20"/>
        </w:rPr>
        <w:t> </w:t>
      </w:r>
      <w:r>
        <w:rPr>
          <w:rStyle w:val="Emphasis"/>
          <w:rFonts w:ascii="Georgia" w:hAnsi="Georgia" w:cs="Calibri"/>
          <w:color w:val="333333"/>
          <w:sz w:val="20"/>
          <w:szCs w:val="20"/>
        </w:rPr>
        <w:t>how</w:t>
      </w:r>
      <w:r>
        <w:rPr>
          <w:rStyle w:val="apple-converted-space"/>
          <w:rFonts w:ascii="Georgia" w:hAnsi="Georgia" w:cs="Calibri"/>
          <w:color w:val="333333"/>
          <w:sz w:val="20"/>
          <w:szCs w:val="20"/>
        </w:rPr>
        <w:t> </w:t>
      </w:r>
      <w:r>
        <w:rPr>
          <w:rFonts w:ascii="Georgia" w:hAnsi="Georgia" w:cs="Calibri"/>
          <w:color w:val="333333"/>
          <w:sz w:val="20"/>
          <w:szCs w:val="20"/>
        </w:rPr>
        <w:t xml:space="preserve">you will complete each step and what </w:t>
      </w:r>
      <w:r>
        <w:rPr>
          <w:rStyle w:val="marginterm"/>
          <w:rFonts w:ascii="Georgia" w:hAnsi="Georgia" w:cs="Calibri"/>
          <w:color w:val="333333"/>
          <w:sz w:val="20"/>
          <w:szCs w:val="20"/>
        </w:rPr>
        <w:t>project resources</w:t>
      </w:r>
      <w:r>
        <w:rPr>
          <w:rStyle w:val="apple-converted-space"/>
          <w:rFonts w:ascii="Georgia" w:hAnsi="Georgia" w:cs="Calibri"/>
          <w:color w:val="333333"/>
          <w:sz w:val="20"/>
          <w:szCs w:val="20"/>
        </w:rPr>
        <w:t> </w:t>
      </w:r>
      <w:r>
        <w:rPr>
          <w:rFonts w:ascii="Georgia" w:hAnsi="Georgia" w:cs="Calibri"/>
          <w:color w:val="333333"/>
          <w:sz w:val="20"/>
          <w:szCs w:val="20"/>
        </w:rPr>
        <w:t>you will use. Resources may include anything from library databases and word-processing software to interview subjects and writing tutors.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develop your schedule, use a calendar and work backw</w:t>
      </w:r>
      <w:r>
        <w:rPr>
          <w:rFonts w:ascii="Georgia" w:hAnsi="Georgia" w:cs="Calibri"/>
          <w:color w:val="333333"/>
          <w:sz w:val="20"/>
          <w:szCs w:val="20"/>
        </w:rPr>
        <w:t>ard from the date your final draft is due. Generally, it is wise to divide half of the available time on the research phase of the project and half on the writing phase. For example, if you have a month to work, plan for two weeks for each phase. If you ha</w:t>
      </w:r>
      <w:r>
        <w:rPr>
          <w:rFonts w:ascii="Georgia" w:hAnsi="Georgia" w:cs="Calibri"/>
          <w:color w:val="333333"/>
          <w:sz w:val="20"/>
          <w:szCs w:val="20"/>
        </w:rPr>
        <w:t xml:space="preserve">ve a full semester, plan to begin research early and to start writing by the middle of the term. You might think that no one really works that far ahead, but try it. You will probably be pleased with the quality of your work and with the reduction in your </w:t>
      </w:r>
      <w:r>
        <w:rPr>
          <w:rFonts w:ascii="Georgia" w:hAnsi="Georgia" w:cs="Calibri"/>
          <w:color w:val="333333"/>
          <w:sz w:val="20"/>
          <w:szCs w:val="20"/>
        </w:rPr>
        <w:t>stress level.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you plan, break down major steps into smaller tasks if necessary. For example, step 3, conducting research, involves locating potential sources, evaluating their usefulness and reliability, reading, and </w:t>
      </w:r>
      <w:r>
        <w:rPr>
          <w:rFonts w:ascii="Georgia" w:hAnsi="Georgia" w:cs="Calibri"/>
          <w:color w:val="333333"/>
          <w:sz w:val="20"/>
          <w:szCs w:val="20"/>
        </w:rPr>
        <w:lastRenderedPageBreak/>
        <w:t>taking notes. Defining these smaller</w:t>
      </w:r>
      <w:r>
        <w:rPr>
          <w:rFonts w:ascii="Georgia" w:hAnsi="Georgia" w:cs="Calibri"/>
          <w:color w:val="333333"/>
          <w:sz w:val="20"/>
          <w:szCs w:val="20"/>
        </w:rPr>
        <w:t xml:space="preserve"> tasks makes the project more manageable by giving you concrete goals to achieve.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Jorge had six weeks to complete his research project. Working backward from a due date of May 2, he mapped out a schedule for completing his research by early </w:t>
      </w:r>
      <w:r>
        <w:rPr>
          <w:rFonts w:ascii="Georgia" w:hAnsi="Georgia" w:cs="Calibri"/>
          <w:color w:val="333333"/>
          <w:sz w:val="20"/>
          <w:szCs w:val="20"/>
        </w:rPr>
        <w:t xml:space="preserve">April so that he would have ample time to write. Jorge chose to write his schedule in his weekly planner to help keep </w:t>
      </w:r>
      <w:proofErr w:type="gramStart"/>
      <w:r>
        <w:rPr>
          <w:rFonts w:ascii="Georgia" w:hAnsi="Georgia" w:cs="Calibri"/>
          <w:color w:val="333333"/>
          <w:sz w:val="20"/>
          <w:szCs w:val="20"/>
        </w:rPr>
        <w:t>himself</w:t>
      </w:r>
      <w:proofErr w:type="gramEnd"/>
      <w:r>
        <w:rPr>
          <w:rFonts w:ascii="Georgia" w:hAnsi="Georgia" w:cs="Calibri"/>
          <w:color w:val="333333"/>
          <w:sz w:val="20"/>
          <w:szCs w:val="20"/>
        </w:rPr>
        <w:t xml:space="preserve"> on track.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Review Jorge’s schedule. Key target dates are shaded. Note that Jorge planned times to use available resources by visiti</w:t>
      </w:r>
      <w:r>
        <w:rPr>
          <w:rFonts w:ascii="Georgia" w:hAnsi="Georgia" w:cs="Calibri"/>
          <w:color w:val="333333"/>
          <w:sz w:val="20"/>
          <w:szCs w:val="20"/>
        </w:rPr>
        <w:t>ng the library and writing center and by meeting with his instructor.</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4219575"/>
            <wp:effectExtent l="0" t="0" r="0" b="9525"/>
            <wp:docPr id="136" name="Picture 136" descr="C:\Users\Tanner\Downloads\Writing for Success OLD_files\image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Tanner\Downloads\Writing for Success OLD_files\image268.jpg"/>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5486400" cy="42195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rsidP="004B0687">
      <w:pPr>
        <w:numPr>
          <w:ilvl w:val="0"/>
          <w:numId w:val="46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Working backward from the date your final draft is due, create a project schedule. You may choose to write a sequential list of tasks or record tasks on a calendar.</w:t>
      </w:r>
    </w:p>
    <w:p w:rsidR="00000000" w:rsidRDefault="004B0687" w:rsidP="004B0687">
      <w:pPr>
        <w:numPr>
          <w:ilvl w:val="0"/>
          <w:numId w:val="46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Check yo</w:t>
      </w:r>
      <w:r>
        <w:rPr>
          <w:rFonts w:cs="Calibri"/>
          <w:color w:val="333333"/>
          <w:sz w:val="20"/>
          <w:szCs w:val="20"/>
        </w:rPr>
        <w:t>ur schedule to be sure that you have broken each step into smaller tasks and assigned a target completion date to each key task.</w:t>
      </w:r>
    </w:p>
    <w:p w:rsidR="00000000" w:rsidRDefault="004B0687" w:rsidP="004B0687">
      <w:pPr>
        <w:numPr>
          <w:ilvl w:val="0"/>
          <w:numId w:val="460"/>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Review your target dates to make sure they are realistic. Always allow a little more time than you think you will actually need</w:t>
      </w:r>
      <w:r>
        <w:rPr>
          <w:rFonts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Plan your schedule realistically, and consider other commitments that may sometimes take precedence. A business trip or family visit may mean that you are unable to work on the research project for a few days. Make the most of the time you have avail</w:t>
      </w:r>
      <w:r>
        <w:rPr>
          <w:rFonts w:ascii="Georgia" w:hAnsi="Georgia" w:cs="Calibri"/>
          <w:color w:val="333333"/>
          <w:sz w:val="20"/>
          <w:szCs w:val="20"/>
        </w:rPr>
        <w:t>able. Plan for unexpected interruptions, but keep in mind that a short time away from the project may help you come back to it with renewed enthusiasm. Another strategy many writers find helpful is to finish each day’s work at a point when the next task is</w:t>
      </w:r>
      <w:r>
        <w:rPr>
          <w:rFonts w:ascii="Georgia" w:hAnsi="Georgia" w:cs="Calibri"/>
          <w:color w:val="333333"/>
          <w:sz w:val="20"/>
          <w:szCs w:val="20"/>
        </w:rPr>
        <w:t xml:space="preserve"> an easy one. That makes it easier to start again.</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create a project schedule at work, you set target dates for completing certain tasks and identify the resources you plan to use on the project. It is important to build in some fl</w:t>
      </w:r>
      <w:r>
        <w:rPr>
          <w:rFonts w:ascii="Georgia" w:hAnsi="Georgia" w:cs="Calibri"/>
          <w:color w:val="333333"/>
          <w:sz w:val="20"/>
          <w:szCs w:val="20"/>
        </w:rPr>
        <w:t>exibility. Materials may not be received on time because of a shipping delay. An employee on your team may be called away to work on a higher-priority project. Essential equipment may malfunction. You should always plan for the unexpected.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Staying Organize</w:t>
      </w:r>
      <w:r>
        <w:rPr>
          <w:rFonts w:ascii="Calibri" w:hAnsi="Calibri" w:cs="Calibri"/>
          <w:color w:val="333333"/>
          <w:sz w:val="28"/>
          <w:szCs w:val="28"/>
        </w:rPr>
        <w:t>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Although setting up a schedule is easy, sticking to one is challenging. Even if you are the rare person who never procrastinates, unforeseen events may interfere with your ability to complete tasks on time. A self-imposed deadline may slip your </w:t>
      </w:r>
      <w:r>
        <w:rPr>
          <w:rFonts w:ascii="Georgia" w:hAnsi="Georgia" w:cs="Calibri"/>
          <w:color w:val="333333"/>
          <w:sz w:val="20"/>
          <w:szCs w:val="20"/>
        </w:rPr>
        <w:t>mind despite your best intentions. Organizational tools—calendars, checklists, note cards, software, and so forth—can help you stay on track.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Throughout your project, organize both your time and your resources systematically. Review your schedule frequentl</w:t>
      </w:r>
      <w:r>
        <w:rPr>
          <w:rFonts w:ascii="Georgia" w:hAnsi="Georgia" w:cs="Calibri"/>
          <w:color w:val="333333"/>
          <w:sz w:val="20"/>
          <w:szCs w:val="20"/>
        </w:rPr>
        <w:t>y and check your progress. It helps to post your schedule in a place where you will see it every day. Both personal and workplace e-mail systems usually include a calendar feature where you can record tasks, arrange to receive daily reminders, and check of</w:t>
      </w:r>
      <w:r>
        <w:rPr>
          <w:rFonts w:ascii="Georgia" w:hAnsi="Georgia" w:cs="Calibri"/>
          <w:color w:val="333333"/>
          <w:sz w:val="20"/>
          <w:szCs w:val="20"/>
        </w:rPr>
        <w:t>f completed tasks. Electronic devices such as smartphones have similar features.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Organize project documents in a binder or electronic folder, and label project documents and folders clearly. Use note cards or an electronic document to record bibliographica</w:t>
      </w:r>
      <w:r>
        <w:rPr>
          <w:rFonts w:ascii="Georgia" w:hAnsi="Georgia" w:cs="Calibri"/>
          <w:color w:val="333333"/>
          <w:sz w:val="20"/>
          <w:szCs w:val="20"/>
        </w:rPr>
        <w:t xml:space="preserve">l information for each source </w:t>
      </w:r>
      <w:r>
        <w:rPr>
          <w:rFonts w:ascii="Georgia" w:hAnsi="Georgia" w:cs="Calibri"/>
          <w:color w:val="333333"/>
          <w:sz w:val="20"/>
          <w:szCs w:val="20"/>
        </w:rPr>
        <w:lastRenderedPageBreak/>
        <w:t>you plan to use in your paper. Tracking this information throughout the research process can save you hours of time when you create your references page.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Revisit the schedule you created in</w:t>
      </w:r>
      <w:r>
        <w:rPr>
          <w:rStyle w:val="apple-converted-space"/>
          <w:rFonts w:ascii="Calibri" w:hAnsi="Calibri" w:cs="Calibri"/>
          <w:color w:val="333333"/>
          <w:sz w:val="20"/>
          <w:szCs w:val="20"/>
        </w:rPr>
        <w:t> </w:t>
      </w:r>
      <w:r>
        <w:rPr>
          <w:rFonts w:ascii="Calibri" w:hAnsi="Calibri" w:cs="Calibri"/>
          <w:color w:val="2689C6"/>
          <w:sz w:val="20"/>
          <w:szCs w:val="20"/>
        </w:rPr>
        <w:t>Note 11.42 "Exercise 1"</w:t>
      </w:r>
      <w:r>
        <w:rPr>
          <w:rFonts w:ascii="Calibri" w:hAnsi="Calibri" w:cs="Calibri"/>
          <w:color w:val="333333"/>
          <w:sz w:val="20"/>
          <w:szCs w:val="20"/>
        </w:rPr>
        <w:t xml:space="preserve">. </w:t>
      </w:r>
      <w:r>
        <w:rPr>
          <w:rFonts w:ascii="Calibri" w:hAnsi="Calibri" w:cs="Calibri"/>
          <w:color w:val="333333"/>
          <w:sz w:val="20"/>
          <w:szCs w:val="20"/>
        </w:rPr>
        <w:t>Transfer it into a format that will help you stay on track from day to day. You may wish to input it into your smartphone, write it in a weekly planner, post it by your desk, or have your e-mail account send you daily reminders. Consider setting up a buddy</w:t>
      </w:r>
      <w:r>
        <w:rPr>
          <w:rFonts w:ascii="Calibri" w:hAnsi="Calibri" w:cs="Calibri"/>
          <w:color w:val="333333"/>
          <w:sz w:val="20"/>
          <w:szCs w:val="20"/>
        </w:rPr>
        <w:t xml:space="preserve"> system with a classmate that will help you both stay on track.</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people enjoy using the most up-to-date technology to help them stay organized. Other people prefer simple methods, such as crossing off items on a checklist. The key to staying organi</w:t>
      </w:r>
      <w:r>
        <w:rPr>
          <w:rFonts w:ascii="Georgia" w:hAnsi="Georgia" w:cs="Calibri"/>
          <w:color w:val="333333"/>
          <w:sz w:val="20"/>
          <w:szCs w:val="20"/>
        </w:rPr>
        <w:t>zed is finding a system you like enough to use daily. The particulars of the method are not important as long as you are consistent.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Anticipating Challenges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Do any of these scenarios sound familiar? You have identified a book that would be </w:t>
      </w:r>
      <w:r>
        <w:rPr>
          <w:rFonts w:ascii="Georgia" w:hAnsi="Georgia" w:cs="Calibri"/>
          <w:color w:val="333333"/>
          <w:sz w:val="20"/>
          <w:szCs w:val="20"/>
        </w:rPr>
        <w:t>a great resource for your project, but it is currently checked out of the library. You planned to interview a subject matter expert on your topic, but she calls to reschedule your meeting. You have begun writing your draft, but now you realize that you wil</w:t>
      </w:r>
      <w:r>
        <w:rPr>
          <w:rFonts w:ascii="Georgia" w:hAnsi="Georgia" w:cs="Calibri"/>
          <w:color w:val="333333"/>
          <w:sz w:val="20"/>
          <w:szCs w:val="20"/>
        </w:rPr>
        <w:t>l need to modify your thesis and conduct additional research. Or you have finally completed your draft when your computer crashes, and days of hard work disappear in an instant.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troubling situations are all too common. No matter how carefully you pla</w:t>
      </w:r>
      <w:r>
        <w:rPr>
          <w:rFonts w:ascii="Georgia" w:hAnsi="Georgia" w:cs="Calibri"/>
          <w:color w:val="333333"/>
          <w:sz w:val="20"/>
          <w:szCs w:val="20"/>
        </w:rPr>
        <w:t>n your schedule, you may encounter a glitch or setback. Managing your project effectively means anticipating potential problems, taking steps to minimize them where possible, and allowing time in your schedule to handle any setbacks.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times a situation</w:t>
      </w:r>
      <w:r>
        <w:rPr>
          <w:rFonts w:ascii="Georgia" w:hAnsi="Georgia" w:cs="Calibri"/>
          <w:color w:val="333333"/>
          <w:sz w:val="20"/>
          <w:szCs w:val="20"/>
        </w:rPr>
        <w:t xml:space="preserve"> becomes a problem due only to lack of planning. For example, if a book is checked out of your local library, it might be available through interlibrary loan, which usually takes a few days for the library staff to process. Alternatively, you might locate </w:t>
      </w:r>
      <w:r>
        <w:rPr>
          <w:rFonts w:ascii="Georgia" w:hAnsi="Georgia" w:cs="Calibri"/>
          <w:color w:val="333333"/>
          <w:sz w:val="20"/>
          <w:szCs w:val="20"/>
        </w:rPr>
        <w:t>another, equally useful source. If you have allowed enough time for research, a brief delay will not become a major setback.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manage other potential problems by staying organized and maintaining a take-charge attitude. Take a minute each day to save</w:t>
      </w:r>
      <w:r>
        <w:rPr>
          <w:rFonts w:ascii="Georgia" w:hAnsi="Georgia" w:cs="Calibri"/>
          <w:color w:val="333333"/>
          <w:sz w:val="20"/>
          <w:szCs w:val="20"/>
        </w:rPr>
        <w:t xml:space="preserve"> a backup copy of your work on a portable hard drive. Maintain detailed note cards and source cards as you conduct research—doing so will make citing sources in your draft </w:t>
      </w:r>
      <w:r>
        <w:rPr>
          <w:rFonts w:ascii="Georgia" w:hAnsi="Georgia" w:cs="Calibri"/>
          <w:color w:val="333333"/>
          <w:sz w:val="20"/>
          <w:szCs w:val="20"/>
        </w:rPr>
        <w:lastRenderedPageBreak/>
        <w:t xml:space="preserve">infinitely easier. If you run into difficulties with your research or your writing, </w:t>
      </w:r>
      <w:r>
        <w:rPr>
          <w:rFonts w:ascii="Georgia" w:hAnsi="Georgia" w:cs="Calibri"/>
          <w:color w:val="333333"/>
          <w:sz w:val="20"/>
          <w:szCs w:val="20"/>
        </w:rPr>
        <w:t>ask your instructor for help, or make an appointment with a writing tutor.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Identify five potential problems you might encounter in the process of researching and writing your paper. Write </w:t>
      </w:r>
      <w:r>
        <w:rPr>
          <w:rFonts w:ascii="Calibri" w:hAnsi="Calibri" w:cs="Calibri"/>
          <w:color w:val="333333"/>
          <w:sz w:val="20"/>
          <w:szCs w:val="20"/>
        </w:rPr>
        <w:t>them on a separate sheet of paper. For each problem, write at least one strategy for solving the problem or minimizing its effect on your project.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workplace, documents prepared at the beginning of a project often include a detailed p</w:t>
      </w:r>
      <w:r>
        <w:rPr>
          <w:rFonts w:ascii="Georgia" w:hAnsi="Georgia" w:cs="Calibri"/>
          <w:color w:val="333333"/>
          <w:sz w:val="20"/>
          <w:szCs w:val="20"/>
        </w:rPr>
        <w:t>lan for risk management. When you manage a project, it makes sense to anticipate and prepare for potential setbacks. For example, to roll out a new product line, a software development company must strive to complete tasks on a schedule in order to meet th</w:t>
      </w:r>
      <w:r>
        <w:rPr>
          <w:rFonts w:ascii="Georgia" w:hAnsi="Georgia" w:cs="Calibri"/>
          <w:color w:val="333333"/>
          <w:sz w:val="20"/>
          <w:szCs w:val="20"/>
        </w:rPr>
        <w:t>e new product release date. The project manager may need to adjust the project plan if one or more tasks fall behind schedule.</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6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complete a research project successfully, a writer must carefully manage each phase of the process and break maj</w:t>
      </w:r>
      <w:r>
        <w:rPr>
          <w:rFonts w:cs="Calibri"/>
          <w:color w:val="333333"/>
          <w:sz w:val="20"/>
          <w:szCs w:val="20"/>
        </w:rPr>
        <w:t>or steps into smaller tasks.</w:t>
      </w:r>
    </w:p>
    <w:p w:rsidR="00000000" w:rsidRDefault="004B0687" w:rsidP="004B0687">
      <w:pPr>
        <w:numPr>
          <w:ilvl w:val="0"/>
          <w:numId w:val="46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can plan a research project by setting up a schedule based on the deadline and by identifying useful project resources.</w:t>
      </w:r>
    </w:p>
    <w:p w:rsidR="00000000" w:rsidRDefault="004B0687" w:rsidP="004B0687">
      <w:pPr>
        <w:numPr>
          <w:ilvl w:val="0"/>
          <w:numId w:val="46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stay focused by using organizational tools that suit their needs.</w:t>
      </w:r>
    </w:p>
    <w:p w:rsidR="00000000" w:rsidRDefault="004B0687" w:rsidP="004B0687">
      <w:pPr>
        <w:numPr>
          <w:ilvl w:val="0"/>
          <w:numId w:val="46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Anticipating and planning</w:t>
      </w:r>
      <w:r>
        <w:rPr>
          <w:rFonts w:cs="Calibri"/>
          <w:color w:val="333333"/>
          <w:sz w:val="20"/>
          <w:szCs w:val="20"/>
        </w:rPr>
        <w:t xml:space="preserve"> for potential setbacks can help writers avoid those setbacks or minimize their effect on the project schedule.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11.4</w:t>
      </w:r>
      <w:r>
        <w:rPr>
          <w:rStyle w:val="apple-converted-space"/>
          <w:rFonts w:ascii="Calibri" w:hAnsi="Calibri" w:cs="Calibri"/>
          <w:color w:val="333333"/>
        </w:rPr>
        <w:t> </w:t>
      </w:r>
      <w:r>
        <w:rPr>
          <w:rFonts w:ascii="Calibri" w:hAnsi="Calibri" w:cs="Calibri"/>
          <w:color w:val="333333"/>
        </w:rPr>
        <w:t>Strategies for Gathering Reliable Information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6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Distinguish between primary and secondary sources.</w:t>
      </w:r>
    </w:p>
    <w:p w:rsidR="00000000" w:rsidRDefault="004B0687" w:rsidP="004B0687">
      <w:pPr>
        <w:numPr>
          <w:ilvl w:val="0"/>
          <w:numId w:val="46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strategies for locating relevant print and electronic resources efficiently.</w:t>
      </w:r>
    </w:p>
    <w:p w:rsidR="00000000" w:rsidRDefault="004B0687" w:rsidP="004B0687">
      <w:pPr>
        <w:numPr>
          <w:ilvl w:val="0"/>
          <w:numId w:val="46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instances when it is appropriate to use human sources, such as interviews or eyewitness testimony.</w:t>
      </w:r>
    </w:p>
    <w:p w:rsidR="00000000" w:rsidRDefault="004B0687" w:rsidP="004B0687">
      <w:pPr>
        <w:numPr>
          <w:ilvl w:val="0"/>
          <w:numId w:val="46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criteria for evaluating research resources.</w:t>
      </w:r>
    </w:p>
    <w:p w:rsidR="00000000" w:rsidRDefault="004B0687" w:rsidP="004B0687">
      <w:pPr>
        <w:numPr>
          <w:ilvl w:val="0"/>
          <w:numId w:val="46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Understan</w:t>
      </w:r>
      <w:r>
        <w:rPr>
          <w:rFonts w:cs="Calibri"/>
          <w:color w:val="333333"/>
          <w:sz w:val="20"/>
          <w:szCs w:val="20"/>
        </w:rPr>
        <w:t>d why many electronic resources are not reliable.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Now that you have planned your research project, you are ready to begin the research. This phase can be both exciting and challenging. As you read this section, you will learn ways to locate sources efficie</w:t>
      </w:r>
      <w:r>
        <w:rPr>
          <w:rFonts w:ascii="Georgia" w:hAnsi="Georgia"/>
          <w:color w:val="333333"/>
          <w:sz w:val="21"/>
          <w:szCs w:val="21"/>
        </w:rPr>
        <w:t>ntly, so you have enough time to read the sources, take notes, and think about how to use the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Of course, the technological advances of the past few decades—particularly the rise of online media—mean that, as a twenty-first-century student, you</w:t>
      </w:r>
      <w:r>
        <w:rPr>
          <w:rFonts w:ascii="Georgia" w:hAnsi="Georgia"/>
          <w:color w:val="333333"/>
          <w:sz w:val="21"/>
          <w:szCs w:val="21"/>
        </w:rPr>
        <w:t xml:space="preserve"> have countless sources of information available at your fingertips. But how can you tell whether a source is reliable? This section will discuss strategies for evaluating sources critically so that you can be a media-savvy researcher.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this section, you</w:t>
      </w:r>
      <w:r>
        <w:rPr>
          <w:rFonts w:ascii="Georgia" w:hAnsi="Georgia"/>
          <w:color w:val="333333"/>
          <w:sz w:val="21"/>
          <w:szCs w:val="21"/>
        </w:rPr>
        <w:t xml:space="preserve"> will locate and evaluate resources for your paper and begin taking notes. As you read, begin gathering print and electronic resources, identify at least eight to ten sources by the time you finish the chapter, and begin taking notes on your research findi</w:t>
      </w:r>
      <w:r>
        <w:rPr>
          <w:rFonts w:ascii="Georgia" w:hAnsi="Georgia"/>
          <w:color w:val="333333"/>
          <w:sz w:val="21"/>
          <w:szCs w:val="21"/>
        </w:rPr>
        <w:t>ngs.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Locating Useful Resources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chose a paper topic and determined your research questions, you conducted preliminary research to stimulate your thinking. Your research proposal included some general ideas for how to go about your research—for inst</w:t>
      </w:r>
      <w:r>
        <w:rPr>
          <w:rFonts w:ascii="Georgia" w:hAnsi="Georgia" w:cs="Calibri"/>
          <w:color w:val="333333"/>
          <w:sz w:val="20"/>
          <w:szCs w:val="20"/>
        </w:rPr>
        <w:t>ance, interviewing an expert in the field or analyzing the content of popular magazines. You may even have identified a few potential sources. Now it is time to conduct a more focused, systematic search for informative primary and secondary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 xml:space="preserve">Using </w:t>
      </w:r>
      <w:r>
        <w:rPr>
          <w:rFonts w:ascii="Calibri" w:hAnsi="Calibri" w:cs="Calibri"/>
          <w:color w:val="333333"/>
          <w:sz w:val="28"/>
          <w:szCs w:val="28"/>
        </w:rPr>
        <w:t>Primary and Secondary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Writers classify research resources in two categories: primary sources and secondary sources.</w:t>
      </w:r>
      <w:r>
        <w:rPr>
          <w:rStyle w:val="apple-converted-space"/>
          <w:rFonts w:ascii="Georgia" w:hAnsi="Georgia" w:cs="Calibri"/>
          <w:color w:val="333333"/>
          <w:sz w:val="20"/>
          <w:szCs w:val="20"/>
        </w:rPr>
        <w:t> </w:t>
      </w:r>
      <w:r>
        <w:rPr>
          <w:rStyle w:val="Emphasis"/>
          <w:rFonts w:ascii="Georgia" w:hAnsi="Georgia" w:cs="Calibri"/>
          <w:color w:val="333333"/>
          <w:sz w:val="20"/>
          <w:szCs w:val="20"/>
        </w:rPr>
        <w:t>Primary sources</w:t>
      </w:r>
      <w:r>
        <w:rPr>
          <w:rStyle w:val="apple-converted-space"/>
          <w:rFonts w:ascii="Georgia" w:hAnsi="Georgia" w:cs="Calibri"/>
          <w:color w:val="333333"/>
          <w:sz w:val="20"/>
          <w:szCs w:val="20"/>
        </w:rPr>
        <w:t> </w:t>
      </w:r>
      <w:r>
        <w:rPr>
          <w:rFonts w:ascii="Georgia" w:hAnsi="Georgia" w:cs="Calibri"/>
          <w:color w:val="333333"/>
          <w:sz w:val="20"/>
          <w:szCs w:val="20"/>
        </w:rPr>
        <w:t xml:space="preserve">are direct, firsthand sources of information or data. For example, if you were writing a </w:t>
      </w:r>
      <w:r>
        <w:rPr>
          <w:rFonts w:ascii="Georgia" w:hAnsi="Georgia" w:cs="Calibri"/>
          <w:color w:val="333333"/>
          <w:sz w:val="20"/>
          <w:szCs w:val="20"/>
        </w:rPr>
        <w:t>paper about the First Amendment right to freedom of speech, the text of the First Amendment in the Bill of Rights would be a primary source.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Other primary sources include the following:</w:t>
      </w:r>
    </w:p>
    <w:p w:rsidR="00000000" w:rsidRDefault="004B0687" w:rsidP="004B0687">
      <w:pPr>
        <w:numPr>
          <w:ilvl w:val="0"/>
          <w:numId w:val="46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Research articles</w:t>
      </w:r>
    </w:p>
    <w:p w:rsidR="00000000" w:rsidRDefault="004B0687" w:rsidP="004B0687">
      <w:pPr>
        <w:numPr>
          <w:ilvl w:val="0"/>
          <w:numId w:val="46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Literary texts</w:t>
      </w:r>
    </w:p>
    <w:p w:rsidR="00000000" w:rsidRDefault="004B0687" w:rsidP="004B0687">
      <w:pPr>
        <w:numPr>
          <w:ilvl w:val="0"/>
          <w:numId w:val="46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Historical documents such as </w:t>
      </w:r>
      <w:r>
        <w:rPr>
          <w:rFonts w:ascii="Georgia" w:hAnsi="Georgia" w:cs="Calibri"/>
          <w:color w:val="333333"/>
          <w:sz w:val="20"/>
          <w:szCs w:val="20"/>
        </w:rPr>
        <w:t>diaries or letters</w:t>
      </w:r>
    </w:p>
    <w:p w:rsidR="00000000" w:rsidRDefault="004B0687" w:rsidP="004B0687">
      <w:pPr>
        <w:numPr>
          <w:ilvl w:val="0"/>
          <w:numId w:val="46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Autobiographies or other personal accounts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Secondary sources</w:t>
      </w:r>
      <w:r>
        <w:rPr>
          <w:rStyle w:val="apple-converted-space"/>
          <w:rFonts w:ascii="Georgia" w:hAnsi="Georgia" w:cs="Calibri"/>
          <w:color w:val="333333"/>
          <w:sz w:val="20"/>
          <w:szCs w:val="20"/>
        </w:rPr>
        <w:t> </w:t>
      </w:r>
      <w:r>
        <w:rPr>
          <w:rFonts w:ascii="Georgia" w:hAnsi="Georgia" w:cs="Calibri"/>
          <w:color w:val="333333"/>
          <w:sz w:val="20"/>
          <w:szCs w:val="20"/>
        </w:rPr>
        <w:t xml:space="preserve">discuss, interpret, analyze, consolidate, or otherwise rework information from primary sources. In researching a paper about the First Amendment, you might read articles about </w:t>
      </w:r>
      <w:r>
        <w:rPr>
          <w:rFonts w:ascii="Georgia" w:hAnsi="Georgia" w:cs="Calibri"/>
          <w:color w:val="333333"/>
          <w:sz w:val="20"/>
          <w:szCs w:val="20"/>
        </w:rPr>
        <w:t xml:space="preserve">legal cases that </w:t>
      </w:r>
      <w:r>
        <w:rPr>
          <w:rFonts w:ascii="Georgia" w:hAnsi="Georgia" w:cs="Calibri"/>
          <w:color w:val="333333"/>
          <w:sz w:val="20"/>
          <w:szCs w:val="20"/>
        </w:rPr>
        <w:lastRenderedPageBreak/>
        <w:t>involved First Amendment rights, or editorials expressing commentary on the First Amendment. These sources would be considered secondary sources because they are one step removed from the primary source of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are ex</w:t>
      </w:r>
      <w:r>
        <w:rPr>
          <w:rFonts w:ascii="Georgia" w:hAnsi="Georgia" w:cs="Calibri"/>
          <w:color w:val="333333"/>
          <w:sz w:val="20"/>
          <w:szCs w:val="20"/>
        </w:rPr>
        <w:t>amples of secondary sources:</w:t>
      </w:r>
    </w:p>
    <w:p w:rsidR="00000000" w:rsidRDefault="004B0687" w:rsidP="004B0687">
      <w:pPr>
        <w:numPr>
          <w:ilvl w:val="0"/>
          <w:numId w:val="4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Magazine articles</w:t>
      </w:r>
    </w:p>
    <w:p w:rsidR="00000000" w:rsidRDefault="004B0687" w:rsidP="004B0687">
      <w:pPr>
        <w:numPr>
          <w:ilvl w:val="0"/>
          <w:numId w:val="4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Biographical books</w:t>
      </w:r>
    </w:p>
    <w:p w:rsidR="00000000" w:rsidRDefault="004B0687" w:rsidP="004B0687">
      <w:pPr>
        <w:numPr>
          <w:ilvl w:val="0"/>
          <w:numId w:val="4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Literary and scientific reviews</w:t>
      </w:r>
    </w:p>
    <w:p w:rsidR="00000000" w:rsidRDefault="004B0687" w:rsidP="004B0687">
      <w:pPr>
        <w:numPr>
          <w:ilvl w:val="0"/>
          <w:numId w:val="46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Television documentaries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topic and purpose determine whether you must cite both primary and secondary sources in your paper. Ask yourself which sources a</w:t>
      </w:r>
      <w:r>
        <w:rPr>
          <w:rFonts w:ascii="Georgia" w:hAnsi="Georgia" w:cs="Calibri"/>
          <w:color w:val="333333"/>
          <w:sz w:val="20"/>
          <w:szCs w:val="20"/>
        </w:rPr>
        <w:t>re most likely to provide the information that will answer your research questions. If you are writing a research paper about reality television shows, you will need to use some reality shows as a primary source, but secondary sources, such as a reviewer’s</w:t>
      </w:r>
      <w:r>
        <w:rPr>
          <w:rFonts w:ascii="Georgia" w:hAnsi="Georgia" w:cs="Calibri"/>
          <w:color w:val="333333"/>
          <w:sz w:val="20"/>
          <w:szCs w:val="20"/>
        </w:rPr>
        <w:t xml:space="preserve"> critique, are also important. If you are writing about the health effects of nicotine, you will probably want to read the published results of scientific studies, but secondary sources, such as magazine articles discussing the outcome of a recent study, m</w:t>
      </w:r>
      <w:r>
        <w:rPr>
          <w:rFonts w:ascii="Georgia" w:hAnsi="Georgia" w:cs="Calibri"/>
          <w:color w:val="333333"/>
          <w:sz w:val="20"/>
          <w:szCs w:val="20"/>
        </w:rPr>
        <w:t>ay also be helpful.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have thought about what kinds of sources are most likely to help you answer your research questions, you may begin your search for print and electronic resources. The challenge here is to conduct your search efficiently. Writer</w:t>
      </w:r>
      <w:r>
        <w:rPr>
          <w:rFonts w:ascii="Georgia" w:hAnsi="Georgia" w:cs="Calibri"/>
          <w:color w:val="333333"/>
          <w:sz w:val="20"/>
          <w:szCs w:val="20"/>
        </w:rPr>
        <w:t>s use strategies to help them find the sources that are most relevant and reliable while steering clear of sources that will not be useful.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Finding Print Resources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Print resources include a vast array of documents and publications. Regardless of your topic</w:t>
      </w:r>
      <w:r>
        <w:rPr>
          <w:rFonts w:ascii="Georgia" w:hAnsi="Georgia" w:cs="Calibri"/>
          <w:color w:val="333333"/>
          <w:sz w:val="20"/>
          <w:szCs w:val="20"/>
        </w:rPr>
        <w:t>, you will consult some print resources as part of your research. (You will use electronic sources as well, but it is not wise to limit yourself to electronic sources only, because some potentially useful sources may be available only in print form.)</w:t>
      </w:r>
      <w:r>
        <w:rPr>
          <w:rStyle w:val="apple-converted-space"/>
          <w:rFonts w:ascii="Georgia" w:hAnsi="Georgia" w:cs="Calibri"/>
          <w:color w:val="333333"/>
          <w:sz w:val="20"/>
          <w:szCs w:val="20"/>
        </w:rPr>
        <w:t> </w:t>
      </w:r>
      <w:r>
        <w:rPr>
          <w:rFonts w:ascii="Georgia" w:hAnsi="Georgia" w:cs="Calibri"/>
          <w:color w:val="2689C6"/>
          <w:sz w:val="20"/>
          <w:szCs w:val="20"/>
        </w:rPr>
        <w:t>Table</w:t>
      </w:r>
      <w:r>
        <w:rPr>
          <w:rFonts w:ascii="Georgia" w:hAnsi="Georgia" w:cs="Calibri"/>
          <w:color w:val="2689C6"/>
          <w:sz w:val="20"/>
          <w:szCs w:val="20"/>
        </w:rPr>
        <w:t xml:space="preserve"> 11.1 "Library Print Resources"</w:t>
      </w:r>
      <w:r>
        <w:rPr>
          <w:rStyle w:val="apple-converted-space"/>
          <w:rFonts w:ascii="Georgia" w:hAnsi="Georgia" w:cs="Calibri"/>
          <w:color w:val="333333"/>
          <w:sz w:val="20"/>
          <w:szCs w:val="20"/>
        </w:rPr>
        <w:t> </w:t>
      </w:r>
      <w:r>
        <w:rPr>
          <w:rFonts w:ascii="Georgia" w:hAnsi="Georgia" w:cs="Calibri"/>
          <w:color w:val="333333"/>
          <w:sz w:val="20"/>
          <w:szCs w:val="20"/>
        </w:rPr>
        <w:t>lists different types of print resources available at public and university libraries.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11.1</w:t>
      </w:r>
      <w:r>
        <w:rPr>
          <w:rStyle w:val="apple-converted-space"/>
          <w:rFonts w:ascii="Georgia" w:hAnsi="Georgia" w:cs="Calibri"/>
          <w:color w:val="333333"/>
          <w:sz w:val="20"/>
          <w:szCs w:val="20"/>
        </w:rPr>
        <w:t> </w:t>
      </w:r>
      <w:r>
        <w:rPr>
          <w:rFonts w:ascii="Georgia" w:hAnsi="Georgia" w:cs="Calibri"/>
          <w:color w:val="333333"/>
          <w:sz w:val="20"/>
          <w:szCs w:val="20"/>
        </w:rPr>
        <w:t>Library Print Resources</w:t>
      </w:r>
    </w:p>
    <w:tbl>
      <w:tblPr>
        <w:tblW w:w="0" w:type="auto"/>
        <w:tblCellMar>
          <w:left w:w="0" w:type="dxa"/>
          <w:right w:w="0" w:type="dxa"/>
        </w:tblCellMar>
        <w:tblLook w:val="04A0" w:firstRow="1" w:lastRow="0" w:firstColumn="1" w:lastColumn="0" w:noHBand="0" w:noVBand="1"/>
      </w:tblPr>
      <w:tblGrid>
        <w:gridCol w:w="1475"/>
        <w:gridCol w:w="4895"/>
        <w:gridCol w:w="314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Resource Type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Example(s)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Reference </w:t>
            </w:r>
            <w:r>
              <w:rPr>
                <w:sz w:val="21"/>
                <w:szCs w:val="21"/>
              </w:rPr>
              <w:lastRenderedPageBreak/>
              <w:t>works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lastRenderedPageBreak/>
              <w:t xml:space="preserve">Reference works provide a summary of information </w:t>
            </w:r>
            <w:r>
              <w:rPr>
                <w:rFonts w:ascii="Georgia" w:hAnsi="Georgia"/>
                <w:color w:val="333333"/>
                <w:sz w:val="19"/>
                <w:szCs w:val="19"/>
              </w:rPr>
              <w:lastRenderedPageBreak/>
              <w:t>about a particular topic. Almanacs, encyclopedias, atlases, medical reference books, and scientific abstracts are examples of reference works. In some cases, reference books may not be checked out of a libra</w:t>
            </w:r>
            <w:r>
              <w:rPr>
                <w:rFonts w:ascii="Georgia" w:hAnsi="Georgia"/>
                <w:color w:val="333333"/>
                <w:sz w:val="19"/>
                <w:szCs w:val="19"/>
              </w:rPr>
              <w:t>ry.</w:t>
            </w:r>
          </w:p>
          <w:p w:rsidR="00000000" w:rsidRDefault="004B0687">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Note that reference works are many steps removed from original primary sources and are often brief, so these should be used only as a starting point when you gather information.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65"/>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lastRenderedPageBreak/>
              <w:t xml:space="preserve">The World Almanac and </w:t>
            </w:r>
            <w:r>
              <w:rPr>
                <w:rStyle w:val="Emphasis"/>
                <w:rFonts w:ascii="Georgia" w:hAnsi="Georgia"/>
                <w:color w:val="333333"/>
                <w:sz w:val="18"/>
                <w:szCs w:val="18"/>
              </w:rPr>
              <w:lastRenderedPageBreak/>
              <w:t>Book of Facts 2010</w:t>
            </w:r>
          </w:p>
          <w:p w:rsidR="00000000" w:rsidRDefault="004B0687" w:rsidP="004B0687">
            <w:pPr>
              <w:numPr>
                <w:ilvl w:val="0"/>
                <w:numId w:val="465"/>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Diagnostic and Statistical Manual</w:t>
            </w:r>
            <w:r>
              <w:rPr>
                <w:rFonts w:ascii="Georgia" w:hAnsi="Georgia"/>
                <w:color w:val="333333"/>
                <w:sz w:val="18"/>
                <w:szCs w:val="18"/>
              </w:rPr>
              <w:t>published by the American Psychiatric Association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Nonfiction books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Nonfiction books provide in-depth coverage of a topic. Trade books, biographies, and how-to guides are usually written for a general audience. Scholar</w:t>
            </w:r>
            <w:r>
              <w:rPr>
                <w:sz w:val="21"/>
                <w:szCs w:val="21"/>
              </w:rPr>
              <w:t>ly books and scientific studies are usually written for an audience that has specialized knowledge of a topic.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66"/>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The Low-Carb Solution: A Slimmer You in 30 Days</w:t>
            </w:r>
          </w:p>
          <w:p w:rsidR="00000000" w:rsidRDefault="004B0687" w:rsidP="004B0687">
            <w:pPr>
              <w:numPr>
                <w:ilvl w:val="0"/>
                <w:numId w:val="466"/>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Carbohydrates, Fats and Proteins: Exploring the Relationship Between Macronutrient Ratios and He</w:t>
            </w:r>
            <w:r>
              <w:rPr>
                <w:rStyle w:val="Emphasis"/>
                <w:rFonts w:ascii="Georgia" w:hAnsi="Georgia"/>
                <w:color w:val="333333"/>
                <w:sz w:val="18"/>
                <w:szCs w:val="18"/>
              </w:rPr>
              <w:t>alth Outcomes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Periodicals and news sources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These sources are published at regular intervals—daily, weekly, monthly, or quarterly. Newspapers, magazines, and academic journals are examples. Some </w:t>
            </w:r>
            <w:r>
              <w:rPr>
                <w:sz w:val="21"/>
                <w:szCs w:val="21"/>
              </w:rPr>
              <w:t>periodicals provide articles on subjects of general interest, while others are more specialized.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67"/>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New York Times</w:t>
            </w:r>
          </w:p>
          <w:p w:rsidR="00000000" w:rsidRDefault="004B0687" w:rsidP="004B0687">
            <w:pPr>
              <w:numPr>
                <w:ilvl w:val="0"/>
                <w:numId w:val="467"/>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PC Magazine</w:t>
            </w:r>
          </w:p>
          <w:p w:rsidR="00000000" w:rsidRDefault="004B0687" w:rsidP="004B0687">
            <w:pPr>
              <w:numPr>
                <w:ilvl w:val="0"/>
                <w:numId w:val="467"/>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JAMA, The Journal of the American Medical Association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Government publications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Federal, state, and local government agencies p</w:t>
            </w:r>
            <w:r>
              <w:rPr>
                <w:sz w:val="21"/>
                <w:szCs w:val="21"/>
              </w:rPr>
              <w:t>ublish information on a variety of topics. Government publications include reports, legislation, court documents, public records, statistics, studies, guides, programs, and forms.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68"/>
              </w:numPr>
              <w:spacing w:after="0" w:line="439" w:lineRule="atLeast"/>
              <w:ind w:left="360"/>
              <w:textAlignment w:val="baseline"/>
              <w:rPr>
                <w:rFonts w:ascii="Georgia" w:hAnsi="Georgia"/>
                <w:color w:val="333333"/>
                <w:sz w:val="18"/>
                <w:szCs w:val="18"/>
              </w:rPr>
            </w:pPr>
            <w:r>
              <w:rPr>
                <w:rFonts w:ascii="Georgia" w:hAnsi="Georgia"/>
                <w:color w:val="333333"/>
                <w:sz w:val="18"/>
                <w:szCs w:val="18"/>
              </w:rPr>
              <w:t>The</w:t>
            </w:r>
            <w:r>
              <w:rPr>
                <w:rStyle w:val="apple-converted-space"/>
                <w:rFonts w:ascii="Georgia" w:hAnsi="Georgia"/>
                <w:color w:val="333333"/>
                <w:sz w:val="18"/>
                <w:szCs w:val="18"/>
              </w:rPr>
              <w:t> </w:t>
            </w:r>
            <w:r>
              <w:rPr>
                <w:rStyle w:val="Emphasis"/>
                <w:rFonts w:ascii="Georgia" w:hAnsi="Georgia"/>
                <w:color w:val="333333"/>
                <w:sz w:val="18"/>
                <w:szCs w:val="18"/>
              </w:rPr>
              <w:t>Census 2000 Profile</w:t>
            </w:r>
          </w:p>
          <w:p w:rsidR="00000000" w:rsidRDefault="004B0687" w:rsidP="004B0687">
            <w:pPr>
              <w:numPr>
                <w:ilvl w:val="0"/>
                <w:numId w:val="468"/>
              </w:numPr>
              <w:spacing w:after="0" w:line="439" w:lineRule="atLeast"/>
              <w:ind w:left="360"/>
              <w:textAlignment w:val="baseline"/>
              <w:rPr>
                <w:rFonts w:ascii="Georgia" w:hAnsi="Georgia"/>
                <w:color w:val="333333"/>
                <w:sz w:val="18"/>
                <w:szCs w:val="18"/>
              </w:rPr>
            </w:pPr>
            <w:r>
              <w:rPr>
                <w:rStyle w:val="Emphasis"/>
                <w:rFonts w:ascii="Georgia" w:hAnsi="Georgia"/>
                <w:color w:val="333333"/>
                <w:sz w:val="18"/>
                <w:szCs w:val="18"/>
              </w:rPr>
              <w:t>The Business Relocation Package</w:t>
            </w:r>
            <w:r>
              <w:rPr>
                <w:rFonts w:ascii="Georgia" w:hAnsi="Georgia"/>
                <w:color w:val="333333"/>
                <w:sz w:val="18"/>
                <w:szCs w:val="18"/>
              </w:rPr>
              <w:t xml:space="preserve">published </w:t>
            </w:r>
            <w:r>
              <w:rPr>
                <w:rFonts w:ascii="Georgia" w:hAnsi="Georgia"/>
                <w:color w:val="333333"/>
                <w:sz w:val="18"/>
                <w:szCs w:val="18"/>
              </w:rPr>
              <w:t>by the Philadelphia Chamber of Commerce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Business and nonprofit </w:t>
            </w:r>
            <w:r>
              <w:rPr>
                <w:sz w:val="21"/>
                <w:szCs w:val="21"/>
              </w:rPr>
              <w:lastRenderedPageBreak/>
              <w:t>publications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 xml:space="preserve">Businesses and nonprofit organizations produce publications designed to market a product, provide background about the organization, provide </w:t>
            </w:r>
            <w:r>
              <w:rPr>
                <w:sz w:val="21"/>
                <w:szCs w:val="21"/>
              </w:rPr>
              <w:lastRenderedPageBreak/>
              <w:t>information on topics connected t</w:t>
            </w:r>
            <w:r>
              <w:rPr>
                <w:sz w:val="21"/>
                <w:szCs w:val="21"/>
              </w:rPr>
              <w:t>o the organization, or promote a cause. These publications include reports, newsletters, advertisements, manuals, brochures, and other print documents.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69"/>
              </w:numPr>
              <w:spacing w:after="0" w:line="439" w:lineRule="atLeast"/>
              <w:ind w:left="360"/>
              <w:textAlignment w:val="baseline"/>
              <w:rPr>
                <w:rFonts w:ascii="Georgia" w:hAnsi="Georgia"/>
                <w:color w:val="333333"/>
                <w:sz w:val="18"/>
                <w:szCs w:val="18"/>
              </w:rPr>
            </w:pPr>
            <w:r>
              <w:rPr>
                <w:rFonts w:ascii="Georgia" w:hAnsi="Georgia"/>
                <w:color w:val="333333"/>
                <w:sz w:val="18"/>
                <w:szCs w:val="18"/>
              </w:rPr>
              <w:lastRenderedPageBreak/>
              <w:t xml:space="preserve">A company’s instruction manual explaining how to use a </w:t>
            </w:r>
            <w:r>
              <w:rPr>
                <w:rFonts w:ascii="Georgia" w:hAnsi="Georgia"/>
                <w:color w:val="333333"/>
                <w:sz w:val="18"/>
                <w:szCs w:val="18"/>
              </w:rPr>
              <w:lastRenderedPageBreak/>
              <w:t>specific software program</w:t>
            </w:r>
          </w:p>
          <w:p w:rsidR="00000000" w:rsidRDefault="004B0687" w:rsidP="004B0687">
            <w:pPr>
              <w:numPr>
                <w:ilvl w:val="0"/>
                <w:numId w:val="469"/>
              </w:numPr>
              <w:spacing w:after="0" w:line="439" w:lineRule="atLeast"/>
              <w:ind w:left="360"/>
              <w:textAlignment w:val="baseline"/>
              <w:rPr>
                <w:rFonts w:ascii="Georgia" w:hAnsi="Georgia"/>
                <w:color w:val="333333"/>
                <w:sz w:val="18"/>
                <w:szCs w:val="18"/>
              </w:rPr>
            </w:pPr>
            <w:r>
              <w:rPr>
                <w:rFonts w:ascii="Georgia" w:hAnsi="Georgia"/>
                <w:color w:val="333333"/>
                <w:sz w:val="18"/>
                <w:szCs w:val="18"/>
              </w:rPr>
              <w:t>A news release publish</w:t>
            </w:r>
            <w:r>
              <w:rPr>
                <w:rFonts w:ascii="Georgia" w:hAnsi="Georgia"/>
                <w:color w:val="333333"/>
                <w:sz w:val="18"/>
                <w:szCs w:val="18"/>
              </w:rPr>
              <w:t>ed by the Sierra Club</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Some of these resources are also widely available in electronic format. In addition to the resources noted in the table, library holdings may include primary texts such as historical documents, letters, and diaries.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Businesses, government organizations, and nonprofit organizations produce published materials that range from brief advertisements and brochures to lengthy, detailed reports. In many cases, producing these publications requires research. A corporation’s an</w:t>
      </w:r>
      <w:r>
        <w:rPr>
          <w:rFonts w:ascii="Georgia" w:hAnsi="Georgia" w:cs="Calibri"/>
          <w:color w:val="333333"/>
          <w:sz w:val="20"/>
          <w:szCs w:val="20"/>
        </w:rPr>
        <w:t>nual report may include research about economic or industry trends. A charitable organization may use information from research in materials sent to potential donors.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Regardless of the industry you work in, you may be asked to assist in developing material</w:t>
      </w:r>
      <w:r>
        <w:rPr>
          <w:rFonts w:ascii="Georgia" w:hAnsi="Georgia" w:cs="Calibri"/>
          <w:color w:val="333333"/>
          <w:sz w:val="20"/>
          <w:szCs w:val="20"/>
        </w:rPr>
        <w:t>s for publication. Often, incorporating research in these documents can make them more effective in informing or persuading readers.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you gather information, strive for a balance of accessible, easy-to-read sources and more specialized, challenging </w:t>
      </w:r>
      <w:r>
        <w:rPr>
          <w:rFonts w:ascii="Georgia" w:hAnsi="Georgia" w:cs="Calibri"/>
          <w:color w:val="333333"/>
          <w:sz w:val="20"/>
          <w:szCs w:val="20"/>
        </w:rPr>
        <w:t>sources. Relying solely on lightweight books and articles written for a general audience will drastically limit the range of useful, substantial information. On the other hand, restricting oneself to dense, scholarly works could make the process of researc</w:t>
      </w:r>
      <w:r>
        <w:rPr>
          <w:rFonts w:ascii="Georgia" w:hAnsi="Georgia" w:cs="Calibri"/>
          <w:color w:val="333333"/>
          <w:sz w:val="20"/>
          <w:szCs w:val="20"/>
        </w:rPr>
        <w:t>hing extremely time-consuming and frustrating.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Make a list of five types of print resources you could use to find information about your research topic. Include at least one primary source. Be as specific as possible—if you have a particular res</w:t>
      </w:r>
      <w:r>
        <w:rPr>
          <w:rFonts w:ascii="Calibri" w:hAnsi="Calibri" w:cs="Calibri"/>
          <w:color w:val="333333"/>
          <w:sz w:val="20"/>
          <w:szCs w:val="20"/>
        </w:rPr>
        <w:t>ource or type of resource in mind, describe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find print resources efficiently, first identify the major concepts and terms you will use to conduct your search—that is, your</w:t>
      </w:r>
      <w:r>
        <w:rPr>
          <w:rStyle w:val="apple-converted-space"/>
          <w:rFonts w:ascii="Georgia" w:hAnsi="Georgia" w:cs="Calibri"/>
          <w:color w:val="333333"/>
          <w:sz w:val="20"/>
          <w:szCs w:val="20"/>
        </w:rPr>
        <w:t> </w:t>
      </w:r>
      <w:r>
        <w:rPr>
          <w:rStyle w:val="Emphasis"/>
          <w:rFonts w:ascii="Georgia" w:hAnsi="Georgia" w:cs="Calibri"/>
          <w:color w:val="333333"/>
          <w:sz w:val="20"/>
          <w:szCs w:val="20"/>
        </w:rPr>
        <w:t>keywords</w:t>
      </w:r>
      <w:r>
        <w:rPr>
          <w:rFonts w:ascii="Georgia" w:hAnsi="Georgia" w:cs="Calibri"/>
          <w:color w:val="333333"/>
          <w:sz w:val="20"/>
          <w:szCs w:val="20"/>
        </w:rPr>
        <w:t>. These, along with the research questions you identified in</w:t>
      </w:r>
      <w:r>
        <w:rPr>
          <w:rStyle w:val="apple-converted-space"/>
          <w:rFonts w:ascii="Georgia" w:hAnsi="Georgia" w:cs="Calibri"/>
          <w:color w:val="333333"/>
          <w:sz w:val="20"/>
          <w:szCs w:val="20"/>
        </w:rPr>
        <w:t> </w:t>
      </w:r>
      <w:r>
        <w:rPr>
          <w:rFonts w:ascii="Georgia" w:hAnsi="Georgia" w:cs="Calibri"/>
          <w:color w:val="2689C6"/>
          <w:sz w:val="20"/>
          <w:szCs w:val="20"/>
        </w:rPr>
        <w:t xml:space="preserve">Chapter 11 </w:t>
      </w:r>
      <w:r>
        <w:rPr>
          <w:rFonts w:ascii="Georgia" w:hAnsi="Georgia" w:cs="Calibri"/>
          <w:color w:val="2689C6"/>
          <w:sz w:val="20"/>
          <w:szCs w:val="20"/>
        </w:rPr>
        <w:lastRenderedPageBreak/>
        <w:t>"Writing from Research: What Will I Learn?"</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Section 11.2 "Steps in Developing a Research Proposal"</w:t>
      </w:r>
      <w:r>
        <w:rPr>
          <w:rFonts w:ascii="Georgia" w:hAnsi="Georgia" w:cs="Calibri"/>
          <w:color w:val="333333"/>
          <w:sz w:val="20"/>
          <w:szCs w:val="20"/>
        </w:rPr>
        <w:t>, will help you find sources using any of the following methods:</w:t>
      </w:r>
    </w:p>
    <w:p w:rsidR="00000000" w:rsidRDefault="004B0687" w:rsidP="004B0687">
      <w:pPr>
        <w:numPr>
          <w:ilvl w:val="0"/>
          <w:numId w:val="4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Using the library’s online catalog or card catalog</w:t>
      </w:r>
    </w:p>
    <w:p w:rsidR="00000000" w:rsidRDefault="004B0687" w:rsidP="004B0687">
      <w:pPr>
        <w:numPr>
          <w:ilvl w:val="0"/>
          <w:numId w:val="4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Using periodicals indexes and </w:t>
      </w:r>
      <w:r>
        <w:rPr>
          <w:rFonts w:ascii="Georgia" w:hAnsi="Georgia" w:cs="Calibri"/>
          <w:color w:val="333333"/>
          <w:sz w:val="20"/>
          <w:szCs w:val="20"/>
        </w:rPr>
        <w:t>databases</w:t>
      </w:r>
    </w:p>
    <w:p w:rsidR="00000000" w:rsidRDefault="004B0687" w:rsidP="004B0687">
      <w:pPr>
        <w:numPr>
          <w:ilvl w:val="0"/>
          <w:numId w:val="4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Consulting a reference librarian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probably already have some keywords in mind based on your preliminary research and writing. Another way to identify useful keywords is to visit the Library of Congress’s website at</w:t>
      </w:r>
      <w:r>
        <w:rPr>
          <w:rStyle w:val="apple-converted-space"/>
          <w:rFonts w:ascii="Georgia" w:hAnsi="Georgia" w:cs="Calibri"/>
          <w:color w:val="333333"/>
          <w:sz w:val="20"/>
          <w:szCs w:val="20"/>
        </w:rPr>
        <w:t> </w:t>
      </w:r>
      <w:hyperlink r:id="rId145" w:tgtFrame="_blank" w:history="1">
        <w:r>
          <w:rPr>
            <w:rStyle w:val="Hyperlink"/>
            <w:rFonts w:ascii="Georgia" w:hAnsi="Georgia" w:cs="Calibri"/>
            <w:color w:val="2689C6"/>
            <w:sz w:val="20"/>
            <w:szCs w:val="20"/>
          </w:rPr>
          <w:t>http://id.loc.gov/authorities</w:t>
        </w:r>
      </w:hyperlink>
      <w:r>
        <w:rPr>
          <w:rFonts w:ascii="Georgia" w:hAnsi="Georgia" w:cs="Calibri"/>
          <w:color w:val="333333"/>
          <w:sz w:val="20"/>
          <w:szCs w:val="20"/>
        </w:rPr>
        <w:t>. This site allows you to search for a topic and see the related subject headings used by the Library of Congress, including broader terms, narrower terms, and related terms. Other libraries use th</w:t>
      </w:r>
      <w:r>
        <w:rPr>
          <w:rFonts w:ascii="Georgia" w:hAnsi="Georgia" w:cs="Calibri"/>
          <w:color w:val="333333"/>
          <w:sz w:val="20"/>
          <w:szCs w:val="20"/>
        </w:rPr>
        <w:t>ese terms to classify materials. Knowing the most-used terms will help you speed up your keyword 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used the Library of Congress site to identify general terms he could use to find resources about low-carb dieting. His search helped him identify</w:t>
      </w:r>
      <w:r>
        <w:rPr>
          <w:rFonts w:ascii="Georgia" w:hAnsi="Georgia" w:cs="Calibri"/>
          <w:color w:val="333333"/>
          <w:sz w:val="20"/>
          <w:szCs w:val="20"/>
        </w:rPr>
        <w:t xml:space="preserve"> potentially useful keywords and related topics, such as carbohydrates in human nutrition, glycemic index, and carbohydrates—metabolism. These terms helped Jorge refine his search.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Knowing the right keywords can sometimes make all the difference in con</w:t>
      </w:r>
      <w:r>
        <w:rPr>
          <w:rFonts w:ascii="Georgia" w:hAnsi="Georgia" w:cs="Calibri"/>
          <w:color w:val="333333"/>
          <w:sz w:val="20"/>
          <w:szCs w:val="20"/>
        </w:rPr>
        <w:t>ducting a successful search. If you have trouble finding sources on a topic, consult a librarian to see whether you need to modify your search terms.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Visit the Library of Congress’s website at</w:t>
      </w:r>
      <w:r>
        <w:rPr>
          <w:rStyle w:val="apple-converted-space"/>
          <w:rFonts w:ascii="Calibri" w:hAnsi="Calibri" w:cs="Calibri"/>
          <w:color w:val="333333"/>
          <w:sz w:val="20"/>
          <w:szCs w:val="20"/>
        </w:rPr>
        <w:t> </w:t>
      </w:r>
      <w:hyperlink r:id="rId146" w:tgtFrame="_blank" w:history="1">
        <w:r>
          <w:rPr>
            <w:rStyle w:val="Hyperlink"/>
            <w:rFonts w:ascii="Calibri" w:hAnsi="Calibri" w:cs="Calibri"/>
            <w:color w:val="2689C6"/>
            <w:sz w:val="20"/>
            <w:szCs w:val="20"/>
          </w:rPr>
          <w:t>http://id.loc.gov/authorities</w:t>
        </w:r>
      </w:hyperlink>
      <w:r>
        <w:rPr>
          <w:rStyle w:val="apple-converted-space"/>
          <w:rFonts w:ascii="Calibri" w:hAnsi="Calibri" w:cs="Calibri"/>
          <w:color w:val="333333"/>
          <w:sz w:val="20"/>
          <w:szCs w:val="20"/>
        </w:rPr>
        <w:t> </w:t>
      </w:r>
      <w:r>
        <w:rPr>
          <w:rFonts w:ascii="Calibri" w:hAnsi="Calibri" w:cs="Calibri"/>
          <w:color w:val="333333"/>
          <w:sz w:val="20"/>
          <w:szCs w:val="20"/>
        </w:rPr>
        <w:t>and conduct searches on a few terms related to your topic.</w:t>
      </w:r>
    </w:p>
    <w:p w:rsidR="00000000" w:rsidRDefault="004B0687" w:rsidP="004B0687">
      <w:pPr>
        <w:numPr>
          <w:ilvl w:val="0"/>
          <w:numId w:val="47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Review your search results and identify six to eight additional terms you might use when you conduct your research.</w:t>
      </w:r>
    </w:p>
    <w:p w:rsidR="00000000" w:rsidRDefault="004B0687" w:rsidP="004B0687">
      <w:pPr>
        <w:numPr>
          <w:ilvl w:val="0"/>
          <w:numId w:val="47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Print out the search results or save the resu</w:t>
      </w:r>
      <w:r>
        <w:rPr>
          <w:rFonts w:cs="Calibri"/>
          <w:color w:val="333333"/>
          <w:sz w:val="20"/>
          <w:szCs w:val="20"/>
        </w:rPr>
        <w:t>lts to your research folder on your computer or portable storage device.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Periodicals, Indexes, and Databases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Library catalogs can help you locate book-length sources, as well as some types of </w:t>
      </w:r>
      <w:r>
        <w:rPr>
          <w:rFonts w:ascii="Georgia" w:hAnsi="Georgia" w:cs="Calibri"/>
          <w:color w:val="333333"/>
          <w:sz w:val="20"/>
          <w:szCs w:val="20"/>
        </w:rPr>
        <w:t xml:space="preserve">nonprint holdings, such as CDs, DVDs, and audio books. To locate shorter sources, such as magazine and journal articles, you will </w:t>
      </w:r>
      <w:r>
        <w:rPr>
          <w:rFonts w:ascii="Georgia" w:hAnsi="Georgia" w:cs="Calibri"/>
          <w:color w:val="333333"/>
          <w:sz w:val="20"/>
          <w:szCs w:val="20"/>
        </w:rPr>
        <w:lastRenderedPageBreak/>
        <w:t>need to use a</w:t>
      </w:r>
      <w:r>
        <w:rPr>
          <w:rStyle w:val="marginterm"/>
          <w:rFonts w:ascii="Georgia" w:hAnsi="Georgia" w:cs="Calibri"/>
          <w:color w:val="333333"/>
          <w:sz w:val="20"/>
          <w:szCs w:val="20"/>
        </w:rPr>
        <w:t>periodical index</w:t>
      </w:r>
      <w:r>
        <w:rPr>
          <w:rStyle w:val="apple-converted-space"/>
          <w:rFonts w:ascii="Georgia" w:hAnsi="Georgia" w:cs="Calibri"/>
          <w:color w:val="333333"/>
          <w:sz w:val="20"/>
          <w:szCs w:val="20"/>
        </w:rPr>
        <w:t> </w:t>
      </w:r>
      <w:r>
        <w:rPr>
          <w:rFonts w:ascii="Georgia" w:hAnsi="Georgia" w:cs="Calibri"/>
          <w:color w:val="333333"/>
          <w:sz w:val="20"/>
          <w:szCs w:val="20"/>
        </w:rPr>
        <w:t>or an online</w:t>
      </w:r>
      <w:r>
        <w:rPr>
          <w:rStyle w:val="apple-converted-space"/>
          <w:rFonts w:ascii="Georgia" w:hAnsi="Georgia" w:cs="Calibri"/>
          <w:color w:val="333333"/>
          <w:sz w:val="20"/>
          <w:szCs w:val="20"/>
        </w:rPr>
        <w:t> </w:t>
      </w:r>
      <w:r>
        <w:rPr>
          <w:rStyle w:val="marginterm"/>
          <w:rFonts w:ascii="Georgia" w:hAnsi="Georgia" w:cs="Calibri"/>
          <w:color w:val="333333"/>
          <w:sz w:val="20"/>
          <w:szCs w:val="20"/>
        </w:rPr>
        <w:t>periodical database</w:t>
      </w:r>
      <w:r>
        <w:rPr>
          <w:rFonts w:ascii="Georgia" w:hAnsi="Georgia" w:cs="Calibri"/>
          <w:color w:val="333333"/>
          <w:sz w:val="20"/>
          <w:szCs w:val="20"/>
        </w:rPr>
        <w:t>. These tools index the articles that appear in newspapers, maga</w:t>
      </w:r>
      <w:r>
        <w:rPr>
          <w:rFonts w:ascii="Georgia" w:hAnsi="Georgia" w:cs="Calibri"/>
          <w:color w:val="333333"/>
          <w:sz w:val="20"/>
          <w:szCs w:val="20"/>
        </w:rPr>
        <w:t>zines, and journals. Like catalogs, they provide publication information about an article and often allow users to access a summary or even the full text of the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Print indexes may be available in the periodicals section of your library. Increasingl</w:t>
      </w:r>
      <w:r>
        <w:rPr>
          <w:rFonts w:ascii="Georgia" w:hAnsi="Georgia" w:cs="Calibri"/>
          <w:color w:val="333333"/>
          <w:sz w:val="20"/>
          <w:szCs w:val="20"/>
        </w:rPr>
        <w:t>y, libraries use online databases that users can access through the library website. A single library may provide access to multiple periodical databases. These can range from general news databases to specialized databases.</w:t>
      </w:r>
      <w:r>
        <w:rPr>
          <w:rStyle w:val="apple-converted-space"/>
          <w:rFonts w:ascii="Georgia" w:hAnsi="Georgia" w:cs="Calibri"/>
          <w:color w:val="333333"/>
          <w:sz w:val="20"/>
          <w:szCs w:val="20"/>
        </w:rPr>
        <w:t> </w:t>
      </w:r>
      <w:r>
        <w:rPr>
          <w:rFonts w:ascii="Georgia" w:hAnsi="Georgia" w:cs="Calibri"/>
          <w:color w:val="2689C6"/>
          <w:sz w:val="20"/>
          <w:szCs w:val="20"/>
        </w:rPr>
        <w:t>Table 11.2 "Commonly Used Index</w:t>
      </w:r>
      <w:r>
        <w:rPr>
          <w:rFonts w:ascii="Georgia" w:hAnsi="Georgia" w:cs="Calibri"/>
          <w:color w:val="2689C6"/>
          <w:sz w:val="20"/>
          <w:szCs w:val="20"/>
        </w:rPr>
        <w:t>es and Databases"</w:t>
      </w:r>
      <w:r>
        <w:rPr>
          <w:rStyle w:val="apple-converted-space"/>
          <w:rFonts w:ascii="Georgia" w:hAnsi="Georgia" w:cs="Calibri"/>
          <w:color w:val="333333"/>
          <w:sz w:val="20"/>
          <w:szCs w:val="20"/>
        </w:rPr>
        <w:t> </w:t>
      </w:r>
      <w:r>
        <w:rPr>
          <w:rFonts w:ascii="Georgia" w:hAnsi="Georgia" w:cs="Calibri"/>
          <w:color w:val="333333"/>
          <w:sz w:val="20"/>
          <w:szCs w:val="20"/>
        </w:rPr>
        <w:t>describes some commonly used indexes and databases.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11.2</w:t>
      </w:r>
      <w:r>
        <w:rPr>
          <w:rStyle w:val="apple-converted-space"/>
          <w:rFonts w:ascii="Georgia" w:hAnsi="Georgia" w:cs="Calibri"/>
          <w:color w:val="333333"/>
          <w:sz w:val="20"/>
          <w:szCs w:val="20"/>
        </w:rPr>
        <w:t> </w:t>
      </w:r>
      <w:r>
        <w:rPr>
          <w:rFonts w:ascii="Georgia" w:hAnsi="Georgia" w:cs="Calibri"/>
          <w:color w:val="333333"/>
          <w:sz w:val="20"/>
          <w:szCs w:val="20"/>
        </w:rPr>
        <w:t>Commonly Used Indexes and Databases</w:t>
      </w:r>
    </w:p>
    <w:tbl>
      <w:tblPr>
        <w:tblW w:w="0" w:type="auto"/>
        <w:tblCellMar>
          <w:left w:w="0" w:type="dxa"/>
          <w:right w:w="0" w:type="dxa"/>
        </w:tblCellMar>
        <w:tblLook w:val="04A0" w:firstRow="1" w:lastRow="0" w:firstColumn="1" w:lastColumn="0" w:noHBand="0" w:noVBand="1"/>
      </w:tblPr>
      <w:tblGrid>
        <w:gridCol w:w="2285"/>
        <w:gridCol w:w="782"/>
        <w:gridCol w:w="6443"/>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Resource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Format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Contents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rStyle w:val="Emphasis"/>
                <w:sz w:val="21"/>
                <w:szCs w:val="21"/>
              </w:rPr>
              <w:t>New York Times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Print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Guide to articles published in the</w:t>
            </w:r>
            <w:r>
              <w:rPr>
                <w:rStyle w:val="apple-converted-space"/>
                <w:sz w:val="21"/>
                <w:szCs w:val="21"/>
              </w:rPr>
              <w:t> </w:t>
            </w:r>
            <w:r>
              <w:rPr>
                <w:rStyle w:val="Emphasis"/>
                <w:sz w:val="21"/>
                <w:szCs w:val="21"/>
              </w:rPr>
              <w:t>New York Times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ProQuest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Database that archives content from newspapers, magazines, and dissertations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Psychlit, PsycINFO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Databases that archive content from journals in psychology and psychiatry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Business Source Complete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Database </w:t>
            </w:r>
            <w:r>
              <w:rPr>
                <w:sz w:val="21"/>
                <w:szCs w:val="21"/>
              </w:rPr>
              <w:t>that archives business-related content from magazines and journals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MEDLINE, PubMed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Databases that archive articles in medicine and health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EBSCOhost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General database that provides access to articles on a wide variety of topics</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Reading Popular and Scholarly Periodicals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search for periodicals, be sure to distinguish among different types. Mass-market publications, such as newspapers and popular magazines, differ from scholarly publications in their accessibility, audience</w:t>
      </w:r>
      <w:r>
        <w:rPr>
          <w:rFonts w:ascii="Georgia" w:hAnsi="Georgia" w:cs="Calibri"/>
          <w:color w:val="333333"/>
          <w:sz w:val="20"/>
          <w:szCs w:val="20"/>
        </w:rPr>
        <w:t>, and purpose.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Newspapers and magazines are written for a broader audience than scholarly journals. Their content is usually quite accessible and easy to read. </w:t>
      </w:r>
      <w:r>
        <w:rPr>
          <w:rStyle w:val="marginterm"/>
          <w:rFonts w:ascii="Georgia" w:hAnsi="Georgia" w:cs="Calibri"/>
          <w:color w:val="333333"/>
          <w:sz w:val="20"/>
          <w:szCs w:val="20"/>
        </w:rPr>
        <w:t>Trade magazines</w:t>
      </w:r>
      <w:r>
        <w:rPr>
          <w:rStyle w:val="apple-converted-space"/>
          <w:rFonts w:ascii="Georgia" w:hAnsi="Georgia" w:cs="Calibri"/>
          <w:color w:val="333333"/>
          <w:sz w:val="20"/>
          <w:szCs w:val="20"/>
        </w:rPr>
        <w:t> </w:t>
      </w:r>
      <w:r>
        <w:rPr>
          <w:rFonts w:ascii="Georgia" w:hAnsi="Georgia" w:cs="Calibri"/>
          <w:color w:val="333333"/>
          <w:sz w:val="20"/>
          <w:szCs w:val="20"/>
        </w:rPr>
        <w:t xml:space="preserve">that target readers within a particular industry </w:t>
      </w:r>
      <w:r>
        <w:rPr>
          <w:rFonts w:ascii="Georgia" w:hAnsi="Georgia" w:cs="Calibri"/>
          <w:color w:val="333333"/>
          <w:sz w:val="20"/>
          <w:szCs w:val="20"/>
        </w:rPr>
        <w:lastRenderedPageBreak/>
        <w:t>may presume the reader has back</w:t>
      </w:r>
      <w:r>
        <w:rPr>
          <w:rFonts w:ascii="Georgia" w:hAnsi="Georgia" w:cs="Calibri"/>
          <w:color w:val="333333"/>
          <w:sz w:val="20"/>
          <w:szCs w:val="20"/>
        </w:rPr>
        <w:t>ground knowledge, but these publications are still reader-friendly for a broader audience. Their purpose is to inform and, often, to entertain or persuade readers as well.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Scholarly or academic journals</w:t>
      </w:r>
      <w:r>
        <w:rPr>
          <w:rStyle w:val="apple-converted-space"/>
          <w:rFonts w:ascii="Georgia" w:hAnsi="Georgia" w:cs="Calibri"/>
          <w:color w:val="333333"/>
          <w:sz w:val="20"/>
          <w:szCs w:val="20"/>
        </w:rPr>
        <w:t> </w:t>
      </w:r>
      <w:r>
        <w:rPr>
          <w:rFonts w:ascii="Georgia" w:hAnsi="Georgia" w:cs="Calibri"/>
          <w:color w:val="333333"/>
          <w:sz w:val="20"/>
          <w:szCs w:val="20"/>
        </w:rPr>
        <w:t>are written for a much smaller and more expert audien</w:t>
      </w:r>
      <w:r>
        <w:rPr>
          <w:rFonts w:ascii="Georgia" w:hAnsi="Georgia" w:cs="Calibri"/>
          <w:color w:val="333333"/>
          <w:sz w:val="20"/>
          <w:szCs w:val="20"/>
        </w:rPr>
        <w:t xml:space="preserve">ce. The creators of these publications assume that most of their readers are already familiar with the main topic of the journal. The target audience is also highly educated. Informing is the primary purpose of a scholarly journal. While a journal article </w:t>
      </w:r>
      <w:r>
        <w:rPr>
          <w:rFonts w:ascii="Georgia" w:hAnsi="Georgia" w:cs="Calibri"/>
          <w:color w:val="333333"/>
          <w:sz w:val="20"/>
          <w:szCs w:val="20"/>
        </w:rPr>
        <w:t>may advance an agenda or advocate a position, the content will still be presented in an objective style and formal tone. Entertaining readers with breezy comments and splashy graphics is not a priority.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Because of these differences, scholarly journals are </w:t>
      </w:r>
      <w:r>
        <w:rPr>
          <w:rFonts w:ascii="Georgia" w:hAnsi="Georgia" w:cs="Calibri"/>
          <w:color w:val="333333"/>
          <w:sz w:val="20"/>
          <w:szCs w:val="20"/>
        </w:rPr>
        <w:t>more challenging to read. That doesn’t mean you should avoid them. On the contrary, they can provide in-depth information unavailable elsewhere. Because knowledgeable professionals carefully review the content before publication, scholarly journals are far</w:t>
      </w:r>
      <w:r>
        <w:rPr>
          <w:rFonts w:ascii="Georgia" w:hAnsi="Georgia" w:cs="Calibri"/>
          <w:color w:val="333333"/>
          <w:sz w:val="20"/>
          <w:szCs w:val="20"/>
        </w:rPr>
        <w:t xml:space="preserve"> more reliable than much of the information available in popular media. Seek out academic journals along with other resources. Just be prepared to spend a little more time processing the information.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Periodicals databases are not just for s</w:t>
      </w:r>
      <w:r>
        <w:rPr>
          <w:rFonts w:ascii="Georgia" w:hAnsi="Georgia" w:cs="Calibri"/>
          <w:color w:val="333333"/>
          <w:sz w:val="20"/>
          <w:szCs w:val="20"/>
        </w:rPr>
        <w:t>tudents writing research papers. They also provide a valuable service to workers in various fields. The owner of a small business might use a database such as Business Source Premiere to find articles on management, finance, or trends within a particular i</w:t>
      </w:r>
      <w:r>
        <w:rPr>
          <w:rFonts w:ascii="Georgia" w:hAnsi="Georgia" w:cs="Calibri"/>
          <w:color w:val="333333"/>
          <w:sz w:val="20"/>
          <w:szCs w:val="20"/>
        </w:rPr>
        <w:t>ndustry. Health care professionals might consult databases such as MedLine to research a particular disease or medication. Regardless of what career path you plan to pursue, periodicals databases can be a useful tool for researching specific topics and ide</w:t>
      </w:r>
      <w:r>
        <w:rPr>
          <w:rFonts w:ascii="Georgia" w:hAnsi="Georgia" w:cs="Calibri"/>
          <w:color w:val="333333"/>
          <w:sz w:val="20"/>
          <w:szCs w:val="20"/>
        </w:rPr>
        <w:t>ntifying periodicals that will help you keep up with the latest news in your industry.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Consulting a Reference Librarian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Sifting through library stacks and database search results to find the information you </w:t>
      </w:r>
      <w:proofErr w:type="gramStart"/>
      <w:r>
        <w:rPr>
          <w:rFonts w:ascii="Georgia" w:hAnsi="Georgia" w:cs="Calibri"/>
          <w:color w:val="333333"/>
          <w:sz w:val="20"/>
          <w:szCs w:val="20"/>
        </w:rPr>
        <w:t>need can</w:t>
      </w:r>
      <w:proofErr w:type="gramEnd"/>
      <w:r>
        <w:rPr>
          <w:rFonts w:ascii="Georgia" w:hAnsi="Georgia" w:cs="Calibri"/>
          <w:color w:val="333333"/>
          <w:sz w:val="20"/>
          <w:szCs w:val="20"/>
        </w:rPr>
        <w:t xml:space="preserve"> </w:t>
      </w:r>
      <w:r>
        <w:rPr>
          <w:rFonts w:ascii="Georgia" w:hAnsi="Georgia" w:cs="Calibri"/>
          <w:color w:val="333333"/>
          <w:sz w:val="20"/>
          <w:szCs w:val="20"/>
        </w:rPr>
        <w:t>be like trying to find a needle in a haystack. If you are not sure how you should begin your search, or if it is yielding too many or too few results, you are not alone. Many students find this process challenging, although it does get easier with experien</w:t>
      </w:r>
      <w:r>
        <w:rPr>
          <w:rFonts w:ascii="Georgia" w:hAnsi="Georgia" w:cs="Calibri"/>
          <w:color w:val="333333"/>
          <w:sz w:val="20"/>
          <w:szCs w:val="20"/>
        </w:rPr>
        <w:t>ce. One way to learn better search strategies is to consult a reference librarian.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Reference librarians are intimately familiar with the systems libraries use to organize and classify information. They can help you locate a particular book in the library s</w:t>
      </w:r>
      <w:r>
        <w:rPr>
          <w:rFonts w:ascii="Georgia" w:hAnsi="Georgia" w:cs="Calibri"/>
          <w:color w:val="333333"/>
          <w:sz w:val="20"/>
          <w:szCs w:val="20"/>
        </w:rPr>
        <w:t xml:space="preserve">tacks, steer you toward useful </w:t>
      </w:r>
      <w:r>
        <w:rPr>
          <w:rFonts w:ascii="Georgia" w:hAnsi="Georgia" w:cs="Calibri"/>
          <w:color w:val="333333"/>
          <w:sz w:val="20"/>
          <w:szCs w:val="20"/>
        </w:rPr>
        <w:lastRenderedPageBreak/>
        <w:t>reference works, and provide tips on how to use databases and other electronic research tools. Take the time to see what resources you can find on your own, but if you encounter difficulties, ask for help. Many university lib</w:t>
      </w:r>
      <w:r>
        <w:rPr>
          <w:rFonts w:ascii="Georgia" w:hAnsi="Georgia" w:cs="Calibri"/>
          <w:color w:val="333333"/>
          <w:sz w:val="20"/>
          <w:szCs w:val="20"/>
        </w:rPr>
        <w:t>rarians hold virtual office hours and are available for online chatting.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Visit your library’s website or consult with a reference librarian to determine what periodicals indexes or databases would be useful for your research. Depending on your t</w:t>
      </w:r>
      <w:r>
        <w:rPr>
          <w:rFonts w:ascii="Calibri" w:hAnsi="Calibri" w:cs="Calibri"/>
          <w:color w:val="333333"/>
          <w:sz w:val="20"/>
          <w:szCs w:val="20"/>
        </w:rPr>
        <w:t>opic, you may rely on a general news index, a specialized index for a particular subject area, or both. Search the catalog for your topic and related keywords. Print out or bookmark your search results.</w:t>
      </w:r>
    </w:p>
    <w:p w:rsidR="00000000" w:rsidRDefault="004B0687" w:rsidP="004B0687">
      <w:pPr>
        <w:numPr>
          <w:ilvl w:val="0"/>
          <w:numId w:val="4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at least one to two relevant periodicals, in</w:t>
      </w:r>
      <w:r>
        <w:rPr>
          <w:rFonts w:cs="Calibri"/>
          <w:color w:val="333333"/>
          <w:sz w:val="20"/>
          <w:szCs w:val="20"/>
        </w:rPr>
        <w:t>dexes, or databases.</w:t>
      </w:r>
    </w:p>
    <w:p w:rsidR="00000000" w:rsidRDefault="004B0687" w:rsidP="004B0687">
      <w:pPr>
        <w:numPr>
          <w:ilvl w:val="0"/>
          <w:numId w:val="4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Conduct a keyword search to find potentially relevant articles on your topic.</w:t>
      </w:r>
    </w:p>
    <w:p w:rsidR="00000000" w:rsidRDefault="004B0687" w:rsidP="004B0687">
      <w:pPr>
        <w:numPr>
          <w:ilvl w:val="0"/>
          <w:numId w:val="4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Save your search results. If the index you are using provides article summaries, read these to determine how useful the articles are likely to be.</w:t>
      </w:r>
    </w:p>
    <w:p w:rsidR="00000000" w:rsidRDefault="004B0687" w:rsidP="004B0687">
      <w:pPr>
        <w:numPr>
          <w:ilvl w:val="0"/>
          <w:numId w:val="4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a</w:t>
      </w:r>
      <w:r>
        <w:rPr>
          <w:rFonts w:cs="Calibri"/>
          <w:color w:val="333333"/>
          <w:sz w:val="20"/>
          <w:szCs w:val="20"/>
        </w:rPr>
        <w:t>t least three to five articles to review more closely. If the full article is available online, set aside time to read it. If not, plan to visit our library within the next few days to locate the articles you need.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One </w:t>
      </w:r>
      <w:r>
        <w:rPr>
          <w:rFonts w:ascii="Georgia" w:hAnsi="Georgia" w:cs="Calibri"/>
          <w:color w:val="333333"/>
          <w:sz w:val="20"/>
          <w:szCs w:val="20"/>
        </w:rPr>
        <w:t>way to refine your keyword search is to use Boolean operators. These operators allow you to combine keywords, find variations on a word, and otherwise expand or limit your results. Here are some of the ways you can use Boolean operators:</w:t>
      </w:r>
    </w:p>
    <w:p w:rsidR="00000000" w:rsidRDefault="004B0687" w:rsidP="004B0687">
      <w:pPr>
        <w:numPr>
          <w:ilvl w:val="0"/>
          <w:numId w:val="47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Combine keywords w</w:t>
      </w:r>
      <w:r>
        <w:rPr>
          <w:rFonts w:ascii="Georgia" w:hAnsi="Georgia" w:cs="Calibri"/>
          <w:color w:val="333333"/>
          <w:sz w:val="20"/>
          <w:szCs w:val="20"/>
        </w:rPr>
        <w:t>ith</w:t>
      </w:r>
      <w:r>
        <w:rPr>
          <w:rStyle w:val="apple-converted-space"/>
          <w:rFonts w:ascii="Georgia" w:hAnsi="Georgia" w:cs="Calibri"/>
          <w:color w:val="333333"/>
          <w:sz w:val="20"/>
          <w:szCs w:val="20"/>
        </w:rPr>
        <w:t> </w:t>
      </w:r>
      <w:r>
        <w:rPr>
          <w:rStyle w:val="Strong"/>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to limit results to citations that include both keywords—for example,</w:t>
      </w:r>
      <w:r>
        <w:rPr>
          <w:rStyle w:val="apple-converted-space"/>
          <w:rFonts w:ascii="Georgia" w:hAnsi="Georgia" w:cs="Calibri"/>
          <w:color w:val="333333"/>
          <w:sz w:val="20"/>
          <w:szCs w:val="20"/>
        </w:rPr>
        <w:t> </w:t>
      </w:r>
      <w:r>
        <w:rPr>
          <w:rStyle w:val="Strong"/>
          <w:rFonts w:ascii="Georgia" w:hAnsi="Georgia" w:cs="Calibri"/>
          <w:color w:val="333333"/>
          <w:sz w:val="20"/>
          <w:szCs w:val="20"/>
        </w:rPr>
        <w:t>diet + nutrition</w:t>
      </w:r>
      <w:r>
        <w:rPr>
          <w:rFonts w:ascii="Georgia" w:hAnsi="Georgia" w:cs="Calibri"/>
          <w:color w:val="333333"/>
          <w:sz w:val="20"/>
          <w:szCs w:val="20"/>
        </w:rPr>
        <w:t>.</w:t>
      </w:r>
    </w:p>
    <w:p w:rsidR="00000000" w:rsidRDefault="004B0687" w:rsidP="004B0687">
      <w:pPr>
        <w:numPr>
          <w:ilvl w:val="0"/>
          <w:numId w:val="47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Combine keywords with</w:t>
      </w:r>
      <w:r>
        <w:rPr>
          <w:rStyle w:val="apple-converted-space"/>
          <w:rFonts w:ascii="Georgia" w:hAnsi="Georgia" w:cs="Calibri"/>
          <w:color w:val="333333"/>
          <w:sz w:val="20"/>
          <w:szCs w:val="20"/>
        </w:rPr>
        <w:t> </w:t>
      </w:r>
      <w:r>
        <w:rPr>
          <w:rStyle w:val="Strong"/>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 xml:space="preserve">to search for the first word without the second. This can help you eliminate irrelevant results based on words that </w:t>
      </w:r>
      <w:r>
        <w:rPr>
          <w:rFonts w:ascii="Georgia" w:hAnsi="Georgia" w:cs="Calibri"/>
          <w:color w:val="333333"/>
          <w:sz w:val="20"/>
          <w:szCs w:val="20"/>
        </w:rPr>
        <w:t xml:space="preserve">are similar to your search term. For example, searching for </w:t>
      </w:r>
      <w:r>
        <w:rPr>
          <w:rStyle w:val="Strong"/>
          <w:rFonts w:ascii="Georgia" w:hAnsi="Georgia" w:cs="Calibri"/>
          <w:color w:val="333333"/>
          <w:sz w:val="20"/>
          <w:szCs w:val="20"/>
        </w:rPr>
        <w:t>obesity not childhood</w:t>
      </w:r>
      <w:r>
        <w:rPr>
          <w:rStyle w:val="apple-converted-space"/>
          <w:rFonts w:ascii="Georgia" w:hAnsi="Georgia" w:cs="Calibri"/>
          <w:color w:val="333333"/>
          <w:sz w:val="20"/>
          <w:szCs w:val="20"/>
        </w:rPr>
        <w:t> </w:t>
      </w:r>
      <w:r>
        <w:rPr>
          <w:rFonts w:ascii="Georgia" w:hAnsi="Georgia" w:cs="Calibri"/>
          <w:color w:val="333333"/>
          <w:sz w:val="20"/>
          <w:szCs w:val="20"/>
        </w:rPr>
        <w:t>locates materials on obesity but excludes materials on childhood obesity.</w:t>
      </w:r>
    </w:p>
    <w:p w:rsidR="00000000" w:rsidRDefault="004B0687" w:rsidP="004B0687">
      <w:pPr>
        <w:numPr>
          <w:ilvl w:val="0"/>
          <w:numId w:val="47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Enclose a phrase in quotation marks to search for an exact phrase, such as “</w:t>
      </w:r>
      <w:r>
        <w:rPr>
          <w:rStyle w:val="Strong"/>
          <w:rFonts w:ascii="Georgia" w:hAnsi="Georgia" w:cs="Calibri"/>
          <w:color w:val="333333"/>
          <w:sz w:val="20"/>
          <w:szCs w:val="20"/>
        </w:rPr>
        <w:t>morbid obesity</w:t>
      </w:r>
      <w:r>
        <w:rPr>
          <w:rFonts w:ascii="Georgia" w:hAnsi="Georgia" w:cs="Calibri"/>
          <w:color w:val="333333"/>
          <w:sz w:val="20"/>
          <w:szCs w:val="20"/>
        </w:rPr>
        <w:t>.”</w:t>
      </w:r>
    </w:p>
    <w:p w:rsidR="00000000" w:rsidRDefault="004B0687" w:rsidP="004B0687">
      <w:pPr>
        <w:numPr>
          <w:ilvl w:val="0"/>
          <w:numId w:val="47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par</w:t>
      </w:r>
      <w:r>
        <w:rPr>
          <w:rFonts w:ascii="Georgia" w:hAnsi="Georgia" w:cs="Calibri"/>
          <w:color w:val="333333"/>
          <w:sz w:val="20"/>
          <w:szCs w:val="20"/>
        </w:rPr>
        <w:t>entheses to direct the order of operations in a search string. For example, since Type II diabetes is also known as adult-onset diabetes, you could search</w:t>
      </w:r>
      <w:r>
        <w:rPr>
          <w:rStyle w:val="apple-converted-space"/>
          <w:rFonts w:ascii="Georgia" w:hAnsi="Georgia" w:cs="Calibri"/>
          <w:color w:val="333333"/>
          <w:sz w:val="20"/>
          <w:szCs w:val="20"/>
        </w:rPr>
        <w:t> </w:t>
      </w:r>
      <w:r>
        <w:rPr>
          <w:rStyle w:val="Strong"/>
          <w:rFonts w:ascii="Georgia" w:hAnsi="Georgia" w:cs="Calibri"/>
          <w:color w:val="333333"/>
          <w:sz w:val="20"/>
          <w:szCs w:val="20"/>
        </w:rPr>
        <w:t>(Type II or adult-onset) and diabetes</w:t>
      </w:r>
      <w:r>
        <w:rPr>
          <w:rStyle w:val="apple-converted-space"/>
          <w:rFonts w:ascii="Georgia" w:hAnsi="Georgia" w:cs="Calibri"/>
          <w:color w:val="333333"/>
          <w:sz w:val="20"/>
          <w:szCs w:val="20"/>
        </w:rPr>
        <w:t> </w:t>
      </w:r>
      <w:r>
        <w:rPr>
          <w:rFonts w:ascii="Georgia" w:hAnsi="Georgia" w:cs="Calibri"/>
          <w:color w:val="333333"/>
          <w:sz w:val="20"/>
          <w:szCs w:val="20"/>
        </w:rPr>
        <w:t>to limit your search results to articles on this form of the di</w:t>
      </w:r>
      <w:r>
        <w:rPr>
          <w:rFonts w:ascii="Georgia" w:hAnsi="Georgia" w:cs="Calibri"/>
          <w:color w:val="333333"/>
          <w:sz w:val="20"/>
          <w:szCs w:val="20"/>
        </w:rPr>
        <w:t>sease.</w:t>
      </w:r>
    </w:p>
    <w:p w:rsidR="00000000" w:rsidRDefault="004B0687" w:rsidP="004B0687">
      <w:pPr>
        <w:numPr>
          <w:ilvl w:val="0"/>
          <w:numId w:val="47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Use a wildcard symbol such as</w:t>
      </w:r>
      <w:r>
        <w:rPr>
          <w:rStyle w:val="apple-converted-space"/>
          <w:rFonts w:ascii="Georgia" w:hAnsi="Georgia" w:cs="Calibri"/>
          <w:color w:val="333333"/>
          <w:sz w:val="20"/>
          <w:szCs w:val="20"/>
        </w:rPr>
        <w:t> </w:t>
      </w:r>
      <w:r>
        <w:rPr>
          <w:rStyle w:val="Strong"/>
          <w:rFonts w:ascii="Georgia" w:hAnsi="Georgia" w:cs="Calibri"/>
          <w:color w:val="333333"/>
          <w:sz w:val="20"/>
          <w:szCs w:val="20"/>
        </w:rPr>
        <w:t>#</w:t>
      </w:r>
      <w:proofErr w:type="gramStart"/>
      <w:r>
        <w:rPr>
          <w:rFonts w:ascii="Georgia" w:hAnsi="Georgia" w:cs="Calibri"/>
          <w:color w:val="333333"/>
          <w:sz w:val="20"/>
          <w:szCs w:val="20"/>
        </w:rPr>
        <w:t>,</w:t>
      </w:r>
      <w:r>
        <w:rPr>
          <w:rStyle w:val="apple-converted-space"/>
          <w:rFonts w:ascii="Georgia" w:hAnsi="Georgia" w:cs="Calibri"/>
          <w:color w:val="333333"/>
          <w:sz w:val="20"/>
          <w:szCs w:val="20"/>
        </w:rPr>
        <w:t> </w:t>
      </w:r>
      <w:r>
        <w:rPr>
          <w:rStyle w:val="Strong"/>
          <w:rFonts w:ascii="Georgia" w:hAnsi="Georgia" w:cs="Calibri"/>
          <w:color w:val="333333"/>
          <w:sz w:val="20"/>
          <w:szCs w:val="20"/>
        </w:rPr>
        <w:t>?</w:t>
      </w:r>
      <w:proofErr w:type="gramEnd"/>
      <w:r>
        <w:rPr>
          <w:rFonts w:ascii="Georgia" w:hAnsi="Georgia" w:cs="Calibri"/>
          <w:color w:val="333333"/>
          <w:sz w:val="20"/>
          <w:szCs w:val="20"/>
        </w:rPr>
        <w:t>, or</w:t>
      </w:r>
      <w:r>
        <w:rPr>
          <w:rStyle w:val="apple-converted-space"/>
          <w:rFonts w:ascii="Georgia" w:hAnsi="Georgia" w:cs="Calibri"/>
          <w:color w:val="333333"/>
          <w:sz w:val="20"/>
          <w:szCs w:val="20"/>
        </w:rPr>
        <w:t> </w:t>
      </w:r>
      <w:r>
        <w:rPr>
          <w:rStyle w:val="Strong"/>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after a word to search for variations on a term. For instance, you might type</w:t>
      </w:r>
      <w:r>
        <w:rPr>
          <w:rStyle w:val="apple-converted-space"/>
          <w:rFonts w:ascii="Georgia" w:hAnsi="Georgia" w:cs="Calibri"/>
          <w:color w:val="333333"/>
          <w:sz w:val="20"/>
          <w:szCs w:val="20"/>
        </w:rPr>
        <w:t> </w:t>
      </w:r>
      <w:r>
        <w:rPr>
          <w:rStyle w:val="Strong"/>
          <w:rFonts w:ascii="Georgia" w:hAnsi="Georgia" w:cs="Calibri"/>
          <w:color w:val="333333"/>
          <w:sz w:val="20"/>
          <w:szCs w:val="20"/>
        </w:rPr>
        <w:t>diabet#</w:t>
      </w:r>
      <w:r>
        <w:rPr>
          <w:rStyle w:val="apple-converted-space"/>
          <w:rFonts w:ascii="Georgia" w:hAnsi="Georgia" w:cs="Calibri"/>
          <w:color w:val="333333"/>
          <w:sz w:val="20"/>
          <w:szCs w:val="20"/>
        </w:rPr>
        <w:t> </w:t>
      </w:r>
      <w:r>
        <w:rPr>
          <w:rFonts w:ascii="Georgia" w:hAnsi="Georgia" w:cs="Calibri"/>
          <w:color w:val="333333"/>
          <w:sz w:val="20"/>
          <w:szCs w:val="20"/>
        </w:rPr>
        <w:t>to search for information on diabetes and diabetics. The specific symbol used varies with different databases.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Finding and</w:t>
      </w:r>
      <w:r>
        <w:rPr>
          <w:rFonts w:ascii="Calibri" w:hAnsi="Calibri" w:cs="Calibri"/>
          <w:color w:val="333333"/>
          <w:sz w:val="24"/>
          <w:szCs w:val="24"/>
        </w:rPr>
        <w:t xml:space="preserve"> Using Electronic Resources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With the expansion of technology and media over the past few decades, a wealth of information is available to you in electronic format. Some types of resources, such as a television documentary, may only be available electronica</w:t>
      </w:r>
      <w:r>
        <w:rPr>
          <w:rFonts w:ascii="Georgia" w:hAnsi="Georgia" w:cs="Calibri"/>
          <w:color w:val="333333"/>
          <w:sz w:val="20"/>
          <w:szCs w:val="20"/>
        </w:rPr>
        <w:t>lly. Other resources—for instance, many newspapers and magazines—may be available in both print and electronic form. The following are some of the electronic sources you might consult:</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Online databases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CD-ROMs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Popular web search engines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Websites maintained</w:t>
      </w:r>
      <w:r>
        <w:rPr>
          <w:rFonts w:ascii="Georgia" w:hAnsi="Georgia" w:cs="Calibri"/>
          <w:color w:val="333333"/>
          <w:sz w:val="20"/>
          <w:szCs w:val="20"/>
        </w:rPr>
        <w:t xml:space="preserve"> by businesses, universities, nonprofit organizations, or government agencies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Newspapers, magazines, and journals published on the web</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E-books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Audio books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Industry blogs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Radio and television programs and other audio and video recordings</w:t>
      </w:r>
    </w:p>
    <w:p w:rsidR="00000000" w:rsidRDefault="004B0687" w:rsidP="004B0687">
      <w:pPr>
        <w:numPr>
          <w:ilvl w:val="0"/>
          <w:numId w:val="4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Online discussion groups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techniques you use to locate print resources can also help you find electronic resources efficiently. Libraries usually include CD-ROMs, audio books, and audio and video recordings among their holdings. You can locate these mat</w:t>
      </w:r>
      <w:r>
        <w:rPr>
          <w:rFonts w:ascii="Georgia" w:hAnsi="Georgia" w:cs="Calibri"/>
          <w:color w:val="333333"/>
          <w:sz w:val="20"/>
          <w:szCs w:val="20"/>
        </w:rPr>
        <w:t>erials in the catalog using a keyword search. The same Boolean operators used to refine database searches can help you filter your results in popular search engines.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Internet Search Engines Efficiently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faced with the challenge of writing a resea</w:t>
      </w:r>
      <w:r>
        <w:rPr>
          <w:rFonts w:ascii="Georgia" w:hAnsi="Georgia" w:cs="Calibri"/>
          <w:color w:val="333333"/>
          <w:sz w:val="20"/>
          <w:szCs w:val="20"/>
        </w:rPr>
        <w:t>rch paper, some students rely on popular search engines as their first source of information. Typing a keyword or phrase into a search engine instantly pulls up links to dozens, hundreds, or even thousands of related websites—what could be easier? Unfortun</w:t>
      </w:r>
      <w:r>
        <w:rPr>
          <w:rFonts w:ascii="Georgia" w:hAnsi="Georgia" w:cs="Calibri"/>
          <w:color w:val="333333"/>
          <w:sz w:val="20"/>
          <w:szCs w:val="20"/>
        </w:rPr>
        <w:t>ately, despite its apparent convenience, this research strategy has the following drawbacks to consider:</w:t>
      </w:r>
    </w:p>
    <w:p w:rsidR="00000000" w:rsidRDefault="004B0687" w:rsidP="004B0687">
      <w:pPr>
        <w:numPr>
          <w:ilvl w:val="0"/>
          <w:numId w:val="47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lastRenderedPageBreak/>
        <w:t>Results do not always appear in order of reliability.</w:t>
      </w:r>
      <w:r>
        <w:rPr>
          <w:rStyle w:val="apple-converted-space"/>
          <w:rFonts w:ascii="Georgia" w:hAnsi="Georgia" w:cs="Calibri"/>
          <w:color w:val="333333"/>
          <w:sz w:val="20"/>
          <w:szCs w:val="20"/>
        </w:rPr>
        <w:t> </w:t>
      </w:r>
      <w:r>
        <w:rPr>
          <w:rFonts w:ascii="Georgia" w:hAnsi="Georgia" w:cs="Calibri"/>
          <w:color w:val="333333"/>
          <w:sz w:val="20"/>
          <w:szCs w:val="20"/>
        </w:rPr>
        <w:t>The first few hits that appear in search results may include sites whose content is not always re</w:t>
      </w:r>
      <w:r>
        <w:rPr>
          <w:rFonts w:ascii="Georgia" w:hAnsi="Georgia" w:cs="Calibri"/>
          <w:color w:val="333333"/>
          <w:sz w:val="20"/>
          <w:szCs w:val="20"/>
        </w:rPr>
        <w:t>liable, such as online encyclopedias that can be edited by any user. Because websites are created by third parties, the search engine cannot tell you which sites have accurate information.</w:t>
      </w:r>
    </w:p>
    <w:p w:rsidR="00000000" w:rsidRDefault="004B0687" w:rsidP="004B0687">
      <w:pPr>
        <w:numPr>
          <w:ilvl w:val="0"/>
          <w:numId w:val="47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Results may be too numerous for you to use.</w:t>
      </w:r>
      <w:r>
        <w:rPr>
          <w:rStyle w:val="apple-converted-space"/>
          <w:rFonts w:ascii="Georgia" w:hAnsi="Georgia" w:cs="Calibri"/>
          <w:color w:val="333333"/>
          <w:sz w:val="20"/>
          <w:szCs w:val="20"/>
        </w:rPr>
        <w:t> </w:t>
      </w:r>
      <w:r>
        <w:rPr>
          <w:rFonts w:ascii="Georgia" w:hAnsi="Georgia" w:cs="Calibri"/>
          <w:color w:val="333333"/>
          <w:sz w:val="20"/>
          <w:szCs w:val="20"/>
        </w:rPr>
        <w:t>The amount of informati</w:t>
      </w:r>
      <w:r>
        <w:rPr>
          <w:rFonts w:ascii="Georgia" w:hAnsi="Georgia" w:cs="Calibri"/>
          <w:color w:val="333333"/>
          <w:sz w:val="20"/>
          <w:szCs w:val="20"/>
        </w:rPr>
        <w:t>on available on the web is far greater than the amount of information housed within a particular library or database. Realistically, if your web search pulls up thousands of hits, you will not be able to visit every site—and the most useful sites may be bu</w:t>
      </w:r>
      <w:r>
        <w:rPr>
          <w:rFonts w:ascii="Georgia" w:hAnsi="Georgia" w:cs="Calibri"/>
          <w:color w:val="333333"/>
          <w:sz w:val="20"/>
          <w:szCs w:val="20"/>
        </w:rPr>
        <w:t>ried deep within your search results.</w:t>
      </w:r>
    </w:p>
    <w:p w:rsidR="00000000" w:rsidRDefault="004B0687" w:rsidP="004B0687">
      <w:pPr>
        <w:numPr>
          <w:ilvl w:val="0"/>
          <w:numId w:val="475"/>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Search engines are not connected to the results of the search. </w:t>
      </w:r>
      <w:r>
        <w:rPr>
          <w:rFonts w:ascii="Georgia" w:hAnsi="Georgia" w:cs="Calibri"/>
          <w:color w:val="333333"/>
          <w:sz w:val="20"/>
          <w:szCs w:val="20"/>
        </w:rPr>
        <w:t>Search engines find websites that people visit often and list the results in order of popularity. The search engine, then, is not connected to any of the r</w:t>
      </w:r>
      <w:r>
        <w:rPr>
          <w:rFonts w:ascii="Georgia" w:hAnsi="Georgia" w:cs="Calibri"/>
          <w:color w:val="333333"/>
          <w:sz w:val="20"/>
          <w:szCs w:val="20"/>
        </w:rPr>
        <w:t>esults. When you cite a source found through a search engine, you do not need to cite the search engine. Only cite the source.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general web search can provide a helpful overview of a topic and may pull up genuinely useful resources. To get the most out of</w:t>
      </w:r>
      <w:r>
        <w:rPr>
          <w:rFonts w:ascii="Georgia" w:hAnsi="Georgia" w:cs="Calibri"/>
          <w:color w:val="333333"/>
          <w:sz w:val="20"/>
          <w:szCs w:val="20"/>
        </w:rPr>
        <w:t xml:space="preserve"> a search engine, however, use strategies to make your search more efficient. Use multiple keywords and Boolean operators to limit your results. Click on the Advanced Search link on the homepage to find additional options for streamlining your search. Depe</w:t>
      </w:r>
      <w:r>
        <w:rPr>
          <w:rFonts w:ascii="Georgia" w:hAnsi="Georgia" w:cs="Calibri"/>
          <w:color w:val="333333"/>
          <w:sz w:val="20"/>
          <w:szCs w:val="20"/>
        </w:rPr>
        <w:t>nding on the specific search engine you use, the following options may be available:</w:t>
      </w:r>
    </w:p>
    <w:p w:rsidR="00000000" w:rsidRDefault="004B0687" w:rsidP="004B0687">
      <w:pPr>
        <w:numPr>
          <w:ilvl w:val="0"/>
          <w:numId w:val="4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Limit results to websites that have been updated within a particular time frame.</w:t>
      </w:r>
    </w:p>
    <w:p w:rsidR="00000000" w:rsidRDefault="004B0687" w:rsidP="004B0687">
      <w:pPr>
        <w:numPr>
          <w:ilvl w:val="0"/>
          <w:numId w:val="4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Limit results by language or country.</w:t>
      </w:r>
    </w:p>
    <w:p w:rsidR="00000000" w:rsidRDefault="004B0687" w:rsidP="004B0687">
      <w:pPr>
        <w:numPr>
          <w:ilvl w:val="0"/>
          <w:numId w:val="4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Limit results to scholarly works available online.</w:t>
      </w:r>
    </w:p>
    <w:p w:rsidR="00000000" w:rsidRDefault="004B0687" w:rsidP="004B0687">
      <w:pPr>
        <w:numPr>
          <w:ilvl w:val="0"/>
          <w:numId w:val="4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w:t>
      </w:r>
      <w:r>
        <w:rPr>
          <w:rFonts w:ascii="Georgia" w:hAnsi="Georgia" w:cs="Calibri"/>
          <w:color w:val="333333"/>
          <w:sz w:val="20"/>
          <w:szCs w:val="20"/>
        </w:rPr>
        <w:t>imit results by file type.</w:t>
      </w:r>
    </w:p>
    <w:p w:rsidR="00000000" w:rsidRDefault="004B0687" w:rsidP="004B0687">
      <w:pPr>
        <w:numPr>
          <w:ilvl w:val="0"/>
          <w:numId w:val="47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Limit results to a particular domain type, such as .edu (school and university sites) or .gov (government sites). This is a quick way to filter out commercial sites, which can often lead to more objective results.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Use </w:t>
      </w:r>
      <w:r>
        <w:rPr>
          <w:rFonts w:ascii="Georgia" w:hAnsi="Georgia" w:cs="Calibri"/>
          <w:color w:val="333333"/>
          <w:sz w:val="20"/>
          <w:szCs w:val="20"/>
        </w:rPr>
        <w:t>the Bookmarks or Favorites feature of your web browser to save and organize sites that look promising.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Other Information Sources: Interviews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With so many print and electronic media readily available, it is easy to overlook another valuable informatio</w:t>
      </w:r>
      <w:r>
        <w:rPr>
          <w:rFonts w:ascii="Georgia" w:hAnsi="Georgia" w:cs="Calibri"/>
          <w:color w:val="333333"/>
          <w:sz w:val="20"/>
          <w:szCs w:val="20"/>
        </w:rPr>
        <w:t xml:space="preserve">n resource: other people. Consider whether you could use a person or group as a primary </w:t>
      </w:r>
      <w:r>
        <w:rPr>
          <w:rFonts w:ascii="Georgia" w:hAnsi="Georgia" w:cs="Calibri"/>
          <w:color w:val="333333"/>
          <w:sz w:val="20"/>
          <w:szCs w:val="20"/>
        </w:rPr>
        <w:lastRenderedPageBreak/>
        <w:t>source. For instance, you might interview a professor who has expertise in a particular subject, a worker within a particular industry, or a representative from a polit</w:t>
      </w:r>
      <w:r>
        <w:rPr>
          <w:rFonts w:ascii="Georgia" w:hAnsi="Georgia" w:cs="Calibri"/>
          <w:color w:val="333333"/>
          <w:sz w:val="20"/>
          <w:szCs w:val="20"/>
        </w:rPr>
        <w:t>ical organization. Interviews can be a great way to get firsthand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get the most out of an interview, you will need to plan ahead. Contact your subject early in the research process and explain your purpose for requesting an interview. Prepar</w:t>
      </w:r>
      <w:r>
        <w:rPr>
          <w:rFonts w:ascii="Georgia" w:hAnsi="Georgia" w:cs="Calibri"/>
          <w:color w:val="333333"/>
          <w:sz w:val="20"/>
          <w:szCs w:val="20"/>
        </w:rPr>
        <w:t>e detailed questions. Open-ended questions, rather than questions with simple yes-or-no answers, are more likely to lead to an in-depth discussion. Schedule a time to meet, and be sure to obtain your subject’s permission to record the interview. Take caref</w:t>
      </w:r>
      <w:r>
        <w:rPr>
          <w:rFonts w:ascii="Georgia" w:hAnsi="Georgia" w:cs="Calibri"/>
          <w:color w:val="333333"/>
          <w:sz w:val="20"/>
          <w:szCs w:val="20"/>
        </w:rPr>
        <w:t>ul notes and be ready to ask follow-up questions based on what you learn.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scheduling an in-person meeting is difficult, consider arranging a telephone interview or asking your subject to respond to your questions via e-mail. Recognize that any of th</w:t>
      </w:r>
      <w:r>
        <w:rPr>
          <w:rFonts w:ascii="Georgia" w:hAnsi="Georgia" w:cs="Calibri"/>
          <w:color w:val="333333"/>
          <w:sz w:val="20"/>
          <w:szCs w:val="20"/>
        </w:rPr>
        <w:t>ese formats takes time and effort. Be prompt and courteous, avoid going over the allotted interview time, and be flexible if your subject needs to reschedule.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Evaluating Research Resources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gather sources, you will need to examine them with a critica</w:t>
      </w:r>
      <w:r>
        <w:rPr>
          <w:rFonts w:ascii="Georgia" w:hAnsi="Georgia" w:cs="Calibri"/>
          <w:color w:val="333333"/>
          <w:sz w:val="20"/>
          <w:szCs w:val="20"/>
        </w:rPr>
        <w:t>l eye. Smart researchers continually ask themselves two questions: “Is this source relevant to my purpose?” and “Is this source reliable?” The first question will help you avoid wasting valuable time reading sources that stray too far from your specific to</w:t>
      </w:r>
      <w:r>
        <w:rPr>
          <w:rFonts w:ascii="Georgia" w:hAnsi="Georgia" w:cs="Calibri"/>
          <w:color w:val="333333"/>
          <w:sz w:val="20"/>
          <w:szCs w:val="20"/>
        </w:rPr>
        <w:t>pic and research questions. The second question will help you find accurate, trustworthy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Determining Whether a Source Is Relevant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this point in your research process, you may have identified dozens of potential sources. It is easy for writers t</w:t>
      </w:r>
      <w:r>
        <w:rPr>
          <w:rFonts w:ascii="Georgia" w:hAnsi="Georgia" w:cs="Calibri"/>
          <w:color w:val="333333"/>
          <w:sz w:val="20"/>
          <w:szCs w:val="20"/>
        </w:rPr>
        <w:t xml:space="preserve">o get so caught up in checking out books and printing out articles that they forget to ask themselves how they will use these resources in their research. Now is a good time to get a little ruthless. </w:t>
      </w:r>
      <w:proofErr w:type="gramStart"/>
      <w:r>
        <w:rPr>
          <w:rFonts w:ascii="Georgia" w:hAnsi="Georgia" w:cs="Calibri"/>
          <w:color w:val="333333"/>
          <w:sz w:val="20"/>
          <w:szCs w:val="20"/>
        </w:rPr>
        <w:t>Reading and taking notes takes time and energy, so you w</w:t>
      </w:r>
      <w:r>
        <w:rPr>
          <w:rFonts w:ascii="Georgia" w:hAnsi="Georgia" w:cs="Calibri"/>
          <w:color w:val="333333"/>
          <w:sz w:val="20"/>
          <w:szCs w:val="20"/>
        </w:rPr>
        <w:t>ill want to focus on the most relevant sources.</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weed through your stack of books and articles, skim their contents. Read quickly with your research questions and subtopics in mind.</w:t>
      </w:r>
      <w:r>
        <w:rPr>
          <w:rStyle w:val="apple-converted-space"/>
          <w:rFonts w:ascii="Georgia" w:hAnsi="Georgia" w:cs="Calibri"/>
          <w:color w:val="333333"/>
          <w:sz w:val="20"/>
          <w:szCs w:val="20"/>
        </w:rPr>
        <w:t> </w:t>
      </w:r>
      <w:r>
        <w:rPr>
          <w:rFonts w:ascii="Georgia" w:hAnsi="Georgia" w:cs="Calibri"/>
          <w:color w:val="2689C6"/>
          <w:sz w:val="20"/>
          <w:szCs w:val="20"/>
        </w:rPr>
        <w:t>Table 11.3 "Tips for Skimming Books and Articles"</w:t>
      </w:r>
      <w:r>
        <w:rPr>
          <w:rStyle w:val="apple-converted-space"/>
          <w:rFonts w:ascii="Georgia" w:hAnsi="Georgia" w:cs="Calibri"/>
          <w:color w:val="333333"/>
          <w:sz w:val="20"/>
          <w:szCs w:val="20"/>
        </w:rPr>
        <w:t> </w:t>
      </w:r>
      <w:r>
        <w:rPr>
          <w:rFonts w:ascii="Georgia" w:hAnsi="Georgia" w:cs="Calibri"/>
          <w:color w:val="333333"/>
          <w:sz w:val="20"/>
          <w:szCs w:val="20"/>
        </w:rPr>
        <w:t xml:space="preserve">explains </w:t>
      </w:r>
      <w:r>
        <w:rPr>
          <w:rFonts w:ascii="Georgia" w:hAnsi="Georgia" w:cs="Calibri"/>
          <w:color w:val="333333"/>
          <w:sz w:val="20"/>
          <w:szCs w:val="20"/>
        </w:rPr>
        <w:t>how to skim to get a quick sense of what topics are covered. If a book or article is not especially relevant, put it aside. You can always come back to it later if you need to.</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11.3</w:t>
      </w:r>
      <w:r>
        <w:rPr>
          <w:rStyle w:val="apple-converted-space"/>
          <w:rFonts w:ascii="Georgia" w:hAnsi="Georgia" w:cs="Calibri"/>
          <w:color w:val="333333"/>
          <w:sz w:val="20"/>
          <w:szCs w:val="20"/>
        </w:rPr>
        <w:t> </w:t>
      </w:r>
      <w:r>
        <w:rPr>
          <w:rFonts w:ascii="Georgia" w:hAnsi="Georgia" w:cs="Calibri"/>
          <w:color w:val="333333"/>
          <w:sz w:val="20"/>
          <w:szCs w:val="20"/>
        </w:rPr>
        <w:t>Tips for Skimming Books and Articles</w:t>
      </w:r>
    </w:p>
    <w:tbl>
      <w:tblPr>
        <w:tblW w:w="0" w:type="auto"/>
        <w:tblCellMar>
          <w:left w:w="0" w:type="dxa"/>
          <w:right w:w="0" w:type="dxa"/>
        </w:tblCellMar>
        <w:tblLook w:val="04A0" w:firstRow="1" w:lastRow="0" w:firstColumn="1" w:lastColumn="0" w:noHBand="0" w:noVBand="1"/>
      </w:tblPr>
      <w:tblGrid>
        <w:gridCol w:w="4004"/>
        <w:gridCol w:w="550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lastRenderedPageBreak/>
              <w:t>Tips for Skimming Books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Tips for Skimming Articles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rsidP="004B0687">
            <w:pPr>
              <w:numPr>
                <w:ilvl w:val="0"/>
                <w:numId w:val="477"/>
              </w:numPr>
              <w:spacing w:after="0" w:line="439" w:lineRule="atLeast"/>
              <w:ind w:left="360"/>
              <w:textAlignment w:val="baseline"/>
              <w:rPr>
                <w:rFonts w:ascii="Georgia" w:hAnsi="Georgia"/>
                <w:color w:val="333333"/>
                <w:sz w:val="18"/>
                <w:szCs w:val="18"/>
              </w:rPr>
            </w:pPr>
            <w:r>
              <w:rPr>
                <w:rFonts w:ascii="Georgia" w:hAnsi="Georgia"/>
                <w:color w:val="333333"/>
                <w:sz w:val="18"/>
                <w:szCs w:val="18"/>
              </w:rPr>
              <w:t>Read the dust jacket and table of contents for a broad overview of the topics covered.</w:t>
            </w:r>
          </w:p>
          <w:p w:rsidR="00000000" w:rsidRDefault="004B0687" w:rsidP="004B0687">
            <w:pPr>
              <w:numPr>
                <w:ilvl w:val="0"/>
                <w:numId w:val="477"/>
              </w:numPr>
              <w:spacing w:after="0" w:line="439" w:lineRule="atLeast"/>
              <w:ind w:left="360"/>
              <w:textAlignment w:val="baseline"/>
              <w:rPr>
                <w:rFonts w:ascii="Georgia" w:hAnsi="Georgia"/>
                <w:color w:val="333333"/>
                <w:sz w:val="18"/>
                <w:szCs w:val="18"/>
              </w:rPr>
            </w:pPr>
            <w:r>
              <w:rPr>
                <w:rFonts w:ascii="Georgia" w:hAnsi="Georgia"/>
                <w:color w:val="333333"/>
                <w:sz w:val="18"/>
                <w:szCs w:val="18"/>
              </w:rPr>
              <w:t>Use the index to locate more specific topics and see how thoroughly they are covered.</w:t>
            </w:r>
          </w:p>
          <w:p w:rsidR="00000000" w:rsidRDefault="004B0687" w:rsidP="004B0687">
            <w:pPr>
              <w:numPr>
                <w:ilvl w:val="0"/>
                <w:numId w:val="477"/>
              </w:numPr>
              <w:spacing w:after="0" w:line="439" w:lineRule="atLeast"/>
              <w:ind w:left="360"/>
              <w:textAlignment w:val="baseline"/>
              <w:rPr>
                <w:rFonts w:ascii="Georgia" w:hAnsi="Georgia"/>
                <w:color w:val="333333"/>
                <w:sz w:val="18"/>
                <w:szCs w:val="18"/>
              </w:rPr>
            </w:pPr>
            <w:r>
              <w:rPr>
                <w:rFonts w:ascii="Georgia" w:hAnsi="Georgia"/>
                <w:color w:val="333333"/>
                <w:sz w:val="18"/>
                <w:szCs w:val="18"/>
              </w:rPr>
              <w:t xml:space="preserve">Flip through the book and look for subtitles or key </w:t>
            </w:r>
            <w:r>
              <w:rPr>
                <w:rFonts w:ascii="Georgia" w:hAnsi="Georgia"/>
                <w:color w:val="333333"/>
                <w:sz w:val="18"/>
                <w:szCs w:val="18"/>
              </w:rPr>
              <w:t>terms that correspond to your research.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rsidP="004B0687">
            <w:pPr>
              <w:numPr>
                <w:ilvl w:val="0"/>
                <w:numId w:val="478"/>
              </w:numPr>
              <w:spacing w:after="0" w:line="439" w:lineRule="atLeast"/>
              <w:ind w:left="360"/>
              <w:textAlignment w:val="baseline"/>
              <w:rPr>
                <w:rFonts w:ascii="Georgia" w:hAnsi="Georgia"/>
                <w:color w:val="333333"/>
                <w:sz w:val="18"/>
                <w:szCs w:val="18"/>
              </w:rPr>
            </w:pPr>
            <w:r>
              <w:rPr>
                <w:rFonts w:ascii="Georgia" w:hAnsi="Georgia"/>
                <w:color w:val="333333"/>
                <w:sz w:val="18"/>
                <w:szCs w:val="18"/>
              </w:rPr>
              <w:t>Skim the introduction and conclusion for summary material.</w:t>
            </w:r>
          </w:p>
          <w:p w:rsidR="00000000" w:rsidRDefault="004B0687" w:rsidP="004B0687">
            <w:pPr>
              <w:numPr>
                <w:ilvl w:val="0"/>
                <w:numId w:val="478"/>
              </w:numPr>
              <w:spacing w:after="0" w:line="439" w:lineRule="atLeast"/>
              <w:ind w:left="360"/>
              <w:textAlignment w:val="baseline"/>
              <w:rPr>
                <w:rFonts w:ascii="Georgia" w:hAnsi="Georgia"/>
                <w:color w:val="333333"/>
                <w:sz w:val="18"/>
                <w:szCs w:val="18"/>
              </w:rPr>
            </w:pPr>
            <w:r>
              <w:rPr>
                <w:rFonts w:ascii="Georgia" w:hAnsi="Georgia"/>
                <w:color w:val="333333"/>
                <w:sz w:val="18"/>
                <w:szCs w:val="18"/>
              </w:rPr>
              <w:t>Skim through subheadings and text features such as sidebars.</w:t>
            </w:r>
          </w:p>
          <w:p w:rsidR="00000000" w:rsidRDefault="004B0687" w:rsidP="004B0687">
            <w:pPr>
              <w:numPr>
                <w:ilvl w:val="0"/>
                <w:numId w:val="478"/>
              </w:numPr>
              <w:spacing w:after="0" w:line="439" w:lineRule="atLeast"/>
              <w:ind w:left="360"/>
              <w:textAlignment w:val="baseline"/>
              <w:rPr>
                <w:rFonts w:ascii="Georgia" w:hAnsi="Georgia"/>
                <w:color w:val="333333"/>
                <w:sz w:val="18"/>
                <w:szCs w:val="18"/>
              </w:rPr>
            </w:pPr>
            <w:r>
              <w:rPr>
                <w:rFonts w:ascii="Georgia" w:hAnsi="Georgia"/>
                <w:color w:val="333333"/>
                <w:sz w:val="18"/>
                <w:szCs w:val="18"/>
              </w:rPr>
              <w:t>Look for keywords related to your topic.</w:t>
            </w:r>
          </w:p>
          <w:p w:rsidR="00000000" w:rsidRDefault="004B0687" w:rsidP="004B0687">
            <w:pPr>
              <w:numPr>
                <w:ilvl w:val="0"/>
                <w:numId w:val="478"/>
              </w:numPr>
              <w:spacing w:after="0" w:line="439" w:lineRule="atLeast"/>
              <w:ind w:left="360"/>
              <w:textAlignment w:val="baseline"/>
              <w:rPr>
                <w:rFonts w:ascii="Georgia" w:hAnsi="Georgia"/>
                <w:color w:val="333333"/>
                <w:sz w:val="18"/>
                <w:szCs w:val="18"/>
              </w:rPr>
            </w:pPr>
            <w:r>
              <w:rPr>
                <w:rFonts w:ascii="Georgia" w:hAnsi="Georgia"/>
                <w:color w:val="333333"/>
                <w:sz w:val="18"/>
                <w:szCs w:val="18"/>
              </w:rPr>
              <w:t>Journal articles often begin with an abstract or summary of the contents. Read it to determine the article’s relevance to your research.</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Determining Whether a Source Is Reliable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All information sources are not created equal. Sources can vary greatly in ter</w:t>
      </w:r>
      <w:r>
        <w:rPr>
          <w:rFonts w:ascii="Georgia" w:hAnsi="Georgia" w:cs="Calibri"/>
          <w:color w:val="333333"/>
          <w:sz w:val="20"/>
          <w:szCs w:val="20"/>
        </w:rPr>
        <w:t>ms of how carefully they are researched, written, edited, and reviewed for accuracy. Common sense will help you identify obviously questionable sources, such as tabloids that feature tales of alien abductions, or personal websites with glaring typos. Somet</w:t>
      </w:r>
      <w:r>
        <w:rPr>
          <w:rFonts w:ascii="Georgia" w:hAnsi="Georgia" w:cs="Calibri"/>
          <w:color w:val="333333"/>
          <w:sz w:val="20"/>
          <w:szCs w:val="20"/>
        </w:rPr>
        <w:t>imes, however, a source’s reliability—or lack of it—is not so obvious. For more information about source reliability, see</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evaluate your research sources, you will use critical thinking skills consciously and delibe</w:t>
      </w:r>
      <w:r>
        <w:rPr>
          <w:rFonts w:ascii="Georgia" w:hAnsi="Georgia" w:cs="Calibri"/>
          <w:color w:val="333333"/>
          <w:sz w:val="20"/>
          <w:szCs w:val="20"/>
        </w:rPr>
        <w:t>rately. You will consider criteria such as the type of source, its intended purpose and audience, the author’s (or authors’) qualifications, the publication’s reputation, any indications of bias or hidden agendas, how current the source is, and the overall</w:t>
      </w:r>
      <w:r>
        <w:rPr>
          <w:rFonts w:ascii="Georgia" w:hAnsi="Georgia" w:cs="Calibri"/>
          <w:color w:val="333333"/>
          <w:sz w:val="20"/>
          <w:szCs w:val="20"/>
        </w:rPr>
        <w:t xml:space="preserve"> quality of the writing, thinking, and design.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Evaluating Types of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different types of sources you will consult are written for distinct purposes and with different audiences in mind. This accounts for other differences, such as the following:</w:t>
      </w:r>
    </w:p>
    <w:p w:rsidR="00000000" w:rsidRDefault="004B0687" w:rsidP="004B0687">
      <w:pPr>
        <w:numPr>
          <w:ilvl w:val="0"/>
          <w:numId w:val="4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w:t>
      </w:r>
      <w:r>
        <w:rPr>
          <w:rFonts w:ascii="Georgia" w:hAnsi="Georgia" w:cs="Calibri"/>
          <w:color w:val="333333"/>
          <w:sz w:val="20"/>
          <w:szCs w:val="20"/>
        </w:rPr>
        <w:t>ow thoroughly the writers cover a given topic</w:t>
      </w:r>
    </w:p>
    <w:p w:rsidR="00000000" w:rsidRDefault="004B0687" w:rsidP="004B0687">
      <w:pPr>
        <w:numPr>
          <w:ilvl w:val="0"/>
          <w:numId w:val="4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carefully the writers research and document facts</w:t>
      </w:r>
    </w:p>
    <w:p w:rsidR="00000000" w:rsidRDefault="004B0687" w:rsidP="004B0687">
      <w:pPr>
        <w:numPr>
          <w:ilvl w:val="0"/>
          <w:numId w:val="4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editors review the work</w:t>
      </w:r>
    </w:p>
    <w:p w:rsidR="00000000" w:rsidRDefault="004B0687" w:rsidP="004B0687">
      <w:pPr>
        <w:numPr>
          <w:ilvl w:val="0"/>
          <w:numId w:val="4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biases or agendas affect the content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 journal article written for an academic audience for the purpose of expanding schola</w:t>
      </w:r>
      <w:r>
        <w:rPr>
          <w:rFonts w:ascii="Georgia" w:hAnsi="Georgia" w:cs="Calibri"/>
          <w:color w:val="333333"/>
          <w:sz w:val="20"/>
          <w:szCs w:val="20"/>
        </w:rPr>
        <w:t>rship in a given field will take an approach quite different from a magazine feature written to inform a general audience. Textbooks, hard news articles, and websites approach a subject from different angles as well. To some extent, the type of source prov</w:t>
      </w:r>
      <w:r>
        <w:rPr>
          <w:rFonts w:ascii="Georgia" w:hAnsi="Georgia" w:cs="Calibri"/>
          <w:color w:val="333333"/>
          <w:sz w:val="20"/>
          <w:szCs w:val="20"/>
        </w:rPr>
        <w:t>ides clues about its overall depth and reliability.</w:t>
      </w:r>
      <w:r>
        <w:rPr>
          <w:rStyle w:val="apple-converted-space"/>
          <w:rFonts w:ascii="Georgia" w:hAnsi="Georgia" w:cs="Calibri"/>
          <w:color w:val="333333"/>
          <w:sz w:val="20"/>
          <w:szCs w:val="20"/>
        </w:rPr>
        <w:t> </w:t>
      </w:r>
      <w:r>
        <w:rPr>
          <w:rFonts w:ascii="Georgia" w:hAnsi="Georgia" w:cs="Calibri"/>
          <w:color w:val="2689C6"/>
          <w:sz w:val="20"/>
          <w:szCs w:val="20"/>
        </w:rPr>
        <w:t>Table 11.4 "Source Rankings"</w:t>
      </w:r>
      <w:r>
        <w:rPr>
          <w:rStyle w:val="apple-converted-space"/>
          <w:rFonts w:ascii="Georgia" w:hAnsi="Georgia" w:cs="Calibri"/>
          <w:color w:val="333333"/>
          <w:sz w:val="20"/>
          <w:szCs w:val="20"/>
        </w:rPr>
        <w:t> </w:t>
      </w:r>
      <w:r>
        <w:rPr>
          <w:rFonts w:ascii="Georgia" w:hAnsi="Georgia" w:cs="Calibri"/>
          <w:color w:val="333333"/>
          <w:sz w:val="20"/>
          <w:szCs w:val="20"/>
        </w:rPr>
        <w:t>ranks different source types.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11.4</w:t>
      </w:r>
      <w:r>
        <w:rPr>
          <w:rStyle w:val="apple-converted-space"/>
          <w:rFonts w:ascii="Georgia" w:hAnsi="Georgia" w:cs="Calibri"/>
          <w:color w:val="333333"/>
          <w:sz w:val="20"/>
          <w:szCs w:val="20"/>
        </w:rPr>
        <w:t> </w:t>
      </w:r>
      <w:r>
        <w:rPr>
          <w:rFonts w:ascii="Georgia" w:hAnsi="Georgia" w:cs="Calibri"/>
          <w:color w:val="333333"/>
          <w:sz w:val="20"/>
          <w:szCs w:val="20"/>
        </w:rPr>
        <w:t>Source Rankings</w:t>
      </w:r>
    </w:p>
    <w:tbl>
      <w:tblPr>
        <w:tblW w:w="0" w:type="auto"/>
        <w:tblCellMar>
          <w:left w:w="0" w:type="dxa"/>
          <w:right w:w="0" w:type="dxa"/>
        </w:tblCellMar>
        <w:tblLook w:val="04A0" w:firstRow="1" w:lastRow="0" w:firstColumn="1" w:lastColumn="0" w:noHBand="0" w:noVBand="1"/>
      </w:tblPr>
      <w:tblGrid>
        <w:gridCol w:w="5093"/>
        <w:gridCol w:w="4417"/>
      </w:tblGrid>
      <w:tr w:rsidR="00000000">
        <w:trPr>
          <w:divId w:val="522061445"/>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jc w:val="center"/>
              <w:rPr>
                <w:sz w:val="21"/>
                <w:szCs w:val="21"/>
              </w:rPr>
            </w:pPr>
            <w:r>
              <w:rPr>
                <w:rStyle w:val="Strong"/>
                <w:sz w:val="21"/>
                <w:szCs w:val="21"/>
              </w:rPr>
              <w:t>High-Quality Sources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These sources provide the most in-depth information. They are researched and </w:t>
            </w:r>
            <w:r>
              <w:rPr>
                <w:sz w:val="21"/>
                <w:szCs w:val="21"/>
              </w:rPr>
              <w:t>written by subject matter experts and are carefully reviewed.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80"/>
              </w:numPr>
              <w:spacing w:after="0" w:line="439" w:lineRule="atLeast"/>
              <w:ind w:left="360"/>
              <w:textAlignment w:val="baseline"/>
              <w:rPr>
                <w:rFonts w:ascii="Georgia" w:hAnsi="Georgia"/>
                <w:color w:val="333333"/>
                <w:sz w:val="18"/>
                <w:szCs w:val="18"/>
              </w:rPr>
            </w:pPr>
            <w:r>
              <w:rPr>
                <w:rFonts w:ascii="Georgia" w:hAnsi="Georgia"/>
                <w:color w:val="333333"/>
                <w:sz w:val="18"/>
                <w:szCs w:val="18"/>
              </w:rPr>
              <w:t>Scholarly books and articles in scholarly journals</w:t>
            </w:r>
          </w:p>
          <w:p w:rsidR="00000000" w:rsidRDefault="004B0687" w:rsidP="004B0687">
            <w:pPr>
              <w:numPr>
                <w:ilvl w:val="0"/>
                <w:numId w:val="480"/>
              </w:numPr>
              <w:spacing w:after="0" w:line="439" w:lineRule="atLeast"/>
              <w:ind w:left="360"/>
              <w:textAlignment w:val="baseline"/>
              <w:rPr>
                <w:rFonts w:ascii="Georgia" w:hAnsi="Georgia"/>
                <w:color w:val="333333"/>
                <w:sz w:val="18"/>
                <w:szCs w:val="18"/>
              </w:rPr>
            </w:pPr>
            <w:r>
              <w:rPr>
                <w:rFonts w:ascii="Georgia" w:hAnsi="Georgia"/>
                <w:color w:val="333333"/>
                <w:sz w:val="18"/>
                <w:szCs w:val="18"/>
              </w:rPr>
              <w:t>Trade books and magazines geared toward an educated general audience, such as</w:t>
            </w:r>
            <w:r>
              <w:rPr>
                <w:rStyle w:val="Emphasis"/>
                <w:rFonts w:ascii="Georgia" w:hAnsi="Georgia"/>
                <w:color w:val="333333"/>
                <w:sz w:val="18"/>
                <w:szCs w:val="18"/>
              </w:rPr>
              <w:t>Smithsonian Magazine</w:t>
            </w:r>
            <w:r>
              <w:rPr>
                <w:rStyle w:val="apple-converted-space"/>
                <w:rFonts w:ascii="Georgia" w:hAnsi="Georgia"/>
                <w:color w:val="333333"/>
                <w:sz w:val="18"/>
                <w:szCs w:val="18"/>
              </w:rPr>
              <w:t> </w:t>
            </w:r>
            <w:r>
              <w:rPr>
                <w:rFonts w:ascii="Georgia" w:hAnsi="Georgia"/>
                <w:color w:val="333333"/>
                <w:sz w:val="18"/>
                <w:szCs w:val="18"/>
              </w:rPr>
              <w:t>or</w:t>
            </w:r>
            <w:r>
              <w:rPr>
                <w:rStyle w:val="Emphasis"/>
                <w:rFonts w:ascii="Georgia" w:hAnsi="Georgia"/>
                <w:color w:val="333333"/>
                <w:sz w:val="18"/>
                <w:szCs w:val="18"/>
              </w:rPr>
              <w:t>Nature</w:t>
            </w:r>
          </w:p>
          <w:p w:rsidR="00000000" w:rsidRDefault="004B0687" w:rsidP="004B0687">
            <w:pPr>
              <w:numPr>
                <w:ilvl w:val="0"/>
                <w:numId w:val="480"/>
              </w:numPr>
              <w:spacing w:after="0" w:line="439" w:lineRule="atLeast"/>
              <w:ind w:left="360"/>
              <w:textAlignment w:val="baseline"/>
              <w:rPr>
                <w:rFonts w:ascii="Georgia" w:hAnsi="Georgia"/>
                <w:color w:val="333333"/>
                <w:sz w:val="18"/>
                <w:szCs w:val="18"/>
              </w:rPr>
            </w:pPr>
            <w:r>
              <w:rPr>
                <w:rFonts w:ascii="Georgia" w:hAnsi="Georgia"/>
                <w:color w:val="333333"/>
                <w:sz w:val="18"/>
                <w:szCs w:val="18"/>
              </w:rPr>
              <w:t>Government documents, such as books</w:t>
            </w:r>
            <w:r>
              <w:rPr>
                <w:rFonts w:ascii="Georgia" w:hAnsi="Georgia"/>
                <w:color w:val="333333"/>
                <w:sz w:val="18"/>
                <w:szCs w:val="18"/>
              </w:rPr>
              <w:t>, reports, and web pages</w:t>
            </w:r>
          </w:p>
          <w:p w:rsidR="00000000" w:rsidRDefault="004B0687" w:rsidP="004B0687">
            <w:pPr>
              <w:numPr>
                <w:ilvl w:val="0"/>
                <w:numId w:val="480"/>
              </w:numPr>
              <w:spacing w:after="0" w:line="439" w:lineRule="atLeast"/>
              <w:ind w:left="360"/>
              <w:textAlignment w:val="baseline"/>
              <w:rPr>
                <w:rFonts w:ascii="Georgia" w:hAnsi="Georgia"/>
                <w:color w:val="333333"/>
                <w:sz w:val="18"/>
                <w:szCs w:val="18"/>
              </w:rPr>
            </w:pPr>
            <w:r>
              <w:rPr>
                <w:rFonts w:ascii="Georgia" w:hAnsi="Georgia"/>
                <w:color w:val="333333"/>
                <w:sz w:val="18"/>
                <w:szCs w:val="18"/>
              </w:rPr>
              <w:t>Documents posted online by reputable organizations, such as universities and research institutes</w:t>
            </w:r>
          </w:p>
          <w:p w:rsidR="00000000" w:rsidRDefault="004B0687" w:rsidP="004B0687">
            <w:pPr>
              <w:numPr>
                <w:ilvl w:val="0"/>
                <w:numId w:val="480"/>
              </w:numPr>
              <w:spacing w:after="0" w:line="439" w:lineRule="atLeast"/>
              <w:ind w:left="360"/>
              <w:textAlignment w:val="baseline"/>
              <w:rPr>
                <w:rFonts w:ascii="Georgia" w:hAnsi="Georgia"/>
                <w:color w:val="333333"/>
                <w:sz w:val="18"/>
                <w:szCs w:val="18"/>
              </w:rPr>
            </w:pPr>
            <w:r>
              <w:rPr>
                <w:rFonts w:ascii="Georgia" w:hAnsi="Georgia"/>
                <w:color w:val="333333"/>
                <w:sz w:val="18"/>
                <w:szCs w:val="18"/>
              </w:rPr>
              <w:t>Textbooks and reference books, which are usually reliable but may not cover a topic in great depth</w:t>
            </w:r>
          </w:p>
        </w:tc>
      </w:tr>
      <w:tr w:rsidR="00000000">
        <w:trPr>
          <w:divId w:val="522061445"/>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jc w:val="center"/>
              <w:rPr>
                <w:sz w:val="21"/>
                <w:szCs w:val="21"/>
              </w:rPr>
            </w:pPr>
            <w:r>
              <w:rPr>
                <w:rStyle w:val="Strong"/>
                <w:sz w:val="21"/>
                <w:szCs w:val="21"/>
              </w:rPr>
              <w:t>Varied-Quality Sources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These sources are often useful. However, they do not cover subjects in as much depth as high-quality sources, and they are not always rigorously researched and reviewed. Some, such as popular magazine articles or company brochures, may be written to market</w:t>
            </w:r>
            <w:r>
              <w:rPr>
                <w:sz w:val="21"/>
                <w:szCs w:val="21"/>
              </w:rPr>
              <w:t xml:space="preserve"> a product or a cause. Use them with caution.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81"/>
              </w:numPr>
              <w:spacing w:after="0" w:line="439" w:lineRule="atLeast"/>
              <w:ind w:left="360"/>
              <w:textAlignment w:val="baseline"/>
              <w:rPr>
                <w:rFonts w:ascii="Georgia" w:hAnsi="Georgia"/>
                <w:color w:val="333333"/>
                <w:sz w:val="18"/>
                <w:szCs w:val="18"/>
              </w:rPr>
            </w:pPr>
            <w:r>
              <w:rPr>
                <w:rFonts w:ascii="Georgia" w:hAnsi="Georgia"/>
                <w:color w:val="333333"/>
                <w:sz w:val="18"/>
                <w:szCs w:val="18"/>
              </w:rPr>
              <w:t>News stories and feature articles (print or online) from reputable newspapers, magazines, or organizations, such as</w:t>
            </w:r>
            <w:r>
              <w:rPr>
                <w:rStyle w:val="apple-converted-space"/>
                <w:rFonts w:ascii="Georgia" w:hAnsi="Georgia"/>
                <w:color w:val="333333"/>
                <w:sz w:val="18"/>
                <w:szCs w:val="18"/>
              </w:rPr>
              <w:t> </w:t>
            </w:r>
            <w:r>
              <w:rPr>
                <w:rStyle w:val="Emphasis"/>
                <w:rFonts w:ascii="Georgia" w:hAnsi="Georgia"/>
                <w:color w:val="333333"/>
                <w:sz w:val="18"/>
                <w:szCs w:val="18"/>
              </w:rPr>
              <w:t>Newsweek</w:t>
            </w:r>
            <w:r>
              <w:rPr>
                <w:rStyle w:val="apple-converted-space"/>
                <w:rFonts w:ascii="Georgia" w:hAnsi="Georgia"/>
                <w:color w:val="333333"/>
                <w:sz w:val="18"/>
                <w:szCs w:val="18"/>
              </w:rPr>
              <w:t> </w:t>
            </w:r>
            <w:r>
              <w:rPr>
                <w:rFonts w:ascii="Georgia" w:hAnsi="Georgia"/>
                <w:color w:val="333333"/>
                <w:sz w:val="18"/>
                <w:szCs w:val="18"/>
              </w:rPr>
              <w:t>or the Public Broadcasting Service</w:t>
            </w:r>
          </w:p>
          <w:p w:rsidR="00000000" w:rsidRDefault="004B0687" w:rsidP="004B0687">
            <w:pPr>
              <w:numPr>
                <w:ilvl w:val="0"/>
                <w:numId w:val="481"/>
              </w:numPr>
              <w:spacing w:after="0" w:line="439" w:lineRule="atLeast"/>
              <w:ind w:left="360"/>
              <w:textAlignment w:val="baseline"/>
              <w:rPr>
                <w:rFonts w:ascii="Georgia" w:hAnsi="Georgia"/>
                <w:color w:val="333333"/>
                <w:sz w:val="18"/>
                <w:szCs w:val="18"/>
              </w:rPr>
            </w:pPr>
            <w:r>
              <w:rPr>
                <w:rFonts w:ascii="Georgia" w:hAnsi="Georgia"/>
                <w:color w:val="333333"/>
                <w:sz w:val="18"/>
                <w:szCs w:val="18"/>
              </w:rPr>
              <w:t>Popular magazine articles, which may or may not b</w:t>
            </w:r>
            <w:r>
              <w:rPr>
                <w:rFonts w:ascii="Georgia" w:hAnsi="Georgia"/>
                <w:color w:val="333333"/>
                <w:sz w:val="18"/>
                <w:szCs w:val="18"/>
              </w:rPr>
              <w:t>e carefully researched and fact checked</w:t>
            </w:r>
          </w:p>
          <w:p w:rsidR="00000000" w:rsidRDefault="004B0687" w:rsidP="004B0687">
            <w:pPr>
              <w:numPr>
                <w:ilvl w:val="0"/>
                <w:numId w:val="481"/>
              </w:numPr>
              <w:spacing w:after="0" w:line="439" w:lineRule="atLeast"/>
              <w:ind w:left="360"/>
              <w:textAlignment w:val="baseline"/>
              <w:rPr>
                <w:rFonts w:ascii="Georgia" w:hAnsi="Georgia"/>
                <w:color w:val="333333"/>
                <w:sz w:val="18"/>
                <w:szCs w:val="18"/>
              </w:rPr>
            </w:pPr>
            <w:r>
              <w:rPr>
                <w:rFonts w:ascii="Georgia" w:hAnsi="Georgia"/>
                <w:color w:val="333333"/>
                <w:sz w:val="18"/>
                <w:szCs w:val="18"/>
              </w:rPr>
              <w:lastRenderedPageBreak/>
              <w:t>Documents published by businesses and nonprofit organizations</w:t>
            </w:r>
          </w:p>
        </w:tc>
      </w:tr>
      <w:tr w:rsidR="00000000">
        <w:trPr>
          <w:divId w:val="522061445"/>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jc w:val="center"/>
              <w:rPr>
                <w:sz w:val="21"/>
                <w:szCs w:val="21"/>
              </w:rPr>
            </w:pPr>
            <w:r>
              <w:rPr>
                <w:rStyle w:val="Strong"/>
                <w:sz w:val="21"/>
                <w:szCs w:val="21"/>
              </w:rPr>
              <w:lastRenderedPageBreak/>
              <w:t>Questionable Sources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These sources should be avoided. They are often written primarily to attract a large </w:t>
            </w:r>
            <w:r>
              <w:rPr>
                <w:sz w:val="21"/>
                <w:szCs w:val="21"/>
              </w:rPr>
              <w:t>readership or present the author’s opinions and are not subject to careful review.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rsidP="004B0687">
            <w:pPr>
              <w:numPr>
                <w:ilvl w:val="0"/>
                <w:numId w:val="482"/>
              </w:numPr>
              <w:spacing w:after="0" w:line="439" w:lineRule="atLeast"/>
              <w:ind w:left="360"/>
              <w:textAlignment w:val="baseline"/>
              <w:rPr>
                <w:rFonts w:ascii="Georgia" w:hAnsi="Georgia"/>
                <w:color w:val="333333"/>
                <w:sz w:val="18"/>
                <w:szCs w:val="18"/>
              </w:rPr>
            </w:pPr>
            <w:r>
              <w:rPr>
                <w:rFonts w:ascii="Georgia" w:hAnsi="Georgia"/>
                <w:color w:val="333333"/>
                <w:sz w:val="18"/>
                <w:szCs w:val="18"/>
              </w:rPr>
              <w:t>Loosely regulated or unregulated media content, such as Internet discussion boards, blogs, free online encyclopedias, talk radio shows, television news shows with obvious p</w:t>
            </w:r>
            <w:r>
              <w:rPr>
                <w:rFonts w:ascii="Georgia" w:hAnsi="Georgia"/>
                <w:color w:val="333333"/>
                <w:sz w:val="18"/>
                <w:szCs w:val="18"/>
              </w:rPr>
              <w:t>olitical biases, personal websites, and chat rooms</w:t>
            </w:r>
          </w:p>
        </w:tc>
      </w:tr>
    </w:tbl>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Free online encyclopedias and wikis may seem like a great source of information. They usually appear among the first few results of a web search. They cover </w:t>
      </w:r>
      <w:r>
        <w:rPr>
          <w:rFonts w:ascii="Georgia" w:hAnsi="Georgia" w:cs="Calibri"/>
          <w:color w:val="333333"/>
          <w:sz w:val="20"/>
          <w:szCs w:val="20"/>
        </w:rPr>
        <w:t>thousands of topics, and many articles use an informal, straightforward writing style. Unfortunately, these sites have no control system for researching, writing, and reviewing articles. Instead, they rely on a community of users to police themselves. At b</w:t>
      </w:r>
      <w:r>
        <w:rPr>
          <w:rFonts w:ascii="Georgia" w:hAnsi="Georgia" w:cs="Calibri"/>
          <w:color w:val="333333"/>
          <w:sz w:val="20"/>
          <w:szCs w:val="20"/>
        </w:rPr>
        <w:t>est, these sites can be a starting point for finding other, more trustworthy sources. Never use them as final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Evaluating Credibility and Reputability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when you are using a type of source that is generally reliable, you will still need to evalu</w:t>
      </w:r>
      <w:r>
        <w:rPr>
          <w:rFonts w:ascii="Georgia" w:hAnsi="Georgia" w:cs="Calibri"/>
          <w:color w:val="333333"/>
          <w:sz w:val="20"/>
          <w:szCs w:val="20"/>
        </w:rPr>
        <w:t>ate the author’s credibility and the publication itself on an individual basis. To examine the</w:t>
      </w:r>
      <w:r>
        <w:rPr>
          <w:rStyle w:val="apple-converted-space"/>
          <w:rFonts w:ascii="Georgia" w:hAnsi="Georgia" w:cs="Calibri"/>
          <w:color w:val="333333"/>
          <w:sz w:val="20"/>
          <w:szCs w:val="20"/>
        </w:rPr>
        <w:t> </w:t>
      </w:r>
      <w:r>
        <w:rPr>
          <w:rStyle w:val="marginterm"/>
          <w:rFonts w:ascii="Georgia" w:hAnsi="Georgia" w:cs="Calibri"/>
          <w:color w:val="333333"/>
          <w:sz w:val="20"/>
          <w:szCs w:val="20"/>
        </w:rPr>
        <w:t>author’s credibility</w:t>
      </w:r>
      <w:r>
        <w:rPr>
          <w:rFonts w:ascii="Georgia" w:hAnsi="Georgia" w:cs="Calibri"/>
          <w:color w:val="333333"/>
          <w:sz w:val="20"/>
          <w:szCs w:val="20"/>
        </w:rPr>
        <w:t>—that is, how much you can believe of what the author has to say—examine his or her credentials. What career experience or academic study sho</w:t>
      </w:r>
      <w:r>
        <w:rPr>
          <w:rFonts w:ascii="Georgia" w:hAnsi="Georgia" w:cs="Calibri"/>
          <w:color w:val="333333"/>
          <w:sz w:val="20"/>
          <w:szCs w:val="20"/>
        </w:rPr>
        <w:t>ws that the author has the expertise to write about this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Keep in mind that expertise in one field is no guarantee of expertise in another, unrelated area. For instance, an author may have an advanced degree in physiology, but this credential is not </w:t>
      </w:r>
      <w:r>
        <w:rPr>
          <w:rFonts w:ascii="Georgia" w:hAnsi="Georgia" w:cs="Calibri"/>
          <w:color w:val="333333"/>
          <w:sz w:val="20"/>
          <w:szCs w:val="20"/>
        </w:rPr>
        <w:t>a valid qualification for writing about psychology. Check credentials carefully.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Just as important as the author’s credibility is the publication’s overall reputability.</w:t>
      </w:r>
      <w:r>
        <w:rPr>
          <w:rStyle w:val="apple-converted-space"/>
          <w:rFonts w:ascii="Georgia" w:hAnsi="Georgia" w:cs="Calibri"/>
          <w:color w:val="333333"/>
          <w:sz w:val="20"/>
          <w:szCs w:val="20"/>
        </w:rPr>
        <w:t> </w:t>
      </w:r>
      <w:r>
        <w:rPr>
          <w:rStyle w:val="marginterm"/>
          <w:rFonts w:ascii="Georgia" w:hAnsi="Georgia" w:cs="Calibri"/>
          <w:color w:val="333333"/>
          <w:sz w:val="20"/>
          <w:szCs w:val="20"/>
        </w:rPr>
        <w:t>Reputability</w:t>
      </w:r>
      <w:r>
        <w:rPr>
          <w:rStyle w:val="apple-converted-space"/>
          <w:rFonts w:ascii="Georgia" w:hAnsi="Georgia" w:cs="Calibri"/>
          <w:color w:val="333333"/>
          <w:sz w:val="20"/>
          <w:szCs w:val="20"/>
        </w:rPr>
        <w:t> </w:t>
      </w:r>
      <w:r>
        <w:rPr>
          <w:rFonts w:ascii="Georgia" w:hAnsi="Georgia" w:cs="Calibri"/>
          <w:color w:val="333333"/>
          <w:sz w:val="20"/>
          <w:szCs w:val="20"/>
        </w:rPr>
        <w:t>refers to a source’s standing and reputation as a respectable, reliable s</w:t>
      </w:r>
      <w:r>
        <w:rPr>
          <w:rFonts w:ascii="Georgia" w:hAnsi="Georgia" w:cs="Calibri"/>
          <w:color w:val="333333"/>
          <w:sz w:val="20"/>
          <w:szCs w:val="20"/>
        </w:rPr>
        <w:t>ource of information. An established and well-known newspaper, such as the</w:t>
      </w:r>
      <w:r>
        <w:rPr>
          <w:rStyle w:val="apple-converted-space"/>
          <w:rFonts w:ascii="Georgia" w:hAnsi="Georgia" w:cs="Calibri"/>
          <w:color w:val="333333"/>
          <w:sz w:val="20"/>
          <w:szCs w:val="20"/>
        </w:rPr>
        <w:t> </w:t>
      </w:r>
      <w:r>
        <w:rPr>
          <w:rStyle w:val="Emphasis"/>
          <w:rFonts w:ascii="Georgia" w:hAnsi="Georgia" w:cs="Calibri"/>
          <w:color w:val="333333"/>
          <w:sz w:val="20"/>
          <w:szCs w:val="20"/>
        </w:rPr>
        <w:t>New York Times</w:t>
      </w:r>
      <w:r>
        <w:rPr>
          <w:rStyle w:val="apple-converted-space"/>
          <w:rFonts w:ascii="Georgia" w:hAnsi="Georgia" w:cs="Calibri"/>
          <w:color w:val="333333"/>
          <w:sz w:val="20"/>
          <w:szCs w:val="20"/>
        </w:rPr>
        <w:t> </w:t>
      </w:r>
      <w:r>
        <w:rPr>
          <w:rFonts w:ascii="Georgia" w:hAnsi="Georgia" w:cs="Calibri"/>
          <w:color w:val="333333"/>
          <w:sz w:val="20"/>
          <w:szCs w:val="20"/>
        </w:rPr>
        <w:t>or the</w:t>
      </w:r>
      <w:r>
        <w:rPr>
          <w:rStyle w:val="apple-converted-space"/>
          <w:rFonts w:ascii="Georgia" w:hAnsi="Georgia" w:cs="Calibri"/>
          <w:color w:val="333333"/>
          <w:sz w:val="20"/>
          <w:szCs w:val="20"/>
        </w:rPr>
        <w:t> </w:t>
      </w:r>
      <w:r>
        <w:rPr>
          <w:rStyle w:val="Emphasis"/>
          <w:rFonts w:ascii="Georgia" w:hAnsi="Georgia" w:cs="Calibri"/>
          <w:color w:val="333333"/>
          <w:sz w:val="20"/>
          <w:szCs w:val="20"/>
        </w:rPr>
        <w:t>Wall Street Journal</w:t>
      </w:r>
      <w:r>
        <w:rPr>
          <w:rFonts w:ascii="Georgia" w:hAnsi="Georgia" w:cs="Calibri"/>
          <w:color w:val="333333"/>
          <w:sz w:val="20"/>
          <w:szCs w:val="20"/>
        </w:rPr>
        <w:t xml:space="preserve">, is more reputable than a college newspaper put out by comparatively inexperienced students. A website that is maintained by a </w:t>
      </w:r>
      <w:r>
        <w:rPr>
          <w:rFonts w:ascii="Georgia" w:hAnsi="Georgia" w:cs="Calibri"/>
          <w:color w:val="333333"/>
          <w:sz w:val="20"/>
          <w:szCs w:val="20"/>
        </w:rPr>
        <w:lastRenderedPageBreak/>
        <w:t xml:space="preserve">well-known, </w:t>
      </w:r>
      <w:r>
        <w:rPr>
          <w:rFonts w:ascii="Georgia" w:hAnsi="Georgia" w:cs="Calibri"/>
          <w:color w:val="333333"/>
          <w:sz w:val="20"/>
          <w:szCs w:val="20"/>
        </w:rPr>
        <w:t>respected organization and regularly updated is more reputable than one created by an unknown author or group.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using articles from scholarly journals, you can check databases that keep count of how many times each article has been cited in other</w:t>
      </w:r>
      <w:r>
        <w:rPr>
          <w:rFonts w:ascii="Georgia" w:hAnsi="Georgia" w:cs="Calibri"/>
          <w:color w:val="333333"/>
          <w:sz w:val="20"/>
          <w:szCs w:val="20"/>
        </w:rPr>
        <w:t xml:space="preserve"> articles. This can be a rough indication of the article’s quality or, at the very least, of its influence and reputation among other scholars.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Checking for Biases and Hidden Agendas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Whenever you consult a source, always think carefully about the author’s </w:t>
      </w:r>
      <w:r>
        <w:rPr>
          <w:rFonts w:ascii="Georgia" w:hAnsi="Georgia" w:cs="Calibri"/>
          <w:color w:val="333333"/>
          <w:sz w:val="20"/>
          <w:szCs w:val="20"/>
        </w:rPr>
        <w:t>or authors’ purpose in presenting the information. Few sources present facts completely objectively. In some cases, the source’s content and tone are significantly influenced by biases or hidden agendas.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Bias</w:t>
      </w:r>
      <w:r>
        <w:rPr>
          <w:rStyle w:val="apple-converted-space"/>
          <w:rFonts w:ascii="Georgia" w:hAnsi="Georgia" w:cs="Calibri"/>
          <w:color w:val="333333"/>
          <w:sz w:val="20"/>
          <w:szCs w:val="20"/>
        </w:rPr>
        <w:t> </w:t>
      </w:r>
      <w:r>
        <w:rPr>
          <w:rFonts w:ascii="Georgia" w:hAnsi="Georgia" w:cs="Calibri"/>
          <w:color w:val="333333"/>
          <w:sz w:val="20"/>
          <w:szCs w:val="20"/>
        </w:rPr>
        <w:t xml:space="preserve">refers </w:t>
      </w:r>
      <w:r>
        <w:rPr>
          <w:rFonts w:ascii="Georgia" w:hAnsi="Georgia" w:cs="Calibri"/>
          <w:color w:val="333333"/>
          <w:sz w:val="20"/>
          <w:szCs w:val="20"/>
        </w:rPr>
        <w:t xml:space="preserve">to favoritism or prejudice toward a particular person or group. For instance, an author may be biased against a certain political party and present information in a way that subtly—or not so subtly—makes that organization look bad. Bias can lead an author </w:t>
      </w:r>
      <w:r>
        <w:rPr>
          <w:rFonts w:ascii="Georgia" w:hAnsi="Georgia" w:cs="Calibri"/>
          <w:color w:val="333333"/>
          <w:sz w:val="20"/>
          <w:szCs w:val="20"/>
        </w:rPr>
        <w:t>to present facts selectively, edit quotations to misrepresent someone’s words, and distort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Hidden agendas</w:t>
      </w:r>
      <w:r>
        <w:rPr>
          <w:rStyle w:val="apple-converted-space"/>
          <w:rFonts w:ascii="Georgia" w:hAnsi="Georgia" w:cs="Calibri"/>
          <w:color w:val="333333"/>
          <w:sz w:val="20"/>
          <w:szCs w:val="20"/>
        </w:rPr>
        <w:t> </w:t>
      </w:r>
      <w:r>
        <w:rPr>
          <w:rFonts w:ascii="Georgia" w:hAnsi="Georgia" w:cs="Calibri"/>
          <w:color w:val="333333"/>
          <w:sz w:val="20"/>
          <w:szCs w:val="20"/>
        </w:rPr>
        <w:t>are goals that are not immediately obvious but influence how an author presents the facts. For instance, an article about the role of bee</w:t>
      </w:r>
      <w:r>
        <w:rPr>
          <w:rFonts w:ascii="Georgia" w:hAnsi="Georgia" w:cs="Calibri"/>
          <w:color w:val="333333"/>
          <w:sz w:val="20"/>
          <w:szCs w:val="20"/>
        </w:rPr>
        <w:t>f in a healthy diet would be questionable if it were written by a representative of the beef industry—or by the president of an animal-rights organization. In both cases, the author would likely have a hidden agenda.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Jorge conducted his research, he rea</w:t>
      </w:r>
      <w:r>
        <w:rPr>
          <w:rFonts w:ascii="Georgia" w:hAnsi="Georgia" w:cs="Calibri"/>
          <w:color w:val="333333"/>
          <w:sz w:val="20"/>
          <w:szCs w:val="20"/>
        </w:rPr>
        <w:t xml:space="preserve">d several research studies in which scientists found significant benefits to following a low-carbohydrate diet. He also noticed that many studies were sponsored by a foundation associated with the author of a popular series of low-carbohydrate diet books. </w:t>
      </w:r>
      <w:r>
        <w:rPr>
          <w:rFonts w:ascii="Georgia" w:hAnsi="Georgia" w:cs="Calibri"/>
          <w:color w:val="333333"/>
          <w:sz w:val="20"/>
          <w:szCs w:val="20"/>
        </w:rPr>
        <w:t>Jorge read these studies with a critical eye, knowing that a hidden agenda might be shaping the researchers’ conclusions.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Current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sure to seek out sources that are current, or up to date. Depending on the topic, sources may become outdated</w:t>
      </w:r>
      <w:r>
        <w:rPr>
          <w:rFonts w:ascii="Georgia" w:hAnsi="Georgia" w:cs="Calibri"/>
          <w:color w:val="333333"/>
          <w:sz w:val="20"/>
          <w:szCs w:val="20"/>
        </w:rPr>
        <w:t xml:space="preserve"> relatively soon after publication, or they may remain useful for years. For instance, online social networking sites have evolved rapidly over the past few years. An article published in 2002 about this topic will not provide current information. On the o</w:t>
      </w:r>
      <w:r>
        <w:rPr>
          <w:rFonts w:ascii="Georgia" w:hAnsi="Georgia" w:cs="Calibri"/>
          <w:color w:val="333333"/>
          <w:sz w:val="20"/>
          <w:szCs w:val="20"/>
        </w:rPr>
        <w:t>ther hand, a research paper on elementary education practices might refer to studies published decades ago by influential child psychologists.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using websites for research, check to see when the site was last updated. Many sites publish this informatio</w:t>
      </w:r>
      <w:r>
        <w:rPr>
          <w:rFonts w:ascii="Georgia" w:hAnsi="Georgia" w:cs="Calibri"/>
          <w:color w:val="333333"/>
          <w:sz w:val="20"/>
          <w:szCs w:val="20"/>
        </w:rPr>
        <w:t xml:space="preserve">n on the homepage, and some, such as news sites, are updated daily or weekly. Many </w:t>
      </w:r>
      <w:r>
        <w:rPr>
          <w:rFonts w:ascii="Georgia" w:hAnsi="Georgia" w:cs="Calibri"/>
          <w:color w:val="333333"/>
          <w:sz w:val="20"/>
          <w:szCs w:val="20"/>
        </w:rPr>
        <w:lastRenderedPageBreak/>
        <w:t>nonfunctioning links are a sign that a website is not regularly updated. Do not be afraid to ask your professor for suggestions if you find that many of your most relevant s</w:t>
      </w:r>
      <w:r>
        <w:rPr>
          <w:rFonts w:ascii="Georgia" w:hAnsi="Georgia" w:cs="Calibri"/>
          <w:color w:val="333333"/>
          <w:sz w:val="20"/>
          <w:szCs w:val="20"/>
        </w:rPr>
        <w:t>ources are not especially reliable—or that the most reliable sources are not relevant.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Evaluating Overall Quality by Asking Questions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evaluate a source, you will consider the criteria previously discussed as well as your overall impressions of its</w:t>
      </w:r>
      <w:r>
        <w:rPr>
          <w:rFonts w:ascii="Georgia" w:hAnsi="Georgia" w:cs="Calibri"/>
          <w:color w:val="333333"/>
          <w:sz w:val="20"/>
          <w:szCs w:val="20"/>
        </w:rPr>
        <w:t xml:space="preserve"> quality. Read carefully, and notice how well the author presents and supports his or her statements. Stay actively engaged—do not simply accept an author’s words as truth. Ask questions to determine each source’s value. Checklist 11.1 lists ten questions </w:t>
      </w:r>
      <w:r>
        <w:rPr>
          <w:rFonts w:ascii="Georgia" w:hAnsi="Georgia" w:cs="Calibri"/>
          <w:color w:val="333333"/>
          <w:sz w:val="20"/>
          <w:szCs w:val="20"/>
        </w:rPr>
        <w:t xml:space="preserve">to ask </w:t>
      </w:r>
      <w:proofErr w:type="gramStart"/>
      <w:r>
        <w:rPr>
          <w:rFonts w:ascii="Georgia" w:hAnsi="Georgia" w:cs="Calibri"/>
          <w:color w:val="333333"/>
          <w:sz w:val="20"/>
          <w:szCs w:val="20"/>
        </w:rPr>
        <w:t>yourself</w:t>
      </w:r>
      <w:proofErr w:type="gramEnd"/>
      <w:r>
        <w:rPr>
          <w:rFonts w:ascii="Georgia" w:hAnsi="Georgia" w:cs="Calibri"/>
          <w:color w:val="333333"/>
          <w:sz w:val="20"/>
          <w:szCs w:val="20"/>
        </w:rPr>
        <w:t xml:space="preserve"> as a critical reader.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11.1</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Source Evaluation</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the type of source appropriate for my purpose? Is it a high-quality source or one that needs to be looked at more critically?</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Can I establish that the author is </w:t>
      </w:r>
      <w:r>
        <w:rPr>
          <w:rFonts w:ascii="Georgia" w:hAnsi="Georgia" w:cs="Calibri"/>
          <w:color w:val="333333"/>
          <w:sz w:val="20"/>
          <w:szCs w:val="20"/>
        </w:rPr>
        <w:t>credible and the publication is reputable?</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the author support ideas with specific facts and details that are carefully documented? Is the source of the author’s information clear? (When you use secondary sources, look for sources that are not too remo</w:t>
      </w:r>
      <w:r>
        <w:rPr>
          <w:rFonts w:ascii="Georgia" w:hAnsi="Georgia" w:cs="Calibri"/>
          <w:color w:val="333333"/>
          <w:sz w:val="20"/>
          <w:szCs w:val="20"/>
        </w:rPr>
        <w:t>ved from primary research.)</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the source include any factual errors or instances of faulty logic?</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the author leave out any information that I would expect to see in a discussion of this topic?</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the author’s conclusions logically follow from the e</w:t>
      </w:r>
      <w:r>
        <w:rPr>
          <w:rFonts w:ascii="Georgia" w:hAnsi="Georgia" w:cs="Calibri"/>
          <w:color w:val="333333"/>
          <w:sz w:val="20"/>
          <w:szCs w:val="20"/>
        </w:rPr>
        <w:t>vidence that is presented? Can I see how the author got from one point to another?</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the writing clear and organized, and is it free from errors, clichés, and empty buzzwords? Is the tone objective, balanced, and reasonable? (Be on the lookout for extreme</w:t>
      </w:r>
      <w:r>
        <w:rPr>
          <w:rFonts w:ascii="Georgia" w:hAnsi="Georgia" w:cs="Calibri"/>
          <w:color w:val="333333"/>
          <w:sz w:val="20"/>
          <w:szCs w:val="20"/>
        </w:rPr>
        <w:t>, emotionally charged language.)</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Are there any obvious biases or agendas? Based on what I know about the author, are there likely to be any hidden agendas?</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Are graphics informative, useful, and easy to understand? Are websites organized, easy to navigate, </w:t>
      </w:r>
      <w:r>
        <w:rPr>
          <w:rFonts w:ascii="Georgia" w:hAnsi="Georgia" w:cs="Calibri"/>
          <w:color w:val="333333"/>
          <w:sz w:val="20"/>
          <w:szCs w:val="20"/>
        </w:rPr>
        <w:t>and free of clutter like flashing ads and unnecessary sound effects?</w:t>
      </w:r>
    </w:p>
    <w:p w:rsidR="00000000" w:rsidRDefault="004B0687" w:rsidP="004B0687">
      <w:pPr>
        <w:numPr>
          <w:ilvl w:val="0"/>
          <w:numId w:val="483"/>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 the source contradicted by information found in other sources? (If so, it is possible that your sources are presenting similar information but taking different perspectives, which requ</w:t>
      </w:r>
      <w:r>
        <w:rPr>
          <w:rFonts w:ascii="Georgia" w:hAnsi="Georgia" w:cs="Calibri"/>
          <w:color w:val="333333"/>
          <w:sz w:val="20"/>
          <w:szCs w:val="20"/>
        </w:rPr>
        <w:t xml:space="preserve">ires you to </w:t>
      </w:r>
      <w:r>
        <w:rPr>
          <w:rFonts w:ascii="Georgia" w:hAnsi="Georgia" w:cs="Calibri"/>
          <w:color w:val="333333"/>
          <w:sz w:val="20"/>
          <w:szCs w:val="20"/>
        </w:rPr>
        <w:lastRenderedPageBreak/>
        <w:t>think carefully about which sources you find more convincing and why. Be suspicious, however, of any source that presents facts that you cannot confirm elsewhere.)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critical thinking skills you use to evaluate research source</w:t>
      </w:r>
      <w:r>
        <w:rPr>
          <w:rFonts w:ascii="Georgia" w:hAnsi="Georgia" w:cs="Calibri"/>
          <w:color w:val="333333"/>
          <w:sz w:val="20"/>
          <w:szCs w:val="20"/>
        </w:rPr>
        <w:t>s as a student are equally valuable when you conduct research on the job. If you follow certain periodicals or websites, you have probably identified publications that consistently provide reliable information. Reading blogs and online discussion groups is</w:t>
      </w:r>
      <w:r>
        <w:rPr>
          <w:rFonts w:ascii="Georgia" w:hAnsi="Georgia" w:cs="Calibri"/>
          <w:color w:val="333333"/>
          <w:sz w:val="20"/>
          <w:szCs w:val="20"/>
        </w:rPr>
        <w:t xml:space="preserve"> a great way to identify new trends and hot topics in a particular field, but these sources should not be used for substantial research.</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Use a search engine to conduct a web search on your topic. Refer to the tips provided earlier to help you st</w:t>
      </w:r>
      <w:r>
        <w:rPr>
          <w:rFonts w:ascii="Calibri" w:hAnsi="Calibri" w:cs="Calibri"/>
          <w:color w:val="333333"/>
          <w:sz w:val="20"/>
          <w:szCs w:val="20"/>
        </w:rPr>
        <w:t>reamline your search. Evaluate your search results critically based on the criteria you have learned. Identify and bookmark one or more websites that are reliable, reputable, and likely to be useful in your research.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Managing Source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w:t>
      </w:r>
      <w:r>
        <w:rPr>
          <w:rFonts w:ascii="Georgia" w:hAnsi="Georgia" w:cs="Calibri"/>
          <w:color w:val="333333"/>
          <w:sz w:val="20"/>
          <w:szCs w:val="20"/>
        </w:rPr>
        <w:t>you determine which sources you will rely on most, it is important to establish a system for keeping track of your sources and taking notes. There are several ways to go about it, and no one system is necessarily superior. What matters is that you keep mat</w:t>
      </w:r>
      <w:r>
        <w:rPr>
          <w:rFonts w:ascii="Georgia" w:hAnsi="Georgia" w:cs="Calibri"/>
          <w:color w:val="333333"/>
          <w:sz w:val="20"/>
          <w:szCs w:val="20"/>
        </w:rPr>
        <w:t>erials in order; record bibliographical information you will need later; and take detailed, organized notes.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Keeping Track of Your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Think ahead to a moment a few weeks from now, when you’ve written your research paper and are almost ready to submit </w:t>
      </w:r>
      <w:r>
        <w:rPr>
          <w:rFonts w:ascii="Georgia" w:hAnsi="Georgia" w:cs="Calibri"/>
          <w:color w:val="333333"/>
          <w:sz w:val="20"/>
          <w:szCs w:val="20"/>
        </w:rPr>
        <w:t>it for a grade. There is just one task left—writing your list of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begin typing your list, you realize you need to include the publication information for a book you cited frequently. Unfortunately, you already returned it to the library seve</w:t>
      </w:r>
      <w:r>
        <w:rPr>
          <w:rFonts w:ascii="Georgia" w:hAnsi="Georgia" w:cs="Calibri"/>
          <w:color w:val="333333"/>
          <w:sz w:val="20"/>
          <w:szCs w:val="20"/>
        </w:rPr>
        <w:t>ral days ago. You do not remember the URLs for some of the websites you used or the dates you accessed them—information that also must be included in your bibliography. With a sinking feeling, you realize that finding this information and preparing your bi</w:t>
      </w:r>
      <w:r>
        <w:rPr>
          <w:rFonts w:ascii="Georgia" w:hAnsi="Georgia" w:cs="Calibri"/>
          <w:color w:val="333333"/>
          <w:sz w:val="20"/>
          <w:szCs w:val="20"/>
        </w:rPr>
        <w:t>bliography will require hours of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stressful scenario can be avoided. Taking time to organize source information now will ensure that you are not scrambling to find it at the last minute. Throughout your research, record bibliographical informatio</w:t>
      </w:r>
      <w:r>
        <w:rPr>
          <w:rFonts w:ascii="Georgia" w:hAnsi="Georgia" w:cs="Calibri"/>
          <w:color w:val="333333"/>
          <w:sz w:val="20"/>
          <w:szCs w:val="20"/>
        </w:rPr>
        <w:t xml:space="preserve">n for each source as soon as you begin using it. You may use pen-and-paper methods, such as a </w:t>
      </w:r>
      <w:r>
        <w:rPr>
          <w:rFonts w:ascii="Georgia" w:hAnsi="Georgia" w:cs="Calibri"/>
          <w:color w:val="333333"/>
          <w:sz w:val="20"/>
          <w:szCs w:val="20"/>
        </w:rPr>
        <w:lastRenderedPageBreak/>
        <w:t>notebook or note cards, or maintain an electronic list. (If you prefer the latter option, many office software packages include separate programs for recording bi</w:t>
      </w:r>
      <w:r>
        <w:rPr>
          <w:rFonts w:ascii="Georgia" w:hAnsi="Georgia" w:cs="Calibri"/>
          <w:color w:val="333333"/>
          <w:sz w:val="20"/>
          <w:szCs w:val="20"/>
        </w:rPr>
        <w:t>bliographic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2689C6"/>
          <w:sz w:val="20"/>
          <w:szCs w:val="20"/>
        </w:rPr>
        <w:t>Table 11.5 "Details for Commonly Used Source Types"</w:t>
      </w:r>
      <w:r>
        <w:rPr>
          <w:rStyle w:val="apple-converted-space"/>
          <w:rFonts w:ascii="Georgia" w:hAnsi="Georgia" w:cs="Calibri"/>
          <w:color w:val="333333"/>
          <w:sz w:val="20"/>
          <w:szCs w:val="20"/>
        </w:rPr>
        <w:t> </w:t>
      </w:r>
      <w:r>
        <w:rPr>
          <w:rFonts w:ascii="Georgia" w:hAnsi="Georgia" w:cs="Calibri"/>
          <w:color w:val="333333"/>
          <w:sz w:val="20"/>
          <w:szCs w:val="20"/>
        </w:rPr>
        <w:t>shows the specific details you should record for commonly used source types. Use these details to develop a</w:t>
      </w:r>
      <w:r>
        <w:rPr>
          <w:rStyle w:val="apple-converted-space"/>
          <w:rFonts w:ascii="Georgia" w:hAnsi="Georgia" w:cs="Calibri"/>
          <w:color w:val="333333"/>
          <w:sz w:val="20"/>
          <w:szCs w:val="20"/>
        </w:rPr>
        <w:t> </w:t>
      </w:r>
      <w:r>
        <w:rPr>
          <w:rStyle w:val="marginterm"/>
          <w:rFonts w:ascii="Georgia" w:hAnsi="Georgia" w:cs="Calibri"/>
          <w:color w:val="333333"/>
          <w:sz w:val="20"/>
          <w:szCs w:val="20"/>
        </w:rPr>
        <w:t>working bibliography</w:t>
      </w:r>
      <w:r>
        <w:rPr>
          <w:rFonts w:ascii="Georgia" w:hAnsi="Georgia" w:cs="Calibri"/>
          <w:color w:val="333333"/>
          <w:sz w:val="20"/>
          <w:szCs w:val="20"/>
        </w:rPr>
        <w:t>—a preliminary list of sources that you will later</w:t>
      </w:r>
      <w:r>
        <w:rPr>
          <w:rFonts w:ascii="Georgia" w:hAnsi="Georgia" w:cs="Calibri"/>
          <w:color w:val="333333"/>
          <w:sz w:val="20"/>
          <w:szCs w:val="20"/>
        </w:rPr>
        <w:t xml:space="preserve"> use to develop the references section of your paper. You may wish to record information using the formatting system of the American Psychological Association (APA) or the Modern Language Association (MLA), which will save a step later on. (For more inform</w:t>
      </w:r>
      <w:r>
        <w:rPr>
          <w:rFonts w:ascii="Georgia" w:hAnsi="Georgia" w:cs="Calibri"/>
          <w:color w:val="333333"/>
          <w:sz w:val="20"/>
          <w:szCs w:val="20"/>
        </w:rPr>
        <w:t>ation on APA and MLA formatting,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11.5</w:t>
      </w:r>
      <w:r>
        <w:rPr>
          <w:rStyle w:val="apple-converted-space"/>
          <w:rFonts w:ascii="Georgia" w:hAnsi="Georgia" w:cs="Calibri"/>
          <w:color w:val="333333"/>
          <w:sz w:val="20"/>
          <w:szCs w:val="20"/>
        </w:rPr>
        <w:t> </w:t>
      </w:r>
      <w:r>
        <w:rPr>
          <w:rFonts w:ascii="Georgia" w:hAnsi="Georgia" w:cs="Calibri"/>
          <w:color w:val="333333"/>
          <w:sz w:val="20"/>
          <w:szCs w:val="20"/>
        </w:rPr>
        <w:t>Details for Commonly Used Source Types</w:t>
      </w:r>
    </w:p>
    <w:tbl>
      <w:tblPr>
        <w:tblW w:w="0" w:type="auto"/>
        <w:tblCellMar>
          <w:left w:w="0" w:type="dxa"/>
          <w:right w:w="0" w:type="dxa"/>
        </w:tblCellMar>
        <w:tblLook w:val="04A0" w:firstRow="1" w:lastRow="0" w:firstColumn="1" w:lastColumn="0" w:noHBand="0" w:noVBand="1"/>
      </w:tblPr>
      <w:tblGrid>
        <w:gridCol w:w="1899"/>
        <w:gridCol w:w="7611"/>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Source Type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Necessary Information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Author(s), </w:t>
            </w:r>
            <w:r>
              <w:rPr>
                <w:sz w:val="21"/>
                <w:szCs w:val="21"/>
              </w:rPr>
              <w:t>title and subtitle, publisher, city of publication, year of publication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Essay or article published in a book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Include all the information you would for any other book. Additionally, record the essay’s or article’s title, author(s), the pages on which i</w:t>
            </w:r>
            <w:r>
              <w:rPr>
                <w:sz w:val="21"/>
                <w:szCs w:val="21"/>
              </w:rPr>
              <w:t>t appears, and the name of the book’s editor(s).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Periodical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article title, publication title, date of publication, volume and issue number, and page numbers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 source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Author(s) </w:t>
            </w:r>
            <w:r>
              <w:rPr>
                <w:sz w:val="21"/>
                <w:szCs w:val="21"/>
              </w:rPr>
              <w:t>(if available), article or document title, organization that sponsors the site, database name (if applicable), date of publication, date you accessed the site, and URL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Interview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Name of person interviewed, method of communication, date of interview</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w:t>
      </w:r>
      <w:r>
        <w:rPr>
          <w:rFonts w:ascii="Georgia" w:hAnsi="Georgia" w:cs="Calibri"/>
          <w:color w:val="333333"/>
          <w:sz w:val="20"/>
          <w:szCs w:val="20"/>
        </w:rPr>
        <w:t>ur research may involve less common types of sources not listed in</w:t>
      </w:r>
      <w:r>
        <w:rPr>
          <w:rStyle w:val="apple-converted-space"/>
          <w:rFonts w:ascii="Georgia" w:hAnsi="Georgia" w:cs="Calibri"/>
          <w:color w:val="333333"/>
          <w:sz w:val="20"/>
          <w:szCs w:val="20"/>
        </w:rPr>
        <w:t> </w:t>
      </w:r>
      <w:r>
        <w:rPr>
          <w:rFonts w:ascii="Georgia" w:hAnsi="Georgia" w:cs="Calibri"/>
          <w:color w:val="2689C6"/>
          <w:sz w:val="20"/>
          <w:szCs w:val="20"/>
        </w:rPr>
        <w:t>Table 11.5 "Details for Commonly Used Source Types"</w:t>
      </w:r>
      <w:r>
        <w:rPr>
          <w:rFonts w:ascii="Georgia" w:hAnsi="Georgia" w:cs="Calibri"/>
          <w:color w:val="333333"/>
          <w:sz w:val="20"/>
          <w:szCs w:val="20"/>
        </w:rPr>
        <w:t>. For additional information on citing different sources,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5</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Create a w</w:t>
      </w:r>
      <w:r>
        <w:rPr>
          <w:rFonts w:ascii="Calibri" w:hAnsi="Calibri" w:cs="Calibri"/>
          <w:color w:val="333333"/>
          <w:sz w:val="20"/>
          <w:szCs w:val="20"/>
        </w:rPr>
        <w:t>orking bibliography using the format that is most convenient for you. List at least five sources you plan to use. Continue to add sources to your working bibliography throughout the research process.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To </w:t>
      </w:r>
      <w:r>
        <w:rPr>
          <w:rFonts w:ascii="Georgia" w:hAnsi="Georgia" w:cs="Calibri"/>
          <w:color w:val="333333"/>
          <w:sz w:val="20"/>
          <w:szCs w:val="20"/>
        </w:rPr>
        <w:t>make your working bibliography even more complete, you may wish to record additional details, such as a book’s call number or contact information for a person you interviewed. That way, if you need to locate a source again, you have all the information you</w:t>
      </w:r>
      <w:r>
        <w:rPr>
          <w:rFonts w:ascii="Georgia" w:hAnsi="Georgia" w:cs="Calibri"/>
          <w:color w:val="333333"/>
          <w:sz w:val="20"/>
          <w:szCs w:val="20"/>
        </w:rPr>
        <w:t xml:space="preserve"> need right at your fingertips. You may also wish to assign each source a code number to use when taking notes (1, 2, 3, or a similar system).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Taking Notes Efficiently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Good researchers stay focused and organized as they gather information from sources. Bef</w:t>
      </w:r>
      <w:r>
        <w:rPr>
          <w:rFonts w:ascii="Georgia" w:hAnsi="Georgia" w:cs="Calibri"/>
          <w:color w:val="333333"/>
          <w:sz w:val="20"/>
          <w:szCs w:val="20"/>
        </w:rPr>
        <w:t>ore you begin taking notes, take a moment to step back and think about your goal as a researcher—to find information that will help you answer your research question. When you write your paper, you will present your conclusions about the topic supported by</w:t>
      </w:r>
      <w:r>
        <w:rPr>
          <w:rFonts w:ascii="Georgia" w:hAnsi="Georgia" w:cs="Calibri"/>
          <w:color w:val="333333"/>
          <w:sz w:val="20"/>
          <w:szCs w:val="20"/>
        </w:rPr>
        <w:t xml:space="preserve"> research. That goal will determine what information you record and how you organize it.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Writers sometimes get caught up in taking extensive notes, so much so that they lose sight of how their notes relate to the questions and ideas they started out with. </w:t>
      </w:r>
      <w:r>
        <w:rPr>
          <w:rFonts w:ascii="Georgia" w:hAnsi="Georgia" w:cs="Calibri"/>
          <w:color w:val="333333"/>
          <w:sz w:val="20"/>
          <w:szCs w:val="20"/>
        </w:rPr>
        <w:t>Remember that you do not need to write down every detail from your reading. Focus on finding and recording details that will help you answer your research questions. The following strategies will help you take notes efficiently.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Headings to Organize Id</w:t>
      </w:r>
      <w:r>
        <w:rPr>
          <w:rFonts w:ascii="Calibri" w:hAnsi="Calibri" w:cs="Calibri"/>
          <w:color w:val="333333"/>
          <w:sz w:val="24"/>
          <w:szCs w:val="24"/>
        </w:rPr>
        <w:t>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Whether you use old-fashioned index cards or organize your notes using word-processing software, record just one major point from each source at a time, and use a heading to summarize the information covered. Keep all your notes in one file, digital or</w:t>
      </w:r>
      <w:r>
        <w:rPr>
          <w:rFonts w:ascii="Georgia" w:hAnsi="Georgia" w:cs="Calibri"/>
          <w:color w:val="333333"/>
          <w:sz w:val="20"/>
          <w:szCs w:val="20"/>
        </w:rPr>
        <w:t xml:space="preserve"> otherwise. Doing so will help you identify connections among different pieces of information. It will also help you make connections between your notes and the research questions and subtopics you identified earlier.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Know When to Summarize, Paraphrase, or</w:t>
      </w:r>
      <w:r>
        <w:rPr>
          <w:rFonts w:ascii="Calibri" w:hAnsi="Calibri" w:cs="Calibri"/>
          <w:color w:val="333333"/>
          <w:sz w:val="24"/>
          <w:szCs w:val="24"/>
        </w:rPr>
        <w:t xml:space="preserve"> Directly Quote a Source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notes will fall under three categories—summary notes, paraphrased information, and direct quotations from your sources. Effective researchers make choices about which type of notes is most appropriate for their purpose.</w:t>
      </w:r>
    </w:p>
    <w:p w:rsidR="00000000" w:rsidRDefault="004B0687" w:rsidP="004B0687">
      <w:pPr>
        <w:numPr>
          <w:ilvl w:val="0"/>
          <w:numId w:val="48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Summar</w:t>
      </w:r>
      <w:r>
        <w:rPr>
          <w:rStyle w:val="marginterm"/>
          <w:rFonts w:ascii="Georgia" w:hAnsi="Georgia" w:cs="Calibri"/>
          <w:color w:val="333333"/>
          <w:sz w:val="20"/>
          <w:szCs w:val="20"/>
        </w:rPr>
        <w:t>y notes</w:t>
      </w:r>
      <w:r>
        <w:rPr>
          <w:rStyle w:val="apple-converted-space"/>
          <w:rFonts w:ascii="Georgia" w:hAnsi="Georgia" w:cs="Calibri"/>
          <w:color w:val="333333"/>
          <w:sz w:val="20"/>
          <w:szCs w:val="20"/>
        </w:rPr>
        <w:t> </w:t>
      </w:r>
      <w:r>
        <w:rPr>
          <w:rFonts w:ascii="Georgia" w:hAnsi="Georgia" w:cs="Calibri"/>
          <w:color w:val="333333"/>
          <w:sz w:val="20"/>
          <w:szCs w:val="20"/>
        </w:rPr>
        <w:t xml:space="preserve">sum up the main ideas in a source in a few sentences or a short paragraph. A summary is considerably shorter than the original text and captures only the major ideas. Use summary notes when you do not need to record </w:t>
      </w:r>
      <w:r>
        <w:rPr>
          <w:rFonts w:ascii="Georgia" w:hAnsi="Georgia" w:cs="Calibri"/>
          <w:color w:val="333333"/>
          <w:sz w:val="20"/>
          <w:szCs w:val="20"/>
        </w:rPr>
        <w:t>specific details but you intend to refer to broad concepts the author discusses.</w:t>
      </w:r>
    </w:p>
    <w:p w:rsidR="00000000" w:rsidRDefault="004B0687" w:rsidP="004B0687">
      <w:pPr>
        <w:numPr>
          <w:ilvl w:val="0"/>
          <w:numId w:val="48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lastRenderedPageBreak/>
        <w:t>Paraphrased notes</w:t>
      </w:r>
      <w:r>
        <w:rPr>
          <w:rStyle w:val="apple-converted-space"/>
          <w:rFonts w:ascii="Georgia" w:hAnsi="Georgia" w:cs="Calibri"/>
          <w:color w:val="333333"/>
          <w:sz w:val="20"/>
          <w:szCs w:val="20"/>
        </w:rPr>
        <w:t> </w:t>
      </w:r>
      <w:r>
        <w:rPr>
          <w:rFonts w:ascii="Georgia" w:hAnsi="Georgia" w:cs="Calibri"/>
          <w:color w:val="333333"/>
          <w:sz w:val="20"/>
          <w:szCs w:val="20"/>
        </w:rPr>
        <w:t>restate a fact or idea from a source using your own words and sentence structure.</w:t>
      </w:r>
    </w:p>
    <w:p w:rsidR="00000000" w:rsidRDefault="004B0687" w:rsidP="004B0687">
      <w:pPr>
        <w:numPr>
          <w:ilvl w:val="0"/>
          <w:numId w:val="484"/>
        </w:numPr>
        <w:shd w:val="clear" w:color="auto" w:fill="FFFFFF"/>
        <w:spacing w:after="0" w:line="439" w:lineRule="atLeast"/>
        <w:ind w:left="360"/>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Direct quotations</w:t>
      </w:r>
      <w:r>
        <w:rPr>
          <w:rStyle w:val="apple-converted-space"/>
          <w:rFonts w:ascii="Georgia" w:hAnsi="Georgia" w:cs="Calibri"/>
          <w:color w:val="333333"/>
          <w:sz w:val="20"/>
          <w:szCs w:val="20"/>
        </w:rPr>
        <w:t> </w:t>
      </w:r>
      <w:r>
        <w:rPr>
          <w:rFonts w:ascii="Georgia" w:hAnsi="Georgia" w:cs="Calibri"/>
          <w:color w:val="333333"/>
          <w:sz w:val="20"/>
          <w:szCs w:val="20"/>
        </w:rPr>
        <w:t>use the exact wording used by the original source and enc</w:t>
      </w:r>
      <w:r>
        <w:rPr>
          <w:rFonts w:ascii="Georgia" w:hAnsi="Georgia" w:cs="Calibri"/>
          <w:color w:val="333333"/>
          <w:sz w:val="20"/>
          <w:szCs w:val="20"/>
        </w:rPr>
        <w:t>lose the quoted material in quotation marks. It is a good strategy to copy direct quotations when an author expresses an idea in an especially lively or memorable way. However, do not rely exclusively on direct quotations in your note taking.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of your </w:t>
      </w:r>
      <w:r>
        <w:rPr>
          <w:rFonts w:ascii="Georgia" w:hAnsi="Georgia" w:cs="Calibri"/>
          <w:color w:val="333333"/>
          <w:sz w:val="20"/>
          <w:szCs w:val="20"/>
        </w:rPr>
        <w:t>notes should be paraphrased from the original source. Paraphrasing as you take notes is usually a better strategy than copying direct quotations, because it forces you to think through the information in your source and understand it well enough to restate</w:t>
      </w:r>
      <w:r>
        <w:rPr>
          <w:rFonts w:ascii="Georgia" w:hAnsi="Georgia" w:cs="Calibri"/>
          <w:color w:val="333333"/>
          <w:sz w:val="20"/>
          <w:szCs w:val="20"/>
        </w:rPr>
        <w:t xml:space="preserve"> it. In short, it helps you stay engaged with the material instead of simply copying and pasting. Synthesizing will help you later when you begin planning and drafting your paper. (For detailed guidelines on summarizing, paraphrasing, and quoting, see</w:t>
      </w:r>
      <w:r>
        <w:rPr>
          <w:rStyle w:val="apple-converted-space"/>
          <w:rFonts w:ascii="Georgia" w:hAnsi="Georgia" w:cs="Calibri"/>
          <w:color w:val="333333"/>
          <w:sz w:val="20"/>
          <w:szCs w:val="20"/>
        </w:rPr>
        <w:t> </w:t>
      </w:r>
      <w:r>
        <w:rPr>
          <w:rFonts w:ascii="Georgia" w:hAnsi="Georgia" w:cs="Calibri"/>
          <w:color w:val="2689C6"/>
          <w:sz w:val="20"/>
          <w:szCs w:val="20"/>
        </w:rPr>
        <w:t>Chap</w:t>
      </w:r>
      <w:r>
        <w:rPr>
          <w:rFonts w:ascii="Georgia" w:hAnsi="Georgia" w:cs="Calibri"/>
          <w:color w:val="2689C6"/>
          <w:sz w:val="20"/>
          <w:szCs w:val="20"/>
        </w:rPr>
        <w:t>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2689C6"/>
          <w:sz w:val="20"/>
          <w:szCs w:val="20"/>
        </w:rPr>
        <w:t>Section 11.6 "Writing from Research: End-of-Chapter Exercises"</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Maintain Complete, Accurate Notes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Regardless of the format used, any notes you take should include enough information to </w:t>
      </w:r>
      <w:r>
        <w:rPr>
          <w:rFonts w:ascii="Georgia" w:hAnsi="Georgia" w:cs="Calibri"/>
          <w:color w:val="333333"/>
          <w:sz w:val="20"/>
          <w:szCs w:val="20"/>
        </w:rPr>
        <w:t>help you organize ideas and locate them instantly in the original text if you need to review them. Make sure your notes include the following elements:</w:t>
      </w:r>
    </w:p>
    <w:p w:rsidR="00000000" w:rsidRDefault="004B0687" w:rsidP="004B0687">
      <w:pPr>
        <w:numPr>
          <w:ilvl w:val="0"/>
          <w:numId w:val="4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Heading summing up the main topic covered</w:t>
      </w:r>
    </w:p>
    <w:p w:rsidR="00000000" w:rsidRDefault="004B0687" w:rsidP="004B0687">
      <w:pPr>
        <w:numPr>
          <w:ilvl w:val="0"/>
          <w:numId w:val="4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Author’s name, a source code, or an abbreviated source title</w:t>
      </w:r>
    </w:p>
    <w:p w:rsidR="00000000" w:rsidRDefault="004B0687" w:rsidP="004B0687">
      <w:pPr>
        <w:numPr>
          <w:ilvl w:val="0"/>
          <w:numId w:val="4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w:t>
      </w:r>
      <w:r>
        <w:rPr>
          <w:rFonts w:ascii="Georgia" w:hAnsi="Georgia" w:cs="Calibri"/>
          <w:color w:val="333333"/>
          <w:sz w:val="20"/>
          <w:szCs w:val="20"/>
        </w:rPr>
        <w:t>age number</w:t>
      </w:r>
    </w:p>
    <w:p w:rsidR="00000000" w:rsidRDefault="004B0687" w:rsidP="004B0687">
      <w:pPr>
        <w:numPr>
          <w:ilvl w:val="0"/>
          <w:numId w:val="4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Full URL of any pages buried deep in a website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Throughout the process of taking notes, be scrupulous about making sure you have correctly attributed each idea to its source. Always include source information so you know exactly which ideas came </w:t>
      </w:r>
      <w:r>
        <w:rPr>
          <w:rFonts w:ascii="Georgia" w:hAnsi="Georgia" w:cs="Calibri"/>
          <w:color w:val="333333"/>
          <w:sz w:val="20"/>
          <w:szCs w:val="20"/>
        </w:rPr>
        <w:t>from which sources. Use quotation marks to set off any words for phrases taken directly from the original text. If you add your own responses and ideas, make sure they are distinct from ideas you quoted or paraphrased.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Finally, make sure your notes accurat</w:t>
      </w:r>
      <w:r>
        <w:rPr>
          <w:rFonts w:ascii="Georgia" w:hAnsi="Georgia" w:cs="Calibri"/>
          <w:color w:val="333333"/>
          <w:sz w:val="20"/>
          <w:szCs w:val="20"/>
        </w:rPr>
        <w:t>ely reflect the content of the original text. Make sure quoted material is copied verbatim. If you omit words from a quotation, use ellipses to show the omission and make sure the omission does not change the author’s meaning. Paraphrase ideas carefully, a</w:t>
      </w:r>
      <w:r>
        <w:rPr>
          <w:rFonts w:ascii="Georgia" w:hAnsi="Georgia" w:cs="Calibri"/>
          <w:color w:val="333333"/>
          <w:sz w:val="20"/>
          <w:szCs w:val="20"/>
        </w:rPr>
        <w:t xml:space="preserve">nd check your </w:t>
      </w:r>
      <w:r>
        <w:rPr>
          <w:rFonts w:ascii="Georgia" w:hAnsi="Georgia" w:cs="Calibri"/>
          <w:color w:val="333333"/>
          <w:sz w:val="20"/>
          <w:szCs w:val="20"/>
        </w:rPr>
        <w:lastRenderedPageBreak/>
        <w:t>paraphrased notes against the original text to make sure that you have restated the author’s ideas accurately in your own words.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a System That Works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There are several formats you can use to take notes. No technique is necessarily </w:t>
      </w:r>
      <w:r>
        <w:rPr>
          <w:rFonts w:ascii="Georgia" w:hAnsi="Georgia" w:cs="Calibri"/>
          <w:color w:val="333333"/>
          <w:sz w:val="20"/>
          <w:szCs w:val="20"/>
        </w:rPr>
        <w:t>better than the others—it is more important to choose a format you are comfortable using. Choosing the format that works best for you will ensure your notes are organized, complete, and accurate. Consider implementing one of these formats when you begin ta</w:t>
      </w:r>
      <w:r>
        <w:rPr>
          <w:rFonts w:ascii="Georgia" w:hAnsi="Georgia" w:cs="Calibri"/>
          <w:color w:val="333333"/>
          <w:sz w:val="20"/>
          <w:szCs w:val="20"/>
        </w:rPr>
        <w:t>king notes:</w:t>
      </w:r>
    </w:p>
    <w:p w:rsidR="00000000" w:rsidRDefault="004B0687" w:rsidP="004B0687">
      <w:pPr>
        <w:numPr>
          <w:ilvl w:val="0"/>
          <w:numId w:val="48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index cards.</w:t>
      </w:r>
      <w:r>
        <w:rPr>
          <w:rStyle w:val="apple-converted-space"/>
          <w:rFonts w:ascii="Georgia" w:hAnsi="Georgia" w:cs="Calibri"/>
          <w:color w:val="333333"/>
          <w:sz w:val="20"/>
          <w:szCs w:val="20"/>
        </w:rPr>
        <w:t> </w:t>
      </w:r>
      <w:r>
        <w:rPr>
          <w:rFonts w:ascii="Georgia" w:hAnsi="Georgia" w:cs="Calibri"/>
          <w:color w:val="333333"/>
          <w:sz w:val="20"/>
          <w:szCs w:val="20"/>
        </w:rPr>
        <w:t>This traditional format involves writing each note on a separate index card. It takes more time than copying and pasting into an electronic document, which encourages you to be selective in choosing which ideas to record. Recor</w:t>
      </w:r>
      <w:r>
        <w:rPr>
          <w:rFonts w:ascii="Georgia" w:hAnsi="Georgia" w:cs="Calibri"/>
          <w:color w:val="333333"/>
          <w:sz w:val="20"/>
          <w:szCs w:val="20"/>
        </w:rPr>
        <w:t>ding notes on separate cards makes it easy to later organize your notes according to major topics. Some writers color-code their cards to make them still more organized.</w:t>
      </w:r>
    </w:p>
    <w:p w:rsidR="00000000" w:rsidRDefault="004B0687" w:rsidP="004B0687">
      <w:pPr>
        <w:numPr>
          <w:ilvl w:val="0"/>
          <w:numId w:val="48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Use note-taking software.</w:t>
      </w:r>
      <w:r>
        <w:rPr>
          <w:rStyle w:val="apple-converted-space"/>
          <w:rFonts w:ascii="Georgia" w:hAnsi="Georgia" w:cs="Calibri"/>
          <w:color w:val="333333"/>
          <w:sz w:val="20"/>
          <w:szCs w:val="20"/>
        </w:rPr>
        <w:t> </w:t>
      </w:r>
      <w:r>
        <w:rPr>
          <w:rFonts w:ascii="Georgia" w:hAnsi="Georgia" w:cs="Calibri"/>
          <w:color w:val="333333"/>
          <w:sz w:val="20"/>
          <w:szCs w:val="20"/>
        </w:rPr>
        <w:t>Word-processing and office software packages often include d</w:t>
      </w:r>
      <w:r>
        <w:rPr>
          <w:rFonts w:ascii="Georgia" w:hAnsi="Georgia" w:cs="Calibri"/>
          <w:color w:val="333333"/>
          <w:sz w:val="20"/>
          <w:szCs w:val="20"/>
        </w:rPr>
        <w:t>ifferent types of note-taking software. Although you may need to set aside some time to learn the software, this method combines the speed of typing with the same degree of organization associated with handwritten note cards.</w:t>
      </w:r>
    </w:p>
    <w:p w:rsidR="00000000" w:rsidRDefault="004B0687" w:rsidP="004B0687">
      <w:pPr>
        <w:numPr>
          <w:ilvl w:val="0"/>
          <w:numId w:val="48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Maintain a research notebook.</w:t>
      </w:r>
      <w:r>
        <w:rPr>
          <w:rStyle w:val="apple-converted-space"/>
          <w:rFonts w:ascii="Georgia" w:hAnsi="Georgia" w:cs="Calibri"/>
          <w:color w:val="333333"/>
          <w:sz w:val="20"/>
          <w:szCs w:val="20"/>
        </w:rPr>
        <w:t> </w:t>
      </w:r>
      <w:r>
        <w:rPr>
          <w:rFonts w:ascii="Georgia" w:hAnsi="Georgia" w:cs="Calibri"/>
          <w:color w:val="333333"/>
          <w:sz w:val="20"/>
          <w:szCs w:val="20"/>
        </w:rPr>
        <w:t>Instead of using index cards or electronic note cards, you may wish to keep a notebook or electronic folder, allotting a few pages (or one file) for each of your sources. This method makes it easy to create a separate column or section of the document wher</w:t>
      </w:r>
      <w:r>
        <w:rPr>
          <w:rFonts w:ascii="Georgia" w:hAnsi="Georgia" w:cs="Calibri"/>
          <w:color w:val="333333"/>
          <w:sz w:val="20"/>
          <w:szCs w:val="20"/>
        </w:rPr>
        <w:t>e you add your responses to the information you encounter in your research.</w:t>
      </w:r>
    </w:p>
    <w:p w:rsidR="00000000" w:rsidRDefault="004B0687" w:rsidP="004B0687">
      <w:pPr>
        <w:numPr>
          <w:ilvl w:val="0"/>
          <w:numId w:val="486"/>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Annotate your sources.</w:t>
      </w:r>
      <w:r>
        <w:rPr>
          <w:rStyle w:val="apple-converted-space"/>
          <w:rFonts w:ascii="Georgia" w:hAnsi="Georgia" w:cs="Calibri"/>
          <w:color w:val="333333"/>
          <w:sz w:val="20"/>
          <w:szCs w:val="20"/>
        </w:rPr>
        <w:t> </w:t>
      </w:r>
      <w:r>
        <w:rPr>
          <w:rFonts w:ascii="Georgia" w:hAnsi="Georgia" w:cs="Calibri"/>
          <w:color w:val="333333"/>
          <w:sz w:val="20"/>
          <w:szCs w:val="20"/>
        </w:rPr>
        <w:t>This method involves making handwritten notes in the margins of sources that you have printed or photocopied. If using electronic sources, you can make comme</w:t>
      </w:r>
      <w:r>
        <w:rPr>
          <w:rFonts w:ascii="Georgia" w:hAnsi="Georgia" w:cs="Calibri"/>
          <w:color w:val="333333"/>
          <w:sz w:val="20"/>
          <w:szCs w:val="20"/>
        </w:rPr>
        <w:t>nts within the source document. For example, you might add comment boxes to a PDF version of an article. This method works best for experienced researchers who have already thought a great deal about the topic because it can be difficult to organize your n</w:t>
      </w:r>
      <w:r>
        <w:rPr>
          <w:rFonts w:ascii="Georgia" w:hAnsi="Georgia" w:cs="Calibri"/>
          <w:color w:val="333333"/>
          <w:sz w:val="20"/>
          <w:szCs w:val="20"/>
        </w:rPr>
        <w:t>otes later when starting your draft.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Choose one of the methods from the list to use for taking notes. Continue gathering sources and taking notes. In the next section, you will learn strategies for organizing and synthesizing the information you have found</w:t>
      </w:r>
      <w:r>
        <w:rPr>
          <w:rFonts w:ascii="Georgia" w:hAnsi="Georgia" w:cs="Calibri"/>
          <w:color w:val="333333"/>
          <w:sz w:val="20"/>
          <w:szCs w:val="20"/>
        </w:rPr>
        <w:t>.</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 xml:space="preserve">A writer’s use of primary and secondary sources is determined by the topic and purpose of the research. Sources used may include print sources, such as books and journals; electronic sources, such as websites </w:t>
      </w:r>
      <w:r>
        <w:rPr>
          <w:rFonts w:cs="Calibri"/>
          <w:color w:val="333333"/>
          <w:sz w:val="20"/>
          <w:szCs w:val="20"/>
        </w:rPr>
        <w:t>and articles retrieved from databases; and human sources of information, such as interviews.</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Strategies that help writers locate sources efficiently include conducting effective keyword searches, understanding how to use online catalogs and databases, usin</w:t>
      </w:r>
      <w:r>
        <w:rPr>
          <w:rFonts w:cs="Calibri"/>
          <w:color w:val="333333"/>
          <w:sz w:val="20"/>
          <w:szCs w:val="20"/>
        </w:rPr>
        <w:t>g strategies to narrow web search results, and consulting reference librarians.</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evaluate sources based on how relevant they are to the research question and how reliable their content is.</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Skimming sources can help writers determine their relevance </w:t>
      </w:r>
      <w:r>
        <w:rPr>
          <w:rFonts w:cs="Calibri"/>
          <w:color w:val="333333"/>
          <w:sz w:val="20"/>
          <w:szCs w:val="20"/>
        </w:rPr>
        <w:t>efficiently.</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Writers evaluate a source’s reliability by asking questions about the type of source (including its audience and purpose); the author’s credibility, the publication’s reputability, the source’s currency, and the overall quality of the writing,</w:t>
      </w:r>
      <w:r>
        <w:rPr>
          <w:rFonts w:cs="Calibri"/>
          <w:color w:val="333333"/>
          <w:sz w:val="20"/>
          <w:szCs w:val="20"/>
        </w:rPr>
        <w:t xml:space="preserve"> research, logic, and design in the source.</w:t>
      </w:r>
    </w:p>
    <w:p w:rsidR="00000000" w:rsidRDefault="004B0687" w:rsidP="004B0687">
      <w:pPr>
        <w:numPr>
          <w:ilvl w:val="0"/>
          <w:numId w:val="48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In their notes, effective </w:t>
      </w:r>
      <w:proofErr w:type="gramStart"/>
      <w:r>
        <w:rPr>
          <w:rFonts w:cs="Calibri"/>
          <w:color w:val="333333"/>
          <w:sz w:val="20"/>
          <w:szCs w:val="20"/>
        </w:rPr>
        <w:t>writers</w:t>
      </w:r>
      <w:proofErr w:type="gramEnd"/>
      <w:r>
        <w:rPr>
          <w:rFonts w:cs="Calibri"/>
          <w:color w:val="333333"/>
          <w:sz w:val="20"/>
          <w:szCs w:val="20"/>
        </w:rPr>
        <w:t xml:space="preserve"> record organized, complete, accurate information. This includes bibliographic information about each source as well as summarized, paraphrased, or quoted information from the sou</w:t>
      </w:r>
      <w:r>
        <w:rPr>
          <w:rFonts w:cs="Calibri"/>
          <w:color w:val="333333"/>
          <w:sz w:val="20"/>
          <w:szCs w:val="20"/>
        </w:rPr>
        <w:t>rce.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11.5</w:t>
      </w:r>
      <w:r>
        <w:rPr>
          <w:rStyle w:val="apple-converted-space"/>
          <w:rFonts w:ascii="Calibri" w:hAnsi="Calibri" w:cs="Calibri"/>
          <w:color w:val="333333"/>
        </w:rPr>
        <w:t> </w:t>
      </w:r>
      <w:r>
        <w:rPr>
          <w:rFonts w:ascii="Calibri" w:hAnsi="Calibri" w:cs="Calibri"/>
          <w:color w:val="333333"/>
        </w:rPr>
        <w:t>Critical Thinking and Research Applications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8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Analyze source materials to determine how they support or refute the working thesis.</w:t>
      </w:r>
    </w:p>
    <w:p w:rsidR="00000000" w:rsidRDefault="004B0687" w:rsidP="004B0687">
      <w:pPr>
        <w:numPr>
          <w:ilvl w:val="0"/>
          <w:numId w:val="48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Identify connections between source materials and </w:t>
      </w:r>
      <w:r>
        <w:rPr>
          <w:rFonts w:cs="Calibri"/>
          <w:color w:val="333333"/>
          <w:sz w:val="20"/>
          <w:szCs w:val="20"/>
        </w:rPr>
        <w:t>eliminate redundant or irrelevant source materials.</w:t>
      </w:r>
    </w:p>
    <w:p w:rsidR="00000000" w:rsidRDefault="004B0687" w:rsidP="004B0687">
      <w:pPr>
        <w:numPr>
          <w:ilvl w:val="0"/>
          <w:numId w:val="48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instances when it is appropriate to use human sources, such as interviews or eyewitness testimony.</w:t>
      </w:r>
    </w:p>
    <w:p w:rsidR="00000000" w:rsidRDefault="004B0687" w:rsidP="004B0687">
      <w:pPr>
        <w:numPr>
          <w:ilvl w:val="0"/>
          <w:numId w:val="48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Select information from sources to begin answering the research questions.</w:t>
      </w:r>
    </w:p>
    <w:p w:rsidR="00000000" w:rsidRDefault="004B0687" w:rsidP="004B0687">
      <w:pPr>
        <w:numPr>
          <w:ilvl w:val="0"/>
          <w:numId w:val="48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an appropri</w:t>
      </w:r>
      <w:r>
        <w:rPr>
          <w:rFonts w:cs="Calibri"/>
          <w:color w:val="333333"/>
          <w:sz w:val="20"/>
          <w:szCs w:val="20"/>
        </w:rPr>
        <w:t>ate organizational structure for the research paper that uses critical analysis to connect the writer’s ideas and information taken from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At this point in your project, you </w:t>
      </w:r>
      <w:r>
        <w:rPr>
          <w:rFonts w:ascii="Georgia" w:hAnsi="Georgia"/>
          <w:color w:val="333333"/>
          <w:sz w:val="21"/>
          <w:szCs w:val="21"/>
        </w:rPr>
        <w:t>are preparing to move from the research phase to the writing phase. You have gathered much of the information you will use, and soon you will be ready to begin writing your draft. This section helps you transition smoothly from one phase to the next.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Begin</w:t>
      </w:r>
      <w:r>
        <w:rPr>
          <w:rFonts w:ascii="Georgia" w:hAnsi="Georgia"/>
          <w:color w:val="333333"/>
          <w:sz w:val="21"/>
          <w:szCs w:val="21"/>
        </w:rPr>
        <w:t>ning writers sometimes attempt to transform a pile of note cards into a formal research paper without any intermediary step. This approach presents problems. The writer’s original question and thesis may be buried in a flood of disconnected details taken f</w:t>
      </w:r>
      <w:r>
        <w:rPr>
          <w:rFonts w:ascii="Georgia" w:hAnsi="Georgia"/>
          <w:color w:val="333333"/>
          <w:sz w:val="21"/>
          <w:szCs w:val="21"/>
        </w:rPr>
        <w:t>rom research sources. The first draft may present redundant or contradictory information. Worst of all, the writer’s ideas and voice may be lost.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An effective research paper focuses on the writer’s ideas—from the question that sparked the research process </w:t>
      </w:r>
      <w:r>
        <w:rPr>
          <w:rFonts w:ascii="Georgia" w:hAnsi="Georgia"/>
          <w:color w:val="333333"/>
          <w:sz w:val="21"/>
          <w:szCs w:val="21"/>
        </w:rPr>
        <w:t>to how the writer answers that question based on the research findings. Before beginning a draft, or even an outline, good writers pause and reflect. They ask themselves questions such as the following:</w:t>
      </w:r>
    </w:p>
    <w:p w:rsidR="00000000" w:rsidRDefault="004B0687" w:rsidP="004B0687">
      <w:pPr>
        <w:numPr>
          <w:ilvl w:val="0"/>
          <w:numId w:val="48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has my thinking changed based on my research? Wha</w:t>
      </w:r>
      <w:r>
        <w:rPr>
          <w:rFonts w:ascii="Georgia" w:hAnsi="Georgia"/>
          <w:color w:val="333333"/>
          <w:sz w:val="20"/>
          <w:szCs w:val="20"/>
        </w:rPr>
        <w:t>t have I learned?</w:t>
      </w:r>
    </w:p>
    <w:p w:rsidR="00000000" w:rsidRDefault="004B0687" w:rsidP="004B0687">
      <w:pPr>
        <w:numPr>
          <w:ilvl w:val="0"/>
          <w:numId w:val="48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Was my working thesis on target? Do I need to rework my thesis based on what I have learned?</w:t>
      </w:r>
    </w:p>
    <w:p w:rsidR="00000000" w:rsidRDefault="004B0687" w:rsidP="004B0687">
      <w:pPr>
        <w:numPr>
          <w:ilvl w:val="0"/>
          <w:numId w:val="48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does the information in my sources mesh with my research questions and help me answer those questions? Have any additional important question</w:t>
      </w:r>
      <w:r>
        <w:rPr>
          <w:rFonts w:ascii="Georgia" w:hAnsi="Georgia"/>
          <w:color w:val="333333"/>
          <w:sz w:val="20"/>
          <w:szCs w:val="20"/>
        </w:rPr>
        <w:t>s or subtopics come up that I will need to address in my paper?</w:t>
      </w:r>
    </w:p>
    <w:p w:rsidR="00000000" w:rsidRDefault="004B0687" w:rsidP="004B0687">
      <w:pPr>
        <w:numPr>
          <w:ilvl w:val="0"/>
          <w:numId w:val="48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do my sources complement each other? What ideas or facts recur in multiple sources?</w:t>
      </w:r>
    </w:p>
    <w:p w:rsidR="00000000" w:rsidRDefault="004B0687" w:rsidP="004B0687">
      <w:pPr>
        <w:numPr>
          <w:ilvl w:val="0"/>
          <w:numId w:val="489"/>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Where do my sources disagree with each other, and why?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this section, you will reflect on your researc</w:t>
      </w:r>
      <w:r>
        <w:rPr>
          <w:rFonts w:ascii="Georgia" w:hAnsi="Georgia"/>
          <w:color w:val="333333"/>
          <w:sz w:val="21"/>
          <w:szCs w:val="21"/>
        </w:rPr>
        <w:t>h and review the information you have gathered. You will determine what you now think about your topic. You will</w:t>
      </w:r>
      <w:r>
        <w:rPr>
          <w:rStyle w:val="apple-converted-space"/>
          <w:rFonts w:ascii="Georgia" w:hAnsi="Georgia"/>
          <w:color w:val="333333"/>
          <w:sz w:val="21"/>
          <w:szCs w:val="21"/>
        </w:rPr>
        <w:t> </w:t>
      </w:r>
      <w:r>
        <w:rPr>
          <w:rStyle w:val="marginterm"/>
          <w:rFonts w:ascii="Georgia" w:hAnsi="Georgia"/>
          <w:color w:val="333333"/>
          <w:sz w:val="20"/>
          <w:szCs w:val="20"/>
        </w:rPr>
        <w:t>synthesize</w:t>
      </w:r>
      <w:r>
        <w:rPr>
          <w:rFonts w:ascii="Georgia" w:hAnsi="Georgia"/>
          <w:color w:val="333333"/>
          <w:sz w:val="21"/>
          <w:szCs w:val="21"/>
        </w:rPr>
        <w:t>, or put together, different pieces of information that help you answer your research questions. Finally, you will determine the orga</w:t>
      </w:r>
      <w:r>
        <w:rPr>
          <w:rFonts w:ascii="Georgia" w:hAnsi="Georgia"/>
          <w:color w:val="333333"/>
          <w:sz w:val="21"/>
          <w:szCs w:val="21"/>
        </w:rPr>
        <w:t>nizational structure that works best for your paper and begin planning your outline.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research questions and working thesis you developed in</w:t>
      </w:r>
      <w:r>
        <w:rPr>
          <w:rStyle w:val="apple-converted-space"/>
          <w:rFonts w:ascii="Calibri" w:hAnsi="Calibri" w:cs="Calibri"/>
          <w:color w:val="333333"/>
          <w:sz w:val="20"/>
          <w:szCs w:val="20"/>
        </w:rPr>
        <w:t> </w:t>
      </w:r>
      <w:r>
        <w:rPr>
          <w:rFonts w:ascii="Calibri" w:hAnsi="Calibri" w:cs="Calibri"/>
          <w:color w:val="2689C6"/>
          <w:sz w:val="20"/>
          <w:szCs w:val="20"/>
        </w:rPr>
        <w:t>Chapter 11 "Writing from Research: What Will I Learn?</w:t>
      </w:r>
      <w:proofErr w:type="gramStart"/>
      <w:r>
        <w:rPr>
          <w:rFonts w:ascii="Calibri" w:hAnsi="Calibri" w:cs="Calibri"/>
          <w:color w:val="2689C6"/>
          <w:sz w:val="20"/>
          <w:szCs w:val="20"/>
        </w:rPr>
        <w:t>"</w:t>
      </w:r>
      <w:r>
        <w:rPr>
          <w:rFonts w:ascii="Calibri" w:hAnsi="Calibri" w:cs="Calibri"/>
          <w:color w:val="333333"/>
          <w:sz w:val="20"/>
          <w:szCs w:val="20"/>
        </w:rPr>
        <w:t>,</w:t>
      </w:r>
      <w:proofErr w:type="gramEnd"/>
      <w:r>
        <w:rPr>
          <w:rStyle w:val="apple-converted-space"/>
          <w:rFonts w:ascii="Calibri" w:hAnsi="Calibri" w:cs="Calibri"/>
          <w:color w:val="333333"/>
          <w:sz w:val="20"/>
          <w:szCs w:val="20"/>
        </w:rPr>
        <w:t> </w:t>
      </w:r>
      <w:r>
        <w:rPr>
          <w:rFonts w:ascii="Calibri" w:hAnsi="Calibri" w:cs="Calibri"/>
          <w:color w:val="2689C6"/>
          <w:sz w:val="20"/>
          <w:szCs w:val="20"/>
        </w:rPr>
        <w:t>Section 11.2 "Steps in Developing a Re</w:t>
      </w:r>
      <w:r>
        <w:rPr>
          <w:rFonts w:ascii="Calibri" w:hAnsi="Calibri" w:cs="Calibri"/>
          <w:color w:val="2689C6"/>
          <w:sz w:val="20"/>
          <w:szCs w:val="20"/>
        </w:rPr>
        <w:t>search Proposal"</w:t>
      </w:r>
      <w:r>
        <w:rPr>
          <w:rFonts w:ascii="Calibri" w:hAnsi="Calibri" w:cs="Calibri"/>
          <w:color w:val="333333"/>
          <w:sz w:val="20"/>
          <w:szCs w:val="20"/>
        </w:rPr>
        <w:t>. Set a timer for ten minutes and write about your topic, using your questions and thesis to guide your writing. Complete this exercise without looking over your notes or sources. Base your writing on the overall impressions and concepts yo</w:t>
      </w:r>
      <w:r>
        <w:rPr>
          <w:rFonts w:ascii="Calibri" w:hAnsi="Calibri" w:cs="Calibri"/>
          <w:color w:val="333333"/>
          <w:sz w:val="20"/>
          <w:szCs w:val="20"/>
        </w:rPr>
        <w:t>u have absorbed while conducting research. If additional, related questions come to mind, jot them down.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Selecting Useful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At this point in the research process, you have gathered information from a wide </w:t>
      </w:r>
      <w:r>
        <w:rPr>
          <w:rFonts w:ascii="Georgia" w:hAnsi="Georgia" w:cs="Calibri"/>
          <w:color w:val="333333"/>
          <w:sz w:val="20"/>
          <w:szCs w:val="20"/>
        </w:rPr>
        <w:t>variety of sources. Now it is time to think about how you will use this information as a writer.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When you conduct research, you keep an open mind and seek out many promising sources. You take notes on any information that looks like it might help you answe</w:t>
      </w:r>
      <w:r>
        <w:rPr>
          <w:rFonts w:ascii="Georgia" w:hAnsi="Georgia" w:cs="Calibri"/>
          <w:color w:val="333333"/>
          <w:sz w:val="20"/>
          <w:szCs w:val="20"/>
        </w:rPr>
        <w:t>r your research questions. Often, new ideas and terms come up in your reading, and these, too, find their way into your notes. You may record facts or quotations that catch your attention even if they did not seem immediately relevant to your research ques</w:t>
      </w:r>
      <w:r>
        <w:rPr>
          <w:rFonts w:ascii="Georgia" w:hAnsi="Georgia" w:cs="Calibri"/>
          <w:color w:val="333333"/>
          <w:sz w:val="20"/>
          <w:szCs w:val="20"/>
        </w:rPr>
        <w:t>tion. By now, you have probably amassed an impressively detailed collection of notes.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not use all of your notes in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Good researchers are thorough. They look at multiple perspectives, facts, and ideas related to their topic, and they gat</w:t>
      </w:r>
      <w:r>
        <w:rPr>
          <w:rFonts w:ascii="Georgia" w:hAnsi="Georgia" w:cs="Calibri"/>
          <w:color w:val="333333"/>
          <w:sz w:val="20"/>
          <w:szCs w:val="20"/>
        </w:rPr>
        <w:t>her a great deal of information. Effective writers, however, are selective. They determine which information is most relevant and appropriate for their purpose. They include details that develop or explain their ideas—and they leave out details that do not</w:t>
      </w:r>
      <w:r>
        <w:rPr>
          <w:rFonts w:ascii="Georgia" w:hAnsi="Georgia" w:cs="Calibri"/>
          <w:color w:val="333333"/>
          <w:sz w:val="20"/>
          <w:szCs w:val="20"/>
        </w:rPr>
        <w:t>. The writer, not the pile of notes, is the controlling force. The writer shapes the content of the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While working through</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w:t>
      </w:r>
      <w:r>
        <w:rPr>
          <w:rFonts w:ascii="Georgia" w:hAnsi="Georgia" w:cs="Calibri"/>
          <w:color w:val="2689C6"/>
          <w:sz w:val="20"/>
          <w:szCs w:val="20"/>
        </w:rPr>
        <w:t>Section 11.4 "Strategies for Gathering Reliable Information"</w:t>
      </w:r>
      <w:r>
        <w:rPr>
          <w:rFonts w:ascii="Georgia" w:hAnsi="Georgia" w:cs="Calibri"/>
          <w:color w:val="333333"/>
          <w:sz w:val="20"/>
          <w:szCs w:val="20"/>
        </w:rPr>
        <w:t>, you used strategies to filter out unreliable or irrelevant sources and details. Now you will apply your critical-thinking skills to the information you recorded—analyzing how it is relevant, determining how it meshes with your ideas, and finding how it f</w:t>
      </w:r>
      <w:r>
        <w:rPr>
          <w:rFonts w:ascii="Georgia" w:hAnsi="Georgia" w:cs="Calibri"/>
          <w:color w:val="333333"/>
          <w:sz w:val="20"/>
          <w:szCs w:val="20"/>
        </w:rPr>
        <w:t>orms connections and patterns.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create workplace documents based on research, selectivity remains important. A project team may spend months conducting market surveys to prepare for rolling out a new product, but few managers have t</w:t>
      </w:r>
      <w:r>
        <w:rPr>
          <w:rFonts w:ascii="Georgia" w:hAnsi="Georgia" w:cs="Calibri"/>
          <w:color w:val="333333"/>
          <w:sz w:val="20"/>
          <w:szCs w:val="20"/>
        </w:rPr>
        <w:t>ime to read the research in its entirety. Most employees want the research distilled into a few well-supported points. Focused, concise writing is highly valued in the workplace.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Identify Information That Supports Your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Note 11.81 "Exercise 1"</w:t>
      </w:r>
      <w:r>
        <w:rPr>
          <w:rFonts w:ascii="Georgia" w:hAnsi="Georgia" w:cs="Calibri"/>
          <w:color w:val="333333"/>
          <w:sz w:val="20"/>
          <w:szCs w:val="20"/>
        </w:rPr>
        <w:t>, yo</w:t>
      </w:r>
      <w:r>
        <w:rPr>
          <w:rFonts w:ascii="Georgia" w:hAnsi="Georgia" w:cs="Calibri"/>
          <w:color w:val="333333"/>
          <w:sz w:val="20"/>
          <w:szCs w:val="20"/>
        </w:rPr>
        <w:t>u revisited your research questions and working thesis. The process of writing informally helped you see how you might begin to pull together what you have learned from your research. Do not feel anxious, however, if you still have trouble seeing the big p</w:t>
      </w:r>
      <w:r>
        <w:rPr>
          <w:rFonts w:ascii="Georgia" w:hAnsi="Georgia" w:cs="Calibri"/>
          <w:color w:val="333333"/>
          <w:sz w:val="20"/>
          <w:szCs w:val="20"/>
        </w:rPr>
        <w:t>icture. Systematically looking through your notes will help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Begin by identifying the notes that clearly support your thesis. Mark or group these, either physically or using the cut-and-paste function in your word-processing program. As you identify th</w:t>
      </w:r>
      <w:r>
        <w:rPr>
          <w:rFonts w:ascii="Georgia" w:hAnsi="Georgia" w:cs="Calibri"/>
          <w:color w:val="333333"/>
          <w:sz w:val="20"/>
          <w:szCs w:val="20"/>
        </w:rPr>
        <w:t xml:space="preserve">e crucial details that </w:t>
      </w:r>
      <w:r>
        <w:rPr>
          <w:rFonts w:ascii="Georgia" w:hAnsi="Georgia" w:cs="Calibri"/>
          <w:color w:val="333333"/>
          <w:sz w:val="20"/>
          <w:szCs w:val="20"/>
        </w:rPr>
        <w:lastRenderedPageBreak/>
        <w:t>support your thesis, make sure you analyze them critically. Ask the following questions to focus your thinking:</w:t>
      </w:r>
    </w:p>
    <w:p w:rsidR="00000000" w:rsidRDefault="004B0687" w:rsidP="004B0687">
      <w:pPr>
        <w:numPr>
          <w:ilvl w:val="0"/>
          <w:numId w:val="49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Is this detail from a reliable, high-quality source? Is it appropriate for me to cite this source in an academic paper?</w:t>
      </w:r>
      <w:r>
        <w:rPr>
          <w:rStyle w:val="apple-converted-space"/>
          <w:rFonts w:ascii="Georgia" w:hAnsi="Georgia" w:cs="Calibri"/>
          <w:color w:val="333333"/>
          <w:sz w:val="20"/>
          <w:szCs w:val="20"/>
        </w:rPr>
        <w:t> </w:t>
      </w:r>
      <w:r>
        <w:rPr>
          <w:rFonts w:ascii="Georgia" w:hAnsi="Georgia" w:cs="Calibri"/>
          <w:color w:val="333333"/>
          <w:sz w:val="20"/>
          <w:szCs w:val="20"/>
        </w:rPr>
        <w:t>T</w:t>
      </w:r>
      <w:r>
        <w:rPr>
          <w:rFonts w:ascii="Georgia" w:hAnsi="Georgia" w:cs="Calibri"/>
          <w:color w:val="333333"/>
          <w:sz w:val="20"/>
          <w:szCs w:val="20"/>
        </w:rPr>
        <w:t>he bulk of the support for your thesis should come from reliable, reputable sources. If most of the details that support your thesis are from less-reliable sources, you may need to do additional research or modify your thesis.</w:t>
      </w:r>
    </w:p>
    <w:p w:rsidR="00000000" w:rsidRDefault="004B0687" w:rsidP="004B0687">
      <w:pPr>
        <w:numPr>
          <w:ilvl w:val="0"/>
          <w:numId w:val="49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Is the link between this info</w:t>
      </w:r>
      <w:r>
        <w:rPr>
          <w:rStyle w:val="Strong"/>
          <w:rFonts w:ascii="Georgia" w:hAnsi="Georgia" w:cs="Calibri"/>
          <w:color w:val="333333"/>
          <w:sz w:val="20"/>
          <w:szCs w:val="20"/>
        </w:rPr>
        <w:t>rmation and my thesis obvious—or will I need to explain it to my readers?</w:t>
      </w:r>
      <w:r>
        <w:rPr>
          <w:rStyle w:val="apple-converted-space"/>
          <w:rFonts w:ascii="Georgia" w:hAnsi="Georgia" w:cs="Calibri"/>
          <w:color w:val="333333"/>
          <w:sz w:val="20"/>
          <w:szCs w:val="20"/>
        </w:rPr>
        <w:t> </w:t>
      </w:r>
      <w:r>
        <w:rPr>
          <w:rFonts w:ascii="Georgia" w:hAnsi="Georgia" w:cs="Calibri"/>
          <w:color w:val="333333"/>
          <w:sz w:val="20"/>
          <w:szCs w:val="20"/>
        </w:rPr>
        <w:t xml:space="preserve">Remember, you have spent more time thinking and reading about this topic than your audience. Some connections might be obvious to both you and your readers. More often, however, you </w:t>
      </w:r>
      <w:r>
        <w:rPr>
          <w:rFonts w:ascii="Georgia" w:hAnsi="Georgia" w:cs="Calibri"/>
          <w:color w:val="333333"/>
          <w:sz w:val="20"/>
          <w:szCs w:val="20"/>
        </w:rPr>
        <w:t>will need to provide the analysis or explanation that shows how the information supports your thesis. As you read through your notes, jot down ideas you have for making those connections clear.</w:t>
      </w:r>
    </w:p>
    <w:p w:rsidR="00000000" w:rsidRDefault="004B0687" w:rsidP="004B0687">
      <w:pPr>
        <w:numPr>
          <w:ilvl w:val="0"/>
          <w:numId w:val="49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What personal biases or experiences might affect the way I int</w:t>
      </w:r>
      <w:r>
        <w:rPr>
          <w:rStyle w:val="Strong"/>
          <w:rFonts w:ascii="Georgia" w:hAnsi="Georgia" w:cs="Calibri"/>
          <w:color w:val="333333"/>
          <w:sz w:val="20"/>
          <w:szCs w:val="20"/>
        </w:rPr>
        <w:t>erpret this information?</w:t>
      </w:r>
      <w:r>
        <w:rPr>
          <w:rStyle w:val="apple-converted-space"/>
          <w:rFonts w:ascii="Georgia" w:hAnsi="Georgia" w:cs="Calibri"/>
          <w:color w:val="333333"/>
          <w:sz w:val="20"/>
          <w:szCs w:val="20"/>
        </w:rPr>
        <w:t> </w:t>
      </w:r>
      <w:r>
        <w:rPr>
          <w:rFonts w:ascii="Georgia" w:hAnsi="Georgia" w:cs="Calibri"/>
          <w:color w:val="333333"/>
          <w:sz w:val="20"/>
          <w:szCs w:val="20"/>
        </w:rPr>
        <w:t xml:space="preserve">No researcher is 100 percent objective. We all have personal opinions and experiences that influence our reactions to what we read and learn. Good researchers are aware of this human tendency. They keep an open mind when they read </w:t>
      </w:r>
      <w:r>
        <w:rPr>
          <w:rFonts w:ascii="Georgia" w:hAnsi="Georgia" w:cs="Calibri"/>
          <w:color w:val="333333"/>
          <w:sz w:val="20"/>
          <w:szCs w:val="20"/>
        </w:rPr>
        <w:t>opinions or facts that contradict their beliefs.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can be tempting to ignore information that does not support your thesis or that contradicts it outright. However, such information is important. At the very least, it gives you a sense of what has bee</w:t>
      </w:r>
      <w:r>
        <w:rPr>
          <w:rFonts w:ascii="Georgia" w:hAnsi="Georgia" w:cs="Calibri"/>
          <w:color w:val="333333"/>
          <w:sz w:val="20"/>
          <w:szCs w:val="20"/>
        </w:rPr>
        <w:t>n written about the issue. More importantly, it can help you question and refine your own thinking so that writing your research paper is a true learning process.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Find Connections between Your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find connections between your ideas and informat</w:t>
      </w:r>
      <w:r>
        <w:rPr>
          <w:rFonts w:ascii="Georgia" w:hAnsi="Georgia" w:cs="Calibri"/>
          <w:color w:val="333333"/>
          <w:sz w:val="20"/>
          <w:szCs w:val="20"/>
        </w:rPr>
        <w:t>ion in your sources, also look for information that connects your sources. Do most sources seem to agree on a particular idea? Are some facts mentioned repeatedly in many different sources? What key terms or major concepts come up in most of your sources r</w:t>
      </w:r>
      <w:r>
        <w:rPr>
          <w:rFonts w:ascii="Georgia" w:hAnsi="Georgia" w:cs="Calibri"/>
          <w:color w:val="333333"/>
          <w:sz w:val="20"/>
          <w:szCs w:val="20"/>
        </w:rPr>
        <w:t>egardless of whether the sources agree on the finer points? Identifying these connections will help you identify important ideas to discuss in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Look for subtler ways your sources complement one another, too. Does one author refer </w:t>
      </w:r>
      <w:r>
        <w:rPr>
          <w:rFonts w:ascii="Georgia" w:hAnsi="Georgia" w:cs="Calibri"/>
          <w:color w:val="333333"/>
          <w:sz w:val="20"/>
          <w:szCs w:val="20"/>
        </w:rPr>
        <w:t>to another’s book or article? How do sources that are more recent build upon the ideas developed in earlier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Be aware of any redundancies in your sources. If you have amassed solid support from a reputable source, such as a scholarly journal, there</w:t>
      </w:r>
      <w:r>
        <w:rPr>
          <w:rFonts w:ascii="Georgia" w:hAnsi="Georgia" w:cs="Calibri"/>
          <w:color w:val="333333"/>
          <w:sz w:val="20"/>
          <w:szCs w:val="20"/>
        </w:rPr>
        <w:t xml:space="preserve"> is no need to cite the same facts from an online encyclopedia article that is many steps removed from any primary research. If a given source adds nothing new to your discussion and you can cite a stronger source for the same information, use the stronger</w:t>
      </w:r>
      <w:r>
        <w:rPr>
          <w:rFonts w:ascii="Georgia" w:hAnsi="Georgia" w:cs="Calibri"/>
          <w:color w:val="333333"/>
          <w:sz w:val="20"/>
          <w:szCs w:val="20"/>
        </w:rPr>
        <w:t xml:space="preserve"> source.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Determine how you will address any contradictions found among different sources. For instance, if one source cites a startling fact that you cannot confirm anywhere else, it is safe to dismiss the information as unreliable. However, if you find si</w:t>
      </w:r>
      <w:r>
        <w:rPr>
          <w:rFonts w:ascii="Georgia" w:hAnsi="Georgia" w:cs="Calibri"/>
          <w:color w:val="333333"/>
          <w:sz w:val="20"/>
          <w:szCs w:val="20"/>
        </w:rPr>
        <w:t>gnificant disagreements among reliable sources, you will need to review them and evaluate each source. Which source presents a sounder argument or more solid evidence? It is up to you to determine which source is the most credible and why.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Finally, do not </w:t>
      </w:r>
      <w:r>
        <w:rPr>
          <w:rFonts w:ascii="Georgia" w:hAnsi="Georgia" w:cs="Calibri"/>
          <w:color w:val="333333"/>
          <w:sz w:val="20"/>
          <w:szCs w:val="20"/>
        </w:rPr>
        <w:t>ignore any information simply because it does not support your thesis. Carefully consider how that information fits into the big picture of your research. You may decide that the source is unreliable or the information is not relevant, or you may decide th</w:t>
      </w:r>
      <w:r>
        <w:rPr>
          <w:rFonts w:ascii="Georgia" w:hAnsi="Georgia" w:cs="Calibri"/>
          <w:color w:val="333333"/>
          <w:sz w:val="20"/>
          <w:szCs w:val="20"/>
        </w:rPr>
        <w:t>at it is an important point you need to bring up. What matters is that you give it careful consideration.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Jorge reviewed his research, he realized that some of the information was not especially useful for his purpose. His notes included several stateme</w:t>
      </w:r>
      <w:r>
        <w:rPr>
          <w:rFonts w:ascii="Georgia" w:hAnsi="Georgia" w:cs="Calibri"/>
          <w:color w:val="333333"/>
          <w:sz w:val="20"/>
          <w:szCs w:val="20"/>
        </w:rPr>
        <w:t>nts about the relationship between soft drinks that are high in sugar and childhood obesity—a subtopic that was too far outside of the main focus of the paper. Jorge decided to cut this material.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Reevaluate Your Working Thesis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careful analysis of your no</w:t>
      </w:r>
      <w:r>
        <w:rPr>
          <w:rFonts w:ascii="Georgia" w:hAnsi="Georgia" w:cs="Calibri"/>
          <w:color w:val="333333"/>
          <w:sz w:val="20"/>
          <w:szCs w:val="20"/>
        </w:rPr>
        <w:t>tes will help you reevaluate your working thesis and determine whether you need to revise it. Remember that your working thesis was the starting point—not necessarily the end point—of your research. You should revise your working thesis if your ideas chang</w:t>
      </w:r>
      <w:r>
        <w:rPr>
          <w:rFonts w:ascii="Georgia" w:hAnsi="Georgia" w:cs="Calibri"/>
          <w:color w:val="333333"/>
          <w:sz w:val="20"/>
          <w:szCs w:val="20"/>
        </w:rPr>
        <w:t>ed based on what you read. Even if your sources generally confirmed your preliminary thinking on the topic, it is still a good idea to tweak the wording of your thesis to incorporate the specific details you learned from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realized that his w</w:t>
      </w:r>
      <w:r>
        <w:rPr>
          <w:rFonts w:ascii="Georgia" w:hAnsi="Georgia" w:cs="Calibri"/>
          <w:color w:val="333333"/>
          <w:sz w:val="20"/>
          <w:szCs w:val="20"/>
        </w:rPr>
        <w:t>orking thesis oversimplified the issues. He still believed that the media was exaggerating the benefits of low-carb diets. However, his research led him to conclude that these diets did have some advantages. Read Jorge’s revised thesis.</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1866900"/>
            <wp:effectExtent l="0" t="0" r="0" b="0"/>
            <wp:docPr id="137" name="Picture 137" descr="C:\Users\Tanner\Downloads\Writing for Success OLD_files\image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Tanner\Downloads\Writing for Success OLD_files\image270.jpg"/>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5486400" cy="18669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Synthesizing and Organizing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By </w:t>
      </w:r>
      <w:r>
        <w:rPr>
          <w:rFonts w:ascii="Georgia" w:hAnsi="Georgia" w:cs="Calibri"/>
          <w:color w:val="333333"/>
          <w:sz w:val="20"/>
          <w:szCs w:val="20"/>
        </w:rPr>
        <w:t>now your thinking on your topic is taking shape. You have a sense of what major ideas to address in your paper, what points you can easily support, and what questions or subtopics might need a little more thought. In short, you have begun the process of sy</w:t>
      </w:r>
      <w:r>
        <w:rPr>
          <w:rFonts w:ascii="Georgia" w:hAnsi="Georgia" w:cs="Calibri"/>
          <w:color w:val="333333"/>
          <w:sz w:val="20"/>
          <w:szCs w:val="20"/>
        </w:rPr>
        <w:t>nthesizing information—that is, of putting the pieces together into a coherent whole.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normal to find this part of the process a little difficult. Some questions or concepts may still be unclear to you. You may not yet know how you will tie all of you</w:t>
      </w:r>
      <w:r>
        <w:rPr>
          <w:rFonts w:ascii="Georgia" w:hAnsi="Georgia" w:cs="Calibri"/>
          <w:color w:val="333333"/>
          <w:sz w:val="20"/>
          <w:szCs w:val="20"/>
        </w:rPr>
        <w:t>r research together. Synthesizing information is a complex, demanding mental task, and even experienced researchers struggle with it at times. A little uncertainty is often a good sign! It means you are challenging yourself to work thoughtfully with your t</w:t>
      </w:r>
      <w:r>
        <w:rPr>
          <w:rFonts w:ascii="Georgia" w:hAnsi="Georgia" w:cs="Calibri"/>
          <w:color w:val="333333"/>
          <w:sz w:val="20"/>
          <w:szCs w:val="20"/>
        </w:rPr>
        <w:t>opic instead of simply restating the same information.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Your Research Questions to Synthesize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have already considered how your notes fit with your working thesis. Now, take your synthesis a step further. Analyze how your notes relate to </w:t>
      </w:r>
      <w:r>
        <w:rPr>
          <w:rFonts w:ascii="Georgia" w:hAnsi="Georgia" w:cs="Calibri"/>
          <w:color w:val="333333"/>
          <w:sz w:val="20"/>
          <w:szCs w:val="20"/>
        </w:rPr>
        <w:t>your major research question and the subquestions you identified in</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2689C6"/>
          <w:sz w:val="20"/>
          <w:szCs w:val="20"/>
        </w:rPr>
        <w:t>Section 11.2 "Steps in Developing a Research Proposal"</w:t>
      </w:r>
      <w:r>
        <w:rPr>
          <w:rFonts w:ascii="Georgia" w:hAnsi="Georgia" w:cs="Calibri"/>
          <w:color w:val="333333"/>
          <w:sz w:val="20"/>
          <w:szCs w:val="20"/>
        </w:rPr>
        <w:t>. Organize your notes with headings that correspond to those questions. As you</w:t>
      </w:r>
      <w:r>
        <w:rPr>
          <w:rFonts w:ascii="Georgia" w:hAnsi="Georgia" w:cs="Calibri"/>
          <w:color w:val="333333"/>
          <w:sz w:val="20"/>
          <w:szCs w:val="20"/>
        </w:rPr>
        <w:t xml:space="preserve"> proceed, you might identify some important subtopics that were not part of your original plan, or you might decide that some questions are not relevant to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Categorize information carefully and continue to think critically about the material. As</w:t>
      </w:r>
      <w:r>
        <w:rPr>
          <w:rFonts w:ascii="Georgia" w:hAnsi="Georgia" w:cs="Calibri"/>
          <w:color w:val="333333"/>
          <w:sz w:val="20"/>
          <w:szCs w:val="20"/>
        </w:rPr>
        <w:t>k yourself whether the sources are reliable and whether the connections between ideas are clear.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your ideas and conclusions will shape the paper. They are the glue that holds the rest of the content together. As you work, begin jotting down the b</w:t>
      </w:r>
      <w:r>
        <w:rPr>
          <w:rFonts w:ascii="Georgia" w:hAnsi="Georgia" w:cs="Calibri"/>
          <w:color w:val="333333"/>
          <w:sz w:val="20"/>
          <w:szCs w:val="20"/>
        </w:rPr>
        <w:t xml:space="preserve">ig ideas you will use to connect the dots for your reader. (If you are not sure where to begin, try answering your major research question and subquestions. </w:t>
      </w:r>
      <w:r>
        <w:rPr>
          <w:rFonts w:ascii="Georgia" w:hAnsi="Georgia" w:cs="Calibri"/>
          <w:color w:val="333333"/>
          <w:sz w:val="20"/>
          <w:szCs w:val="20"/>
        </w:rPr>
        <w:lastRenderedPageBreak/>
        <w:t>Add and answer new questions as appropriate.) You might record these big ideas on sticky notes or t</w:t>
      </w:r>
      <w:r>
        <w:rPr>
          <w:rFonts w:ascii="Georgia" w:hAnsi="Georgia" w:cs="Calibri"/>
          <w:color w:val="333333"/>
          <w:sz w:val="20"/>
          <w:szCs w:val="20"/>
        </w:rPr>
        <w:t>ype and highlight them within an electronic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looked back on the list of research questions that he had written down earlier. He changed a few to match his new thesis, and he began a rough outline for his paper.</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5362575"/>
            <wp:effectExtent l="0" t="0" r="0" b="9525"/>
            <wp:docPr id="138" name="Picture 138" descr="C:\Users\Tanner\Downloads\Writing for Success OLD_files\image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Tanner\Downloads\Writing for Success OLD_files\image272.jpg"/>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5486400" cy="536257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your research questions and working thesis again. This time, keep them nearb</w:t>
      </w:r>
      <w:r>
        <w:rPr>
          <w:rFonts w:ascii="Calibri" w:hAnsi="Calibri" w:cs="Calibri"/>
          <w:color w:val="333333"/>
          <w:sz w:val="20"/>
          <w:szCs w:val="20"/>
        </w:rPr>
        <w:t>y as you review your research notes.</w:t>
      </w:r>
    </w:p>
    <w:p w:rsidR="00000000" w:rsidRDefault="004B0687" w:rsidP="004B0687">
      <w:pPr>
        <w:numPr>
          <w:ilvl w:val="0"/>
          <w:numId w:val="4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information that supports your working thesis.</w:t>
      </w:r>
    </w:p>
    <w:p w:rsidR="00000000" w:rsidRDefault="004B0687" w:rsidP="004B0687">
      <w:pPr>
        <w:numPr>
          <w:ilvl w:val="0"/>
          <w:numId w:val="4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Identify details that call your thesis into question. Determine whether you need to modify your thesis.</w:t>
      </w:r>
    </w:p>
    <w:p w:rsidR="00000000" w:rsidRDefault="004B0687" w:rsidP="004B0687">
      <w:pPr>
        <w:numPr>
          <w:ilvl w:val="0"/>
          <w:numId w:val="4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Use your research questions to identify key ideas in </w:t>
      </w:r>
      <w:r>
        <w:rPr>
          <w:rFonts w:cs="Calibri"/>
          <w:color w:val="333333"/>
          <w:sz w:val="20"/>
          <w:szCs w:val="20"/>
        </w:rPr>
        <w:t>your paper. Begin categorizing your notes according to which topics are addressed. (You may find yourself adding important topics or deleting unimportant ones as you proceed.)</w:t>
      </w:r>
    </w:p>
    <w:p w:rsidR="00000000" w:rsidRDefault="004B0687" w:rsidP="004B0687">
      <w:pPr>
        <w:numPr>
          <w:ilvl w:val="0"/>
          <w:numId w:val="4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Write out your revised thesis and at least two or three big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be wo</w:t>
      </w:r>
      <w:r>
        <w:rPr>
          <w:rFonts w:ascii="Georgia" w:hAnsi="Georgia" w:cs="Calibri"/>
          <w:color w:val="333333"/>
          <w:sz w:val="20"/>
          <w:szCs w:val="20"/>
        </w:rPr>
        <w:t xml:space="preserve">ndering how your ideas are supposed to shape the paper, especially since you are writing a research paper based on your research. Integrating your ideas and your information from research is a complex process, and sometimes it can be difficult to separate </w:t>
      </w:r>
      <w:r>
        <w:rPr>
          <w:rFonts w:ascii="Georgia" w:hAnsi="Georgia" w:cs="Calibri"/>
          <w:color w:val="333333"/>
          <w:sz w:val="20"/>
          <w:szCs w:val="20"/>
        </w:rPr>
        <w:t>the two.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paragraphs in your paper will consist mostly of details from your research. That is fine, as long as you explain what those details mean or how they are linked. You should also include sentences and transitions that show the relationship betw</w:t>
      </w:r>
      <w:r>
        <w:rPr>
          <w:rFonts w:ascii="Georgia" w:hAnsi="Georgia" w:cs="Calibri"/>
          <w:color w:val="333333"/>
          <w:sz w:val="20"/>
          <w:szCs w:val="20"/>
        </w:rPr>
        <w:t>een different facts from your research by grouping related ideas or pointing out connections or contrasts. The result is that you are not simply presenting information; you are synthesizing, analyzing, and interpreting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Plan How to Organize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final step to complete before beginning your draft is to choose an organizational structure. For some assignments, this may be determined by the instructor’s requirements. For instance, if you are asked to explore the impact of a new communications dev</w:t>
      </w:r>
      <w:r>
        <w:rPr>
          <w:rFonts w:ascii="Georgia" w:hAnsi="Georgia" w:cs="Calibri"/>
          <w:color w:val="333333"/>
          <w:sz w:val="20"/>
          <w:szCs w:val="20"/>
        </w:rPr>
        <w:t>ice, a cause-and-effect structure is obviously appropriate. In other cases, you will need to determine the structure based on what suits your topic and purpose. For more information about the structures used in writing, see</w:t>
      </w:r>
      <w:r>
        <w:rPr>
          <w:rStyle w:val="apple-converted-space"/>
          <w:rFonts w:ascii="Georgia" w:hAnsi="Georgia" w:cs="Calibri"/>
          <w:color w:val="333333"/>
          <w:sz w:val="20"/>
          <w:szCs w:val="20"/>
        </w:rPr>
        <w:t> </w:t>
      </w:r>
      <w:r>
        <w:rPr>
          <w:rFonts w:ascii="Georgia" w:hAnsi="Georgia" w:cs="Calibri"/>
          <w:color w:val="2689C6"/>
          <w:sz w:val="20"/>
          <w:szCs w:val="20"/>
        </w:rPr>
        <w:t>Chapter 10 "Rhetorical Modes"</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w:t>
      </w:r>
      <w:r>
        <w:rPr>
          <w:rFonts w:ascii="Georgia" w:hAnsi="Georgia" w:cs="Calibri"/>
          <w:color w:val="333333"/>
          <w:sz w:val="20"/>
          <w:szCs w:val="20"/>
        </w:rPr>
        <w:t>he purpose of Jorge’s paper was primarily to persuade. With that in mind, he planned the following outline.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4229100"/>
            <wp:effectExtent l="0" t="0" r="0" b="0"/>
            <wp:docPr id="139" name="Picture 139" descr="C:\Users\Tanner\Downloads\Writing for Success OLD_files\image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Tanner\Downloads\Writing for Success OLD_files\image274.jpg"/>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organizational structures discussed in this section and</w:t>
      </w:r>
      <w:r>
        <w:rPr>
          <w:rStyle w:val="apple-converted-space"/>
          <w:rFonts w:ascii="Calibri" w:hAnsi="Calibri" w:cs="Calibri"/>
          <w:color w:val="333333"/>
          <w:sz w:val="20"/>
          <w:szCs w:val="20"/>
        </w:rPr>
        <w:t> </w:t>
      </w:r>
      <w:r>
        <w:rPr>
          <w:rFonts w:ascii="Calibri" w:hAnsi="Calibri" w:cs="Calibri"/>
          <w:color w:val="2689C6"/>
          <w:sz w:val="20"/>
          <w:szCs w:val="20"/>
        </w:rPr>
        <w:t>Chapter 10 "Rhetorical Modes"</w:t>
      </w:r>
      <w:r>
        <w:rPr>
          <w:rFonts w:ascii="Calibri" w:hAnsi="Calibri" w:cs="Calibri"/>
          <w:color w:val="333333"/>
          <w:sz w:val="20"/>
          <w:szCs w:val="20"/>
        </w:rPr>
        <w:t>. Working with the notes you organized earlier, follow these steps to begin planning how to organize your</w:t>
      </w:r>
      <w:r>
        <w:rPr>
          <w:rFonts w:ascii="Calibri" w:hAnsi="Calibri" w:cs="Calibri"/>
          <w:color w:val="333333"/>
          <w:sz w:val="20"/>
          <w:szCs w:val="20"/>
        </w:rPr>
        <w:t xml:space="preserve"> paper.</w:t>
      </w:r>
    </w:p>
    <w:p w:rsidR="00000000" w:rsidRDefault="004B0687" w:rsidP="004B0687">
      <w:pPr>
        <w:numPr>
          <w:ilvl w:val="0"/>
          <w:numId w:val="49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Create an outline that includes your thesis, major subtopics, and supporting points.</w:t>
      </w:r>
    </w:p>
    <w:p w:rsidR="00000000" w:rsidRDefault="004B0687" w:rsidP="004B0687">
      <w:pPr>
        <w:numPr>
          <w:ilvl w:val="0"/>
          <w:numId w:val="49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The major headings in your outline will become sections or paragraphs in your paper. Remember that your ideas should form the backbone </w:t>
      </w:r>
      <w:r>
        <w:rPr>
          <w:rFonts w:cs="Calibri"/>
          <w:color w:val="333333"/>
          <w:sz w:val="20"/>
          <w:szCs w:val="20"/>
        </w:rPr>
        <w:t>of the paper. For each major section of your outline, write out a topic sentence stating the main point you will make in that section.</w:t>
      </w:r>
    </w:p>
    <w:p w:rsidR="00000000" w:rsidRDefault="004B0687" w:rsidP="004B0687">
      <w:pPr>
        <w:numPr>
          <w:ilvl w:val="0"/>
          <w:numId w:val="49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As you complete step 2, you may find that some points are too complex to explain in a sentence. Consider whether any majo</w:t>
      </w:r>
      <w:r>
        <w:rPr>
          <w:rFonts w:cs="Calibri"/>
          <w:color w:val="333333"/>
          <w:sz w:val="20"/>
          <w:szCs w:val="20"/>
        </w:rPr>
        <w:t>r sections of your outline need to be broken up and jot down additional topic sentences as needed.</w:t>
      </w:r>
    </w:p>
    <w:p w:rsidR="00000000" w:rsidRDefault="004B0687" w:rsidP="004B0687">
      <w:pPr>
        <w:numPr>
          <w:ilvl w:val="0"/>
          <w:numId w:val="49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Review your notes and determine how the different pieces of information fit into your outline as supporting points.</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Please share the outline you created with a classmate. Examine your classmate’s outline and see if any questions come to mind or if you see any area that would benefit from an additional point or clarification. Return the outlines to each other and compare</w:t>
      </w:r>
      <w:r>
        <w:rPr>
          <w:rFonts w:ascii="Calibri" w:hAnsi="Calibri" w:cs="Calibri"/>
          <w:color w:val="333333"/>
          <w:sz w:val="20"/>
          <w:szCs w:val="20"/>
        </w:rPr>
        <w:t xml:space="preserve"> observations.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structures described in this section and</w:t>
      </w:r>
      <w:r>
        <w:rPr>
          <w:rStyle w:val="apple-converted-space"/>
          <w:rFonts w:ascii="Georgia" w:hAnsi="Georgia" w:cs="Calibri"/>
          <w:color w:val="333333"/>
          <w:sz w:val="20"/>
          <w:szCs w:val="20"/>
        </w:rPr>
        <w:t> </w:t>
      </w:r>
      <w:r>
        <w:rPr>
          <w:rFonts w:ascii="Georgia" w:hAnsi="Georgia" w:cs="Calibri"/>
          <w:color w:val="2689C6"/>
          <w:sz w:val="20"/>
          <w:szCs w:val="20"/>
        </w:rPr>
        <w:t>Chapter 10 "Rhetorical Modes"</w:t>
      </w:r>
      <w:r>
        <w:rPr>
          <w:rFonts w:ascii="Georgia" w:hAnsi="Georgia" w:cs="Calibri"/>
          <w:color w:val="333333"/>
          <w:sz w:val="20"/>
          <w:szCs w:val="20"/>
        </w:rPr>
        <w:t xml:space="preserve"> can also help you organize information in different types of workplace documents. For instance, medical incident reports and police reports follow a c</w:t>
      </w:r>
      <w:r>
        <w:rPr>
          <w:rFonts w:ascii="Georgia" w:hAnsi="Georgia" w:cs="Calibri"/>
          <w:color w:val="333333"/>
          <w:sz w:val="20"/>
          <w:szCs w:val="20"/>
        </w:rPr>
        <w:t>hronological structure. If the company must choose between two vendors to provide a service, you might write an e-mail to your supervisor comparing and contrasting the choices. Understanding when and how to use each organizational structure can help you wr</w:t>
      </w:r>
      <w:r>
        <w:rPr>
          <w:rFonts w:ascii="Georgia" w:hAnsi="Georgia" w:cs="Calibri"/>
          <w:color w:val="333333"/>
          <w:sz w:val="20"/>
          <w:szCs w:val="20"/>
        </w:rPr>
        <w:t>ite workplace documents efficiently and effectively.</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49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effective research paper focuses on presenting the writer’s ideas using information from research as support.</w:t>
      </w:r>
    </w:p>
    <w:p w:rsidR="00000000" w:rsidRDefault="004B0687" w:rsidP="004B0687">
      <w:pPr>
        <w:numPr>
          <w:ilvl w:val="0"/>
          <w:numId w:val="49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Effective writers spend time reviewing, synthesizing, </w:t>
      </w:r>
      <w:r>
        <w:rPr>
          <w:rFonts w:cs="Calibri"/>
          <w:color w:val="333333"/>
          <w:sz w:val="20"/>
          <w:szCs w:val="20"/>
        </w:rPr>
        <w:t>and organizing their research notes before they begin drafting a research paper.</w:t>
      </w:r>
    </w:p>
    <w:p w:rsidR="00000000" w:rsidRDefault="004B0687" w:rsidP="004B0687">
      <w:pPr>
        <w:numPr>
          <w:ilvl w:val="0"/>
          <w:numId w:val="49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It is important for writers to revisit their research questions and working thesis as they transition from the research phase to the writing phrase of a project. Usually, the </w:t>
      </w:r>
      <w:r>
        <w:rPr>
          <w:rFonts w:cs="Calibri"/>
          <w:color w:val="333333"/>
          <w:sz w:val="20"/>
          <w:szCs w:val="20"/>
        </w:rPr>
        <w:t>working thesis will need at least minor adjustments.</w:t>
      </w:r>
    </w:p>
    <w:p w:rsidR="00000000" w:rsidRDefault="004B0687" w:rsidP="004B0687">
      <w:pPr>
        <w:numPr>
          <w:ilvl w:val="0"/>
          <w:numId w:val="49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To organize a research paper, writers choose a structure that is appropriate for the topic and purpose. Longer papers may make use of more than one structure.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11.6</w:t>
      </w:r>
      <w:r>
        <w:rPr>
          <w:rStyle w:val="apple-converted-space"/>
          <w:rFonts w:ascii="Calibri" w:hAnsi="Calibri" w:cs="Calibri"/>
          <w:color w:val="333333"/>
        </w:rPr>
        <w:t> </w:t>
      </w:r>
      <w:r>
        <w:rPr>
          <w:rFonts w:ascii="Calibri" w:hAnsi="Calibri" w:cs="Calibri"/>
          <w:color w:val="333333"/>
        </w:rPr>
        <w:t xml:space="preserve">Writing from Research: End-of-Chapter </w:t>
      </w:r>
      <w:r>
        <w:rPr>
          <w:rFonts w:ascii="Calibri" w:hAnsi="Calibri" w:cs="Calibri"/>
          <w:color w:val="333333"/>
        </w:rPr>
        <w:t>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pStyle w:val="para"/>
        <w:numPr>
          <w:ilvl w:val="0"/>
          <w:numId w:val="494"/>
        </w:numPr>
        <w:shd w:val="clear" w:color="auto" w:fill="E3EFF7"/>
        <w:spacing w:before="15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 xml:space="preserve">In this chapter, you learned strategies for generating and narrowing a topic for a research paper. Review the following list of five general topics. Use freewriting and preliminary research to narrow three of these topics to manageable </w:t>
      </w:r>
      <w:r>
        <w:rPr>
          <w:rFonts w:ascii="Calibri" w:hAnsi="Calibri" w:cs="Calibri"/>
          <w:color w:val="333333"/>
          <w:sz w:val="20"/>
          <w:szCs w:val="20"/>
        </w:rPr>
        <w:t>size for a five- to seven-page research paper. Save your list of topics in a print or electronic file, and add to it periodically as you identify additional areas of interest.</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Illegal immigration in the United States</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lastRenderedPageBreak/>
        <w:t>Bias in the media</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The role of religion in educational systems</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The possibility of life in outer space</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Modern-day slavery around the world</w:t>
      </w:r>
    </w:p>
    <w:p w:rsidR="00000000" w:rsidRDefault="004B0687" w:rsidP="004B0687">
      <w:pPr>
        <w:pStyle w:val="para"/>
        <w:numPr>
          <w:ilvl w:val="0"/>
          <w:numId w:val="494"/>
        </w:numPr>
        <w:shd w:val="clear" w:color="auto" w:fill="E3EFF7"/>
        <w:spacing w:before="15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Working with one of the topics you have identified, use the research skills you learned in this chapter to locate three to five potential</w:t>
      </w:r>
      <w:r>
        <w:rPr>
          <w:rFonts w:ascii="Calibri" w:hAnsi="Calibri" w:cs="Calibri"/>
          <w:color w:val="333333"/>
          <w:sz w:val="20"/>
          <w:szCs w:val="20"/>
        </w:rPr>
        <w:t>ly useful print or electronic sources of information about the topic. Create a list that includes the following:</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One subject-specific periodicals database likely to include relevant articles on your topic</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Two articles about your topic written for an educat</w:t>
      </w:r>
      <w:r>
        <w:rPr>
          <w:rFonts w:cs="Calibri"/>
          <w:color w:val="333333"/>
          <w:sz w:val="20"/>
          <w:szCs w:val="20"/>
        </w:rPr>
        <w:t>ed general audience</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At least one article about your topic written for an audience with specialized knowledge</w:t>
      </w:r>
    </w:p>
    <w:p w:rsidR="00000000" w:rsidRDefault="004B0687" w:rsidP="004B0687">
      <w:pPr>
        <w:pStyle w:val="para"/>
        <w:numPr>
          <w:ilvl w:val="0"/>
          <w:numId w:val="494"/>
        </w:numPr>
        <w:shd w:val="clear" w:color="auto" w:fill="E3EFF7"/>
        <w:spacing w:before="15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Organize your list of resources into primary and secondary sources. What makes them such? Pick one primary source and one secondary source and writ</w:t>
      </w:r>
      <w:r>
        <w:rPr>
          <w:rFonts w:ascii="Calibri" w:hAnsi="Calibri" w:cs="Calibri"/>
          <w:color w:val="333333"/>
          <w:sz w:val="20"/>
          <w:szCs w:val="20"/>
        </w:rPr>
        <w:t>e a sentence or two summarizing the information that they provide. Then answer these questions:</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What type of primary source did you choose? Who wrote it, and why? Do you think this source provides accurate information, or is it biased in some way?</w:t>
      </w:r>
    </w:p>
    <w:p w:rsidR="00000000" w:rsidRDefault="004B0687" w:rsidP="004B0687">
      <w:pPr>
        <w:numPr>
          <w:ilvl w:val="1"/>
          <w:numId w:val="494"/>
        </w:numPr>
        <w:shd w:val="clear" w:color="auto" w:fill="E3EFF7"/>
        <w:spacing w:after="0" w:line="439" w:lineRule="atLeast"/>
        <w:ind w:left="600" w:right="750"/>
        <w:textAlignment w:val="baseline"/>
        <w:divId w:val="522061445"/>
        <w:rPr>
          <w:rFonts w:cs="Calibri"/>
          <w:color w:val="333333"/>
          <w:sz w:val="20"/>
          <w:szCs w:val="20"/>
        </w:rPr>
      </w:pPr>
      <w:r>
        <w:rPr>
          <w:rFonts w:cs="Calibri"/>
          <w:color w:val="333333"/>
          <w:sz w:val="20"/>
          <w:szCs w:val="20"/>
        </w:rPr>
        <w:t>Where di</w:t>
      </w:r>
      <w:r>
        <w:rPr>
          <w:rFonts w:cs="Calibri"/>
          <w:color w:val="333333"/>
          <w:sz w:val="20"/>
          <w:szCs w:val="20"/>
        </w:rPr>
        <w:t>d the information in the secondary source come from? Was the author citing an initial study, piece of literature, or work of art? Where could you find the primary source?</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12</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Writing a Research Paper</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12.1</w:t>
      </w:r>
      <w:r>
        <w:rPr>
          <w:rStyle w:val="apple-converted-space"/>
          <w:rFonts w:ascii="Calibri" w:hAnsi="Calibri" w:cs="Calibri"/>
          <w:color w:val="333333"/>
        </w:rPr>
        <w:t> </w:t>
      </w:r>
      <w:r>
        <w:rPr>
          <w:rFonts w:ascii="Calibri" w:hAnsi="Calibri" w:cs="Calibri"/>
          <w:color w:val="333333"/>
        </w:rPr>
        <w:t>Creating a Rough Draft for a Research Paper</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49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strategies for drafting an effective introduction and conclusion.</w:t>
      </w:r>
    </w:p>
    <w:p w:rsidR="00000000" w:rsidRDefault="004B0687" w:rsidP="004B0687">
      <w:pPr>
        <w:numPr>
          <w:ilvl w:val="0"/>
          <w:numId w:val="49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when and how to summarize, paraphrase, and directly quote information from research sources.</w:t>
      </w:r>
    </w:p>
    <w:p w:rsidR="00000000" w:rsidRDefault="004B0687" w:rsidP="004B0687">
      <w:pPr>
        <w:numPr>
          <w:ilvl w:val="0"/>
          <w:numId w:val="49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Apply guidelines for citing sources within the body of </w:t>
      </w:r>
      <w:r>
        <w:rPr>
          <w:rFonts w:cs="Calibri"/>
          <w:color w:val="333333"/>
          <w:sz w:val="20"/>
          <w:szCs w:val="20"/>
        </w:rPr>
        <w:t>the paper and the bibliography.</w:t>
      </w:r>
    </w:p>
    <w:p w:rsidR="00000000" w:rsidRDefault="004B0687" w:rsidP="004B0687">
      <w:pPr>
        <w:numPr>
          <w:ilvl w:val="0"/>
          <w:numId w:val="49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Use primary and secondary research to support ideas.</w:t>
      </w:r>
    </w:p>
    <w:p w:rsidR="00000000" w:rsidRDefault="004B0687" w:rsidP="004B0687">
      <w:pPr>
        <w:numPr>
          <w:ilvl w:val="0"/>
          <w:numId w:val="49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purposes for which writers use each type of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At last, you are ready to begin writing the rough draft of your research paper. Putting your thinking an</w:t>
      </w:r>
      <w:r>
        <w:rPr>
          <w:rFonts w:ascii="Georgia" w:hAnsi="Georgia"/>
          <w:color w:val="333333"/>
          <w:sz w:val="21"/>
          <w:szCs w:val="21"/>
        </w:rPr>
        <w:t>d research into words is exciting. It can also be challenging. In this section, you will learn strategies for handling the more challenging aspects of writing a research paper, such as integrating material from your sources, citing information correctly, a</w:t>
      </w:r>
      <w:r>
        <w:rPr>
          <w:rFonts w:ascii="Georgia" w:hAnsi="Georgia"/>
          <w:color w:val="333333"/>
          <w:sz w:val="21"/>
          <w:szCs w:val="21"/>
        </w:rPr>
        <w:t>nd avoiding any misuse of your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The Structure of a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Research papers generally follow the same basic structure: an introduction that presents the writer’s thesis, a body section that develops the thesis with supporting points and evide</w:t>
      </w:r>
      <w:r>
        <w:rPr>
          <w:rFonts w:ascii="Georgia" w:hAnsi="Georgia" w:cs="Calibri"/>
          <w:color w:val="333333"/>
          <w:sz w:val="20"/>
          <w:szCs w:val="20"/>
        </w:rPr>
        <w:t>nce, and a conclusion that revisits the thesis and provides additional insights or suggestions for further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writing voice will come across most strongly in your introduction and conclusion, as you work to attract your readers’ interest and es</w:t>
      </w:r>
      <w:r>
        <w:rPr>
          <w:rFonts w:ascii="Georgia" w:hAnsi="Georgia" w:cs="Calibri"/>
          <w:color w:val="333333"/>
          <w:sz w:val="20"/>
          <w:szCs w:val="20"/>
        </w:rPr>
        <w:t xml:space="preserve">tablish your thesis. These sections usually do not cite sources at length. They focus on the big picture, not specific details. In contrast, the body of your paper will cite sources extensively. As you present your ideas, you will support your points with </w:t>
      </w:r>
      <w:r>
        <w:rPr>
          <w:rFonts w:ascii="Georgia" w:hAnsi="Georgia" w:cs="Calibri"/>
          <w:color w:val="333333"/>
          <w:sz w:val="20"/>
          <w:szCs w:val="20"/>
        </w:rPr>
        <w:t>details from your research.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Writing Your Introduction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There are several approaches to writing an introduction, each of which fulfills the same goals. The introduction should get readers’ attention, provide background information, and present the writer’s t</w:t>
      </w:r>
      <w:r>
        <w:rPr>
          <w:rFonts w:ascii="Georgia" w:hAnsi="Georgia" w:cs="Calibri"/>
          <w:color w:val="333333"/>
          <w:sz w:val="20"/>
          <w:szCs w:val="20"/>
        </w:rPr>
        <w:t>hesis. Many writers like to begin with one of the following catchy openers:</w:t>
      </w:r>
    </w:p>
    <w:p w:rsidR="00000000" w:rsidRDefault="004B0687" w:rsidP="004B0687">
      <w:pPr>
        <w:numPr>
          <w:ilvl w:val="0"/>
          <w:numId w:val="4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surprising fact</w:t>
      </w:r>
    </w:p>
    <w:p w:rsidR="00000000" w:rsidRDefault="004B0687" w:rsidP="004B0687">
      <w:pPr>
        <w:numPr>
          <w:ilvl w:val="0"/>
          <w:numId w:val="4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thought-provoking question</w:t>
      </w:r>
    </w:p>
    <w:p w:rsidR="00000000" w:rsidRDefault="004B0687" w:rsidP="004B0687">
      <w:pPr>
        <w:numPr>
          <w:ilvl w:val="0"/>
          <w:numId w:val="4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An attention-getting quote</w:t>
      </w:r>
    </w:p>
    <w:p w:rsidR="00000000" w:rsidRDefault="004B0687" w:rsidP="004B0687">
      <w:pPr>
        <w:numPr>
          <w:ilvl w:val="0"/>
          <w:numId w:val="4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brief anecdote that illustrates a larger concept</w:t>
      </w:r>
    </w:p>
    <w:p w:rsidR="00000000" w:rsidRDefault="004B0687" w:rsidP="004B0687">
      <w:pPr>
        <w:numPr>
          <w:ilvl w:val="0"/>
          <w:numId w:val="49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 connection between your topic and </w:t>
      </w:r>
      <w:r>
        <w:rPr>
          <w:rFonts w:ascii="Georgia" w:hAnsi="Georgia" w:cs="Calibri"/>
          <w:color w:val="333333"/>
          <w:sz w:val="20"/>
          <w:szCs w:val="20"/>
        </w:rPr>
        <w:t>your readers’ experiences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next few sentences place the opening in context by presenting background information. From there, the writer builds toward a thesis, which is traditionally placed at the end of the introduction. Think of your thesis as a signp</w:t>
      </w:r>
      <w:r>
        <w:rPr>
          <w:rFonts w:ascii="Georgia" w:hAnsi="Georgia" w:cs="Calibri"/>
          <w:color w:val="333333"/>
          <w:sz w:val="20"/>
          <w:szCs w:val="20"/>
        </w:rPr>
        <w:t>ost that lets readers know in what direction the paper is headed.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decided to begin his research paper by connecting his topic to readers’ daily experiences. Read the first draft of his introduction. The thesis is underlined. Note how Jorge progresses</w:t>
      </w:r>
      <w:r>
        <w:rPr>
          <w:rFonts w:ascii="Georgia" w:hAnsi="Georgia" w:cs="Calibri"/>
          <w:color w:val="333333"/>
          <w:sz w:val="20"/>
          <w:szCs w:val="20"/>
        </w:rPr>
        <w:t xml:space="preserve"> from the opening sentences to background information to his thesis.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Beyond the Hype: Evaluating Low-Carb Diets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 Introduction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Over the past decade, increasing numbers of Americans have jumped on the low-carb bandwagon. Some studies estimate that approxim</w:t>
      </w:r>
      <w:r>
        <w:rPr>
          <w:rFonts w:ascii="Georgia" w:hAnsi="Georgia" w:cs="Calibri"/>
          <w:color w:val="333333"/>
          <w:sz w:val="20"/>
          <w:szCs w:val="20"/>
        </w:rPr>
        <w:t>ately 40 million Americans, or about 20 percent of the population, are attempting to restrict their intake of food high in carbohydrates (Sanders and Katz, 2004; Hirsch, 2004). Proponents of low-carb diets say they are not only the most effective way to lo</w:t>
      </w:r>
      <w:r>
        <w:rPr>
          <w:rFonts w:ascii="Georgia" w:hAnsi="Georgia" w:cs="Calibri"/>
          <w:color w:val="333333"/>
          <w:sz w:val="20"/>
          <w:szCs w:val="20"/>
        </w:rPr>
        <w:t>se weight, but they also yield health benefits such as lower blood pressure and improved cholesterol levels. Meanwhile, some doctors claim that low-carb diets are overrated and caution that their long-term effects are unknown.</w:t>
      </w:r>
      <w:r>
        <w:rPr>
          <w:rStyle w:val="apple-converted-space"/>
          <w:rFonts w:ascii="Georgia" w:hAnsi="Georgia" w:cs="Calibri"/>
          <w:color w:val="333333"/>
          <w:sz w:val="20"/>
          <w:szCs w:val="20"/>
        </w:rPr>
        <w:t> </w:t>
      </w:r>
      <w:r>
        <w:rPr>
          <w:rStyle w:val="token"/>
          <w:rFonts w:ascii="Georgia" w:hAnsi="Georgia" w:cs="Calibri"/>
          <w:color w:val="333333"/>
          <w:sz w:val="20"/>
          <w:szCs w:val="20"/>
        </w:rPr>
        <w:t>Although following a low-carb</w:t>
      </w:r>
      <w:r>
        <w:rPr>
          <w:rStyle w:val="token"/>
          <w:rFonts w:ascii="Georgia" w:hAnsi="Georgia" w:cs="Calibri"/>
          <w:color w:val="333333"/>
          <w:sz w:val="20"/>
          <w:szCs w:val="20"/>
        </w:rPr>
        <w:t>ohydrate diet can benefit some people, these diets are not necessarily the best option for everyone who wants to lose weight or improve their health.</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Write the introductory paragraph of </w:t>
      </w:r>
      <w:r>
        <w:rPr>
          <w:rFonts w:ascii="Calibri" w:hAnsi="Calibri" w:cs="Calibri"/>
          <w:color w:val="333333"/>
          <w:sz w:val="20"/>
          <w:szCs w:val="20"/>
        </w:rPr>
        <w:t>your research paper. Try using one of the techniques listed in this section to write an engaging introduction. Be sure to include background information about the topic that leads to your thesis.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Writers often work out of sequence when writing a resear</w:t>
      </w:r>
      <w:r>
        <w:rPr>
          <w:rFonts w:ascii="Georgia" w:hAnsi="Georgia" w:cs="Calibri"/>
          <w:color w:val="333333"/>
          <w:sz w:val="20"/>
          <w:szCs w:val="20"/>
        </w:rPr>
        <w:t>ch paper. If you find yourself struggling to write an engaging introduction, you may wish to write the body of your paper first. Writing the body sections first will help you clarify your main points. Writing the introduction should then be easier. You may</w:t>
      </w:r>
      <w:r>
        <w:rPr>
          <w:rFonts w:ascii="Georgia" w:hAnsi="Georgia" w:cs="Calibri"/>
          <w:color w:val="333333"/>
          <w:sz w:val="20"/>
          <w:szCs w:val="20"/>
        </w:rPr>
        <w:t xml:space="preserve"> have a better sense of how to introduce the paper after you have drafted some or all of the body.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Writing Your Conclusion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your introduction, you tell readers where they are headed. In your conclusion, </w:t>
      </w:r>
      <w:r>
        <w:rPr>
          <w:rFonts w:ascii="Georgia" w:hAnsi="Georgia" w:cs="Calibri"/>
          <w:color w:val="333333"/>
          <w:sz w:val="20"/>
          <w:szCs w:val="20"/>
        </w:rPr>
        <w:t>you recap where they have been. For this reason, some writers prefer to write their conclusions soon after they have written their introduction. However, this method may not work for all writers. Other writers prefer to write their conclusion at the end of</w:t>
      </w:r>
      <w:r>
        <w:rPr>
          <w:rFonts w:ascii="Georgia" w:hAnsi="Georgia" w:cs="Calibri"/>
          <w:color w:val="333333"/>
          <w:sz w:val="20"/>
          <w:szCs w:val="20"/>
        </w:rPr>
        <w:t xml:space="preserve"> the paper, after writing the body paragraphs. No process is absolutely right or absolutely wrong; find the one that best suits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No matter when you compose the conclusion, it should sum up your main ideas and revisit your thesis. The conclusion should </w:t>
      </w:r>
      <w:r>
        <w:rPr>
          <w:rFonts w:ascii="Georgia" w:hAnsi="Georgia" w:cs="Calibri"/>
          <w:color w:val="333333"/>
          <w:sz w:val="20"/>
          <w:szCs w:val="20"/>
        </w:rPr>
        <w:t>not simply echo the introduction or rely on bland summary statements, such as “In this paper, I have demonstrated that.…” In fact, avoid repeating your thesis verbatim from the introduction. Restate it in different words that reflect the new perspective ga</w:t>
      </w:r>
      <w:r>
        <w:rPr>
          <w:rFonts w:ascii="Georgia" w:hAnsi="Georgia" w:cs="Calibri"/>
          <w:color w:val="333333"/>
          <w:sz w:val="20"/>
          <w:szCs w:val="20"/>
        </w:rPr>
        <w:t>ined through your research. That helps keep your ideas fresh for your readers. An effective writer might conclude a paper by asking a new question the research inspired, revisiting an anecdote presented earlier, or reminding readers of how the topic relate</w:t>
      </w:r>
      <w:r>
        <w:rPr>
          <w:rFonts w:ascii="Georgia" w:hAnsi="Georgia" w:cs="Calibri"/>
          <w:color w:val="333333"/>
          <w:sz w:val="20"/>
          <w:szCs w:val="20"/>
        </w:rPr>
        <w:t>s to their lives.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your job involves writing or reading scientific papers, it helps to understand how professional researchers use the structure described in this section. A scientific paper begins with an abstract that briefly summarizes</w:t>
      </w:r>
      <w:r>
        <w:rPr>
          <w:rFonts w:ascii="Georgia" w:hAnsi="Georgia" w:cs="Calibri"/>
          <w:color w:val="333333"/>
          <w:sz w:val="20"/>
          <w:szCs w:val="20"/>
        </w:rPr>
        <w:t xml:space="preserve"> the entire paper. The introduction explains the purpose of the research, briefly summarizes previous research, and presents the researchers’ hypothesis. The body provides details about the study, such as who participated in it, what the researchers measur</w:t>
      </w:r>
      <w:r>
        <w:rPr>
          <w:rFonts w:ascii="Georgia" w:hAnsi="Georgia" w:cs="Calibri"/>
          <w:color w:val="333333"/>
          <w:sz w:val="20"/>
          <w:szCs w:val="20"/>
        </w:rPr>
        <w:t>ed, and what results they recorded. The conclusion presents the researchers’ interpretation of the data, or what they learned.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Source Material in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of the challenges of writing a research paper is successfully integrating your ideas with</w:t>
      </w:r>
      <w:r>
        <w:rPr>
          <w:rFonts w:ascii="Georgia" w:hAnsi="Georgia" w:cs="Calibri"/>
          <w:color w:val="333333"/>
          <w:sz w:val="20"/>
          <w:szCs w:val="20"/>
        </w:rPr>
        <w:t xml:space="preserve"> material from your sources. Your paper must explain what you think, or it will read like a disconnected string of facts and quotations. However, you also need to support your ideas with research, or they will seem insubstantial. How do you strike the righ</w:t>
      </w:r>
      <w:r>
        <w:rPr>
          <w:rFonts w:ascii="Georgia" w:hAnsi="Georgia" w:cs="Calibri"/>
          <w:color w:val="333333"/>
          <w:sz w:val="20"/>
          <w:szCs w:val="20"/>
        </w:rPr>
        <w:t>t balance?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have already taken a step in the right direction by writing your introduction. The introduction and conclusion function like the frame around a picture. They define and limit your topic and place your research in context.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In the body paragra</w:t>
      </w:r>
      <w:r>
        <w:rPr>
          <w:rFonts w:ascii="Georgia" w:hAnsi="Georgia" w:cs="Calibri"/>
          <w:color w:val="333333"/>
          <w:sz w:val="20"/>
          <w:szCs w:val="20"/>
        </w:rPr>
        <w:t xml:space="preserve">phs of your paper, you will need to integrate ideas carefully at the paragraph level and at the sentence level. You will use topic sentences in your paragraphs to make sure readers understand the significance of any facts, details, or quotations you cite. </w:t>
      </w:r>
      <w:r>
        <w:rPr>
          <w:rFonts w:ascii="Georgia" w:hAnsi="Georgia" w:cs="Calibri"/>
          <w:color w:val="333333"/>
          <w:sz w:val="20"/>
          <w:szCs w:val="20"/>
        </w:rPr>
        <w:t>You will also include sentences that transition between ideas from your research, either within a paragraph or between paragraphs. At the sentence level, you will need to think carefully about how you introduce paraphrased and quoted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Earlier you </w:t>
      </w:r>
      <w:r>
        <w:rPr>
          <w:rFonts w:ascii="Georgia" w:hAnsi="Georgia" w:cs="Calibri"/>
          <w:color w:val="333333"/>
          <w:sz w:val="20"/>
          <w:szCs w:val="20"/>
        </w:rPr>
        <w:t>learned about summarizing, paraphrasing, and quoting when taking notes. In the next few sections, you will learn how to use these techniques in the body of your paper to weave in source material to support your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Summarizing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w:t>
      </w:r>
      <w:r>
        <w:rPr>
          <w:rStyle w:val="apple-converted-space"/>
          <w:rFonts w:ascii="Georgia" w:hAnsi="Georgia" w:cs="Calibri"/>
          <w:color w:val="333333"/>
          <w:sz w:val="20"/>
          <w:szCs w:val="20"/>
        </w:rPr>
        <w:t> </w:t>
      </w:r>
      <w:r>
        <w:rPr>
          <w:rStyle w:val="marginterm"/>
          <w:rFonts w:ascii="Georgia" w:hAnsi="Georgia" w:cs="Calibri"/>
          <w:color w:val="333333"/>
          <w:sz w:val="20"/>
          <w:szCs w:val="20"/>
        </w:rPr>
        <w:t>summarize</w:t>
      </w:r>
      <w:r>
        <w:rPr>
          <w:rStyle w:val="apple-converted-space"/>
          <w:rFonts w:ascii="Georgia" w:hAnsi="Georgia" w:cs="Calibri"/>
          <w:color w:val="333333"/>
          <w:sz w:val="20"/>
          <w:szCs w:val="20"/>
        </w:rPr>
        <w:t> </w:t>
      </w:r>
      <w:r>
        <w:rPr>
          <w:rFonts w:ascii="Georgia" w:hAnsi="Georgia" w:cs="Calibri"/>
          <w:color w:val="333333"/>
          <w:sz w:val="20"/>
          <w:szCs w:val="20"/>
        </w:rPr>
        <w:t xml:space="preserve">material from a source, you zero in on the main points and restate them concisely in your own words. This technique is appropriate when only the major ideas are relevant to your paper or when you need to simplify complex information into a few key points </w:t>
      </w:r>
      <w:r>
        <w:rPr>
          <w:rFonts w:ascii="Georgia" w:hAnsi="Georgia" w:cs="Calibri"/>
          <w:color w:val="333333"/>
          <w:sz w:val="20"/>
          <w:szCs w:val="20"/>
        </w:rPr>
        <w:t>for your readers.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sure to review the source material as you summarize it. Identify the main idea and restate it as concisely as you can—preferably in one sentence. Depending on your purpose, you may also add another sentence or two condensing any import</w:t>
      </w:r>
      <w:r>
        <w:rPr>
          <w:rFonts w:ascii="Georgia" w:hAnsi="Georgia" w:cs="Calibri"/>
          <w:color w:val="333333"/>
          <w:sz w:val="20"/>
          <w:szCs w:val="20"/>
        </w:rPr>
        <w:t>ant details or examples. Check your summary to make sure it is accurate and complete.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his draft, Jorge summarized research materials that presented scientists’ findings about low-carbohydrate diets. Read the following passage from a trade magazine artic</w:t>
      </w:r>
      <w:r>
        <w:rPr>
          <w:rFonts w:ascii="Georgia" w:hAnsi="Georgia" w:cs="Calibri"/>
          <w:color w:val="333333"/>
          <w:sz w:val="20"/>
          <w:szCs w:val="20"/>
        </w:rPr>
        <w:t>le and Jorge’s summary of the article.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Assessing the Efficacy of Low-Carbohydrate Diets</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Adrienne Howell, Ph.D.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Over the past few years, a number of clinical studies have explored whether high-protein, low-carbohydrate diets are more effective for weight lo</w:t>
      </w:r>
      <w:r>
        <w:rPr>
          <w:rFonts w:ascii="Georgia" w:hAnsi="Georgia" w:cs="Calibri"/>
          <w:color w:val="333333"/>
          <w:sz w:val="20"/>
          <w:szCs w:val="20"/>
        </w:rPr>
        <w:t>ss than other frequently recommended diet plans, such as diets that drastically curtail fat intake (Pritikin) or that emphasize consuming lean meats, grains, vegetables, and a moderate amount of unsaturated fats (the Mediterranean diet). A 2009 study found</w:t>
      </w:r>
      <w:r>
        <w:rPr>
          <w:rFonts w:ascii="Georgia" w:hAnsi="Georgia" w:cs="Calibri"/>
          <w:color w:val="333333"/>
          <w:sz w:val="20"/>
          <w:szCs w:val="20"/>
        </w:rPr>
        <w:t xml:space="preserve"> that obese teenagers who followed a low-carbohydrate diet lost an average of 15.6 kilograms over a six-month period, whereas teenagers following a low-fat diet or a Mediterranean diet lost an average of 11.1 kilograms and 9.3 kilograms respectively. Two 2</w:t>
      </w:r>
      <w:r>
        <w:rPr>
          <w:rFonts w:ascii="Georgia" w:hAnsi="Georgia" w:cs="Calibri"/>
          <w:color w:val="333333"/>
          <w:sz w:val="20"/>
          <w:szCs w:val="20"/>
        </w:rPr>
        <w:t>010 studies that measured weight loss for obese adults following these same three diet plans found similar results. Over three months, subjects on the low-</w:t>
      </w:r>
      <w:r>
        <w:rPr>
          <w:rFonts w:ascii="Georgia" w:hAnsi="Georgia" w:cs="Calibri"/>
          <w:color w:val="333333"/>
          <w:sz w:val="20"/>
          <w:szCs w:val="20"/>
        </w:rPr>
        <w:lastRenderedPageBreak/>
        <w:t>carbohydrate diet plan lost anywhere from four to six kilograms more than subjects who followed other</w:t>
      </w:r>
      <w:r>
        <w:rPr>
          <w:rFonts w:ascii="Georgia" w:hAnsi="Georgia" w:cs="Calibri"/>
          <w:color w:val="333333"/>
          <w:sz w:val="20"/>
          <w:szCs w:val="20"/>
        </w:rPr>
        <w:t xml:space="preserve"> diet plans.</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three recent studies, researchers compared outcomes for obese subjects who followed either a low-carbohydrate diet, a low-fat diet, or a Mediterranean diet and found that subjects following a low-carbohydrate diet lost more weight </w:t>
      </w:r>
      <w:r>
        <w:rPr>
          <w:rFonts w:ascii="Georgia" w:hAnsi="Georgia" w:cs="Calibri"/>
          <w:color w:val="333333"/>
          <w:sz w:val="20"/>
          <w:szCs w:val="20"/>
        </w:rPr>
        <w:t>in the same time (Howell, 2010).</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summary restates ideas in your own words—but for specialized or clinical terms, you may need to use terms that appear in the original source. For instance, Jorge used the term</w:t>
      </w:r>
      <w:r>
        <w:rPr>
          <w:rStyle w:val="apple-converted-space"/>
          <w:rFonts w:ascii="Georgia" w:hAnsi="Georgia" w:cs="Calibri"/>
          <w:color w:val="333333"/>
          <w:sz w:val="20"/>
          <w:szCs w:val="20"/>
        </w:rPr>
        <w:t> </w:t>
      </w:r>
      <w:r>
        <w:rPr>
          <w:rStyle w:val="Emphasis"/>
          <w:rFonts w:ascii="Georgia" w:hAnsi="Georgia" w:cs="Calibri"/>
          <w:color w:val="333333"/>
          <w:sz w:val="20"/>
          <w:szCs w:val="20"/>
        </w:rPr>
        <w:t>obese</w:t>
      </w:r>
      <w:r>
        <w:rPr>
          <w:rStyle w:val="apple-converted-space"/>
          <w:rFonts w:ascii="Georgia" w:hAnsi="Georgia" w:cs="Calibri"/>
          <w:color w:val="333333"/>
          <w:sz w:val="20"/>
          <w:szCs w:val="20"/>
        </w:rPr>
        <w:t> </w:t>
      </w:r>
      <w:r>
        <w:rPr>
          <w:rFonts w:ascii="Georgia" w:hAnsi="Georgia" w:cs="Calibri"/>
          <w:color w:val="333333"/>
          <w:sz w:val="20"/>
          <w:szCs w:val="20"/>
        </w:rPr>
        <w:t>in his summary because related wor</w:t>
      </w:r>
      <w:r>
        <w:rPr>
          <w:rFonts w:ascii="Georgia" w:hAnsi="Georgia" w:cs="Calibri"/>
          <w:color w:val="333333"/>
          <w:sz w:val="20"/>
          <w:szCs w:val="20"/>
        </w:rPr>
        <w:t>ds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heavy</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overweight</w:t>
      </w:r>
      <w:r>
        <w:rPr>
          <w:rStyle w:val="apple-converted-space"/>
          <w:rFonts w:ascii="Georgia" w:hAnsi="Georgia" w:cs="Calibri"/>
          <w:color w:val="333333"/>
          <w:sz w:val="20"/>
          <w:szCs w:val="20"/>
        </w:rPr>
        <w:t> </w:t>
      </w:r>
      <w:r>
        <w:rPr>
          <w:rFonts w:ascii="Georgia" w:hAnsi="Georgia" w:cs="Calibri"/>
          <w:color w:val="333333"/>
          <w:sz w:val="20"/>
          <w:szCs w:val="20"/>
        </w:rPr>
        <w:t>have a different clinical meaning.</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practice summarizing by writing a one-sentence summary of the same passage that Jorge already summarized.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Paraphrasing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w:t>
      </w:r>
      <w:r>
        <w:rPr>
          <w:rStyle w:val="apple-converted-space"/>
          <w:rFonts w:ascii="Georgia" w:hAnsi="Georgia" w:cs="Calibri"/>
          <w:color w:val="333333"/>
          <w:sz w:val="20"/>
          <w:szCs w:val="20"/>
        </w:rPr>
        <w:t> </w:t>
      </w:r>
      <w:r>
        <w:rPr>
          <w:rStyle w:val="marginterm"/>
          <w:rFonts w:ascii="Georgia" w:hAnsi="Georgia" w:cs="Calibri"/>
          <w:color w:val="333333"/>
          <w:sz w:val="20"/>
          <w:szCs w:val="20"/>
        </w:rPr>
        <w:t>paraphrase</w:t>
      </w:r>
      <w:r>
        <w:rPr>
          <w:rStyle w:val="apple-converted-space"/>
          <w:rFonts w:ascii="Georgia" w:hAnsi="Georgia" w:cs="Calibri"/>
          <w:color w:val="333333"/>
          <w:sz w:val="20"/>
          <w:szCs w:val="20"/>
        </w:rPr>
        <w:t> </w:t>
      </w:r>
      <w:r>
        <w:rPr>
          <w:rFonts w:ascii="Georgia" w:hAnsi="Georgia" w:cs="Calibri"/>
          <w:color w:val="333333"/>
          <w:sz w:val="20"/>
          <w:szCs w:val="20"/>
        </w:rPr>
        <w:t>ma</w:t>
      </w:r>
      <w:r>
        <w:rPr>
          <w:rFonts w:ascii="Georgia" w:hAnsi="Georgia" w:cs="Calibri"/>
          <w:color w:val="333333"/>
          <w:sz w:val="20"/>
          <w:szCs w:val="20"/>
        </w:rPr>
        <w:t>terial from a source, restate the information from an entire sentence or passage in your own words, using your own original sentence structure. A paraphrased source differs from a summarized source in that you focus on restating the ideas, not condensing t</w:t>
      </w:r>
      <w:r>
        <w:rPr>
          <w:rFonts w:ascii="Georgia" w:hAnsi="Georgia" w:cs="Calibri"/>
          <w:color w:val="333333"/>
          <w:sz w:val="20"/>
          <w:szCs w:val="20"/>
        </w:rPr>
        <w: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Again, it is important to check your paraphrase against the source material to make sure it is both accurate and original. Inexperienced writers sometimes use the thesaurus method of paraphrasing—that is, they simply rewrite the source material, repla</w:t>
      </w:r>
      <w:r>
        <w:rPr>
          <w:rFonts w:ascii="Georgia" w:hAnsi="Georgia" w:cs="Calibri"/>
          <w:color w:val="333333"/>
          <w:sz w:val="20"/>
          <w:szCs w:val="20"/>
        </w:rPr>
        <w:t>cing most of the words with synonyms. This constitutes a misuse of sources. A true paraphrase restates ideas using the writer’s own language and style.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his draft, Jorge frequently paraphrased details from sources. At times, he needed to rewrite a senten</w:t>
      </w:r>
      <w:r>
        <w:rPr>
          <w:rFonts w:ascii="Georgia" w:hAnsi="Georgia" w:cs="Calibri"/>
          <w:color w:val="333333"/>
          <w:sz w:val="20"/>
          <w:szCs w:val="20"/>
        </w:rPr>
        <w:t>ce more than once to ensure he was paraphrasing ideas correctly. Read the passage from a website. Then read Jorge’s initial attempt at paraphrasing it, followed by the final version of his paraphrase.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Source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Dieters </w:t>
      </w:r>
      <w:r>
        <w:rPr>
          <w:rFonts w:ascii="Georgia" w:hAnsi="Georgia" w:cs="Calibri"/>
          <w:color w:val="333333"/>
          <w:sz w:val="20"/>
          <w:szCs w:val="20"/>
        </w:rPr>
        <w:t>nearly always get great results soon after they begin following a low-carbohydrate diet, but these results tend to taper off after the first few months, particularly because many dieters find it difficult to follow a low-carbohydrate diet plan consistently</w:t>
      </w:r>
      <w:r>
        <w:rPr>
          <w:rFonts w:ascii="Georgia" w:hAnsi="Georgia" w:cs="Calibri"/>
          <w:color w:val="333333"/>
          <w:sz w:val="20"/>
          <w:szCs w:val="20"/>
        </w:rPr>
        <w: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People usually see encouraging outcomes shortly after they go on a low-carbohydrate diet, but their progress slows down after a short while, especially because most discover that it is a challenge to adhere to the diet strictly (Heinz, 2009).</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reviewing the paraphrased sentence, Jorge realized he was following the original source too closely. He did not want to quote the full passage verbatim, so he again attempted to restate the idea in his own style.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it is hard for dieter</w:t>
      </w:r>
      <w:r>
        <w:rPr>
          <w:rFonts w:ascii="Georgia" w:hAnsi="Georgia" w:cs="Calibri"/>
          <w:color w:val="333333"/>
          <w:sz w:val="20"/>
          <w:szCs w:val="20"/>
        </w:rPr>
        <w:t>s to stick to a low-carbohydrate eating plan, the initial success of these diets is short-lived (Heinz, 2009).</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On a separate sheet of paper, follow these steps to practice paraphrasing.</w:t>
      </w:r>
    </w:p>
    <w:p w:rsidR="00000000" w:rsidRDefault="004B0687" w:rsidP="004B0687">
      <w:pPr>
        <w:numPr>
          <w:ilvl w:val="0"/>
          <w:numId w:val="49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Choose an important idea or detail from your notes.</w:t>
      </w:r>
    </w:p>
    <w:p w:rsidR="00000000" w:rsidRDefault="004B0687" w:rsidP="004B0687">
      <w:pPr>
        <w:numPr>
          <w:ilvl w:val="0"/>
          <w:numId w:val="49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Without</w:t>
      </w:r>
      <w:r>
        <w:rPr>
          <w:rFonts w:cs="Calibri"/>
          <w:color w:val="333333"/>
          <w:sz w:val="20"/>
          <w:szCs w:val="20"/>
        </w:rPr>
        <w:t xml:space="preserve"> looking at the original source, restate the idea in your own words.</w:t>
      </w:r>
    </w:p>
    <w:p w:rsidR="00000000" w:rsidRDefault="004B0687" w:rsidP="004B0687">
      <w:pPr>
        <w:numPr>
          <w:ilvl w:val="0"/>
          <w:numId w:val="49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Check your paraphrase against the original text in the source. Make sure both your language and your sentence structure are original.</w:t>
      </w:r>
    </w:p>
    <w:p w:rsidR="00000000" w:rsidRDefault="004B0687" w:rsidP="004B0687">
      <w:pPr>
        <w:numPr>
          <w:ilvl w:val="0"/>
          <w:numId w:val="49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Revise your paraphrase if necessary.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Quoting Sources Directly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of the time, you will summarize or paraphrase source material instead of quoting directly. </w:t>
      </w:r>
      <w:proofErr w:type="gramStart"/>
      <w:r>
        <w:rPr>
          <w:rFonts w:ascii="Georgia" w:hAnsi="Georgia" w:cs="Calibri"/>
          <w:color w:val="333333"/>
          <w:sz w:val="20"/>
          <w:szCs w:val="20"/>
        </w:rPr>
        <w:t>Doing so shows that you understand your research well enough to write about it confidently in your own words.</w:t>
      </w:r>
      <w:proofErr w:type="gramEnd"/>
      <w:r>
        <w:rPr>
          <w:rFonts w:ascii="Georgia" w:hAnsi="Georgia" w:cs="Calibri"/>
          <w:color w:val="333333"/>
          <w:sz w:val="20"/>
          <w:szCs w:val="20"/>
        </w:rPr>
        <w:t xml:space="preserve"> However, direct quotes ca</w:t>
      </w:r>
      <w:r>
        <w:rPr>
          <w:rFonts w:ascii="Georgia" w:hAnsi="Georgia" w:cs="Calibri"/>
          <w:color w:val="333333"/>
          <w:sz w:val="20"/>
          <w:szCs w:val="20"/>
        </w:rPr>
        <w:t>n be powerful when used sparingly and with purpose.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Quoting directly can sometimes help you make a point in a colorful way. If an author’s words are especially vivid, memorable, or well phrased, quoting them may help hold your reader’s interest. Direct quo</w:t>
      </w:r>
      <w:r>
        <w:rPr>
          <w:rFonts w:ascii="Georgia" w:hAnsi="Georgia" w:cs="Calibri"/>
          <w:color w:val="333333"/>
          <w:sz w:val="20"/>
          <w:szCs w:val="20"/>
        </w:rPr>
        <w:t xml:space="preserve">tations from an interviewee or an eyewitness may help you personalize an issue for readers. And when </w:t>
      </w:r>
      <w:r>
        <w:rPr>
          <w:rFonts w:ascii="Georgia" w:hAnsi="Georgia" w:cs="Calibri"/>
          <w:color w:val="333333"/>
          <w:sz w:val="20"/>
          <w:szCs w:val="20"/>
        </w:rPr>
        <w:lastRenderedPageBreak/>
        <w:t>you analyze primary sources, such as a historical speech or a work of literature, quoting extensively is often necessary to illustrate your points. These a</w:t>
      </w:r>
      <w:r>
        <w:rPr>
          <w:rFonts w:ascii="Georgia" w:hAnsi="Georgia" w:cs="Calibri"/>
          <w:color w:val="333333"/>
          <w:sz w:val="20"/>
          <w:szCs w:val="20"/>
        </w:rPr>
        <w:t>re valid reasons to use quotations.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Less experienced writers, however, sometimes overuse direct quotations in a research paper because it seems easier than paraphrasing. At best, this reduces the effectiveness of the quotations. At worst, it results in a p</w:t>
      </w:r>
      <w:r>
        <w:rPr>
          <w:rFonts w:ascii="Georgia" w:hAnsi="Georgia" w:cs="Calibri"/>
          <w:color w:val="333333"/>
          <w:sz w:val="20"/>
          <w:szCs w:val="20"/>
        </w:rPr>
        <w:t>aper that seems haphazardly pasted together from outside sources. Use quotations sparingly for greater impact.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do choose to quote directly from a source, follow these guidelines:</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Make sure you have transcribed the original statement accurately.</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w:t>
      </w:r>
      <w:r>
        <w:rPr>
          <w:rFonts w:ascii="Georgia" w:hAnsi="Georgia" w:cs="Calibri"/>
          <w:color w:val="333333"/>
          <w:sz w:val="20"/>
          <w:szCs w:val="20"/>
        </w:rPr>
        <w:t>present the author’s ideas honestly. Quote enough of the original text to reflect the author’s point accurately.</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Never use a stand-alone quotation. Always integrate the quoted material into your own sentence.</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ellipses (…) if you need to omit a word or </w:t>
      </w:r>
      <w:r>
        <w:rPr>
          <w:rFonts w:ascii="Georgia" w:hAnsi="Georgia" w:cs="Calibri"/>
          <w:color w:val="333333"/>
          <w:sz w:val="20"/>
          <w:szCs w:val="20"/>
        </w:rPr>
        <w:t>phrase. Use brackets [ ] if you need to replace a word or phrase.</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Make sure any omissions or changed words do not alter the meaning of the original text. Omit or replace words only when absolutely necessary to shorten the text or to make it grammatically c</w:t>
      </w:r>
      <w:r>
        <w:rPr>
          <w:rFonts w:ascii="Georgia" w:hAnsi="Georgia" w:cs="Calibri"/>
          <w:color w:val="333333"/>
          <w:sz w:val="20"/>
          <w:szCs w:val="20"/>
        </w:rPr>
        <w:t>orrect within your sentence.</w:t>
      </w:r>
    </w:p>
    <w:p w:rsidR="00000000" w:rsidRDefault="004B0687" w:rsidP="004B0687">
      <w:pPr>
        <w:numPr>
          <w:ilvl w:val="0"/>
          <w:numId w:val="49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Remember to include correctly formatted citations that follow the assigned style guide.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interviewed a dietician as part of his research, and he decided to quote her words in his paper. Read an excerpt from the interview a</w:t>
      </w:r>
      <w:r>
        <w:rPr>
          <w:rFonts w:ascii="Georgia" w:hAnsi="Georgia" w:cs="Calibri"/>
          <w:color w:val="333333"/>
          <w:sz w:val="20"/>
          <w:szCs w:val="20"/>
        </w:rPr>
        <w:t>nd Jorge’s use of it, which follows.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Source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Personally, I don’t really buy into all of the hype about low-carbohydrate miracle diets like Atkins and so on. Sure, for some people, they are great, but for most, any sensible eating and exercise plan would wor</w:t>
      </w:r>
      <w:r>
        <w:rPr>
          <w:rFonts w:ascii="Georgia" w:hAnsi="Georgia" w:cs="Calibri"/>
          <w:color w:val="333333"/>
          <w:sz w:val="20"/>
          <w:szCs w:val="20"/>
        </w:rPr>
        <w:t>k just as well.</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Registered dietician Dana Kwon (2010) admits, “Personally, I don’t really buy into all of the </w:t>
      </w:r>
      <w:proofErr w:type="gramStart"/>
      <w:r>
        <w:rPr>
          <w:rFonts w:ascii="Georgia" w:hAnsi="Georgia" w:cs="Calibri"/>
          <w:color w:val="333333"/>
          <w:sz w:val="20"/>
          <w:szCs w:val="20"/>
        </w:rPr>
        <w:t>hype.…Sure</w:t>
      </w:r>
      <w:proofErr w:type="gramEnd"/>
      <w:r>
        <w:rPr>
          <w:rFonts w:ascii="Georgia" w:hAnsi="Georgia" w:cs="Calibri"/>
          <w:color w:val="333333"/>
          <w:sz w:val="20"/>
          <w:szCs w:val="20"/>
        </w:rPr>
        <w:t xml:space="preserve">, for some people, [low-carbohydrate diets] are great, but for most, any sensible eating and exercise plan would </w:t>
      </w:r>
      <w:r>
        <w:rPr>
          <w:rFonts w:ascii="Georgia" w:hAnsi="Georgia" w:cs="Calibri"/>
          <w:color w:val="333333"/>
          <w:sz w:val="20"/>
          <w:szCs w:val="20"/>
        </w:rPr>
        <w:t>work just as well.”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Notice how Jorge smoothly integrated the quoted material by starting the sentence with an introductory phrase. His use of ellipses and brackets did not change the source’s meaning.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Documenting Source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Throughout the writing proc</w:t>
      </w:r>
      <w:r>
        <w:rPr>
          <w:rFonts w:ascii="Georgia" w:hAnsi="Georgia" w:cs="Calibri"/>
          <w:color w:val="333333"/>
          <w:sz w:val="20"/>
          <w:szCs w:val="20"/>
        </w:rPr>
        <w:t>ess, be scrupulous about documenting information taken from sources. The purpose of doing so is twofold:</w:t>
      </w:r>
    </w:p>
    <w:p w:rsidR="00000000" w:rsidRDefault="004B0687" w:rsidP="004B0687">
      <w:pPr>
        <w:numPr>
          <w:ilvl w:val="0"/>
          <w:numId w:val="49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give credit to other writers or researchers for their ideas</w:t>
      </w:r>
    </w:p>
    <w:p w:rsidR="00000000" w:rsidRDefault="004B0687" w:rsidP="004B0687">
      <w:pPr>
        <w:numPr>
          <w:ilvl w:val="0"/>
          <w:numId w:val="49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allow your reader to follow up and learn more about the topic if desired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cit</w:t>
      </w:r>
      <w:r>
        <w:rPr>
          <w:rFonts w:ascii="Georgia" w:hAnsi="Georgia" w:cs="Calibri"/>
          <w:color w:val="333333"/>
          <w:sz w:val="20"/>
          <w:szCs w:val="20"/>
        </w:rPr>
        <w:t xml:space="preserve">e sources within the body of your paper and at the end of the paper in your bibliography. For this assignment, you will use the citation format used by the American Psychological Association (also known as APA style). For information on the format used by </w:t>
      </w:r>
      <w:r>
        <w:rPr>
          <w:rFonts w:ascii="Georgia" w:hAnsi="Georgia" w:cs="Calibri"/>
          <w:color w:val="333333"/>
          <w:sz w:val="20"/>
          <w:szCs w:val="20"/>
        </w:rPr>
        <w:t>the Modern Language Association (MLA style),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Citing Sources in the Body of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In-text citations</w:t>
      </w:r>
      <w:r>
        <w:rPr>
          <w:rStyle w:val="apple-converted-space"/>
          <w:rFonts w:ascii="Georgia" w:hAnsi="Georgia" w:cs="Calibri"/>
          <w:color w:val="333333"/>
          <w:sz w:val="20"/>
          <w:szCs w:val="20"/>
        </w:rPr>
        <w:t> </w:t>
      </w:r>
      <w:r>
        <w:rPr>
          <w:rFonts w:ascii="Georgia" w:hAnsi="Georgia" w:cs="Calibri"/>
          <w:color w:val="333333"/>
          <w:sz w:val="20"/>
          <w:szCs w:val="20"/>
        </w:rPr>
        <w:t>document your sources within the body of your paper. These include two vital pieces of inform</w:t>
      </w:r>
      <w:r>
        <w:rPr>
          <w:rFonts w:ascii="Georgia" w:hAnsi="Georgia" w:cs="Calibri"/>
          <w:color w:val="333333"/>
          <w:sz w:val="20"/>
          <w:szCs w:val="20"/>
        </w:rPr>
        <w:t>ation: the author’s name and the year the source material was published. When quoting a print source, also include in the citation the page number where the quoted material originally appears. The page number will follow the year in the in-text citation. P</w:t>
      </w:r>
      <w:r>
        <w:rPr>
          <w:rFonts w:ascii="Georgia" w:hAnsi="Georgia" w:cs="Calibri"/>
          <w:color w:val="333333"/>
          <w:sz w:val="20"/>
          <w:szCs w:val="20"/>
        </w:rPr>
        <w:t>age numbers are necessary only when content has been directly quoted, not when it has been summarized or paraphrased.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Within a paragraph, this information may appear as part of your introduction to the material or as a parenthetical citation at the end of </w:t>
      </w:r>
      <w:r>
        <w:rPr>
          <w:rFonts w:ascii="Georgia" w:hAnsi="Georgia" w:cs="Calibri"/>
          <w:color w:val="333333"/>
          <w:sz w:val="20"/>
          <w:szCs w:val="20"/>
        </w:rPr>
        <w:t>a sentence. Read the examples that follow. For more information about in-text citations for other source types,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Leibowitz (2008) found that low-carbohydrate diets often helped subjects with</w:t>
      </w:r>
      <w:r>
        <w:rPr>
          <w:rFonts w:ascii="Georgia" w:hAnsi="Georgia" w:cs="Calibri"/>
          <w:color w:val="333333"/>
          <w:sz w:val="20"/>
          <w:szCs w:val="20"/>
        </w:rPr>
        <w:t xml:space="preserve"> Type II diabetes maintain a healthy weight and control blood-sugar levels.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introduction to the source material includes the author’s name followed by the year of publication in parentheses.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Low-carbohydrate </w:t>
      </w:r>
      <w:r>
        <w:rPr>
          <w:rFonts w:ascii="Georgia" w:hAnsi="Georgia" w:cs="Calibri"/>
          <w:color w:val="333333"/>
          <w:sz w:val="20"/>
          <w:szCs w:val="20"/>
        </w:rPr>
        <w:t>diets often help subjects with Type II diabetes maintain a healthy weight and control blood-sugar levels (Leibowitz, 2008).</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parenthetical citation at the end of the sentence includes the author’s name, a comma, and the year the source was published. Th</w:t>
      </w:r>
      <w:r>
        <w:rPr>
          <w:rFonts w:ascii="Georgia" w:hAnsi="Georgia" w:cs="Calibri"/>
          <w:color w:val="333333"/>
          <w:sz w:val="20"/>
          <w:szCs w:val="20"/>
        </w:rPr>
        <w:t>e period at the end of the sentence comes after the parentheses.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a List of References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of the sources you cite in the body text will appear in a</w:t>
      </w:r>
      <w:r>
        <w:rPr>
          <w:rStyle w:val="apple-converted-space"/>
          <w:rFonts w:ascii="Georgia" w:hAnsi="Georgia" w:cs="Calibri"/>
          <w:color w:val="333333"/>
          <w:sz w:val="20"/>
          <w:szCs w:val="20"/>
        </w:rPr>
        <w:t> </w:t>
      </w:r>
      <w:r>
        <w:rPr>
          <w:rStyle w:val="marginterm"/>
          <w:rFonts w:ascii="Georgia" w:hAnsi="Georgia" w:cs="Calibri"/>
          <w:color w:val="333333"/>
          <w:sz w:val="20"/>
          <w:szCs w:val="20"/>
        </w:rPr>
        <w:t>references list</w:t>
      </w:r>
      <w:r>
        <w:rPr>
          <w:rStyle w:val="apple-converted-space"/>
          <w:rFonts w:ascii="Georgia" w:hAnsi="Georgia" w:cs="Calibri"/>
          <w:color w:val="333333"/>
          <w:sz w:val="20"/>
          <w:szCs w:val="20"/>
        </w:rPr>
        <w:t> </w:t>
      </w:r>
      <w:r>
        <w:rPr>
          <w:rFonts w:ascii="Georgia" w:hAnsi="Georgia" w:cs="Calibri"/>
          <w:color w:val="333333"/>
          <w:sz w:val="20"/>
          <w:szCs w:val="20"/>
        </w:rPr>
        <w:t>at the end of your paper. While in-text citations provide the most basic informati</w:t>
      </w:r>
      <w:r>
        <w:rPr>
          <w:rFonts w:ascii="Georgia" w:hAnsi="Georgia" w:cs="Calibri"/>
          <w:color w:val="333333"/>
          <w:sz w:val="20"/>
          <w:szCs w:val="20"/>
        </w:rPr>
        <w:t>on about the source, your references section will include additional publication details. In general, you will include the following information:</w:t>
      </w:r>
    </w:p>
    <w:p w:rsidR="00000000" w:rsidRDefault="004B0687" w:rsidP="004B0687">
      <w:pPr>
        <w:numPr>
          <w:ilvl w:val="0"/>
          <w:numId w:val="5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author’s last name followed by his or her first (and sometimes middle) initial</w:t>
      </w:r>
    </w:p>
    <w:p w:rsidR="00000000" w:rsidRDefault="004B0687" w:rsidP="004B0687">
      <w:pPr>
        <w:numPr>
          <w:ilvl w:val="0"/>
          <w:numId w:val="5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year the source was pub</w:t>
      </w:r>
      <w:r>
        <w:rPr>
          <w:rFonts w:ascii="Georgia" w:hAnsi="Georgia" w:cs="Calibri"/>
          <w:color w:val="333333"/>
          <w:sz w:val="20"/>
          <w:szCs w:val="20"/>
        </w:rPr>
        <w:t>lished</w:t>
      </w:r>
    </w:p>
    <w:p w:rsidR="00000000" w:rsidRDefault="004B0687" w:rsidP="004B0687">
      <w:pPr>
        <w:numPr>
          <w:ilvl w:val="0"/>
          <w:numId w:val="5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source title</w:t>
      </w:r>
    </w:p>
    <w:p w:rsidR="00000000" w:rsidRDefault="004B0687" w:rsidP="004B0687">
      <w:pPr>
        <w:numPr>
          <w:ilvl w:val="0"/>
          <w:numId w:val="50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articles in periodicals, the full name of the periodical, along with the volume and issue number and the pages where the article appeared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Additional information may be included for different types of sources, such as online sour</w:t>
      </w:r>
      <w:r>
        <w:rPr>
          <w:rFonts w:ascii="Georgia" w:hAnsi="Georgia" w:cs="Calibri"/>
          <w:color w:val="333333"/>
          <w:sz w:val="20"/>
          <w:szCs w:val="20"/>
        </w:rPr>
        <w:t>ces. For a detailed guide to APA or MLA citations,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 A sample reference list is provided with the final draft of Jorge’s paper later in this chapter.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Primary and Secondary Research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w:t>
      </w:r>
      <w:r>
        <w:rPr>
          <w:rFonts w:ascii="Georgia" w:hAnsi="Georgia" w:cs="Calibri"/>
          <w:color w:val="333333"/>
          <w:sz w:val="20"/>
          <w:szCs w:val="20"/>
        </w:rPr>
        <w:t>you write your draft, be mindful of how you are using primary and secondary source material to support your points. Recall that primary sources present firsthand information. Secondary sources are one step removed from primary sources. They present a write</w:t>
      </w:r>
      <w:r>
        <w:rPr>
          <w:rFonts w:ascii="Georgia" w:hAnsi="Georgia" w:cs="Calibri"/>
          <w:color w:val="333333"/>
          <w:sz w:val="20"/>
          <w:szCs w:val="20"/>
        </w:rPr>
        <w:t>r’s analysis or interpretation of primary source materials. How you balance primary and secondary source material in your paper will depend on the topic and assignment.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Primary Sources Effectively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types of research papers must use primary source</w:t>
      </w:r>
      <w:r>
        <w:rPr>
          <w:rFonts w:ascii="Georgia" w:hAnsi="Georgia" w:cs="Calibri"/>
          <w:color w:val="333333"/>
          <w:sz w:val="20"/>
          <w:szCs w:val="20"/>
        </w:rPr>
        <w:t>s extensively to achieve their purpose. Any paper that analyzes a primary text or presents the writer’s own experimental research falls in this category. Here are a few examples:</w:t>
      </w:r>
    </w:p>
    <w:p w:rsidR="00000000" w:rsidRDefault="004B0687" w:rsidP="004B0687">
      <w:pPr>
        <w:numPr>
          <w:ilvl w:val="0"/>
          <w:numId w:val="5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paper for a literature course analyzing several poems by Emily Dickinson</w:t>
      </w:r>
    </w:p>
    <w:p w:rsidR="00000000" w:rsidRDefault="004B0687" w:rsidP="004B0687">
      <w:pPr>
        <w:numPr>
          <w:ilvl w:val="0"/>
          <w:numId w:val="5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paper for a political science course comparing televised speeches delivered by two presidential candidates</w:t>
      </w:r>
    </w:p>
    <w:p w:rsidR="00000000" w:rsidRDefault="004B0687" w:rsidP="004B0687">
      <w:pPr>
        <w:numPr>
          <w:ilvl w:val="0"/>
          <w:numId w:val="5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paper for a communications course discussing gender biases in television commercials</w:t>
      </w:r>
    </w:p>
    <w:p w:rsidR="00000000" w:rsidRDefault="004B0687" w:rsidP="004B0687">
      <w:pPr>
        <w:numPr>
          <w:ilvl w:val="0"/>
          <w:numId w:val="5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A paper for a business administration course that discusses </w:t>
      </w:r>
      <w:r>
        <w:rPr>
          <w:rFonts w:ascii="Georgia" w:hAnsi="Georgia" w:cs="Calibri"/>
          <w:color w:val="333333"/>
          <w:sz w:val="20"/>
          <w:szCs w:val="20"/>
        </w:rPr>
        <w:t>the results of a survey the writer conducted with local businesses to gather information about their work-from-home and flextime policies</w:t>
      </w:r>
    </w:p>
    <w:p w:rsidR="00000000" w:rsidRDefault="004B0687" w:rsidP="004B0687">
      <w:pPr>
        <w:numPr>
          <w:ilvl w:val="0"/>
          <w:numId w:val="50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 paper for an elementary education course that discusses the results of an experiment the writer conducted to compare</w:t>
      </w:r>
      <w:r>
        <w:rPr>
          <w:rFonts w:ascii="Georgia" w:hAnsi="Georgia" w:cs="Calibri"/>
          <w:color w:val="333333"/>
          <w:sz w:val="20"/>
          <w:szCs w:val="20"/>
        </w:rPr>
        <w:t xml:space="preserve"> the effectiveness of two different methods of mathematics instruction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these types of papers, primary research is the main focus. If you are writing about a work (including nonprint works, such as a movie or a painting), it is crucial to gather informa</w:t>
      </w:r>
      <w:r>
        <w:rPr>
          <w:rFonts w:ascii="Georgia" w:hAnsi="Georgia" w:cs="Calibri"/>
          <w:color w:val="333333"/>
          <w:sz w:val="20"/>
          <w:szCs w:val="20"/>
        </w:rPr>
        <w:t>tion and ideas from the original work, rather than relying solely on others’ interpretations. And, of course, if you take the time to design and conduct your own field research, such as a survey, a series of interviews, or an experiment, you will want to d</w:t>
      </w:r>
      <w:r>
        <w:rPr>
          <w:rFonts w:ascii="Georgia" w:hAnsi="Georgia" w:cs="Calibri"/>
          <w:color w:val="333333"/>
          <w:sz w:val="20"/>
          <w:szCs w:val="20"/>
        </w:rPr>
        <w:t>iscuss it in detail. For example, the interviews may provide interesting responses that you want to share with your reader.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Secondary Sources Effectively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For some assignments, it makes sense to rely more on secondary sources than primary sources. If </w:t>
      </w:r>
      <w:r>
        <w:rPr>
          <w:rFonts w:ascii="Georgia" w:hAnsi="Georgia" w:cs="Calibri"/>
          <w:color w:val="333333"/>
          <w:sz w:val="20"/>
          <w:szCs w:val="20"/>
        </w:rPr>
        <w:t>you are not analyzing a text or conducting your own field research, you will need to use secondary sources extensively.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much as possible, use secondary sources that are closely linked to primary research, such as a journal article presenting the results</w:t>
      </w:r>
      <w:r>
        <w:rPr>
          <w:rFonts w:ascii="Georgia" w:hAnsi="Georgia" w:cs="Calibri"/>
          <w:color w:val="333333"/>
          <w:sz w:val="20"/>
          <w:szCs w:val="20"/>
        </w:rPr>
        <w:t xml:space="preserve"> of the authors’ scientific study or a book that cites interviews and case studies. These sources are more reliable and add more value to your paper than sources that are further removed from primary research. For instance, a popular magazine article on ju</w:t>
      </w:r>
      <w:r>
        <w:rPr>
          <w:rFonts w:ascii="Georgia" w:hAnsi="Georgia" w:cs="Calibri"/>
          <w:color w:val="333333"/>
          <w:sz w:val="20"/>
          <w:szCs w:val="20"/>
        </w:rPr>
        <w:t>nk-food addiction might be several steps removed from the original scientific study on which it is loosely based. As a result, the article may distort, sensationalize, or misinterpret the scientists’ findings.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if your paper is largely based on primary</w:t>
      </w:r>
      <w:r>
        <w:rPr>
          <w:rFonts w:ascii="Georgia" w:hAnsi="Georgia" w:cs="Calibri"/>
          <w:color w:val="333333"/>
          <w:sz w:val="20"/>
          <w:szCs w:val="20"/>
        </w:rPr>
        <w:t xml:space="preserve"> sources, you may use secondary sources to develop your ideas. For instance, an analysis of Alfred Hitchcock’s films would focus on the films themselves as a primary source, but might also cite commentary from critics. A paper that presents an original exp</w:t>
      </w:r>
      <w:r>
        <w:rPr>
          <w:rFonts w:ascii="Georgia" w:hAnsi="Georgia" w:cs="Calibri"/>
          <w:color w:val="333333"/>
          <w:sz w:val="20"/>
          <w:szCs w:val="20"/>
        </w:rPr>
        <w:t>eriment would include some discussion of similar prior research in the field.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knew he did not have the time, resources, or experience needed to conduct original experimental research for his paper. Because he was relying on secondary sources to suppo</w:t>
      </w:r>
      <w:r>
        <w:rPr>
          <w:rFonts w:ascii="Georgia" w:hAnsi="Georgia" w:cs="Calibri"/>
          <w:color w:val="333333"/>
          <w:sz w:val="20"/>
          <w:szCs w:val="20"/>
        </w:rPr>
        <w:t>rt his ideas, he made a point of citing sources that were not far removed from primary research.</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Some sources could be considered primary or secondary sources, depending on the writer’s purpose for using them. For instance, if a writer’s purpose is to </w:t>
      </w:r>
      <w:r>
        <w:rPr>
          <w:rFonts w:ascii="Georgia" w:hAnsi="Georgia" w:cs="Calibri"/>
          <w:color w:val="333333"/>
          <w:sz w:val="20"/>
          <w:szCs w:val="20"/>
        </w:rPr>
        <w:t>inform readers about how the No Child Left Behind legislation has affected elementary education, a</w:t>
      </w:r>
      <w:r>
        <w:rPr>
          <w:rStyle w:val="apple-converted-space"/>
          <w:rFonts w:ascii="Georgia" w:hAnsi="Georgia" w:cs="Calibri"/>
          <w:color w:val="333333"/>
          <w:sz w:val="20"/>
          <w:szCs w:val="20"/>
        </w:rPr>
        <w:t> </w:t>
      </w:r>
      <w:r>
        <w:rPr>
          <w:rStyle w:val="Emphasis"/>
          <w:rFonts w:ascii="Georgia" w:hAnsi="Georgia" w:cs="Calibri"/>
          <w:color w:val="333333"/>
          <w:sz w:val="20"/>
          <w:szCs w:val="20"/>
        </w:rPr>
        <w:t>Time</w:t>
      </w:r>
      <w:r>
        <w:rPr>
          <w:rStyle w:val="apple-converted-space"/>
          <w:rFonts w:ascii="Georgia" w:hAnsi="Georgia" w:cs="Calibri"/>
          <w:color w:val="333333"/>
          <w:sz w:val="20"/>
          <w:szCs w:val="20"/>
        </w:rPr>
        <w:t> </w:t>
      </w:r>
      <w:r>
        <w:rPr>
          <w:rFonts w:ascii="Georgia" w:hAnsi="Georgia" w:cs="Calibri"/>
          <w:color w:val="333333"/>
          <w:sz w:val="20"/>
          <w:szCs w:val="20"/>
        </w:rPr>
        <w:t>magazine article on the subject would be a secondary source. However, suppose the writer’s purpose is to analyze how the news media has portrayed the ef</w:t>
      </w:r>
      <w:r>
        <w:rPr>
          <w:rFonts w:ascii="Georgia" w:hAnsi="Georgia" w:cs="Calibri"/>
          <w:color w:val="333333"/>
          <w:sz w:val="20"/>
          <w:szCs w:val="20"/>
        </w:rPr>
        <w:t>fects of the No Child Left Behind legislation. In that case, articles about the legislation in news magazines like</w:t>
      </w:r>
      <w:r>
        <w:rPr>
          <w:rStyle w:val="apple-converted-space"/>
          <w:rFonts w:ascii="Georgia" w:hAnsi="Georgia" w:cs="Calibri"/>
          <w:color w:val="333333"/>
          <w:sz w:val="20"/>
          <w:szCs w:val="20"/>
        </w:rPr>
        <w:t> </w:t>
      </w:r>
      <w:r>
        <w:rPr>
          <w:rStyle w:val="Emphasis"/>
          <w:rFonts w:ascii="Georgia" w:hAnsi="Georgia" w:cs="Calibri"/>
          <w:color w:val="333333"/>
          <w:sz w:val="20"/>
          <w:szCs w:val="20"/>
        </w:rPr>
        <w:t>Time</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Newsweek</w:t>
      </w:r>
      <w:r>
        <w:rPr>
          <w:rFonts w:ascii="Georgia" w:hAnsi="Georgia" w:cs="Calibri"/>
          <w:color w:val="333333"/>
          <w:sz w:val="20"/>
          <w:szCs w:val="20"/>
        </w:rPr>
        <w:t>, and</w:t>
      </w:r>
      <w:r>
        <w:rPr>
          <w:rStyle w:val="apple-converted-space"/>
          <w:rFonts w:ascii="Georgia" w:hAnsi="Georgia" w:cs="Calibri"/>
          <w:color w:val="333333"/>
          <w:sz w:val="20"/>
          <w:szCs w:val="20"/>
        </w:rPr>
        <w:t> </w:t>
      </w:r>
      <w:r>
        <w:rPr>
          <w:rStyle w:val="Emphasis"/>
          <w:rFonts w:ascii="Georgia" w:hAnsi="Georgia" w:cs="Calibri"/>
          <w:color w:val="333333"/>
          <w:sz w:val="20"/>
          <w:szCs w:val="20"/>
        </w:rPr>
        <w:t>US News &amp; World Report</w:t>
      </w:r>
      <w:r>
        <w:rPr>
          <w:rStyle w:val="apple-converted-space"/>
          <w:rFonts w:ascii="Georgia" w:hAnsi="Georgia" w:cs="Calibri"/>
          <w:color w:val="333333"/>
          <w:sz w:val="20"/>
          <w:szCs w:val="20"/>
        </w:rPr>
        <w:t> </w:t>
      </w:r>
      <w:r>
        <w:rPr>
          <w:rFonts w:ascii="Georgia" w:hAnsi="Georgia" w:cs="Calibri"/>
          <w:color w:val="333333"/>
          <w:sz w:val="20"/>
          <w:szCs w:val="20"/>
        </w:rPr>
        <w:t>would be primary sources. They provide firsthand examples of the media coverage the writer is anal</w:t>
      </w:r>
      <w:r>
        <w:rPr>
          <w:rFonts w:ascii="Georgia" w:hAnsi="Georgia" w:cs="Calibri"/>
          <w:color w:val="333333"/>
          <w:sz w:val="20"/>
          <w:szCs w:val="20"/>
        </w:rPr>
        <w:t>yzing.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Avoiding Plagiarism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research paper presents your thinking about a topic, supported and developed by other people’s ideas and information. It is crucial to always distinguish between the two—as you conduct research, as you plan your paper, and a</w:t>
      </w:r>
      <w:r>
        <w:rPr>
          <w:rFonts w:ascii="Georgia" w:hAnsi="Georgia" w:cs="Calibri"/>
          <w:color w:val="333333"/>
          <w:sz w:val="20"/>
          <w:szCs w:val="20"/>
        </w:rPr>
        <w:t>s you write. Failure to do so can lead to plagiarism.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Intentional and Accidental Plagiarism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Plagiarism</w:t>
      </w:r>
      <w:r>
        <w:rPr>
          <w:rStyle w:val="apple-converted-space"/>
          <w:rFonts w:ascii="Georgia" w:hAnsi="Georgia" w:cs="Calibri"/>
          <w:color w:val="333333"/>
          <w:sz w:val="20"/>
          <w:szCs w:val="20"/>
        </w:rPr>
        <w:t> </w:t>
      </w:r>
      <w:r>
        <w:rPr>
          <w:rFonts w:ascii="Georgia" w:hAnsi="Georgia" w:cs="Calibri"/>
          <w:color w:val="333333"/>
          <w:sz w:val="20"/>
          <w:szCs w:val="20"/>
        </w:rPr>
        <w:t>is the act of misrepresenting someone else’s work as your own. Sometimes a writer plagiarizes work on purpose—for instance, by purchasing an essay from a</w:t>
      </w:r>
      <w:r>
        <w:rPr>
          <w:rFonts w:ascii="Georgia" w:hAnsi="Georgia" w:cs="Calibri"/>
          <w:color w:val="333333"/>
          <w:sz w:val="20"/>
          <w:szCs w:val="20"/>
        </w:rPr>
        <w:t xml:space="preserve"> website and submitting it as original course work. In other cases, a writer may commit accidental plagiarism due to carelessness, haste, or misunderstanding. To avoid unintentional plagiarism, follow these guidelines:</w:t>
      </w:r>
    </w:p>
    <w:p w:rsidR="00000000" w:rsidRDefault="004B0687" w:rsidP="004B0687">
      <w:pPr>
        <w:numPr>
          <w:ilvl w:val="0"/>
          <w:numId w:val="5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Understand what types of information </w:t>
      </w:r>
      <w:r>
        <w:rPr>
          <w:rFonts w:ascii="Georgia" w:hAnsi="Georgia" w:cs="Calibri"/>
          <w:color w:val="333333"/>
          <w:sz w:val="20"/>
          <w:szCs w:val="20"/>
        </w:rPr>
        <w:t>must be cited.</w:t>
      </w:r>
    </w:p>
    <w:p w:rsidR="00000000" w:rsidRDefault="004B0687" w:rsidP="004B0687">
      <w:pPr>
        <w:numPr>
          <w:ilvl w:val="0"/>
          <w:numId w:val="5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Understand what constitutes fair use of a source.</w:t>
      </w:r>
    </w:p>
    <w:p w:rsidR="00000000" w:rsidRDefault="004B0687" w:rsidP="004B0687">
      <w:pPr>
        <w:numPr>
          <w:ilvl w:val="0"/>
          <w:numId w:val="5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Keep source materials and notes carefully organized.</w:t>
      </w:r>
    </w:p>
    <w:p w:rsidR="00000000" w:rsidRDefault="004B0687" w:rsidP="004B0687">
      <w:pPr>
        <w:numPr>
          <w:ilvl w:val="0"/>
          <w:numId w:val="50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Follow guidelines for summarizing, paraphrasing, and quoting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When to Cite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Any </w:t>
      </w:r>
      <w:r>
        <w:rPr>
          <w:rFonts w:ascii="Georgia" w:hAnsi="Georgia" w:cs="Calibri"/>
          <w:color w:val="333333"/>
          <w:sz w:val="20"/>
          <w:szCs w:val="20"/>
        </w:rPr>
        <w:t>idea or fact taken from an outside source must be cited, in both the body of your paper and the references list. The only exceptions are facts or general statements that are common knowledge. Common-knowledge facts or general statements are commonly suppor</w:t>
      </w:r>
      <w:r>
        <w:rPr>
          <w:rFonts w:ascii="Georgia" w:hAnsi="Georgia" w:cs="Calibri"/>
          <w:color w:val="333333"/>
          <w:sz w:val="20"/>
          <w:szCs w:val="20"/>
        </w:rPr>
        <w:t>ted by and found in multiple sources. For example, a writer would not need to cite the statement that most breads, pastas, and cereals are high in carbohydrates; this is well known and well documented. However, if a writer explained in detail the differenc</w:t>
      </w:r>
      <w:r>
        <w:rPr>
          <w:rFonts w:ascii="Georgia" w:hAnsi="Georgia" w:cs="Calibri"/>
          <w:color w:val="333333"/>
          <w:sz w:val="20"/>
          <w:szCs w:val="20"/>
        </w:rPr>
        <w:t>es among the chemical structures of carbohydrates, proteins, and fats, a citation would be necessary. When in doubt, cite.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Fair 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recent years, issues related to the fair use of sources have been prevalent in popular culture. Recording artists, for ex</w:t>
      </w:r>
      <w:r>
        <w:rPr>
          <w:rFonts w:ascii="Georgia" w:hAnsi="Georgia" w:cs="Calibri"/>
          <w:color w:val="333333"/>
          <w:sz w:val="20"/>
          <w:szCs w:val="20"/>
        </w:rPr>
        <w:t>ample, may disagree about the extent to which one has the right to sample another’s music. For academic purposes, however, the guidelines for fair use are reasonably straightforward.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Writers may quote from or paraphrase material from previously published w</w:t>
      </w:r>
      <w:r>
        <w:rPr>
          <w:rFonts w:ascii="Georgia" w:hAnsi="Georgia" w:cs="Calibri"/>
          <w:color w:val="333333"/>
          <w:sz w:val="20"/>
          <w:szCs w:val="20"/>
        </w:rPr>
        <w:t>orks without formally obtaining the copyright holder’s permission.</w:t>
      </w:r>
      <w:r>
        <w:rPr>
          <w:rStyle w:val="apple-converted-space"/>
          <w:rFonts w:ascii="Georgia" w:hAnsi="Georgia" w:cs="Calibri"/>
          <w:color w:val="333333"/>
          <w:sz w:val="20"/>
          <w:szCs w:val="20"/>
        </w:rPr>
        <w:t> </w:t>
      </w:r>
      <w:r>
        <w:rPr>
          <w:rStyle w:val="marginterm"/>
          <w:rFonts w:ascii="Georgia" w:hAnsi="Georgia" w:cs="Calibri"/>
          <w:color w:val="333333"/>
          <w:sz w:val="20"/>
          <w:szCs w:val="20"/>
        </w:rPr>
        <w:t xml:space="preserve">Fair use </w:t>
      </w:r>
      <w:r>
        <w:rPr>
          <w:rFonts w:ascii="Georgia" w:hAnsi="Georgia" w:cs="Calibri"/>
          <w:color w:val="333333"/>
          <w:sz w:val="20"/>
          <w:szCs w:val="20"/>
        </w:rPr>
        <w:t xml:space="preserve">means that the writer legitimately uses brief excerpts from source material to support and develop his or her own ideas. For instance, a columnist may excerpt a few sentences from </w:t>
      </w:r>
      <w:r>
        <w:rPr>
          <w:rFonts w:ascii="Georgia" w:hAnsi="Georgia" w:cs="Calibri"/>
          <w:color w:val="333333"/>
          <w:sz w:val="20"/>
          <w:szCs w:val="20"/>
        </w:rPr>
        <w:t>a novel when writing a book review. However, quoting or paraphrasing another’s work at excessive length, to the extent that large sections of the writing are unoriginal, is not fair 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he worked on his draft, Jorge was careful to cite his sources corr</w:t>
      </w:r>
      <w:r>
        <w:rPr>
          <w:rFonts w:ascii="Georgia" w:hAnsi="Georgia" w:cs="Calibri"/>
          <w:color w:val="333333"/>
          <w:sz w:val="20"/>
          <w:szCs w:val="20"/>
        </w:rPr>
        <w:t xml:space="preserve">ectly and not to rely excessively on any one source. Occasionally, however, he caught himself quoting a source at great length. In those instances, he highlighted the paragraph in question so that he could go back to it later and revise. Read the example, </w:t>
      </w:r>
      <w:r>
        <w:rPr>
          <w:rFonts w:ascii="Georgia" w:hAnsi="Georgia" w:cs="Calibri"/>
          <w:color w:val="333333"/>
          <w:sz w:val="20"/>
          <w:szCs w:val="20"/>
        </w:rPr>
        <w:t>along with Jorge’s revision.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Heinz (2009) found that “subjects in the low-carbohydrate group (30% carbohydrates; 40% protein, 30% fat) had a mean weight loss of 10 kg (22 lbs) over a 4-month period.” These results were “noticeably better than resul</w:t>
      </w:r>
      <w:r>
        <w:rPr>
          <w:rFonts w:ascii="Georgia" w:hAnsi="Georgia" w:cs="Calibri"/>
          <w:color w:val="333333"/>
          <w:sz w:val="20"/>
          <w:szCs w:val="20"/>
        </w:rPr>
        <w:t xml:space="preserve">ts for subjects on a low-fat diet (45% carbohydrates, 35% protein, </w:t>
      </w:r>
      <w:proofErr w:type="gramStart"/>
      <w:r>
        <w:rPr>
          <w:rFonts w:ascii="Georgia" w:hAnsi="Georgia" w:cs="Calibri"/>
          <w:color w:val="333333"/>
          <w:sz w:val="20"/>
          <w:szCs w:val="20"/>
        </w:rPr>
        <w:t>20</w:t>
      </w:r>
      <w:proofErr w:type="gramEnd"/>
      <w:r>
        <w:rPr>
          <w:rFonts w:ascii="Georgia" w:hAnsi="Georgia" w:cs="Calibri"/>
          <w:color w:val="333333"/>
          <w:sz w:val="20"/>
          <w:szCs w:val="20"/>
        </w:rPr>
        <w:t xml:space="preserve">% fat)” whose average weight loss was only “7 kg (15.4 lbs) in the same period.” From this, it can be concluded that “low-carbohydrate diets obtain more rapid results.” Other researchers </w:t>
      </w:r>
      <w:r>
        <w:rPr>
          <w:rFonts w:ascii="Georgia" w:hAnsi="Georgia" w:cs="Calibri"/>
          <w:color w:val="333333"/>
          <w:sz w:val="20"/>
          <w:szCs w:val="20"/>
        </w:rPr>
        <w:t>agree that “at least in the short term, patients following low-carbohydrate diets enjoy greater success” than those who follow alternative plans (Johnson &amp; Crowe, 2010).</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reviewing the paragraph, Jorge realized that he had drifted into unoriginal writ</w:t>
      </w:r>
      <w:r>
        <w:rPr>
          <w:rFonts w:ascii="Georgia" w:hAnsi="Georgia" w:cs="Calibri"/>
          <w:color w:val="333333"/>
          <w:sz w:val="20"/>
          <w:szCs w:val="20"/>
        </w:rPr>
        <w:t>ing. Most of the paragraph was taken verbatim from a single article. Although Jorge had enclosed the material in quotation marks, he knew it was not an appropriate way to use the research in his paper.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Summary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Low-carbohydrate diets may indeed be superior </w:t>
      </w:r>
      <w:r>
        <w:rPr>
          <w:rFonts w:ascii="Georgia" w:hAnsi="Georgia" w:cs="Calibri"/>
          <w:color w:val="333333"/>
          <w:sz w:val="20"/>
          <w:szCs w:val="20"/>
        </w:rPr>
        <w:t>to other diet plans for short-term weight loss. In a study comparing low-carbohydrate diets and low-fat diets, Heinz (2009) found that subjects who followed a low-carbohydrate plan (30% of total calories) for 4 months lost, on average, about 3 kilograms mo</w:t>
      </w:r>
      <w:r>
        <w:rPr>
          <w:rFonts w:ascii="Georgia" w:hAnsi="Georgia" w:cs="Calibri"/>
          <w:color w:val="333333"/>
          <w:sz w:val="20"/>
          <w:szCs w:val="20"/>
        </w:rPr>
        <w:t xml:space="preserve">re than </w:t>
      </w:r>
      <w:r>
        <w:rPr>
          <w:rFonts w:ascii="Georgia" w:hAnsi="Georgia" w:cs="Calibri"/>
          <w:color w:val="333333"/>
          <w:sz w:val="20"/>
          <w:szCs w:val="20"/>
        </w:rPr>
        <w:lastRenderedPageBreak/>
        <w:t>subjects who followed a low-fat diet for the same time. Heinz concluded that these plans yield quick results, an idea supported by a similar study conducted by Johnson and Crowe (2010). What remains to be seen, however, is whether this initial succ</w:t>
      </w:r>
      <w:r>
        <w:rPr>
          <w:rFonts w:ascii="Georgia" w:hAnsi="Georgia" w:cs="Calibri"/>
          <w:color w:val="333333"/>
          <w:sz w:val="20"/>
          <w:szCs w:val="20"/>
        </w:rPr>
        <w:t>ess can be sustained for longer periods.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Jorge revised the paragraph, he realized he did not need to quote these sources directly. Instead, he paraphrased their most important findings. He also made sure to include a topic sentence stating the main idea</w:t>
      </w:r>
      <w:r>
        <w:rPr>
          <w:rFonts w:ascii="Georgia" w:hAnsi="Georgia" w:cs="Calibri"/>
          <w:color w:val="333333"/>
          <w:sz w:val="20"/>
          <w:szCs w:val="20"/>
        </w:rPr>
        <w:t xml:space="preserve"> of the paragraph and a concluding sentence that transitioned to the next major topic in his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Working with Sources Carefully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Disorganization and carelessness sometimes lead to plagiarism. For instance, a writer may be unable to provide a complete, ac</w:t>
      </w:r>
      <w:r>
        <w:rPr>
          <w:rFonts w:ascii="Georgia" w:hAnsi="Georgia" w:cs="Calibri"/>
          <w:color w:val="333333"/>
          <w:sz w:val="20"/>
          <w:szCs w:val="20"/>
        </w:rPr>
        <w:t>curate citation if he didn’t record bibliographical information. A writer may cut and paste a passage from a website into her paper and later forget where the material came from. A writer who procrastinates may rush through a draft, which easily leads to s</w:t>
      </w:r>
      <w:r>
        <w:rPr>
          <w:rFonts w:ascii="Georgia" w:hAnsi="Georgia" w:cs="Calibri"/>
          <w:color w:val="333333"/>
          <w:sz w:val="20"/>
          <w:szCs w:val="20"/>
        </w:rPr>
        <w:t>loppy paraphrasing and inaccurate quotations. Any of these actions can create the appearance of plagiarism and lead to negative consequences.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Carefully organizing your time and notes is the best guard against these forms of </w:t>
      </w:r>
      <w:r>
        <w:rPr>
          <w:rFonts w:ascii="Georgia" w:hAnsi="Georgia" w:cs="Calibri"/>
          <w:color w:val="333333"/>
          <w:sz w:val="20"/>
          <w:szCs w:val="20"/>
        </w:rPr>
        <w:t>plagiarism. Maintain a detailed working bibliography and thorough notes throughout the research process. Check original sources again to clear up any uncertainties. Allow plenty of time for writing your draft so there is no temptation to cut corners.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w:t>
      </w:r>
      <w:r>
        <w:rPr>
          <w:rFonts w:ascii="Calibri" w:hAnsi="Calibri" w:cs="Calibri"/>
          <w:color w:val="333333"/>
          <w:sz w:val="30"/>
          <w:szCs w:val="30"/>
        </w:rPr>
        <w:t>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Citing other people’s work appropriately is just as important in the workplace as it is in school. If you need to consult outside sources to research a document you are creating, follow the general guidelines already discussed, as well as any in</w:t>
      </w:r>
      <w:r>
        <w:rPr>
          <w:rFonts w:ascii="Georgia" w:hAnsi="Georgia" w:cs="Calibri"/>
          <w:color w:val="333333"/>
          <w:sz w:val="20"/>
          <w:szCs w:val="20"/>
        </w:rPr>
        <w:t>dustry-specific citation guidelines. For more extensive use of others’ work—for instance, requesting permission to link to another company’s website on your own corporate website—always follow your employer’s established procedures.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Academic Integrity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concepts and strategies discussed in this section of</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Style w:val="apple-converted-space"/>
          <w:rFonts w:ascii="Georgia" w:hAnsi="Georgia" w:cs="Calibri"/>
          <w:color w:val="333333"/>
          <w:sz w:val="20"/>
          <w:szCs w:val="20"/>
        </w:rPr>
        <w:t> </w:t>
      </w:r>
      <w:r>
        <w:rPr>
          <w:rFonts w:ascii="Georgia" w:hAnsi="Georgia" w:cs="Calibri"/>
          <w:color w:val="333333"/>
          <w:sz w:val="20"/>
          <w:szCs w:val="20"/>
        </w:rPr>
        <w:t xml:space="preserve">connect to a larger issue—academic integrity. You maintain your integrity as a member of an academic community by </w:t>
      </w:r>
      <w:r>
        <w:rPr>
          <w:rFonts w:ascii="Georgia" w:hAnsi="Georgia" w:cs="Calibri"/>
          <w:color w:val="333333"/>
          <w:sz w:val="20"/>
          <w:szCs w:val="20"/>
        </w:rPr>
        <w:t>representing your work and others’ work honestly and by using other people’s work only in legitimately accepted ways. It is a point of honor taken seriously in every academic discipline and career field.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Academic integrity violations have serious education</w:t>
      </w:r>
      <w:r>
        <w:rPr>
          <w:rFonts w:ascii="Georgia" w:hAnsi="Georgia" w:cs="Calibri"/>
          <w:color w:val="333333"/>
          <w:sz w:val="20"/>
          <w:szCs w:val="20"/>
        </w:rPr>
        <w:t>al and professional consequences. Even when cheating and plagiarism go undetected, they still result in a student’s failure to learn necessary research and writing skills. Students who are found guilty of academic integrity violations face consequences ran</w:t>
      </w:r>
      <w:r>
        <w:rPr>
          <w:rFonts w:ascii="Georgia" w:hAnsi="Georgia" w:cs="Calibri"/>
          <w:color w:val="333333"/>
          <w:sz w:val="20"/>
          <w:szCs w:val="20"/>
        </w:rPr>
        <w:t>ging from a failing grade to expulsion from the university. Employees may be fired for plagiarism and do irreparable damage to their professional reputation. In short, it is never worth the risk.</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effective research paper focuses on the wri</w:t>
      </w:r>
      <w:r>
        <w:rPr>
          <w:rFonts w:cs="Calibri"/>
          <w:color w:val="333333"/>
          <w:sz w:val="20"/>
          <w:szCs w:val="20"/>
        </w:rPr>
        <w:t>ter’s ideas. The introduction and conclusion present and revisit the writer’s thesis. The body of the paper develops the thesis and related points with information from research.</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Ideas and information taken from outside sources must be cited in the body of</w:t>
      </w:r>
      <w:r>
        <w:rPr>
          <w:rFonts w:cs="Calibri"/>
          <w:color w:val="333333"/>
          <w:sz w:val="20"/>
          <w:szCs w:val="20"/>
        </w:rPr>
        <w:t xml:space="preserve"> the paper and in the references section.</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Material taken from sources should be used to develop the writer’s ideas. Summarizing and paraphrasing are usually most effective for this purpose.</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summary concisely restates the main ideas of a source in the wri</w:t>
      </w:r>
      <w:r>
        <w:rPr>
          <w:rFonts w:cs="Calibri"/>
          <w:color w:val="333333"/>
          <w:sz w:val="20"/>
          <w:szCs w:val="20"/>
        </w:rPr>
        <w:t>ter’s own words.</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paraphrase restates ideas from a source using the writer’s own words and sentence structures.</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Direct quotations should be used sparingly. Ellipses and brackets must be used to indicate words that were omitted or changed for conciseness o</w:t>
      </w:r>
      <w:r>
        <w:rPr>
          <w:rFonts w:cs="Calibri"/>
          <w:color w:val="333333"/>
          <w:sz w:val="20"/>
          <w:szCs w:val="20"/>
        </w:rPr>
        <w:t>r grammatical correctness.</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Always represent material from outside sources accurately.</w:t>
      </w:r>
    </w:p>
    <w:p w:rsidR="00000000" w:rsidRDefault="004B0687" w:rsidP="004B0687">
      <w:pPr>
        <w:numPr>
          <w:ilvl w:val="0"/>
          <w:numId w:val="503"/>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Plagiarism has serious academic and professional consequences. To avoid accidental plagiarism, keep research materials </w:t>
      </w:r>
      <w:r>
        <w:rPr>
          <w:rFonts w:cs="Calibri"/>
          <w:color w:val="333333"/>
          <w:sz w:val="20"/>
          <w:szCs w:val="20"/>
        </w:rPr>
        <w:t>organized, understand guidelines for fair use and appropriate citation of sources, and review the paper to make sure these guidelines are followed.</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12.2</w:t>
      </w:r>
      <w:r>
        <w:rPr>
          <w:rStyle w:val="apple-converted-space"/>
          <w:rFonts w:ascii="Calibri" w:hAnsi="Calibri" w:cs="Calibri"/>
          <w:color w:val="333333"/>
        </w:rPr>
        <w:t> </w:t>
      </w:r>
      <w:r>
        <w:rPr>
          <w:rFonts w:ascii="Calibri" w:hAnsi="Calibri" w:cs="Calibri"/>
          <w:color w:val="333333"/>
        </w:rPr>
        <w:t>Developing a Final Draft of a Research Paper</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Revise your paper to improve organiza</w:t>
      </w:r>
      <w:r>
        <w:rPr>
          <w:rFonts w:cs="Calibri"/>
          <w:color w:val="333333"/>
          <w:sz w:val="20"/>
          <w:szCs w:val="20"/>
        </w:rPr>
        <w:t>tion and cohesion.</w:t>
      </w:r>
    </w:p>
    <w:p w:rsidR="00000000" w:rsidRDefault="004B0687" w:rsidP="004B0687">
      <w:pPr>
        <w:numPr>
          <w:ilvl w:val="0"/>
          <w:numId w:val="5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an appropriate style and tone for your paper.</w:t>
      </w:r>
    </w:p>
    <w:p w:rsidR="00000000" w:rsidRDefault="004B0687" w:rsidP="004B0687">
      <w:pPr>
        <w:numPr>
          <w:ilvl w:val="0"/>
          <w:numId w:val="5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Revise to ensure that your tone is consistent.</w:t>
      </w:r>
    </w:p>
    <w:p w:rsidR="00000000" w:rsidRDefault="004B0687" w:rsidP="004B0687">
      <w:pPr>
        <w:numPr>
          <w:ilvl w:val="0"/>
          <w:numId w:val="50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Edit your paper to ensure that language, citations, and formatting are correct.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Given all the time and effort you have put into your r</w:t>
      </w:r>
      <w:r>
        <w:rPr>
          <w:rFonts w:ascii="Georgia" w:hAnsi="Georgia"/>
          <w:color w:val="333333"/>
          <w:sz w:val="21"/>
          <w:szCs w:val="21"/>
        </w:rPr>
        <w:t>esearch project, you will want to make sure that your final draft represents your best work. This requires taking the time to revise and edit your paper carefully.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You may feel like you need a break from your paper before you revise and edit it. </w:t>
      </w:r>
      <w:proofErr w:type="gramStart"/>
      <w:r>
        <w:rPr>
          <w:rFonts w:ascii="Georgia" w:hAnsi="Georgia"/>
          <w:color w:val="333333"/>
          <w:sz w:val="21"/>
          <w:szCs w:val="21"/>
        </w:rPr>
        <w:t>That is un</w:t>
      </w:r>
      <w:r>
        <w:rPr>
          <w:rFonts w:ascii="Georgia" w:hAnsi="Georgia"/>
          <w:color w:val="333333"/>
          <w:sz w:val="21"/>
          <w:szCs w:val="21"/>
        </w:rPr>
        <w:t>derstandable—but leave</w:t>
      </w:r>
      <w:proofErr w:type="gramEnd"/>
      <w:r>
        <w:rPr>
          <w:rFonts w:ascii="Georgia" w:hAnsi="Georgia"/>
          <w:color w:val="333333"/>
          <w:sz w:val="21"/>
          <w:szCs w:val="21"/>
        </w:rPr>
        <w:t xml:space="preserve"> yourself with enough time to complete this important stage of the writing process. In this section, you will learn the following specific strategies that are useful for revising and editing a research paper:</w:t>
      </w:r>
    </w:p>
    <w:p w:rsidR="00000000" w:rsidRDefault="004B0687" w:rsidP="004B0687">
      <w:pPr>
        <w:numPr>
          <w:ilvl w:val="0"/>
          <w:numId w:val="505"/>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to evaluate and impro</w:t>
      </w:r>
      <w:r>
        <w:rPr>
          <w:rFonts w:ascii="Georgia" w:hAnsi="Georgia"/>
          <w:color w:val="333333"/>
          <w:sz w:val="20"/>
          <w:szCs w:val="20"/>
        </w:rPr>
        <w:t>ve the overall organization and cohesion</w:t>
      </w:r>
    </w:p>
    <w:p w:rsidR="00000000" w:rsidRDefault="004B0687" w:rsidP="004B0687">
      <w:pPr>
        <w:numPr>
          <w:ilvl w:val="0"/>
          <w:numId w:val="505"/>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to maintain an appropriate style and tone</w:t>
      </w:r>
    </w:p>
    <w:p w:rsidR="00000000" w:rsidRDefault="004B0687" w:rsidP="004B0687">
      <w:pPr>
        <w:numPr>
          <w:ilvl w:val="0"/>
          <w:numId w:val="505"/>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How to use checklists to identify and correct any errors in language, citations, and formatting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Revising Your Paper: Organization and Cohesion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writing a research paper, it is easy to become overly focused on editorial details, such as the proper format for bibliographical entries. These details do matter. However, before you begin to address them, it is important to spend time reviewing and revis</w:t>
      </w:r>
      <w:r>
        <w:rPr>
          <w:rFonts w:ascii="Georgia" w:hAnsi="Georgia" w:cs="Calibri"/>
          <w:color w:val="333333"/>
          <w:sz w:val="20"/>
          <w:szCs w:val="20"/>
        </w:rPr>
        <w:t>ing the content of the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good research paper is both organized and cohesive.</w:t>
      </w:r>
      <w:r>
        <w:rPr>
          <w:rStyle w:val="apple-converted-space"/>
          <w:rFonts w:ascii="Georgia" w:hAnsi="Georgia" w:cs="Calibri"/>
          <w:color w:val="333333"/>
          <w:sz w:val="20"/>
          <w:szCs w:val="20"/>
        </w:rPr>
        <w:t> </w:t>
      </w:r>
      <w:r>
        <w:rPr>
          <w:rStyle w:val="marginterm"/>
          <w:rFonts w:ascii="Georgia" w:hAnsi="Georgia" w:cs="Calibri"/>
          <w:color w:val="333333"/>
          <w:sz w:val="20"/>
          <w:szCs w:val="20"/>
        </w:rPr>
        <w:t>Organization</w:t>
      </w:r>
      <w:r>
        <w:rPr>
          <w:rStyle w:val="apple-converted-space"/>
          <w:rFonts w:ascii="Georgia" w:hAnsi="Georgia" w:cs="Calibri"/>
          <w:color w:val="333333"/>
          <w:sz w:val="20"/>
          <w:szCs w:val="20"/>
        </w:rPr>
        <w:t> </w:t>
      </w:r>
      <w:r>
        <w:rPr>
          <w:rFonts w:ascii="Georgia" w:hAnsi="Georgia" w:cs="Calibri"/>
          <w:color w:val="333333"/>
          <w:sz w:val="20"/>
          <w:szCs w:val="20"/>
        </w:rPr>
        <w:t>means that your argument flows logically from one point to the next.</w:t>
      </w:r>
      <w:r>
        <w:rPr>
          <w:rStyle w:val="apple-converted-space"/>
          <w:rFonts w:ascii="Georgia" w:hAnsi="Georgia" w:cs="Calibri"/>
          <w:color w:val="333333"/>
          <w:sz w:val="20"/>
          <w:szCs w:val="20"/>
        </w:rPr>
        <w:t> </w:t>
      </w:r>
      <w:r>
        <w:rPr>
          <w:rStyle w:val="marginterm"/>
          <w:rFonts w:ascii="Georgia" w:hAnsi="Georgia" w:cs="Calibri"/>
          <w:color w:val="333333"/>
          <w:sz w:val="20"/>
          <w:szCs w:val="20"/>
        </w:rPr>
        <w:t>Cohesion</w:t>
      </w:r>
      <w:r>
        <w:rPr>
          <w:rStyle w:val="apple-converted-space"/>
          <w:rFonts w:ascii="Georgia" w:hAnsi="Georgia" w:cs="Calibri"/>
          <w:color w:val="333333"/>
          <w:sz w:val="20"/>
          <w:szCs w:val="20"/>
        </w:rPr>
        <w:t> </w:t>
      </w:r>
      <w:r>
        <w:rPr>
          <w:rFonts w:ascii="Georgia" w:hAnsi="Georgia" w:cs="Calibri"/>
          <w:color w:val="333333"/>
          <w:sz w:val="20"/>
          <w:szCs w:val="20"/>
        </w:rPr>
        <w:t xml:space="preserve">means that the elements of your paper work together smoothly and naturally. In a </w:t>
      </w:r>
      <w:r>
        <w:rPr>
          <w:rFonts w:ascii="Georgia" w:hAnsi="Georgia" w:cs="Calibri"/>
          <w:color w:val="333333"/>
          <w:sz w:val="20"/>
          <w:szCs w:val="20"/>
        </w:rPr>
        <w:t>cohesive research paper, information from research is seamlessly integrated with the writer’s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Revise to Improve Organization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revise to improve organization, you look at the flow of ideas throughout </w:t>
      </w:r>
      <w:r>
        <w:rPr>
          <w:rFonts w:ascii="Georgia" w:hAnsi="Georgia" w:cs="Calibri"/>
          <w:color w:val="333333"/>
          <w:sz w:val="20"/>
          <w:szCs w:val="20"/>
        </w:rPr>
        <w:t>the essay as a whole and within individual paragraphs. You check to see that your essay moves logically from the introduction to the body paragraphs to the conclusion, and that each section reinforces your thesis. Use Checklist 12.1 to help you.</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 xml:space="preserve">Checklist </w:t>
      </w:r>
      <w:r>
        <w:rPr>
          <w:rFonts w:ascii="Calibri" w:hAnsi="Calibri" w:cs="Calibri"/>
          <w:color w:val="333333"/>
          <w:sz w:val="30"/>
          <w:szCs w:val="30"/>
        </w:rPr>
        <w:t>12.1</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Revision: Organization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At the essay level</w:t>
      </w:r>
    </w:p>
    <w:p w:rsidR="00000000" w:rsidRDefault="004B0687" w:rsidP="004B0687">
      <w:pPr>
        <w:numPr>
          <w:ilvl w:val="0"/>
          <w:numId w:val="5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my introduction proceed clearly from the opening to the thesis?</w:t>
      </w:r>
    </w:p>
    <w:p w:rsidR="00000000" w:rsidRDefault="004B0687" w:rsidP="004B0687">
      <w:pPr>
        <w:numPr>
          <w:ilvl w:val="0"/>
          <w:numId w:val="5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each body paragraph have a clear main idea that relates to the thesis?</w:t>
      </w:r>
    </w:p>
    <w:p w:rsidR="00000000" w:rsidRDefault="004B0687" w:rsidP="004B0687">
      <w:pPr>
        <w:numPr>
          <w:ilvl w:val="0"/>
          <w:numId w:val="5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Do the main ideas in the body </w:t>
      </w:r>
      <w:r>
        <w:rPr>
          <w:rFonts w:ascii="Georgia" w:hAnsi="Georgia" w:cs="Calibri"/>
          <w:color w:val="333333"/>
          <w:sz w:val="20"/>
          <w:szCs w:val="20"/>
        </w:rPr>
        <w:t>paragraphs flow in a logical order? Is each paragraph connected to the one before it?</w:t>
      </w:r>
    </w:p>
    <w:p w:rsidR="00000000" w:rsidRDefault="004B0687" w:rsidP="004B0687">
      <w:pPr>
        <w:numPr>
          <w:ilvl w:val="0"/>
          <w:numId w:val="5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need to add or revise topic sentences or transitions to make the overall flow of ideas clearer?</w:t>
      </w:r>
    </w:p>
    <w:p w:rsidR="00000000" w:rsidRDefault="004B0687" w:rsidP="004B0687">
      <w:pPr>
        <w:numPr>
          <w:ilvl w:val="0"/>
          <w:numId w:val="50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my conclusion summarize my main ideas and revisit my thesis?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Strong"/>
          <w:rFonts w:ascii="Georgia" w:hAnsi="Georgia" w:cs="Calibri"/>
          <w:color w:val="333333"/>
          <w:sz w:val="20"/>
          <w:szCs w:val="20"/>
        </w:rPr>
        <w:t xml:space="preserve">At </w:t>
      </w:r>
      <w:r>
        <w:rPr>
          <w:rStyle w:val="Strong"/>
          <w:rFonts w:ascii="Georgia" w:hAnsi="Georgia" w:cs="Calibri"/>
          <w:color w:val="333333"/>
          <w:sz w:val="20"/>
          <w:szCs w:val="20"/>
        </w:rPr>
        <w:t>the paragraph level</w:t>
      </w:r>
    </w:p>
    <w:p w:rsidR="00000000" w:rsidRDefault="004B0687" w:rsidP="004B0687">
      <w:pPr>
        <w:numPr>
          <w:ilvl w:val="0"/>
          <w:numId w:val="5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the topic sentence clearly state the main idea?</w:t>
      </w:r>
    </w:p>
    <w:p w:rsidR="00000000" w:rsidRDefault="004B0687" w:rsidP="004B0687">
      <w:pPr>
        <w:numPr>
          <w:ilvl w:val="0"/>
          <w:numId w:val="5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the details in the paragraph relate to the main idea?</w:t>
      </w:r>
    </w:p>
    <w:p w:rsidR="00000000" w:rsidRDefault="004B0687" w:rsidP="004B0687">
      <w:pPr>
        <w:numPr>
          <w:ilvl w:val="0"/>
          <w:numId w:val="50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need to recast any sentences or add transitions to improve the flow of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reread his draft paragraph by par</w:t>
      </w:r>
      <w:r>
        <w:rPr>
          <w:rFonts w:ascii="Georgia" w:hAnsi="Georgia" w:cs="Calibri"/>
          <w:color w:val="333333"/>
          <w:sz w:val="20"/>
          <w:szCs w:val="20"/>
        </w:rPr>
        <w:t xml:space="preserve">agraph. As he read, he highlighted the main idea of each paragraph so he could see whether his ideas proceeded in a logical order. For the most part, the flow of ideas was clear. However, he did notice that one paragraph did not have a clear main idea. It </w:t>
      </w:r>
      <w:r>
        <w:rPr>
          <w:rFonts w:ascii="Georgia" w:hAnsi="Georgia" w:cs="Calibri"/>
          <w:color w:val="333333"/>
          <w:sz w:val="20"/>
          <w:szCs w:val="20"/>
        </w:rPr>
        <w:t>interrupted the flow of the writing. During revision, Jorge added a topic sentence that clearly connected the paragraph to the one that had preceded it. He also added transitions to improve the flow of ideas from sentence to sentence.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Read the following pa</w:t>
      </w:r>
      <w:r>
        <w:rPr>
          <w:rFonts w:ascii="Georgia" w:hAnsi="Georgia" w:cs="Calibri"/>
          <w:color w:val="333333"/>
          <w:sz w:val="20"/>
          <w:szCs w:val="20"/>
        </w:rPr>
        <w:t>ragraphs twice, the first time without Jorge’s changes, and the second time with them.</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943600" cy="4248150"/>
            <wp:effectExtent l="0" t="0" r="0" b="0"/>
            <wp:docPr id="140" name="Picture 140" descr="C:\Users\Tanner\Downloads\Writing for Success OLD_files\image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Tanner\Downloads\Writing for Success OLD_files\image276.jpg"/>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Follow these steps to begin revising your paper’s overall organization.</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Print out a hard copy of your paper.</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Read your paper paragraph by paragraph. Highlight your thesis and the topic sentence of each paragraph.</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Using the thesis and topic sentences as starting points, outline the ideas you presented—just as you would do if you were outlining a chapter in a textbook. Do not look at the outline you created during prewriting. You may write in the margins of your draf</w:t>
      </w:r>
      <w:r>
        <w:rPr>
          <w:rFonts w:cs="Calibri"/>
          <w:color w:val="333333"/>
          <w:sz w:val="20"/>
          <w:szCs w:val="20"/>
        </w:rPr>
        <w:t>t or create a formal outline on a separate sheet of paper.</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Next, reread your paper more slowly, looking for how ideas flow from sentence to sentence. Identify places where adding a transition or recasting a sentence would make the ideas flow more logically</w:t>
      </w:r>
      <w:r>
        <w:rPr>
          <w:rFonts w:cs="Calibri"/>
          <w:color w:val="333333"/>
          <w:sz w:val="20"/>
          <w:szCs w:val="20"/>
        </w:rPr>
        <w:t>.</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Review the topics on your outline. Is there a logical flow of ideas? Identify any places where you may need to reorganize ideas.</w:t>
      </w:r>
    </w:p>
    <w:p w:rsidR="00000000" w:rsidRDefault="004B0687" w:rsidP="004B0687">
      <w:pPr>
        <w:numPr>
          <w:ilvl w:val="0"/>
          <w:numId w:val="50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Begin to revise your paper to improve organization. Start with any major issues, such as needing to move an entire paragraph.</w:t>
      </w:r>
      <w:r>
        <w:rPr>
          <w:rFonts w:cs="Calibri"/>
          <w:color w:val="333333"/>
          <w:sz w:val="20"/>
          <w:szCs w:val="20"/>
        </w:rPr>
        <w:t xml:space="preserve"> Then proceed to minor revisions, such as adding a transitional phrase or tweaking a topic sentence so it connects ideas more clearly.</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share your paper with a classmate. Repeat the six steps and take notes on a separate piece of paper.</w:t>
      </w:r>
      <w:r>
        <w:rPr>
          <w:rFonts w:ascii="Calibri" w:hAnsi="Calibri" w:cs="Calibri"/>
          <w:color w:val="333333"/>
          <w:sz w:val="20"/>
          <w:szCs w:val="20"/>
        </w:rPr>
        <w:t xml:space="preserve"> Share and compare notes.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Writers choose transitions carefully to show the relationships between ideas—for instance, to make a comparison or elaborate on a point with examples. Make sure your transitions suit your purpose and avoid overusing the same o</w:t>
      </w:r>
      <w:r>
        <w:rPr>
          <w:rFonts w:ascii="Georgia" w:hAnsi="Georgia" w:cs="Calibri"/>
          <w:color w:val="333333"/>
          <w:sz w:val="20"/>
          <w:szCs w:val="20"/>
        </w:rPr>
        <w:t>nes. For an extensive list of transitions, see</w:t>
      </w:r>
      <w:r>
        <w:rPr>
          <w:rStyle w:val="apple-converted-space"/>
          <w:rFonts w:ascii="Georgia" w:hAnsi="Georgia" w:cs="Calibri"/>
          <w:color w:val="333333"/>
          <w:sz w:val="20"/>
          <w:szCs w:val="20"/>
        </w:rPr>
        <w:t> </w:t>
      </w:r>
      <w:r>
        <w:rPr>
          <w:rFonts w:ascii="Georgia" w:hAnsi="Georgia" w:cs="Calibri"/>
          <w:color w:val="2689C6"/>
          <w:sz w:val="20"/>
          <w:szCs w:val="20"/>
        </w:rPr>
        <w:t>Chapter 8 "The Writing Process: How Do I Begin?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2689C6"/>
          <w:sz w:val="20"/>
          <w:szCs w:val="20"/>
        </w:rPr>
        <w:t>Section 8.4 "Revising and Editing"</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Revise to Improve Cohesion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revise to improve cohesion, you analyze how the parts of your paper work </w:t>
      </w:r>
      <w:r>
        <w:rPr>
          <w:rFonts w:ascii="Georgia" w:hAnsi="Georgia" w:cs="Calibri"/>
          <w:color w:val="333333"/>
          <w:sz w:val="20"/>
          <w:szCs w:val="20"/>
        </w:rPr>
        <w:t>together. You look for anything that seems awkward or out of place. Revision may involve deleting unnecessary material or rewriting parts of the paper so that the out-of-place material fits in smoothly.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 </w:t>
      </w:r>
      <w:r>
        <w:rPr>
          <w:rFonts w:ascii="Georgia" w:hAnsi="Georgia" w:cs="Calibri"/>
          <w:color w:val="333333"/>
          <w:sz w:val="20"/>
          <w:szCs w:val="20"/>
        </w:rPr>
        <w:t xml:space="preserve">research paper, problems with cohesion usually occur when a writer has trouble integrating source material. If facts or quotations have been awkwardly dropped into a paragraph, they distract or confuse the reader instead of working to support the writer’s </w:t>
      </w:r>
      <w:r>
        <w:rPr>
          <w:rFonts w:ascii="Georgia" w:hAnsi="Georgia" w:cs="Calibri"/>
          <w:color w:val="333333"/>
          <w:sz w:val="20"/>
          <w:szCs w:val="20"/>
        </w:rPr>
        <w:t>point. Overusing paraphrased and quoted material has the same effect. Use Checklist 12.2 to review your essay for cohesion.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12.2</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Revision: Cohesion</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the opening of the paper clearly connect to the broader topic and thesis? Make sure entertain</w:t>
      </w:r>
      <w:r>
        <w:rPr>
          <w:rFonts w:ascii="Georgia" w:hAnsi="Georgia" w:cs="Calibri"/>
          <w:color w:val="333333"/>
          <w:sz w:val="20"/>
          <w:szCs w:val="20"/>
        </w:rPr>
        <w:t>ing quotes or anecdotes serve a purpose.</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included support from research for each main point in the body of my paper?</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Have I included introductory material before any quotations? Quotations should never stand alone in a paragraph.</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Does paraphrased an</w:t>
      </w:r>
      <w:r>
        <w:rPr>
          <w:rFonts w:ascii="Georgia" w:hAnsi="Georgia" w:cs="Calibri"/>
          <w:color w:val="333333"/>
          <w:sz w:val="20"/>
          <w:szCs w:val="20"/>
        </w:rPr>
        <w:t>d quoted material clearly serve to develop my own points?</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I need to add to or revise parts of the paper to help the reader understand how certain information from a source is relevant?</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Are there any places where I have overused material from sources?</w:t>
      </w:r>
    </w:p>
    <w:p w:rsidR="00000000" w:rsidRDefault="004B0687" w:rsidP="004B0687">
      <w:pPr>
        <w:numPr>
          <w:ilvl w:val="0"/>
          <w:numId w:val="50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w:t>
      </w:r>
      <w:r>
        <w:rPr>
          <w:rFonts w:ascii="Georgia" w:hAnsi="Georgia" w:cs="Calibri"/>
          <w:color w:val="333333"/>
          <w:sz w:val="20"/>
          <w:szCs w:val="20"/>
        </w:rPr>
        <w:t>es my conclusion make sense based on the rest of the paper? Make sure any new questions or suggestions in the conclusion are clearly linked to earlier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Jorge reread his draft, he looked to see how the different pieces fit together to prove his </w:t>
      </w:r>
      <w:r>
        <w:rPr>
          <w:rFonts w:ascii="Georgia" w:hAnsi="Georgia" w:cs="Calibri"/>
          <w:color w:val="333333"/>
          <w:sz w:val="20"/>
          <w:szCs w:val="20"/>
        </w:rPr>
        <w:t>thesis. He realized that some of his supporting information needed to be integrated more carefully and decided to omit some details entirely. Read the following paragraph, first without Jorge’s revisions and then with them.</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3657600"/>
            <wp:effectExtent l="0" t="0" r="0" b="0"/>
            <wp:docPr id="141" name="Picture 141" descr="C:\Users\Tanner\Downloads\Writing for Success OLD_files\imag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Tanner\Downloads\Writing for Success OLD_files\image278.jpg"/>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decided that his comment about pizza and birthday cake came across as subjective and was n</w:t>
      </w:r>
      <w:r>
        <w:rPr>
          <w:rFonts w:ascii="Georgia" w:hAnsi="Georgia" w:cs="Calibri"/>
          <w:color w:val="333333"/>
          <w:sz w:val="20"/>
          <w:szCs w:val="20"/>
        </w:rPr>
        <w:t>ot necessary to make his point, so he deleted it. He also realized that the quotation at the end of the paragraph was awkward and ineffective. How would his readers know who Kwon was or why her opinion should be taken seriously? Adding an introductory phra</w:t>
      </w:r>
      <w:r>
        <w:rPr>
          <w:rFonts w:ascii="Georgia" w:hAnsi="Georgia" w:cs="Calibri"/>
          <w:color w:val="333333"/>
          <w:sz w:val="20"/>
          <w:szCs w:val="20"/>
        </w:rPr>
        <w:t>se helped Jorge integrate this quotation smoothly and establish the credibility of his source.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Follow these steps to begin revising your paper to improve cohesion.</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Print out a hard copy of your paper, or work with your printout from</w:t>
      </w:r>
      <w:r>
        <w:rPr>
          <w:rStyle w:val="apple-converted-space"/>
          <w:rFonts w:cs="Calibri"/>
          <w:color w:val="333333"/>
          <w:sz w:val="20"/>
          <w:szCs w:val="20"/>
        </w:rPr>
        <w:t> </w:t>
      </w:r>
      <w:r>
        <w:rPr>
          <w:rFonts w:cs="Calibri"/>
          <w:color w:val="2689C6"/>
          <w:sz w:val="20"/>
          <w:szCs w:val="20"/>
        </w:rPr>
        <w:t>Note 12.33 "</w:t>
      </w:r>
      <w:r>
        <w:rPr>
          <w:rFonts w:cs="Calibri"/>
          <w:color w:val="2689C6"/>
          <w:sz w:val="20"/>
          <w:szCs w:val="20"/>
        </w:rPr>
        <w:t>Exercise 1"</w:t>
      </w:r>
      <w:r>
        <w:rPr>
          <w:rFonts w:cs="Calibri"/>
          <w:color w:val="333333"/>
          <w:sz w:val="20"/>
          <w:szCs w:val="20"/>
        </w:rPr>
        <w:t>.</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Read the body paragraphs of your paper first. Each time you come to a place that cites information from sources, ask yourself what purpose this information serves. Check that it helps support a point and that it is clearly related to the other</w:t>
      </w:r>
      <w:r>
        <w:rPr>
          <w:rFonts w:cs="Calibri"/>
          <w:color w:val="333333"/>
          <w:sz w:val="20"/>
          <w:szCs w:val="20"/>
        </w:rPr>
        <w:t xml:space="preserve"> sentences in the paragraph.</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unnecessary information from sources that you can delete.</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places where you need to revise your writing so that readers understand the significance of the details cited from sources.</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Skim the body paragraphs on</w:t>
      </w:r>
      <w:r>
        <w:rPr>
          <w:rFonts w:cs="Calibri"/>
          <w:color w:val="333333"/>
          <w:sz w:val="20"/>
          <w:szCs w:val="20"/>
        </w:rPr>
        <w:t>ce more, looking for any paragraphs that seem packed with citations. Review these paragraphs carefully for cohesion.</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Review your introduction and conclusion. Make sure the information presented works with ideas in the body of the paper.</w:t>
      </w:r>
    </w:p>
    <w:p w:rsidR="00000000" w:rsidRDefault="004B0687" w:rsidP="004B0687">
      <w:pPr>
        <w:numPr>
          <w:ilvl w:val="0"/>
          <w:numId w:val="510"/>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Revise the places y</w:t>
      </w:r>
      <w:r>
        <w:rPr>
          <w:rFonts w:cs="Calibri"/>
          <w:color w:val="333333"/>
          <w:sz w:val="20"/>
          <w:szCs w:val="20"/>
        </w:rPr>
        <w:t>ou identified in your paper to improve cohesion.</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Please exchange papers with a classmate. Complete step four. On a separate piece of paper, note any areas that would benefit from clarification. Return and compare notes.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Unders</w:t>
      </w:r>
      <w:r>
        <w:rPr>
          <w:rFonts w:ascii="Georgia" w:hAnsi="Georgia" w:cs="Calibri"/>
          <w:color w:val="333333"/>
          <w:sz w:val="20"/>
          <w:szCs w:val="20"/>
        </w:rPr>
        <w:t>tanding cohesion can also benefit you in the workplace, especially when you have to write and deliver a presentation. Speakers sometimes rely on cute graphics or funny quotations to hold their audience’s attention. If you choose to use these elements, make</w:t>
      </w:r>
      <w:r>
        <w:rPr>
          <w:rFonts w:ascii="Georgia" w:hAnsi="Georgia" w:cs="Calibri"/>
          <w:color w:val="333333"/>
          <w:sz w:val="20"/>
          <w:szCs w:val="20"/>
        </w:rPr>
        <w:t xml:space="preserve"> sure they work well with the substantive content of your presentation. For example, if you are asked to give a financial presentation, and the financial report shows that the company lost money, funny illustrations would not be relevant or appropriate for</w:t>
      </w:r>
      <w:r>
        <w:rPr>
          <w:rFonts w:ascii="Georgia" w:hAnsi="Georgia" w:cs="Calibri"/>
          <w:color w:val="333333"/>
          <w:sz w:val="20"/>
          <w:szCs w:val="20"/>
        </w:rPr>
        <w:t xml:space="preserve"> the presentation.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a Consistent Style and Tone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are certain that the content of your paper fulfills your purpose, you can begin revising to improve</w:t>
      </w:r>
      <w:r>
        <w:rPr>
          <w:rStyle w:val="apple-converted-space"/>
          <w:rFonts w:ascii="Georgia" w:hAnsi="Georgia" w:cs="Calibri"/>
          <w:color w:val="333333"/>
          <w:sz w:val="20"/>
          <w:szCs w:val="20"/>
        </w:rPr>
        <w:t> </w:t>
      </w:r>
      <w:r>
        <w:rPr>
          <w:rStyle w:val="marginterm"/>
          <w:rFonts w:ascii="Georgia" w:hAnsi="Georgia" w:cs="Calibri"/>
          <w:color w:val="333333"/>
          <w:sz w:val="20"/>
          <w:szCs w:val="20"/>
        </w:rPr>
        <w:t>style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marginterm"/>
          <w:rFonts w:ascii="Georgia" w:hAnsi="Georgia" w:cs="Calibri"/>
          <w:color w:val="333333"/>
          <w:sz w:val="20"/>
          <w:szCs w:val="20"/>
        </w:rPr>
        <w:t>tone</w:t>
      </w:r>
      <w:r>
        <w:rPr>
          <w:rFonts w:ascii="Georgia" w:hAnsi="Georgia" w:cs="Calibri"/>
          <w:color w:val="333333"/>
          <w:sz w:val="20"/>
          <w:szCs w:val="20"/>
        </w:rPr>
        <w:t xml:space="preserve">. Together, your style and tone create the voice of your paper, or how you come </w:t>
      </w:r>
      <w:r>
        <w:rPr>
          <w:rFonts w:ascii="Georgia" w:hAnsi="Georgia" w:cs="Calibri"/>
          <w:color w:val="333333"/>
          <w:sz w:val="20"/>
          <w:szCs w:val="20"/>
        </w:rPr>
        <w:t>across to readers. Style refers to the way you use language as a writer—the sentence structures you use and the word choices you make. Tone is the attitude toward your subject and audience that you convey through your word choice.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Determining an Appropriat</w:t>
      </w:r>
      <w:r>
        <w:rPr>
          <w:rFonts w:ascii="Calibri" w:hAnsi="Calibri" w:cs="Calibri"/>
          <w:color w:val="333333"/>
          <w:sz w:val="24"/>
          <w:szCs w:val="24"/>
        </w:rPr>
        <w:t>e Style and Tone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accepted writing styles will vary within different disciplines, the underlying goal is the same—to come across to your readers as a knowledgeable, authoritative guide. Writing about research is like being a tour guide who walks re</w:t>
      </w:r>
      <w:r>
        <w:rPr>
          <w:rFonts w:ascii="Georgia" w:hAnsi="Georgia" w:cs="Calibri"/>
          <w:color w:val="333333"/>
          <w:sz w:val="20"/>
          <w:szCs w:val="20"/>
        </w:rPr>
        <w:t>aders through a topic. A stuffy, overly formal tour guide can make readers feel put off or intimidated. Too much informality or humor can make readers wonder whether the tour guide really knows what he or she is talking about. Extreme or emotionally charge</w:t>
      </w:r>
      <w:r>
        <w:rPr>
          <w:rFonts w:ascii="Georgia" w:hAnsi="Georgia" w:cs="Calibri"/>
          <w:color w:val="333333"/>
          <w:sz w:val="20"/>
          <w:szCs w:val="20"/>
        </w:rPr>
        <w:t>d language comes across as unbalanced.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help prevent being overly formal or informal, determine an appropriate style and tone at the beginning of the research process. Consider your topic and audience because these can help dictate style and tone. For ex</w:t>
      </w:r>
      <w:r>
        <w:rPr>
          <w:rFonts w:ascii="Georgia" w:hAnsi="Georgia" w:cs="Calibri"/>
          <w:color w:val="333333"/>
          <w:sz w:val="20"/>
          <w:szCs w:val="20"/>
        </w:rPr>
        <w:t>ample, a paper on new breakthroughs in cancer research should be more formal than a paper on ways to get a good night’s sleep.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strong research paper comes across as straightforward, appropriately academic, and serious. It is generally best to avoid writi</w:t>
      </w:r>
      <w:r>
        <w:rPr>
          <w:rFonts w:ascii="Georgia" w:hAnsi="Georgia" w:cs="Calibri"/>
          <w:color w:val="333333"/>
          <w:sz w:val="20"/>
          <w:szCs w:val="20"/>
        </w:rPr>
        <w:t>ng in the first person, as this can make your paper seem overly subjective and opinion based. Use Checklist 12.3 on style to review your paper for other issues that affect style and tone. You can check for consistency at the end of the writing process. Che</w:t>
      </w:r>
      <w:r>
        <w:rPr>
          <w:rFonts w:ascii="Georgia" w:hAnsi="Georgia" w:cs="Calibri"/>
          <w:color w:val="333333"/>
          <w:sz w:val="20"/>
          <w:szCs w:val="20"/>
        </w:rPr>
        <w:t>cking for consistency is discussed later in this section.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12.3</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Style</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avoids excessive wordiness.</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sentences are varied in length and structure.</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 have avoided using first-person pronouns such as</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I</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we</w:t>
      </w:r>
      <w:proofErr w:type="gramEnd"/>
      <w:r>
        <w:rPr>
          <w:rFonts w:ascii="Georgia" w:hAnsi="Georgia" w:cs="Calibri"/>
          <w:color w:val="333333"/>
          <w:sz w:val="20"/>
          <w:szCs w:val="20"/>
        </w:rPr>
        <w:t>.</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 have used the active voice w</w:t>
      </w:r>
      <w:r>
        <w:rPr>
          <w:rFonts w:ascii="Georgia" w:hAnsi="Georgia" w:cs="Calibri"/>
          <w:color w:val="333333"/>
          <w:sz w:val="20"/>
          <w:szCs w:val="20"/>
        </w:rPr>
        <w:t>henever possible.</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 have defined specialized terms that might be unfamiliar to readers.</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 have used clear, straightforward language whenever possible and avoided unnecessary jargon.</w:t>
      </w:r>
    </w:p>
    <w:p w:rsidR="00000000" w:rsidRDefault="004B0687" w:rsidP="004B0687">
      <w:pPr>
        <w:numPr>
          <w:ilvl w:val="0"/>
          <w:numId w:val="511"/>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My paper states my point of view </w:t>
      </w:r>
      <w:r>
        <w:rPr>
          <w:rFonts w:ascii="Georgia" w:hAnsi="Georgia" w:cs="Calibri"/>
          <w:color w:val="333333"/>
          <w:sz w:val="20"/>
          <w:szCs w:val="20"/>
        </w:rPr>
        <w:t>using a balanced tone—neither too indecisive nor too forceful.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Word Choice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word choice is an especially important aspect of style. In addition to checking the points noted on Checklist 12.3, review your paper to make sure your language is precise</w:t>
      </w:r>
      <w:r>
        <w:rPr>
          <w:rFonts w:ascii="Georgia" w:hAnsi="Georgia" w:cs="Calibri"/>
          <w:color w:val="333333"/>
          <w:sz w:val="20"/>
          <w:szCs w:val="20"/>
        </w:rPr>
        <w:t>, conveys no unintended connotations, and is free of biases. Here are some of the points to check for:</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Vague or imprecise terms</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Slang</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Repetition of the same phrases (“Smith states…, Jones states…”) to introduce quoted and paraphrased material (For a full l</w:t>
      </w:r>
      <w:r>
        <w:rPr>
          <w:rFonts w:ascii="Georgia" w:hAnsi="Georgia" w:cs="Calibri"/>
          <w:color w:val="333333"/>
          <w:sz w:val="20"/>
          <w:szCs w:val="20"/>
        </w:rPr>
        <w:t>ist of strong verbs to use with in-text citations,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Exclusive use of masculine pronouns or awkward use of</w:t>
      </w:r>
      <w:r>
        <w:rPr>
          <w:rStyle w:val="apple-converted-space"/>
          <w:rFonts w:ascii="Georgia" w:hAnsi="Georgia" w:cs="Calibri"/>
          <w:color w:val="333333"/>
          <w:sz w:val="20"/>
          <w:szCs w:val="20"/>
        </w:rPr>
        <w:t> </w:t>
      </w:r>
      <w:r>
        <w:rPr>
          <w:rStyle w:val="Emphasis"/>
          <w:rFonts w:ascii="Georgia" w:hAnsi="Georgia" w:cs="Calibri"/>
          <w:color w:val="333333"/>
          <w:sz w:val="20"/>
          <w:szCs w:val="20"/>
        </w:rPr>
        <w:t>he</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she</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of language with negative connotations,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haughty</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apple-converted-space"/>
          <w:rFonts w:ascii="Georgia" w:hAnsi="Georgia" w:cs="Calibri"/>
          <w:color w:val="333333"/>
          <w:sz w:val="20"/>
          <w:szCs w:val="20"/>
        </w:rPr>
        <w:t> </w:t>
      </w:r>
      <w:r>
        <w:rPr>
          <w:rStyle w:val="Emphasis"/>
          <w:rFonts w:ascii="Georgia" w:hAnsi="Georgia" w:cs="Calibri"/>
          <w:color w:val="333333"/>
          <w:sz w:val="20"/>
          <w:szCs w:val="20"/>
        </w:rPr>
        <w:t>ridiculous</w:t>
      </w:r>
    </w:p>
    <w:p w:rsidR="00000000" w:rsidRDefault="004B0687" w:rsidP="004B0687">
      <w:pPr>
        <w:numPr>
          <w:ilvl w:val="0"/>
          <w:numId w:val="51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of outdated or offensive terms to refer to specific ethnic, racial, or religious groups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plural nouns and pronouns or recasting a sentence can help you keep your language gender neutral while avoiding awkwardness. Consider the following exampl</w:t>
      </w:r>
      <w:r>
        <w:rPr>
          <w:rFonts w:ascii="Georgia" w:hAnsi="Georgia" w:cs="Calibri"/>
          <w:color w:val="333333"/>
          <w:sz w:val="20"/>
          <w:szCs w:val="20"/>
        </w:rPr>
        <w:t>es.</w:t>
      </w:r>
    </w:p>
    <w:p w:rsidR="00000000" w:rsidRDefault="004B0687" w:rsidP="004B0687">
      <w:pPr>
        <w:numPr>
          <w:ilvl w:val="0"/>
          <w:numId w:val="51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Gender-biased:</w:t>
      </w:r>
      <w:r>
        <w:rPr>
          <w:rStyle w:val="apple-converted-space"/>
          <w:rFonts w:ascii="Georgia" w:hAnsi="Georgia" w:cs="Calibri"/>
          <w:color w:val="333333"/>
          <w:sz w:val="20"/>
          <w:szCs w:val="20"/>
        </w:rPr>
        <w:t> </w:t>
      </w:r>
      <w:r>
        <w:rPr>
          <w:rFonts w:ascii="Georgia" w:hAnsi="Georgia" w:cs="Calibri"/>
          <w:color w:val="333333"/>
          <w:sz w:val="20"/>
          <w:szCs w:val="20"/>
        </w:rPr>
        <w:t>When a writer cites a source in the body of his paper, he must list it on his references page.</w:t>
      </w:r>
    </w:p>
    <w:p w:rsidR="00000000" w:rsidRDefault="004B0687" w:rsidP="004B0687">
      <w:pPr>
        <w:numPr>
          <w:ilvl w:val="0"/>
          <w:numId w:val="51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Awkward:</w:t>
      </w:r>
      <w:r>
        <w:rPr>
          <w:rStyle w:val="apple-converted-space"/>
          <w:rFonts w:ascii="Georgia" w:hAnsi="Georgia" w:cs="Calibri"/>
          <w:color w:val="333333"/>
          <w:sz w:val="20"/>
          <w:szCs w:val="20"/>
        </w:rPr>
        <w:t> </w:t>
      </w:r>
      <w:r>
        <w:rPr>
          <w:rFonts w:ascii="Georgia" w:hAnsi="Georgia" w:cs="Calibri"/>
          <w:color w:val="333333"/>
          <w:sz w:val="20"/>
          <w:szCs w:val="20"/>
        </w:rPr>
        <w:t>When a writer cites a source in the body of his or her paper, he or she must list it on his or her references page.</w:t>
      </w:r>
    </w:p>
    <w:p w:rsidR="00000000" w:rsidRDefault="004B0687" w:rsidP="004B0687">
      <w:pPr>
        <w:numPr>
          <w:ilvl w:val="0"/>
          <w:numId w:val="513"/>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Improved:</w:t>
      </w:r>
      <w:r>
        <w:rPr>
          <w:rStyle w:val="apple-converted-space"/>
          <w:rFonts w:ascii="Georgia" w:hAnsi="Georgia" w:cs="Calibri"/>
          <w:color w:val="333333"/>
          <w:sz w:val="20"/>
          <w:szCs w:val="20"/>
        </w:rPr>
        <w:t> </w:t>
      </w:r>
      <w:r>
        <w:rPr>
          <w:rFonts w:ascii="Georgia" w:hAnsi="Georgia" w:cs="Calibri"/>
          <w:color w:val="333333"/>
          <w:sz w:val="20"/>
          <w:szCs w:val="20"/>
        </w:rPr>
        <w:t>Writers must list any sources cited in the body of a paper on the references page.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Keeping Your Style Consistent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revise your paper, make sure your style is consistent throughout. Look for instances where a word, phrase, or sentence just does not see</w:t>
      </w:r>
      <w:r>
        <w:rPr>
          <w:rFonts w:ascii="Georgia" w:hAnsi="Georgia" w:cs="Calibri"/>
          <w:color w:val="333333"/>
          <w:sz w:val="20"/>
          <w:szCs w:val="20"/>
        </w:rPr>
        <w:t>m to fit with the rest of the writing. It is best to reread for style after you have completed the other revisions so that you are not distracted by any larger content issues. Revising strategies you can use include the following:</w:t>
      </w:r>
    </w:p>
    <w:p w:rsidR="00000000" w:rsidRDefault="004B0687" w:rsidP="004B0687">
      <w:pPr>
        <w:numPr>
          <w:ilvl w:val="0"/>
          <w:numId w:val="51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Read your paper aloud.</w:t>
      </w:r>
      <w:r>
        <w:rPr>
          <w:rStyle w:val="apple-converted-space"/>
          <w:rFonts w:ascii="Georgia" w:hAnsi="Georgia" w:cs="Calibri"/>
          <w:color w:val="333333"/>
          <w:sz w:val="20"/>
          <w:szCs w:val="20"/>
        </w:rPr>
        <w:t> </w:t>
      </w:r>
      <w:r>
        <w:rPr>
          <w:rFonts w:ascii="Georgia" w:hAnsi="Georgia" w:cs="Calibri"/>
          <w:color w:val="333333"/>
          <w:sz w:val="20"/>
          <w:szCs w:val="20"/>
        </w:rPr>
        <w:t>So</w:t>
      </w:r>
      <w:r>
        <w:rPr>
          <w:rFonts w:ascii="Georgia" w:hAnsi="Georgia" w:cs="Calibri"/>
          <w:color w:val="333333"/>
          <w:sz w:val="20"/>
          <w:szCs w:val="20"/>
        </w:rPr>
        <w:t>metimes your ears catch inconsistencies that your eyes miss.</w:t>
      </w:r>
    </w:p>
    <w:p w:rsidR="00000000" w:rsidRDefault="004B0687" w:rsidP="004B0687">
      <w:pPr>
        <w:numPr>
          <w:ilvl w:val="0"/>
          <w:numId w:val="51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Share your paper with another reader whom you trust to give you honest feedback.</w:t>
      </w:r>
      <w:r>
        <w:rPr>
          <w:rStyle w:val="apple-converted-space"/>
          <w:rFonts w:ascii="Georgia" w:hAnsi="Georgia" w:cs="Calibri"/>
          <w:color w:val="333333"/>
          <w:sz w:val="20"/>
          <w:szCs w:val="20"/>
        </w:rPr>
        <w:t> </w:t>
      </w:r>
      <w:r>
        <w:rPr>
          <w:rFonts w:ascii="Georgia" w:hAnsi="Georgia" w:cs="Calibri"/>
          <w:color w:val="333333"/>
          <w:sz w:val="20"/>
          <w:szCs w:val="20"/>
        </w:rPr>
        <w:t>It is often difficult to evaluate one’s own style objectively—especially in the final phase of a challenging writi</w:t>
      </w:r>
      <w:r>
        <w:rPr>
          <w:rFonts w:ascii="Georgia" w:hAnsi="Georgia" w:cs="Calibri"/>
          <w:color w:val="333333"/>
          <w:sz w:val="20"/>
          <w:szCs w:val="20"/>
        </w:rPr>
        <w:t>ng project. Another reader may be more likely to notice instances of wordiness, confusing language, or other issues that affect style and tone.</w:t>
      </w:r>
    </w:p>
    <w:p w:rsidR="00000000" w:rsidRDefault="004B0687" w:rsidP="004B0687">
      <w:pPr>
        <w:numPr>
          <w:ilvl w:val="0"/>
          <w:numId w:val="514"/>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Line-edit your paper slowly, sentence by sentence.</w:t>
      </w:r>
      <w:r>
        <w:rPr>
          <w:rStyle w:val="apple-converted-space"/>
          <w:rFonts w:ascii="Georgia" w:hAnsi="Georgia" w:cs="Calibri"/>
          <w:color w:val="333333"/>
          <w:sz w:val="20"/>
          <w:szCs w:val="20"/>
        </w:rPr>
        <w:t> </w:t>
      </w:r>
      <w:r>
        <w:rPr>
          <w:rFonts w:ascii="Georgia" w:hAnsi="Georgia" w:cs="Calibri"/>
          <w:color w:val="333333"/>
          <w:sz w:val="20"/>
          <w:szCs w:val="20"/>
        </w:rPr>
        <w:t>You may even wish to use a sheet of paper to cover everything</w:t>
      </w:r>
      <w:r>
        <w:rPr>
          <w:rFonts w:ascii="Georgia" w:hAnsi="Georgia" w:cs="Calibri"/>
          <w:color w:val="333333"/>
          <w:sz w:val="20"/>
          <w:szCs w:val="20"/>
        </w:rPr>
        <w:t xml:space="preserve"> on the page except the paragraph you are editing—that forces you to read </w:t>
      </w:r>
      <w:r>
        <w:rPr>
          <w:rFonts w:ascii="Georgia" w:hAnsi="Georgia" w:cs="Calibri"/>
          <w:color w:val="333333"/>
          <w:sz w:val="20"/>
          <w:szCs w:val="20"/>
        </w:rPr>
        <w:lastRenderedPageBreak/>
        <w:t>slowly and carefully. Mark any areas where you notice problems in style or tone, and then take time to rework those sections.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 reviewing his paper, Jorge found that he had generall</w:t>
      </w:r>
      <w:r>
        <w:rPr>
          <w:rFonts w:ascii="Georgia" w:hAnsi="Georgia" w:cs="Calibri"/>
          <w:color w:val="333333"/>
          <w:sz w:val="20"/>
          <w:szCs w:val="20"/>
        </w:rPr>
        <w:t xml:space="preserve">y used an appropriately academic style and tone. However, he noticed one glaring exception—his first paragraph. He realized there were places where his overly informal writing could come across as unserious or, worse, disparaging. Revising his word choice </w:t>
      </w:r>
      <w:r>
        <w:rPr>
          <w:rFonts w:ascii="Georgia" w:hAnsi="Georgia" w:cs="Calibri"/>
          <w:color w:val="333333"/>
          <w:sz w:val="20"/>
          <w:szCs w:val="20"/>
        </w:rPr>
        <w:t>and omitting a humorous aside helped Jorge maintain a consistent tone. Read his revisions.</w:t>
      </w:r>
    </w:p>
    <w:p w:rsidR="00000000" w:rsidRDefault="004B0687">
      <w:pPr>
        <w:shd w:val="clear" w:color="auto" w:fill="FFFFFF"/>
        <w:spacing w:line="270" w:lineRule="atLeast"/>
        <w:textAlignment w:val="baseline"/>
        <w:divId w:val="522061445"/>
        <w:rPr>
          <w:rFonts w:cs="Calibri"/>
          <w:color w:val="555555"/>
          <w:sz w:val="26"/>
          <w:szCs w:val="26"/>
        </w:rPr>
      </w:pPr>
      <w:r>
        <w:rPr>
          <w:rFonts w:cs="Calibri"/>
          <w:noProof/>
          <w:color w:val="2689C6"/>
          <w:sz w:val="26"/>
          <w:szCs w:val="26"/>
        </w:rPr>
        <w:drawing>
          <wp:inline distT="0" distB="0" distL="0" distR="0">
            <wp:extent cx="5943600" cy="3019425"/>
            <wp:effectExtent l="0" t="0" r="0" b="9525"/>
            <wp:docPr id="142" name="Picture 142" descr="C:\Users\Tanner\Downloads\Writing for Success OLD_files\image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Tanner\Downloads\Writing for Success OLD_files\image280.jpg"/>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Using Checklist 12.3, line-edit your paper.</w:t>
      </w:r>
      <w:proofErr w:type="gramEnd"/>
      <w:r>
        <w:rPr>
          <w:rFonts w:ascii="Calibri" w:hAnsi="Calibri" w:cs="Calibri"/>
          <w:color w:val="333333"/>
          <w:sz w:val="20"/>
          <w:szCs w:val="20"/>
        </w:rPr>
        <w:t xml:space="preserve"> You may use either of these techniques:</w:t>
      </w:r>
    </w:p>
    <w:p w:rsidR="00000000" w:rsidRDefault="004B0687" w:rsidP="004B0687">
      <w:pPr>
        <w:numPr>
          <w:ilvl w:val="0"/>
          <w:numId w:val="51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Print out a hard copy of your paper, or work with your printout from</w:t>
      </w:r>
      <w:r>
        <w:rPr>
          <w:rStyle w:val="apple-converted-space"/>
          <w:rFonts w:cs="Calibri"/>
          <w:color w:val="333333"/>
          <w:sz w:val="20"/>
          <w:szCs w:val="20"/>
        </w:rPr>
        <w:t> </w:t>
      </w:r>
      <w:r>
        <w:rPr>
          <w:rFonts w:cs="Calibri"/>
          <w:color w:val="2689C6"/>
          <w:sz w:val="20"/>
          <w:szCs w:val="20"/>
        </w:rPr>
        <w:t>Note 12.33 "Exercise 1"</w:t>
      </w:r>
      <w:r>
        <w:rPr>
          <w:rFonts w:cs="Calibri"/>
          <w:color w:val="333333"/>
          <w:sz w:val="20"/>
          <w:szCs w:val="20"/>
        </w:rPr>
        <w:t xml:space="preserve">. Read it </w:t>
      </w:r>
      <w:r>
        <w:rPr>
          <w:rFonts w:cs="Calibri"/>
          <w:color w:val="333333"/>
          <w:sz w:val="20"/>
          <w:szCs w:val="20"/>
        </w:rPr>
        <w:t xml:space="preserve">line by line. Check for the issues noted on Checklist 12.3, as well as any other aspects of your writing style you have previously identified as areas for improvement. Mark any areas where you notice problems in style or tone, and then take time to rework </w:t>
      </w:r>
      <w:r>
        <w:rPr>
          <w:rFonts w:cs="Calibri"/>
          <w:color w:val="333333"/>
          <w:sz w:val="20"/>
          <w:szCs w:val="20"/>
        </w:rPr>
        <w:t>those sections.</w:t>
      </w:r>
    </w:p>
    <w:p w:rsidR="00000000" w:rsidRDefault="004B0687" w:rsidP="004B0687">
      <w:pPr>
        <w:numPr>
          <w:ilvl w:val="0"/>
          <w:numId w:val="51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If you prefer to work with an electronic document, use the menu options in your word-processing program to enlarge the text to 150 or 200 percent of the original size. Make sure the type is large enough that you can focus on only one paragr</w:t>
      </w:r>
      <w:r>
        <w:rPr>
          <w:rFonts w:cs="Calibri"/>
          <w:color w:val="333333"/>
          <w:sz w:val="20"/>
          <w:szCs w:val="20"/>
        </w:rPr>
        <w:t>aph at a time. Read the paper line by line as described in step 1. Highlight any areas where you notice problems in style or tone, and then take time to rework those sections.</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Please exchange papers with a classmate. On a separate piece of pa</w:t>
      </w:r>
      <w:r>
        <w:rPr>
          <w:rFonts w:ascii="Calibri" w:hAnsi="Calibri" w:cs="Calibri"/>
          <w:color w:val="333333"/>
          <w:sz w:val="20"/>
          <w:szCs w:val="20"/>
        </w:rPr>
        <w:t>per, note places where the essay does not seem to flow or you have questions about what was written. Return the essay and compare notes.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Editing Your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revising your paper to address problems in content or style, you will complete one final edito</w:t>
      </w:r>
      <w:r>
        <w:rPr>
          <w:rFonts w:ascii="Georgia" w:hAnsi="Georgia" w:cs="Calibri"/>
          <w:color w:val="333333"/>
          <w:sz w:val="20"/>
          <w:szCs w:val="20"/>
        </w:rPr>
        <w:t>rial review. Perhaps you already have caught and corrected minor mistakes during previous revisions. Nevertheless, give your draft a final edit to make sure it is error-free. Your final edit should focus on two broad areas:</w:t>
      </w:r>
    </w:p>
    <w:p w:rsidR="00000000" w:rsidRDefault="004B0687" w:rsidP="004B0687">
      <w:pPr>
        <w:numPr>
          <w:ilvl w:val="0"/>
          <w:numId w:val="51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Errors in grammar, mechanics, us</w:t>
      </w:r>
      <w:r>
        <w:rPr>
          <w:rFonts w:ascii="Georgia" w:hAnsi="Georgia" w:cs="Calibri"/>
          <w:color w:val="333333"/>
          <w:sz w:val="20"/>
          <w:szCs w:val="20"/>
        </w:rPr>
        <w:t>age, and spelling</w:t>
      </w:r>
    </w:p>
    <w:p w:rsidR="00000000" w:rsidRDefault="004B0687" w:rsidP="004B0687">
      <w:pPr>
        <w:numPr>
          <w:ilvl w:val="0"/>
          <w:numId w:val="51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Errors in citing and formatting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in-depth information on these two topics, see</w:t>
      </w:r>
      <w:r>
        <w:rPr>
          <w:rStyle w:val="apple-converted-space"/>
          <w:rFonts w:ascii="Georgia" w:hAnsi="Georgia" w:cs="Calibri"/>
          <w:color w:val="333333"/>
          <w:sz w:val="20"/>
          <w:szCs w:val="20"/>
        </w:rPr>
        <w:t> </w:t>
      </w:r>
      <w:r>
        <w:rPr>
          <w:rFonts w:ascii="Georgia" w:hAnsi="Georgia" w:cs="Calibri"/>
          <w:color w:val="2689C6"/>
          <w:sz w:val="20"/>
          <w:szCs w:val="20"/>
        </w:rPr>
        <w:t>Chapter 2 "Writing Basics: What Makes a Good Sentence?"</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Correcting Errors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Given how much </w:t>
      </w:r>
      <w:r>
        <w:rPr>
          <w:rFonts w:ascii="Georgia" w:hAnsi="Georgia" w:cs="Calibri"/>
          <w:color w:val="333333"/>
          <w:sz w:val="20"/>
          <w:szCs w:val="20"/>
        </w:rPr>
        <w:t>work you have put into your research paper, you will want to check for any errors that could distract or confuse your readers. Using the spell-checking feature in your word-processing program can be helpful—but this should not replace a full, careful revie</w:t>
      </w:r>
      <w:r>
        <w:rPr>
          <w:rFonts w:ascii="Georgia" w:hAnsi="Georgia" w:cs="Calibri"/>
          <w:color w:val="333333"/>
          <w:sz w:val="20"/>
          <w:szCs w:val="20"/>
        </w:rPr>
        <w:t>w of your document. Be sure to check for any errors that may have come up frequently for you in the past. Use Checklist 12.4 to help you as you edit: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12.4</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Grammar, Mechanics, Punctuation, Usage, and Spelling</w:t>
      </w:r>
    </w:p>
    <w:p w:rsidR="00000000" w:rsidRDefault="004B0687" w:rsidP="004B0687">
      <w:pPr>
        <w:numPr>
          <w:ilvl w:val="0"/>
          <w:numId w:val="51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My paper is free of grammatical </w:t>
      </w:r>
      <w:r>
        <w:rPr>
          <w:rFonts w:ascii="Georgia" w:hAnsi="Georgia" w:cs="Calibri"/>
          <w:color w:val="333333"/>
          <w:sz w:val="20"/>
          <w:szCs w:val="20"/>
        </w:rPr>
        <w:t>errors, such as errors in subject-verb agreement and sentence fragments. (For additional guidance on grammar, see</w:t>
      </w:r>
      <w:r>
        <w:rPr>
          <w:rStyle w:val="apple-converted-space"/>
          <w:rFonts w:ascii="Georgia" w:hAnsi="Georgia" w:cs="Calibri"/>
          <w:color w:val="333333"/>
          <w:sz w:val="20"/>
          <w:szCs w:val="20"/>
        </w:rPr>
        <w:t> </w:t>
      </w:r>
      <w:r>
        <w:rPr>
          <w:rFonts w:ascii="Georgia" w:hAnsi="Georgia" w:cs="Calibri"/>
          <w:color w:val="2689C6"/>
          <w:sz w:val="20"/>
          <w:szCs w:val="20"/>
        </w:rPr>
        <w:t>Chapter 2 "Writing Basics: What Makes a Good Sentence?"</w:t>
      </w:r>
      <w:proofErr w:type="gramStart"/>
      <w:r>
        <w:rPr>
          <w:rFonts w:ascii="Georgia" w:hAnsi="Georgia" w:cs="Calibri"/>
          <w:color w:val="333333"/>
          <w:sz w:val="20"/>
          <w:szCs w:val="20"/>
        </w:rPr>
        <w:t>.)</w:t>
      </w:r>
      <w:proofErr w:type="gramEnd"/>
    </w:p>
    <w:p w:rsidR="00000000" w:rsidRDefault="004B0687" w:rsidP="004B0687">
      <w:pPr>
        <w:numPr>
          <w:ilvl w:val="0"/>
          <w:numId w:val="51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is free of errors in punctuation and mechanics, such as misplaced commas or</w:t>
      </w:r>
      <w:r>
        <w:rPr>
          <w:rFonts w:ascii="Georgia" w:hAnsi="Georgia" w:cs="Calibri"/>
          <w:color w:val="333333"/>
          <w:sz w:val="20"/>
          <w:szCs w:val="20"/>
        </w:rPr>
        <w:t xml:space="preserve"> incorrectly formatted source titles. (For additional guidance on punctuation and mechanics, see</w:t>
      </w:r>
      <w:r>
        <w:rPr>
          <w:rStyle w:val="apple-converted-space"/>
          <w:rFonts w:ascii="Georgia" w:hAnsi="Georgia" w:cs="Calibri"/>
          <w:color w:val="333333"/>
          <w:sz w:val="20"/>
          <w:szCs w:val="20"/>
        </w:rPr>
        <w:t> </w:t>
      </w:r>
      <w:r>
        <w:rPr>
          <w:rFonts w:ascii="Georgia" w:hAnsi="Georgia" w:cs="Calibri"/>
          <w:color w:val="2689C6"/>
          <w:sz w:val="20"/>
          <w:szCs w:val="20"/>
        </w:rPr>
        <w:t>Chapter 3 "Punctuation"</w:t>
      </w:r>
      <w:r>
        <w:rPr>
          <w:rFonts w:ascii="Georgia" w:hAnsi="Georgia" w:cs="Calibri"/>
          <w:color w:val="333333"/>
          <w:sz w:val="20"/>
          <w:szCs w:val="20"/>
        </w:rPr>
        <w:t>.)</w:t>
      </w:r>
    </w:p>
    <w:p w:rsidR="00000000" w:rsidRDefault="004B0687" w:rsidP="004B0687">
      <w:pPr>
        <w:numPr>
          <w:ilvl w:val="0"/>
          <w:numId w:val="51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is free of common usage errors, such as</w:t>
      </w:r>
      <w:r>
        <w:rPr>
          <w:rStyle w:val="apple-converted-space"/>
          <w:rFonts w:ascii="Georgia" w:hAnsi="Georgia" w:cs="Calibri"/>
          <w:color w:val="333333"/>
          <w:sz w:val="20"/>
          <w:szCs w:val="20"/>
        </w:rPr>
        <w:t> </w:t>
      </w:r>
      <w:r>
        <w:rPr>
          <w:rStyle w:val="Emphasis"/>
          <w:rFonts w:ascii="Georgia" w:hAnsi="Georgia" w:cs="Calibri"/>
          <w:color w:val="333333"/>
          <w:sz w:val="20"/>
          <w:szCs w:val="20"/>
        </w:rPr>
        <w:t>alot</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Style w:val="Emphasis"/>
          <w:rFonts w:ascii="Georgia" w:hAnsi="Georgia" w:cs="Calibri"/>
          <w:color w:val="333333"/>
          <w:sz w:val="20"/>
          <w:szCs w:val="20"/>
        </w:rPr>
        <w:t>alright</w:t>
      </w:r>
      <w:r>
        <w:rPr>
          <w:rFonts w:ascii="Georgia" w:hAnsi="Georgia" w:cs="Calibri"/>
          <w:color w:val="333333"/>
          <w:sz w:val="20"/>
          <w:szCs w:val="20"/>
        </w:rPr>
        <w:t>. (For additional guidance on correct usage, see</w:t>
      </w:r>
      <w:r>
        <w:rPr>
          <w:rStyle w:val="apple-converted-space"/>
          <w:rFonts w:ascii="Georgia" w:hAnsi="Georgia" w:cs="Calibri"/>
          <w:color w:val="333333"/>
          <w:sz w:val="20"/>
          <w:szCs w:val="20"/>
        </w:rPr>
        <w:t> </w:t>
      </w:r>
      <w:r>
        <w:rPr>
          <w:rFonts w:ascii="Georgia" w:hAnsi="Georgia" w:cs="Calibri"/>
          <w:color w:val="2689C6"/>
          <w:sz w:val="20"/>
          <w:szCs w:val="20"/>
        </w:rPr>
        <w:t>Chapter 4 "</w:t>
      </w:r>
      <w:r>
        <w:rPr>
          <w:rFonts w:ascii="Georgia" w:hAnsi="Georgia" w:cs="Calibri"/>
          <w:color w:val="2689C6"/>
          <w:sz w:val="20"/>
          <w:szCs w:val="20"/>
        </w:rPr>
        <w:t>Working with Words: Which Word Is Right?"</w:t>
      </w:r>
      <w:proofErr w:type="gramStart"/>
      <w:r>
        <w:rPr>
          <w:rFonts w:ascii="Georgia" w:hAnsi="Georgia" w:cs="Calibri"/>
          <w:color w:val="333333"/>
          <w:sz w:val="20"/>
          <w:szCs w:val="20"/>
        </w:rPr>
        <w:t>.)</w:t>
      </w:r>
      <w:proofErr w:type="gramEnd"/>
    </w:p>
    <w:p w:rsidR="00000000" w:rsidRDefault="004B0687" w:rsidP="004B0687">
      <w:pPr>
        <w:numPr>
          <w:ilvl w:val="0"/>
          <w:numId w:val="51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is free of spelling errors. I have proofread my paper for spelling in addition to using the spell-checking feature in my word-processing program.</w:t>
      </w:r>
    </w:p>
    <w:p w:rsidR="00000000" w:rsidRDefault="004B0687" w:rsidP="004B0687">
      <w:pPr>
        <w:numPr>
          <w:ilvl w:val="0"/>
          <w:numId w:val="517"/>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 have checked my paper for any editing errors that I kno</w:t>
      </w:r>
      <w:r>
        <w:rPr>
          <w:rFonts w:ascii="Georgia" w:hAnsi="Georgia" w:cs="Calibri"/>
          <w:color w:val="333333"/>
          <w:sz w:val="20"/>
          <w:szCs w:val="20"/>
        </w:rPr>
        <w:t>w I tend to make frequently.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Checking Citations and Formatting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editing a research paper, it is also important to check that you have cited sources properly and formatted your document according to the specified guidelines. There are two reasons for th</w:t>
      </w:r>
      <w:r>
        <w:rPr>
          <w:rFonts w:ascii="Georgia" w:hAnsi="Georgia" w:cs="Calibri"/>
          <w:color w:val="333333"/>
          <w:sz w:val="20"/>
          <w:szCs w:val="20"/>
        </w:rPr>
        <w:t xml:space="preserve">is. First and foremost, citing sources correctly ensures that you have given proper credit to other people for ideas and information that helped you in your work. Second, using correct formatting establishes your paper as one student’s contribution to the </w:t>
      </w:r>
      <w:r>
        <w:rPr>
          <w:rFonts w:ascii="Georgia" w:hAnsi="Georgia" w:cs="Calibri"/>
          <w:color w:val="333333"/>
          <w:sz w:val="20"/>
          <w:szCs w:val="20"/>
        </w:rPr>
        <w:t>work developed by and for a larger academic community. Increasingly, American Psychological Association (APA) style guidelines are the standard for many academic fields. Modern Language Association (MLA) is also a standard style in many fields. Use Checkli</w:t>
      </w:r>
      <w:r>
        <w:rPr>
          <w:rFonts w:ascii="Georgia" w:hAnsi="Georgia" w:cs="Calibri"/>
          <w:color w:val="333333"/>
          <w:sz w:val="20"/>
          <w:szCs w:val="20"/>
        </w:rPr>
        <w:t>st 12.5 to help you check citations and formatting.</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12.5</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Citations and Formatting</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Within the body of my paper, each fact or idea taken from a source is credited to the correct source.</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Each in-text citation includes the source author’s name (or, w</w:t>
      </w:r>
      <w:r>
        <w:rPr>
          <w:rFonts w:ascii="Georgia" w:hAnsi="Georgia" w:cs="Calibri"/>
          <w:color w:val="333333"/>
          <w:sz w:val="20"/>
          <w:szCs w:val="20"/>
        </w:rPr>
        <w:t>here applicable, the organization name or source title) and year of publication. I have used the correct format of in-text and parenthetical citations.</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Each source cited in the body of my paper has a corresponding entry in the references section of my pape</w:t>
      </w:r>
      <w:r>
        <w:rPr>
          <w:rFonts w:ascii="Georgia" w:hAnsi="Georgia" w:cs="Calibri"/>
          <w:color w:val="333333"/>
          <w:sz w:val="20"/>
          <w:szCs w:val="20"/>
        </w:rPr>
        <w:t>r.</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references section includes a heading and double-spaced, alphabetized entries.</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Each entry in my references section is indented on the second line and all subsequent lines.</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Each entry in my references section </w:t>
      </w:r>
      <w:r>
        <w:rPr>
          <w:rFonts w:ascii="Georgia" w:hAnsi="Georgia" w:cs="Calibri"/>
          <w:color w:val="333333"/>
          <w:sz w:val="20"/>
          <w:szCs w:val="20"/>
        </w:rPr>
        <w:t>includes all the necessary information for that source type, in the correct sequence and format.</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includes a title page.</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My paper includes a running head.</w:t>
      </w:r>
    </w:p>
    <w:p w:rsidR="00000000" w:rsidRDefault="004B0687" w:rsidP="004B0687">
      <w:pPr>
        <w:numPr>
          <w:ilvl w:val="0"/>
          <w:numId w:val="518"/>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margins of my paper are set at one inch. Text is double spaced and set in a standard 12-p</w:t>
      </w:r>
      <w:r>
        <w:rPr>
          <w:rFonts w:ascii="Georgia" w:hAnsi="Georgia" w:cs="Calibri"/>
          <w:color w:val="333333"/>
          <w:sz w:val="20"/>
          <w:szCs w:val="20"/>
        </w:rPr>
        <w:t>oint font.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detailed guidelines on APA and MLA citation and formatting,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Following APA or MLA citation and formatting guidelines may require time and effort. However, it is good p</w:t>
      </w:r>
      <w:r>
        <w:rPr>
          <w:rFonts w:ascii="Georgia" w:hAnsi="Georgia" w:cs="Calibri"/>
          <w:color w:val="333333"/>
          <w:sz w:val="20"/>
          <w:szCs w:val="20"/>
        </w:rPr>
        <w:t>ractice for learning how to follow accepted conventions in any professional field. Many large corporations create a style manual with guidelines for editing and formatting documents produced by that corporation. Employees follow the style manual when creat</w:t>
      </w:r>
      <w:r>
        <w:rPr>
          <w:rFonts w:ascii="Georgia" w:hAnsi="Georgia" w:cs="Calibri"/>
          <w:color w:val="333333"/>
          <w:sz w:val="20"/>
          <w:szCs w:val="20"/>
        </w:rPr>
        <w:t>ing internal documents and documents for publication.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During the process of revising and editing, Jorge made changes in the content and style of his paper. He also gave the paper a final review to check for overall correctness and, particularly, correct AP</w:t>
      </w:r>
      <w:r>
        <w:rPr>
          <w:rFonts w:ascii="Georgia" w:hAnsi="Georgia" w:cs="Calibri"/>
          <w:color w:val="333333"/>
          <w:sz w:val="20"/>
          <w:szCs w:val="20"/>
        </w:rPr>
        <w:t>A or MLA citations and formatting. Read the final draft of his paper.</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3" name="Picture 143" descr="C:\Users\Tanner\Downloads\Writing for Success OLD_files\image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Tanner\Downloads\Writing for Success OLD_files\image282.jpg"/>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4" name="Picture 144" descr="C:\Users\Tanner\Downloads\Writing for Success OLD_files\image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Tanner\Downloads\Writing for Success OLD_files\image284.jpg"/>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5" name="Picture 145" descr="C:\Users\Tanner\Downloads\Writing for Success OLD_files\imag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Tanner\Downloads\Writing for Success OLD_files\image286.jpg"/>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6" name="Picture 146" descr="C:\Users\Tanner\Downloads\Writing for Success OLD_files\image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Tanner\Downloads\Writing for Success OLD_files\image288.jpg"/>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pStyle w:val="Heading3"/>
        <w:jc w:val="center"/>
        <w:divId w:val="522061445"/>
        <w:rPr>
          <w:color w:val="555555"/>
        </w:rPr>
      </w:pPr>
    </w:p>
    <w:p w:rsidR="00000000" w:rsidRDefault="004B0687">
      <w:pPr>
        <w:shd w:val="clear" w:color="auto" w:fill="F4F4F4"/>
        <w:spacing w:line="270" w:lineRule="atLeast"/>
        <w:jc w:val="center"/>
        <w:textAlignment w:val="baseline"/>
        <w:divId w:val="522061445"/>
        <w:rPr>
          <w:rFonts w:cs="Calibri"/>
          <w:color w:val="555555"/>
          <w:sz w:val="26"/>
          <w:szCs w:val="26"/>
        </w:rPr>
      </w:pPr>
      <w:r>
        <w:rPr>
          <w:noProof/>
        </w:rPr>
        <w:lastRenderedPageBreak/>
        <w:drawing>
          <wp:inline distT="0" distB="0" distL="0" distR="0">
            <wp:extent cx="5486400" cy="7086600"/>
            <wp:effectExtent l="0" t="0" r="0" b="0"/>
            <wp:docPr id="147" name="Picture 147" descr="C:\Users\Tanner\Downloads\Writing for Success OLD_files\image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Tanner\Downloads\Writing for Success OLD_files\image290.jpg"/>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8" name="Picture 148" descr="C:\Users\Tanner\Downloads\Writing for Success OLD_files\image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Tanner\Downloads\Writing for Success OLD_files\image292.jpg"/>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49" name="Picture 149" descr="C:\Users\Tanner\Downloads\Writing for Success OLD_files\image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Tanner\Downloads\Writing for Success OLD_files\image294.jpg"/>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115175"/>
            <wp:effectExtent l="0" t="0" r="0" b="9525"/>
            <wp:docPr id="150" name="Picture 150" descr="C:\Users\Tanner\Downloads\Writing for Success OLD_files\image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Tanner\Downloads\Writing for Success OLD_files\image296.jpg"/>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5486400" cy="7115175"/>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77075"/>
            <wp:effectExtent l="0" t="0" r="0" b="9525"/>
            <wp:docPr id="151" name="Picture 151" descr="C:\Users\Tanner\Downloads\Writing for Success OLD_files\image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Tanner\Downloads\Writing for Success OLD_files\image298.jpg"/>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5486400" cy="7077075"/>
                    </a:xfrm>
                    <a:prstGeom prst="rect">
                      <a:avLst/>
                    </a:prstGeom>
                    <a:noFill/>
                    <a:ln>
                      <a:noFill/>
                    </a:ln>
                  </pic:spPr>
                </pic:pic>
              </a:graphicData>
            </a:graphic>
          </wp:inline>
        </w:drawing>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 xml:space="preserve">Organization in a research paper means that the argument </w:t>
      </w:r>
      <w:r>
        <w:rPr>
          <w:rFonts w:cs="Calibri"/>
          <w:color w:val="333333"/>
          <w:sz w:val="20"/>
          <w:szCs w:val="20"/>
        </w:rPr>
        <w:t>proceeds logically from the introduction to the body to the conclusion. It flows logically from one point to the next. When revising a research paper, evaluate the organization of the paper as a whole and the organization of individual paragraphs.</w:t>
      </w:r>
    </w:p>
    <w:p w:rsidR="00000000" w:rsidRDefault="004B0687" w:rsidP="004B0687">
      <w:pPr>
        <w:numPr>
          <w:ilvl w:val="0"/>
          <w:numId w:val="5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a coh</w:t>
      </w:r>
      <w:r>
        <w:rPr>
          <w:rFonts w:cs="Calibri"/>
          <w:color w:val="333333"/>
          <w:sz w:val="20"/>
          <w:szCs w:val="20"/>
        </w:rPr>
        <w:t>esive research paper, the elements of the paper work together smoothly and naturally. When revising a research paper, evaluate its cohesion. In particular, check that information from research is smoothly integrated with your ideas.</w:t>
      </w:r>
    </w:p>
    <w:p w:rsidR="00000000" w:rsidRDefault="004B0687" w:rsidP="004B0687">
      <w:pPr>
        <w:numPr>
          <w:ilvl w:val="0"/>
          <w:numId w:val="5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effective research p</w:t>
      </w:r>
      <w:r>
        <w:rPr>
          <w:rFonts w:cs="Calibri"/>
          <w:color w:val="333333"/>
          <w:sz w:val="20"/>
          <w:szCs w:val="20"/>
        </w:rPr>
        <w:t>aper uses a style and tone that are appropriately academic and serious. When revising a research paper, check that the style and tone are consistent throughout.</w:t>
      </w:r>
    </w:p>
    <w:p w:rsidR="00000000" w:rsidRDefault="004B0687" w:rsidP="004B0687">
      <w:pPr>
        <w:numPr>
          <w:ilvl w:val="0"/>
          <w:numId w:val="519"/>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Editing a research paper involves checking for errors in grammar, mechanics, punctuation, usage</w:t>
      </w:r>
      <w:r>
        <w:rPr>
          <w:rFonts w:cs="Calibri"/>
          <w:color w:val="333333"/>
          <w:sz w:val="20"/>
          <w:szCs w:val="20"/>
        </w:rPr>
        <w:t>, spelling, citations, and formatting.</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12.3</w:t>
      </w:r>
      <w:r>
        <w:rPr>
          <w:rStyle w:val="apple-converted-space"/>
          <w:rFonts w:ascii="Calibri" w:hAnsi="Calibri" w:cs="Calibri"/>
          <w:color w:val="333333"/>
        </w:rPr>
        <w:t> </w:t>
      </w:r>
      <w:r>
        <w:rPr>
          <w:rFonts w:ascii="Calibri" w:hAnsi="Calibri" w:cs="Calibri"/>
          <w:color w:val="333333"/>
        </w:rPr>
        <w:t>Writing a Research Paper: End-of-Chapter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520"/>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 xml:space="preserve">In this chapter, you learned strategies for generating and narrowing a topic for a research paper. Brainstorm to create a list of five general topics </w:t>
      </w:r>
      <w:r>
        <w:rPr>
          <w:rFonts w:cs="Calibri"/>
          <w:color w:val="333333"/>
          <w:sz w:val="20"/>
          <w:szCs w:val="20"/>
        </w:rPr>
        <w:t>of personal or professional interest to you that you would like to research. Then use freewriting and preliminary research to narrow three of these topics to manageable size for a five- to seven-page research paper. Save your list of topics in a print or e</w:t>
      </w:r>
      <w:r>
        <w:rPr>
          <w:rFonts w:cs="Calibri"/>
          <w:color w:val="333333"/>
          <w:sz w:val="20"/>
          <w:szCs w:val="20"/>
        </w:rPr>
        <w:t>lectronic file and add to it periodically as you identify additional areas of interest. Use your topic list as a starting point the next time a research paper is assigned.</w:t>
      </w:r>
    </w:p>
    <w:p w:rsidR="00000000" w:rsidRDefault="004B0687" w:rsidP="004B0687">
      <w:pPr>
        <w:pStyle w:val="para"/>
        <w:numPr>
          <w:ilvl w:val="0"/>
          <w:numId w:val="520"/>
        </w:numPr>
        <w:shd w:val="clear" w:color="auto" w:fill="E3EFF7"/>
        <w:spacing w:before="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 xml:space="preserve">Working with one of the topics you just identified, use </w:t>
      </w:r>
      <w:r>
        <w:rPr>
          <w:rFonts w:ascii="Calibri" w:hAnsi="Calibri" w:cs="Calibri"/>
          <w:color w:val="333333"/>
          <w:sz w:val="20"/>
          <w:szCs w:val="20"/>
        </w:rPr>
        <w:t>the research skills you learned in this chapter to locate three to five potentially useful print or electronic sources of information about the topic. Create a list that includes the following:</w:t>
      </w:r>
    </w:p>
    <w:p w:rsidR="00000000" w:rsidRDefault="004B0687" w:rsidP="004B0687">
      <w:pPr>
        <w:numPr>
          <w:ilvl w:val="1"/>
          <w:numId w:val="52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One subject-specific periodicals database likely to include re</w:t>
      </w:r>
      <w:r>
        <w:rPr>
          <w:rFonts w:cs="Calibri"/>
          <w:color w:val="333333"/>
          <w:sz w:val="20"/>
          <w:szCs w:val="20"/>
        </w:rPr>
        <w:t>levant articles on your topic</w:t>
      </w:r>
    </w:p>
    <w:p w:rsidR="00000000" w:rsidRDefault="004B0687" w:rsidP="004B0687">
      <w:pPr>
        <w:numPr>
          <w:ilvl w:val="1"/>
          <w:numId w:val="52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Two articles about your topic written for an educated general audience</w:t>
      </w:r>
    </w:p>
    <w:p w:rsidR="00000000" w:rsidRDefault="004B0687" w:rsidP="004B0687">
      <w:pPr>
        <w:numPr>
          <w:ilvl w:val="1"/>
          <w:numId w:val="520"/>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At least one article about your topic written for an audience with specialized knowledge</w:t>
      </w:r>
    </w:p>
    <w:p w:rsidR="00000000" w:rsidRDefault="004B0687" w:rsidP="004B0687">
      <w:pPr>
        <w:pStyle w:val="para"/>
        <w:numPr>
          <w:ilvl w:val="0"/>
          <w:numId w:val="520"/>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In real-life and work-related contexts, people consult a wide rang</w:t>
      </w:r>
      <w:r>
        <w:rPr>
          <w:rFonts w:ascii="Calibri" w:hAnsi="Calibri" w:cs="Calibri"/>
          <w:color w:val="333333"/>
          <w:sz w:val="20"/>
          <w:szCs w:val="20"/>
        </w:rPr>
        <w:t xml:space="preserve">e of different information sources every day, without always making conscious judgments about whether the source is reliable and why. Identify one media source of information you use at least once a week—for instance, a website you </w:t>
      </w:r>
      <w:r>
        <w:rPr>
          <w:rFonts w:ascii="Calibri" w:hAnsi="Calibri" w:cs="Calibri"/>
          <w:color w:val="333333"/>
          <w:sz w:val="20"/>
          <w:szCs w:val="20"/>
        </w:rPr>
        <w:lastRenderedPageBreak/>
        <w:t>visit regularly, or a ne</w:t>
      </w:r>
      <w:r>
        <w:rPr>
          <w:rFonts w:ascii="Calibri" w:hAnsi="Calibri" w:cs="Calibri"/>
          <w:color w:val="333333"/>
          <w:sz w:val="20"/>
          <w:szCs w:val="20"/>
        </w:rPr>
        <w:t>wspaper or magazine to which you subscribe. Write two paragraphs explaining the following:</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What topics you learn about by reading or viewing this source</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Whether you consider this source reliable and why</w:t>
      </w:r>
    </w:p>
    <w:p w:rsidR="00000000" w:rsidRDefault="004B0687">
      <w:pPr>
        <w:pStyle w:val="para"/>
        <w:shd w:val="clear" w:color="auto" w:fill="E3EFF7"/>
        <w:spacing w:before="0" w:beforeAutospacing="0" w:after="0" w:afterAutospacing="0" w:line="439" w:lineRule="atLeast"/>
        <w:ind w:left="245" w:right="374"/>
        <w:textAlignment w:val="baseline"/>
        <w:divId w:val="522061445"/>
        <w:rPr>
          <w:rFonts w:ascii="Calibri" w:hAnsi="Calibri" w:cs="Calibri"/>
          <w:color w:val="333333"/>
          <w:sz w:val="20"/>
          <w:szCs w:val="20"/>
        </w:rPr>
      </w:pPr>
      <w:r>
        <w:rPr>
          <w:rFonts w:ascii="Calibri" w:hAnsi="Calibri" w:cs="Calibri"/>
          <w:color w:val="333333"/>
          <w:sz w:val="20"/>
          <w:szCs w:val="20"/>
        </w:rPr>
        <w:t>In addressing the latter point, be sure to consider d</w:t>
      </w:r>
      <w:r>
        <w:rPr>
          <w:rFonts w:ascii="Calibri" w:hAnsi="Calibri" w:cs="Calibri"/>
          <w:color w:val="333333"/>
          <w:sz w:val="20"/>
          <w:szCs w:val="20"/>
        </w:rPr>
        <w:t>etails that help you evaluate the source’s credibility and reputability, as well as the presence or absence of bias.</w:t>
      </w:r>
    </w:p>
    <w:p w:rsidR="00000000" w:rsidRDefault="004B0687" w:rsidP="004B0687">
      <w:pPr>
        <w:pStyle w:val="para"/>
        <w:numPr>
          <w:ilvl w:val="0"/>
          <w:numId w:val="520"/>
        </w:numPr>
        <w:shd w:val="clear" w:color="auto" w:fill="E3EFF7"/>
        <w:spacing w:before="0" w:beforeAutospacing="0" w:after="0" w:afterAutospacing="0" w:line="439" w:lineRule="atLeast"/>
        <w:ind w:left="605" w:right="374"/>
        <w:textAlignment w:val="baseline"/>
        <w:divId w:val="522061445"/>
        <w:rPr>
          <w:rFonts w:ascii="Calibri" w:hAnsi="Calibri" w:cs="Calibri"/>
          <w:color w:val="333333"/>
          <w:sz w:val="20"/>
          <w:szCs w:val="20"/>
        </w:rPr>
      </w:pPr>
      <w:r>
        <w:rPr>
          <w:rFonts w:ascii="Calibri" w:hAnsi="Calibri" w:cs="Calibri"/>
          <w:color w:val="333333"/>
          <w:sz w:val="20"/>
          <w:szCs w:val="20"/>
        </w:rPr>
        <w:t xml:space="preserve">Different professional communities develop their own standards about the writing style people in that community use when creating </w:t>
      </w:r>
      <w:r>
        <w:rPr>
          <w:rFonts w:ascii="Calibri" w:hAnsi="Calibri" w:cs="Calibri"/>
          <w:color w:val="333333"/>
          <w:sz w:val="20"/>
          <w:szCs w:val="20"/>
        </w:rPr>
        <w:t>documents to share with others. In some cases, these standards may apply to a very broad group of professionals—for example, researchers in many different social sciences use APA style in academic writing. MLA style is commonly used in the humanities, incl</w:t>
      </w:r>
      <w:r>
        <w:rPr>
          <w:rFonts w:ascii="Calibri" w:hAnsi="Calibri" w:cs="Calibri"/>
          <w:color w:val="333333"/>
          <w:sz w:val="20"/>
          <w:szCs w:val="20"/>
        </w:rPr>
        <w:t xml:space="preserve">uding English classes. In other cases, style guidelines are specific to a particular company or organization. Find a document, such as a newsletter or </w:t>
      </w:r>
      <w:proofErr w:type="gramStart"/>
      <w:r>
        <w:rPr>
          <w:rFonts w:ascii="Calibri" w:hAnsi="Calibri" w:cs="Calibri"/>
          <w:color w:val="333333"/>
          <w:sz w:val="20"/>
          <w:szCs w:val="20"/>
        </w:rPr>
        <w:t>brochure, that</w:t>
      </w:r>
      <w:proofErr w:type="gramEnd"/>
      <w:r>
        <w:rPr>
          <w:rFonts w:ascii="Calibri" w:hAnsi="Calibri" w:cs="Calibri"/>
          <w:color w:val="333333"/>
          <w:sz w:val="20"/>
          <w:szCs w:val="20"/>
        </w:rPr>
        <w:t xml:space="preserve"> was produced by an organization to which you belong. (Make sure it is a document you have </w:t>
      </w:r>
      <w:r>
        <w:rPr>
          <w:rFonts w:ascii="Calibri" w:hAnsi="Calibri" w:cs="Calibri"/>
          <w:color w:val="333333"/>
          <w:sz w:val="20"/>
          <w:szCs w:val="20"/>
        </w:rPr>
        <w:t>permission to share.) Review the document and answer the following questions:</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What are the purpose, intended audience, and message of this document?</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How does the writing style function to fulfill the purpose, appeal to a particular audience, and convey a m</w:t>
      </w:r>
      <w:r>
        <w:rPr>
          <w:rFonts w:cs="Calibri"/>
          <w:color w:val="333333"/>
          <w:sz w:val="20"/>
          <w:szCs w:val="20"/>
        </w:rPr>
        <w:t>essage? Consider elements of style, such as word choice, the use of active or passive voice, sentence length, and sentence structure. If your document includes graphics, consider their effectiveness as well.</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Are there any places where the style is inconsis</w:t>
      </w:r>
      <w:r>
        <w:rPr>
          <w:rFonts w:cs="Calibri"/>
          <w:color w:val="333333"/>
          <w:sz w:val="20"/>
          <w:szCs w:val="20"/>
        </w:rPr>
        <w:t>tent?</w:t>
      </w:r>
    </w:p>
    <w:p w:rsidR="00000000" w:rsidRDefault="004B0687" w:rsidP="004B0687">
      <w:pPr>
        <w:numPr>
          <w:ilvl w:val="1"/>
          <w:numId w:val="520"/>
        </w:numPr>
        <w:shd w:val="clear" w:color="auto" w:fill="E3EFF7"/>
        <w:spacing w:after="0" w:line="439" w:lineRule="atLeast"/>
        <w:ind w:left="605" w:right="374"/>
        <w:textAlignment w:val="baseline"/>
        <w:divId w:val="522061445"/>
        <w:rPr>
          <w:rFonts w:cs="Calibri"/>
          <w:color w:val="333333"/>
          <w:sz w:val="20"/>
          <w:szCs w:val="20"/>
        </w:rPr>
      </w:pPr>
      <w:r>
        <w:rPr>
          <w:rFonts w:cs="Calibri"/>
          <w:color w:val="333333"/>
          <w:sz w:val="20"/>
          <w:szCs w:val="20"/>
        </w:rPr>
        <w:t>Is the writing style of this document effective for achieving the document’s purpose? Why or why not? If it is not effective, explain why.</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13</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APA and MLA Documentation and Formatting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13.1</w:t>
      </w:r>
      <w:r>
        <w:rPr>
          <w:rStyle w:val="apple-converted-space"/>
          <w:rFonts w:ascii="Calibri" w:hAnsi="Calibri" w:cs="Calibri"/>
          <w:color w:val="333333"/>
        </w:rPr>
        <w:t> </w:t>
      </w:r>
      <w:r>
        <w:rPr>
          <w:rFonts w:ascii="Calibri" w:hAnsi="Calibri" w:cs="Calibri"/>
          <w:color w:val="333333"/>
        </w:rPr>
        <w:t>Formatting a Research Paper</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2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w:t>
      </w:r>
      <w:r>
        <w:rPr>
          <w:rFonts w:cs="Calibri"/>
          <w:color w:val="333333"/>
          <w:sz w:val="20"/>
          <w:szCs w:val="20"/>
        </w:rPr>
        <w:t>ify the major components of a research paper written using American Psychological Association (APA) style.</w:t>
      </w:r>
    </w:p>
    <w:p w:rsidR="00000000" w:rsidRDefault="004B0687" w:rsidP="004B0687">
      <w:pPr>
        <w:numPr>
          <w:ilvl w:val="0"/>
          <w:numId w:val="52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general APA style and formatting conventions in a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this chapter, you will learn how to use</w:t>
      </w:r>
      <w:r>
        <w:rPr>
          <w:rStyle w:val="apple-converted-space"/>
          <w:rFonts w:ascii="Georgia" w:hAnsi="Georgia"/>
          <w:color w:val="333333"/>
          <w:sz w:val="21"/>
          <w:szCs w:val="21"/>
        </w:rPr>
        <w:t> </w:t>
      </w:r>
      <w:r>
        <w:rPr>
          <w:rStyle w:val="marginterm"/>
          <w:rFonts w:ascii="Georgia" w:hAnsi="Georgia"/>
          <w:color w:val="333333"/>
          <w:sz w:val="20"/>
          <w:szCs w:val="20"/>
        </w:rPr>
        <w:t>APA style</w:t>
      </w:r>
      <w:r>
        <w:rPr>
          <w:rFonts w:ascii="Georgia" w:hAnsi="Georgia"/>
          <w:color w:val="333333"/>
          <w:sz w:val="21"/>
          <w:szCs w:val="21"/>
        </w:rPr>
        <w:t>, the documentation and formatting style followed by the American Psychological Association, as well as</w:t>
      </w:r>
      <w:r>
        <w:rPr>
          <w:rStyle w:val="marginterm"/>
          <w:rFonts w:ascii="Georgia" w:hAnsi="Georgia"/>
          <w:color w:val="333333"/>
          <w:sz w:val="20"/>
          <w:szCs w:val="20"/>
        </w:rPr>
        <w:t>MLA style</w:t>
      </w:r>
      <w:r>
        <w:rPr>
          <w:rFonts w:ascii="Georgia" w:hAnsi="Georgia"/>
          <w:color w:val="333333"/>
          <w:sz w:val="21"/>
          <w:szCs w:val="21"/>
        </w:rPr>
        <w:t>, from the Modern Language Association. There are a few major formatting styles used in academic texts, including AMA, Chicago, and Turabian:</w:t>
      </w:r>
    </w:p>
    <w:p w:rsidR="00000000" w:rsidRDefault="004B0687" w:rsidP="004B0687">
      <w:pPr>
        <w:numPr>
          <w:ilvl w:val="0"/>
          <w:numId w:val="522"/>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AM</w:t>
      </w:r>
      <w:r>
        <w:rPr>
          <w:rFonts w:ascii="Georgia" w:hAnsi="Georgia"/>
          <w:color w:val="333333"/>
          <w:sz w:val="20"/>
          <w:szCs w:val="20"/>
        </w:rPr>
        <w:t>A (American Medical Association) for medicine, health, and biological sciences</w:t>
      </w:r>
    </w:p>
    <w:p w:rsidR="00000000" w:rsidRDefault="004B0687" w:rsidP="004B0687">
      <w:pPr>
        <w:numPr>
          <w:ilvl w:val="0"/>
          <w:numId w:val="522"/>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APA (American Psychological Association) for education, psychology, and the social sciences</w:t>
      </w:r>
    </w:p>
    <w:p w:rsidR="00000000" w:rsidRDefault="004B0687" w:rsidP="004B0687">
      <w:pPr>
        <w:numPr>
          <w:ilvl w:val="0"/>
          <w:numId w:val="522"/>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 xml:space="preserve">Chicago—a common style used in everyday publications like magazines, newspapers, and </w:t>
      </w:r>
      <w:r>
        <w:rPr>
          <w:rFonts w:ascii="Georgia" w:hAnsi="Georgia"/>
          <w:color w:val="333333"/>
          <w:sz w:val="20"/>
          <w:szCs w:val="20"/>
        </w:rPr>
        <w:t>books</w:t>
      </w:r>
    </w:p>
    <w:p w:rsidR="00000000" w:rsidRDefault="004B0687" w:rsidP="004B0687">
      <w:pPr>
        <w:numPr>
          <w:ilvl w:val="0"/>
          <w:numId w:val="522"/>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MLA (Modern Language Association) for English, literature, arts, and humanities</w:t>
      </w:r>
    </w:p>
    <w:p w:rsidR="00000000" w:rsidRDefault="004B0687" w:rsidP="004B0687">
      <w:pPr>
        <w:numPr>
          <w:ilvl w:val="0"/>
          <w:numId w:val="522"/>
        </w:numPr>
        <w:shd w:val="clear" w:color="auto" w:fill="FFFFFF"/>
        <w:spacing w:after="0" w:line="439" w:lineRule="atLeast"/>
        <w:ind w:left="360"/>
        <w:textAlignment w:val="baseline"/>
        <w:divId w:val="522061445"/>
        <w:rPr>
          <w:rFonts w:ascii="Georgia" w:hAnsi="Georgia"/>
          <w:color w:val="333333"/>
          <w:sz w:val="20"/>
          <w:szCs w:val="20"/>
        </w:rPr>
      </w:pPr>
      <w:r>
        <w:rPr>
          <w:rFonts w:ascii="Georgia" w:hAnsi="Georgia"/>
          <w:color w:val="333333"/>
          <w:sz w:val="20"/>
          <w:szCs w:val="20"/>
        </w:rPr>
        <w:t>Turabian—another common style designed for its universal application across all subjects and disciplines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While all the formatting and citation styles have their own use a</w:t>
      </w:r>
      <w:r>
        <w:rPr>
          <w:rFonts w:ascii="Georgia" w:hAnsi="Georgia"/>
          <w:color w:val="333333"/>
          <w:sz w:val="21"/>
          <w:szCs w:val="21"/>
        </w:rPr>
        <w:t>nd applications, in this chapter we focus our attention on the two styles you are most likely to use in your academic studies: APA and MLA.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If you find that the rules of proper source documentation are difficult to keep straight, you are not alone. Writing</w:t>
      </w:r>
      <w:r>
        <w:rPr>
          <w:rFonts w:ascii="Georgia" w:hAnsi="Georgia"/>
          <w:color w:val="333333"/>
          <w:sz w:val="21"/>
          <w:szCs w:val="21"/>
        </w:rPr>
        <w:t xml:space="preserve"> a good research paper is, in and of itself, a major intellectual challenge. Having to follow detailed citation and formatting guidelines as well may seem like just one more task to add to an already-too-long list of requirements.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Following these guideline</w:t>
      </w:r>
      <w:r>
        <w:rPr>
          <w:rFonts w:ascii="Georgia" w:hAnsi="Georgia"/>
          <w:color w:val="333333"/>
          <w:sz w:val="21"/>
          <w:szCs w:val="21"/>
        </w:rPr>
        <w:t xml:space="preserve">s, however, serves several important purposes. First, it signals to your readers that your paper should be taken seriously as a student’s contribution to a given academic or professional field; it is the literary equivalent of wearing a tailored suit to a </w:t>
      </w:r>
      <w:r>
        <w:rPr>
          <w:rFonts w:ascii="Georgia" w:hAnsi="Georgia"/>
          <w:color w:val="333333"/>
          <w:sz w:val="21"/>
          <w:szCs w:val="21"/>
        </w:rPr>
        <w:t>job interview. Second, it shows that you respect other people’s work enough to give them proper credit for it. Finally, it helps your reader find additional materials if he or she wishes to learn more about your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 xml:space="preserve">Furthermore, producing a </w:t>
      </w:r>
      <w:proofErr w:type="gramStart"/>
      <w:r>
        <w:rPr>
          <w:rFonts w:ascii="Georgia" w:hAnsi="Georgia"/>
          <w:color w:val="333333"/>
          <w:sz w:val="21"/>
          <w:szCs w:val="21"/>
        </w:rPr>
        <w:t>letter-perfe</w:t>
      </w:r>
      <w:r>
        <w:rPr>
          <w:rFonts w:ascii="Georgia" w:hAnsi="Georgia"/>
          <w:color w:val="333333"/>
          <w:sz w:val="21"/>
          <w:szCs w:val="21"/>
        </w:rPr>
        <w:t>ct</w:t>
      </w:r>
      <w:proofErr w:type="gramEnd"/>
      <w:r>
        <w:rPr>
          <w:rFonts w:ascii="Georgia" w:hAnsi="Georgia"/>
          <w:color w:val="333333"/>
          <w:sz w:val="21"/>
          <w:szCs w:val="21"/>
        </w:rPr>
        <w:t xml:space="preserve"> APA-style paper need not be burdensome. Yes, it requires careful attention to detail. However, you can simplify the process if you keep these broad guidelines in mind:</w:t>
      </w:r>
    </w:p>
    <w:p w:rsidR="00000000" w:rsidRDefault="004B0687" w:rsidP="004B0687">
      <w:pPr>
        <w:numPr>
          <w:ilvl w:val="0"/>
          <w:numId w:val="523"/>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Work ahead whenever you can.</w:t>
      </w:r>
      <w:r>
        <w:rPr>
          <w:rStyle w:val="apple-converted-space"/>
          <w:rFonts w:ascii="Georgia" w:hAnsi="Georgia"/>
          <w:color w:val="333333"/>
          <w:sz w:val="20"/>
          <w:szCs w:val="20"/>
        </w:rPr>
        <w:t> </w:t>
      </w:r>
      <w:r>
        <w:rPr>
          <w:rFonts w:ascii="Georgia" w:hAnsi="Georgia"/>
          <w:color w:val="2689C6"/>
          <w:sz w:val="20"/>
          <w:szCs w:val="20"/>
        </w:rPr>
        <w:t>Chapter 11 "Writing from Research: What Will I Learn?"</w:t>
      </w:r>
      <w:r>
        <w:rPr>
          <w:rStyle w:val="apple-converted-space"/>
          <w:rFonts w:ascii="Georgia" w:hAnsi="Georgia"/>
          <w:color w:val="333333"/>
          <w:sz w:val="20"/>
          <w:szCs w:val="20"/>
        </w:rPr>
        <w:t> </w:t>
      </w:r>
      <w:r>
        <w:rPr>
          <w:rFonts w:ascii="Georgia" w:hAnsi="Georgia"/>
          <w:color w:val="333333"/>
          <w:sz w:val="20"/>
          <w:szCs w:val="20"/>
        </w:rPr>
        <w:t>i</w:t>
      </w:r>
      <w:r>
        <w:rPr>
          <w:rFonts w:ascii="Georgia" w:hAnsi="Georgia"/>
          <w:color w:val="333333"/>
          <w:sz w:val="20"/>
          <w:szCs w:val="20"/>
        </w:rPr>
        <w:t>ncludes tips for keeping track of your sources early in the research process, which will save time later on.</w:t>
      </w:r>
    </w:p>
    <w:p w:rsidR="00000000" w:rsidRDefault="004B0687" w:rsidP="004B0687">
      <w:pPr>
        <w:numPr>
          <w:ilvl w:val="0"/>
          <w:numId w:val="523"/>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Get it right the first time.</w:t>
      </w:r>
      <w:r>
        <w:rPr>
          <w:rStyle w:val="apple-converted-space"/>
          <w:rFonts w:ascii="Georgia" w:hAnsi="Georgia"/>
          <w:color w:val="333333"/>
          <w:sz w:val="20"/>
          <w:szCs w:val="20"/>
        </w:rPr>
        <w:t> </w:t>
      </w:r>
      <w:r>
        <w:rPr>
          <w:rFonts w:ascii="Georgia" w:hAnsi="Georgia"/>
          <w:color w:val="333333"/>
          <w:sz w:val="20"/>
          <w:szCs w:val="20"/>
        </w:rPr>
        <w:t xml:space="preserve">Apply APA guidelines as you write, so you will not have much to correct during the editing stage. Again, putting in a </w:t>
      </w:r>
      <w:r>
        <w:rPr>
          <w:rFonts w:ascii="Georgia" w:hAnsi="Georgia"/>
          <w:color w:val="333333"/>
          <w:sz w:val="20"/>
          <w:szCs w:val="20"/>
        </w:rPr>
        <w:t>little extra time early on can save time later.</w:t>
      </w:r>
    </w:p>
    <w:p w:rsidR="00000000" w:rsidRDefault="004B0687" w:rsidP="004B0687">
      <w:pPr>
        <w:numPr>
          <w:ilvl w:val="0"/>
          <w:numId w:val="523"/>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Use the resources available to you.</w:t>
      </w:r>
      <w:r>
        <w:rPr>
          <w:rStyle w:val="apple-converted-space"/>
          <w:rFonts w:ascii="Georgia" w:hAnsi="Georgia"/>
          <w:color w:val="333333"/>
          <w:sz w:val="20"/>
          <w:szCs w:val="20"/>
        </w:rPr>
        <w:t> </w:t>
      </w:r>
      <w:r>
        <w:rPr>
          <w:rFonts w:ascii="Georgia" w:hAnsi="Georgia"/>
          <w:color w:val="333333"/>
          <w:sz w:val="20"/>
          <w:szCs w:val="20"/>
        </w:rPr>
        <w:t>In addition to the guidelines provided in this chapter, you may wish to consult the APA website at</w:t>
      </w:r>
      <w:hyperlink r:id="rId162" w:tgtFrame="_blank" w:history="1">
        <w:r>
          <w:rPr>
            <w:rStyle w:val="Hyperlink"/>
            <w:rFonts w:ascii="Georgia" w:hAnsi="Georgia"/>
            <w:color w:val="2689C6"/>
            <w:sz w:val="20"/>
            <w:szCs w:val="20"/>
          </w:rPr>
          <w:t>http://www.apa.org</w:t>
        </w:r>
      </w:hyperlink>
      <w:r>
        <w:rPr>
          <w:rStyle w:val="apple-converted-space"/>
          <w:rFonts w:ascii="Georgia" w:hAnsi="Georgia"/>
          <w:color w:val="333333"/>
          <w:sz w:val="20"/>
          <w:szCs w:val="20"/>
        </w:rPr>
        <w:t> </w:t>
      </w:r>
      <w:r>
        <w:rPr>
          <w:rFonts w:ascii="Georgia" w:hAnsi="Georgia"/>
          <w:color w:val="333333"/>
          <w:sz w:val="20"/>
          <w:szCs w:val="20"/>
        </w:rPr>
        <w:t xml:space="preserve">or the </w:t>
      </w:r>
      <w:r>
        <w:rPr>
          <w:rFonts w:ascii="Georgia" w:hAnsi="Georgia"/>
          <w:color w:val="333333"/>
          <w:sz w:val="20"/>
          <w:szCs w:val="20"/>
        </w:rPr>
        <w:t>Purdue University Online Writing lab at</w:t>
      </w:r>
      <w:hyperlink r:id="rId163" w:tgtFrame="_blank" w:history="1">
        <w:r>
          <w:rPr>
            <w:rStyle w:val="Hyperlink"/>
            <w:rFonts w:ascii="Georgia" w:hAnsi="Georgia"/>
            <w:color w:val="2689C6"/>
            <w:sz w:val="20"/>
            <w:szCs w:val="20"/>
          </w:rPr>
          <w:t>http://owl.english.purdue.edu</w:t>
        </w:r>
      </w:hyperlink>
      <w:r>
        <w:rPr>
          <w:rFonts w:ascii="Georgia" w:hAnsi="Georgia"/>
          <w:color w:val="333333"/>
          <w:sz w:val="20"/>
          <w:szCs w:val="20"/>
        </w:rPr>
        <w:t>, which regularly updates its online style guidelines.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General Formatting Guidelines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w:t>
      </w:r>
      <w:r>
        <w:rPr>
          <w:rFonts w:ascii="Georgia" w:hAnsi="Georgia" w:cs="Calibri"/>
          <w:color w:val="333333"/>
          <w:sz w:val="20"/>
          <w:szCs w:val="20"/>
        </w:rPr>
        <w:t xml:space="preserve">chapter provides detailed guidelines for using the citation and formatting conventions developed by the American Psychological Association, or APA. Writers in disciplines as diverse as astrophysics, biology, psychology, and education follow APA style. The </w:t>
      </w:r>
      <w:r>
        <w:rPr>
          <w:rFonts w:ascii="Georgia" w:hAnsi="Georgia" w:cs="Calibri"/>
          <w:color w:val="333333"/>
          <w:sz w:val="20"/>
          <w:szCs w:val="20"/>
        </w:rPr>
        <w:t>major components of a paper written in APA style are listed in the following box.</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are the major components of an APA-style paper:</w:t>
      </w:r>
    </w:p>
    <w:p w:rsidR="00000000" w:rsidRDefault="004B0687" w:rsidP="004B0687">
      <w:pPr>
        <w:numPr>
          <w:ilvl w:val="0"/>
          <w:numId w:val="52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Title page</w:t>
      </w:r>
    </w:p>
    <w:p w:rsidR="00000000" w:rsidRDefault="004B0687" w:rsidP="004B0687">
      <w:pPr>
        <w:numPr>
          <w:ilvl w:val="0"/>
          <w:numId w:val="52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Abstract</w:t>
      </w:r>
    </w:p>
    <w:p w:rsidR="00000000" w:rsidRDefault="004B0687" w:rsidP="004B0687">
      <w:pPr>
        <w:pStyle w:val="para"/>
        <w:numPr>
          <w:ilvl w:val="0"/>
          <w:numId w:val="524"/>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Body, which includes the following:</w:t>
      </w:r>
    </w:p>
    <w:p w:rsidR="00000000" w:rsidRDefault="004B0687" w:rsidP="004B0687">
      <w:pPr>
        <w:numPr>
          <w:ilvl w:val="1"/>
          <w:numId w:val="52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Headings and, if necessary, subheadings to organize the content</w:t>
      </w:r>
    </w:p>
    <w:p w:rsidR="00000000" w:rsidRDefault="004B0687" w:rsidP="004B0687">
      <w:pPr>
        <w:numPr>
          <w:ilvl w:val="1"/>
          <w:numId w:val="52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In-text citations of research sources</w:t>
      </w:r>
    </w:p>
    <w:p w:rsidR="00000000" w:rsidRDefault="004B0687" w:rsidP="004B0687">
      <w:pPr>
        <w:numPr>
          <w:ilvl w:val="0"/>
          <w:numId w:val="524"/>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References page</w:t>
      </w:r>
    </w:p>
    <w:p w:rsidR="00000000" w:rsidRDefault="004B0687">
      <w:pPr>
        <w:shd w:val="clear" w:color="auto" w:fill="F4F4F4"/>
        <w:spacing w:after="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All these components must be saved in one document, not as separate documents.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Title Page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title page of your paper includes the following information:</w:t>
      </w:r>
    </w:p>
    <w:p w:rsidR="00000000" w:rsidRDefault="004B0687" w:rsidP="004B0687">
      <w:pPr>
        <w:numPr>
          <w:ilvl w:val="0"/>
          <w:numId w:val="52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Title of the paper</w:t>
      </w:r>
    </w:p>
    <w:p w:rsidR="00000000" w:rsidRDefault="004B0687" w:rsidP="004B0687">
      <w:pPr>
        <w:numPr>
          <w:ilvl w:val="0"/>
          <w:numId w:val="52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Author’s name</w:t>
      </w:r>
    </w:p>
    <w:p w:rsidR="00000000" w:rsidRDefault="004B0687" w:rsidP="004B0687">
      <w:pPr>
        <w:numPr>
          <w:ilvl w:val="0"/>
          <w:numId w:val="52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Name of the institution with which the author is affiliated</w:t>
      </w:r>
    </w:p>
    <w:p w:rsidR="00000000" w:rsidRDefault="004B0687" w:rsidP="004B0687">
      <w:pPr>
        <w:numPr>
          <w:ilvl w:val="0"/>
          <w:numId w:val="52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Header at the top of the page with the paper title (in capital letters) and the page number (If the title is lengthy, you may use a shortened form of it in the header.)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first three elemen</w:t>
      </w:r>
      <w:r>
        <w:rPr>
          <w:rFonts w:ascii="Georgia" w:hAnsi="Georgia" w:cs="Calibri"/>
          <w:color w:val="333333"/>
          <w:sz w:val="20"/>
          <w:szCs w:val="20"/>
        </w:rPr>
        <w:t>ts in the order given in the previous list, centered about one third of the way down from the top of the page. Use the headers and footers tool of your word-processing program to add the header, with the title text at the left and the page number in the up</w:t>
      </w:r>
      <w:r>
        <w:rPr>
          <w:rFonts w:ascii="Georgia" w:hAnsi="Georgia" w:cs="Calibri"/>
          <w:color w:val="333333"/>
          <w:sz w:val="20"/>
          <w:szCs w:val="20"/>
        </w:rPr>
        <w:t>per-right corner. Your title page should look like the following example.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2" name="Picture 152" descr="C:\Users\Tanner\Downloads\Writing for Success OLD_files\imag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Tanner\Downloads\Writing for Success OLD_files\image300.jpg"/>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Abstract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next page of your paper provides an</w:t>
      </w:r>
      <w:r>
        <w:rPr>
          <w:rStyle w:val="apple-converted-space"/>
          <w:rFonts w:ascii="Georgia" w:hAnsi="Georgia" w:cs="Calibri"/>
          <w:color w:val="333333"/>
          <w:sz w:val="20"/>
          <w:szCs w:val="20"/>
        </w:rPr>
        <w:t> </w:t>
      </w:r>
      <w:proofErr w:type="gramStart"/>
      <w:r>
        <w:rPr>
          <w:rStyle w:val="marginterm"/>
          <w:rFonts w:ascii="Georgia" w:hAnsi="Georgia" w:cs="Calibri"/>
          <w:color w:val="333333"/>
          <w:sz w:val="20"/>
          <w:szCs w:val="20"/>
        </w:rPr>
        <w:t>abstract</w:t>
      </w:r>
      <w:r>
        <w:rPr>
          <w:rFonts w:ascii="Georgia" w:hAnsi="Georgia" w:cs="Calibri"/>
          <w:color w:val="333333"/>
          <w:sz w:val="20"/>
          <w:szCs w:val="20"/>
        </w:rPr>
        <w:t>,</w:t>
      </w:r>
      <w:proofErr w:type="gramEnd"/>
      <w:r>
        <w:rPr>
          <w:rFonts w:ascii="Georgia" w:hAnsi="Georgia" w:cs="Calibri"/>
          <w:color w:val="333333"/>
          <w:sz w:val="20"/>
          <w:szCs w:val="20"/>
        </w:rPr>
        <w:t xml:space="preserve"> or brief summary of your findings. An abstract does not need to be provided in every paper, but an abstract should be used in</w:t>
      </w:r>
      <w:r>
        <w:rPr>
          <w:rFonts w:ascii="Georgia" w:hAnsi="Georgia" w:cs="Calibri"/>
          <w:color w:val="333333"/>
          <w:sz w:val="20"/>
          <w:szCs w:val="20"/>
        </w:rPr>
        <w:t xml:space="preserve"> papers that include a hypothesis. A </w:t>
      </w:r>
      <w:r>
        <w:rPr>
          <w:rFonts w:ascii="Georgia" w:hAnsi="Georgia" w:cs="Calibri"/>
          <w:color w:val="333333"/>
          <w:sz w:val="20"/>
          <w:szCs w:val="20"/>
        </w:rPr>
        <w:lastRenderedPageBreak/>
        <w:t>good abstract is concise—about one hundred to one hundred fifty words—and is written in an objective, impersonal style. Your writing voice will not be as apparent here as in the body of your paper. When writing the abst</w:t>
      </w:r>
      <w:r>
        <w:rPr>
          <w:rFonts w:ascii="Georgia" w:hAnsi="Georgia" w:cs="Calibri"/>
          <w:color w:val="333333"/>
          <w:sz w:val="20"/>
          <w:szCs w:val="20"/>
        </w:rPr>
        <w:t xml:space="preserve">ract, take </w:t>
      </w:r>
      <w:proofErr w:type="gramStart"/>
      <w:r>
        <w:rPr>
          <w:rFonts w:ascii="Georgia" w:hAnsi="Georgia" w:cs="Calibri"/>
          <w:color w:val="333333"/>
          <w:sz w:val="20"/>
          <w:szCs w:val="20"/>
        </w:rPr>
        <w:t>a just-the-facts</w:t>
      </w:r>
      <w:proofErr w:type="gramEnd"/>
      <w:r>
        <w:rPr>
          <w:rFonts w:ascii="Georgia" w:hAnsi="Georgia" w:cs="Calibri"/>
          <w:color w:val="333333"/>
          <w:sz w:val="20"/>
          <w:szCs w:val="20"/>
        </w:rPr>
        <w:t xml:space="preserve"> approach, and summarize your research question and your findings in a few sentences.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Fonts w:ascii="Georgia" w:hAnsi="Georgia" w:cs="Calibri"/>
          <w:color w:val="333333"/>
          <w:sz w:val="20"/>
          <w:szCs w:val="20"/>
        </w:rPr>
        <w:t>, you read a paper written by a student named Jorge, who researched the effectiveness of low-carbohydra</w:t>
      </w:r>
      <w:r>
        <w:rPr>
          <w:rFonts w:ascii="Georgia" w:hAnsi="Georgia" w:cs="Calibri"/>
          <w:color w:val="333333"/>
          <w:sz w:val="20"/>
          <w:szCs w:val="20"/>
        </w:rPr>
        <w:t>te diets. Read Jorge’s abstract. Note how it sums up the major ideas in his paper without going into excessive detail.</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3" name="Picture 153" descr="C:\Users\Tanner\Downloads\Writing for Success OLD_files\image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anner\Downloads\Writing for Success OLD_files\image302.jpg"/>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Write an abstract summarizing your paper. Briefly introduce the topic, state your findings, and sum up what conclusions you can draw from your research. Use the word count feature of your </w:t>
      </w:r>
      <w:r>
        <w:rPr>
          <w:rFonts w:ascii="Calibri" w:hAnsi="Calibri" w:cs="Calibri"/>
          <w:color w:val="333333"/>
          <w:sz w:val="20"/>
          <w:szCs w:val="20"/>
        </w:rPr>
        <w:t>word-processing program to make sure your abstract does not exceed one hundred fifty words.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Depending on your field of study, you may sometimes write research papers that present </w:t>
      </w:r>
      <w:r>
        <w:rPr>
          <w:rFonts w:ascii="Georgia" w:hAnsi="Georgia" w:cs="Calibri"/>
          <w:color w:val="333333"/>
          <w:sz w:val="20"/>
          <w:szCs w:val="20"/>
        </w:rPr>
        <w:t>extensive primary research, such as your own experiment or survey. In your abstract, summarize your research question and your findings, and briefly indicate how your study relates to prior research in the field.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Margins, Pagination, and Headings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APA style</w:t>
      </w:r>
      <w:r>
        <w:rPr>
          <w:rFonts w:ascii="Georgia" w:hAnsi="Georgia" w:cs="Calibri"/>
          <w:color w:val="333333"/>
          <w:sz w:val="20"/>
          <w:szCs w:val="20"/>
        </w:rPr>
        <w:t xml:space="preserve"> requirements also address specific formatting concerns, such as margins, pagination, and heading styles, within the body of the paper. Review the following APA guidelines.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Use these general guidelines to format the paper:</w:t>
      </w:r>
    </w:p>
    <w:p w:rsidR="00000000" w:rsidRDefault="004B0687" w:rsidP="004B0687">
      <w:pPr>
        <w:numPr>
          <w:ilvl w:val="0"/>
          <w:numId w:val="5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Set the top, bottom, and side mar</w:t>
      </w:r>
      <w:r>
        <w:rPr>
          <w:rFonts w:ascii="Georgia" w:hAnsi="Georgia" w:cs="Calibri"/>
          <w:color w:val="333333"/>
          <w:sz w:val="20"/>
          <w:szCs w:val="20"/>
        </w:rPr>
        <w:t>gins of your paper at 1 inch.</w:t>
      </w:r>
    </w:p>
    <w:p w:rsidR="00000000" w:rsidRDefault="004B0687" w:rsidP="004B0687">
      <w:pPr>
        <w:numPr>
          <w:ilvl w:val="0"/>
          <w:numId w:val="5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double-spaced text throughout your paper.</w:t>
      </w:r>
    </w:p>
    <w:p w:rsidR="00000000" w:rsidRDefault="004B0687" w:rsidP="004B0687">
      <w:pPr>
        <w:numPr>
          <w:ilvl w:val="0"/>
          <w:numId w:val="5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a standard font, such as Times New Roman or Arial, in a legible size (10- to 12-point).</w:t>
      </w:r>
    </w:p>
    <w:p w:rsidR="00000000" w:rsidRDefault="004B0687" w:rsidP="004B0687">
      <w:pPr>
        <w:numPr>
          <w:ilvl w:val="0"/>
          <w:numId w:val="5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continuous pagination throughout the paper, including the title page and the referen</w:t>
      </w:r>
      <w:r>
        <w:rPr>
          <w:rFonts w:ascii="Georgia" w:hAnsi="Georgia" w:cs="Calibri"/>
          <w:color w:val="333333"/>
          <w:sz w:val="20"/>
          <w:szCs w:val="20"/>
        </w:rPr>
        <w:t>ces section. Page numbers appear flush right within your header.</w:t>
      </w:r>
    </w:p>
    <w:p w:rsidR="00000000" w:rsidRDefault="004B0687" w:rsidP="004B0687">
      <w:pPr>
        <w:numPr>
          <w:ilvl w:val="0"/>
          <w:numId w:val="52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Section headings and subsection headings within the body of your paper use different types of formatting depending on the level of information you are presenting. Additional details from Jorg</w:t>
      </w:r>
      <w:r>
        <w:rPr>
          <w:rFonts w:ascii="Georgia" w:hAnsi="Georgia" w:cs="Calibri"/>
          <w:color w:val="333333"/>
          <w:sz w:val="20"/>
          <w:szCs w:val="20"/>
        </w:rPr>
        <w:t>e’s paper are provided.</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4" name="Picture 154" descr="C:\Users\Tanner\Downloads\Writing for Success OLD_files\image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Tanner\Downloads\Writing for Success OLD_files\image304.jpg"/>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5" name="Picture 155" descr="C:\Users\Tanner\Downloads\Writing for Success OLD_files\image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Tanner\Downloads\Writing for Success OLD_files\image306.jpg"/>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Begin formatting the final draft of </w:t>
      </w:r>
      <w:r>
        <w:rPr>
          <w:rFonts w:ascii="Calibri" w:hAnsi="Calibri" w:cs="Calibri"/>
          <w:color w:val="333333"/>
          <w:sz w:val="20"/>
          <w:szCs w:val="20"/>
        </w:rPr>
        <w:t>your paper according to APA guidelines. You may work with an existing document or set up a new document if you choose. Include the following:</w:t>
      </w:r>
    </w:p>
    <w:p w:rsidR="00000000" w:rsidRDefault="004B0687" w:rsidP="004B0687">
      <w:pPr>
        <w:numPr>
          <w:ilvl w:val="0"/>
          <w:numId w:val="52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Your title page</w:t>
      </w:r>
    </w:p>
    <w:p w:rsidR="00000000" w:rsidRDefault="004B0687" w:rsidP="004B0687">
      <w:pPr>
        <w:numPr>
          <w:ilvl w:val="0"/>
          <w:numId w:val="52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abstract you created in</w:t>
      </w:r>
      <w:r>
        <w:rPr>
          <w:rStyle w:val="apple-converted-space"/>
          <w:rFonts w:cs="Calibri"/>
          <w:color w:val="333333"/>
          <w:sz w:val="20"/>
          <w:szCs w:val="20"/>
        </w:rPr>
        <w:t> </w:t>
      </w:r>
      <w:r>
        <w:rPr>
          <w:rFonts w:cs="Calibri"/>
          <w:color w:val="2689C6"/>
          <w:sz w:val="20"/>
          <w:szCs w:val="20"/>
        </w:rPr>
        <w:t>Note 13.8 "Exercise 1"</w:t>
      </w:r>
    </w:p>
    <w:p w:rsidR="00000000" w:rsidRDefault="004B0687" w:rsidP="004B0687">
      <w:pPr>
        <w:numPr>
          <w:ilvl w:val="0"/>
          <w:numId w:val="527"/>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Correct headers and page numbers for your title</w:t>
      </w:r>
      <w:r>
        <w:rPr>
          <w:rFonts w:cs="Calibri"/>
          <w:color w:val="333333"/>
          <w:sz w:val="20"/>
          <w:szCs w:val="20"/>
        </w:rPr>
        <w:t xml:space="preserve"> page and abstract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Headings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APA style uses</w:t>
      </w:r>
      <w:r>
        <w:rPr>
          <w:rStyle w:val="apple-converted-space"/>
          <w:rFonts w:ascii="Georgia" w:hAnsi="Georgia" w:cs="Calibri"/>
          <w:color w:val="333333"/>
          <w:sz w:val="20"/>
          <w:szCs w:val="20"/>
        </w:rPr>
        <w:t> </w:t>
      </w:r>
      <w:r>
        <w:rPr>
          <w:rStyle w:val="marginterm"/>
          <w:rFonts w:ascii="Georgia" w:hAnsi="Georgia" w:cs="Calibri"/>
          <w:color w:val="333333"/>
          <w:sz w:val="20"/>
          <w:szCs w:val="20"/>
        </w:rPr>
        <w:t>section headings</w:t>
      </w:r>
      <w:r>
        <w:rPr>
          <w:rStyle w:val="apple-converted-space"/>
          <w:rFonts w:ascii="Georgia" w:hAnsi="Georgia" w:cs="Calibri"/>
          <w:color w:val="333333"/>
          <w:sz w:val="20"/>
          <w:szCs w:val="20"/>
        </w:rPr>
        <w:t> </w:t>
      </w:r>
      <w:r>
        <w:rPr>
          <w:rFonts w:ascii="Georgia" w:hAnsi="Georgia" w:cs="Calibri"/>
          <w:color w:val="333333"/>
          <w:sz w:val="20"/>
          <w:szCs w:val="20"/>
        </w:rPr>
        <w:t xml:space="preserve">to organize information, making it easy for the reader to follow the writer’s train of thought and to know immediately what major topics are covered. Depending on the length and complexity of the </w:t>
      </w:r>
      <w:r>
        <w:rPr>
          <w:rFonts w:ascii="Georgia" w:hAnsi="Georgia" w:cs="Calibri"/>
          <w:color w:val="333333"/>
          <w:sz w:val="20"/>
          <w:szCs w:val="20"/>
        </w:rPr>
        <w:t xml:space="preserve">paper, its major sections may also be divided into subsections, sub-subsections, and so on. These smaller sections, in turn, use different heading styles to indicate different levels of information. In essence, you are using headings to create a hierarchy </w:t>
      </w:r>
      <w:r>
        <w:rPr>
          <w:rFonts w:ascii="Georgia" w:hAnsi="Georgia" w:cs="Calibri"/>
          <w:color w:val="333333"/>
          <w:sz w:val="20"/>
          <w:szCs w:val="20"/>
        </w:rPr>
        <w:t>of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following heading styles used in APA formatting are listed in order of greatest to least importance:</w:t>
      </w:r>
    </w:p>
    <w:p w:rsidR="00000000" w:rsidRDefault="004B0687" w:rsidP="004B0687">
      <w:pPr>
        <w:numPr>
          <w:ilvl w:val="0"/>
          <w:numId w:val="52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Section headings use </w:t>
      </w:r>
      <w:proofErr w:type="gramStart"/>
      <w:r>
        <w:rPr>
          <w:rFonts w:ascii="Georgia" w:hAnsi="Georgia" w:cs="Calibri"/>
          <w:color w:val="333333"/>
          <w:sz w:val="20"/>
          <w:szCs w:val="20"/>
        </w:rPr>
        <w:t>centered,</w:t>
      </w:r>
      <w:proofErr w:type="gramEnd"/>
      <w:r>
        <w:rPr>
          <w:rFonts w:ascii="Georgia" w:hAnsi="Georgia" w:cs="Calibri"/>
          <w:color w:val="333333"/>
          <w:sz w:val="20"/>
          <w:szCs w:val="20"/>
        </w:rPr>
        <w:t xml:space="preserve"> boldface type. Headings use title case, with important words in the heading capitalized.</w:t>
      </w:r>
    </w:p>
    <w:p w:rsidR="00000000" w:rsidRDefault="004B0687" w:rsidP="004B0687">
      <w:pPr>
        <w:numPr>
          <w:ilvl w:val="0"/>
          <w:numId w:val="52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Subsection head</w:t>
      </w:r>
      <w:r>
        <w:rPr>
          <w:rFonts w:ascii="Georgia" w:hAnsi="Georgia" w:cs="Calibri"/>
          <w:color w:val="333333"/>
          <w:sz w:val="20"/>
          <w:szCs w:val="20"/>
        </w:rPr>
        <w:t>ings use left-aligned, boldface type. Headings use title case.</w:t>
      </w:r>
    </w:p>
    <w:p w:rsidR="00000000" w:rsidRDefault="004B0687" w:rsidP="004B0687">
      <w:pPr>
        <w:numPr>
          <w:ilvl w:val="0"/>
          <w:numId w:val="52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third level uses left-aligned, indented, boldface type. Headings use a capital letter only for the first word, and they end in a period.</w:t>
      </w:r>
    </w:p>
    <w:p w:rsidR="00000000" w:rsidRDefault="004B0687" w:rsidP="004B0687">
      <w:pPr>
        <w:numPr>
          <w:ilvl w:val="0"/>
          <w:numId w:val="52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fourth level follows the same style used for the</w:t>
      </w:r>
      <w:r>
        <w:rPr>
          <w:rFonts w:ascii="Georgia" w:hAnsi="Georgia" w:cs="Calibri"/>
          <w:color w:val="333333"/>
          <w:sz w:val="20"/>
          <w:szCs w:val="20"/>
        </w:rPr>
        <w:t xml:space="preserve"> previous level, but the headings are boldfaced and italicized.</w:t>
      </w:r>
    </w:p>
    <w:p w:rsidR="00000000" w:rsidRDefault="004B0687" w:rsidP="004B0687">
      <w:pPr>
        <w:numPr>
          <w:ilvl w:val="0"/>
          <w:numId w:val="52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fifth level follows the same style used for the previous level, but the headings are italicized and</w:t>
      </w:r>
      <w:r>
        <w:rPr>
          <w:rStyle w:val="apple-converted-space"/>
          <w:rFonts w:ascii="Georgia" w:hAnsi="Georgia" w:cs="Calibri"/>
          <w:color w:val="333333"/>
          <w:sz w:val="20"/>
          <w:szCs w:val="20"/>
        </w:rPr>
        <w:t> </w:t>
      </w:r>
      <w:r>
        <w:rPr>
          <w:rStyle w:val="Strong"/>
          <w:rFonts w:ascii="Georgia" w:hAnsi="Georgia" w:cs="Calibri"/>
          <w:color w:val="333333"/>
          <w:sz w:val="20"/>
          <w:szCs w:val="20"/>
        </w:rPr>
        <w:t>not</w:t>
      </w:r>
      <w:r>
        <w:rPr>
          <w:rStyle w:val="apple-converted-space"/>
          <w:rFonts w:ascii="Georgia" w:hAnsi="Georgia" w:cs="Calibri"/>
          <w:color w:val="333333"/>
          <w:sz w:val="20"/>
          <w:szCs w:val="20"/>
        </w:rPr>
        <w:t> </w:t>
      </w:r>
      <w:r>
        <w:rPr>
          <w:rFonts w:ascii="Georgia" w:hAnsi="Georgia" w:cs="Calibri"/>
          <w:color w:val="333333"/>
          <w:sz w:val="20"/>
          <w:szCs w:val="20"/>
        </w:rPr>
        <w:t>boldfaced.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Visually, the hierarchy of information is organized as indicated in</w:t>
      </w:r>
      <w:r>
        <w:rPr>
          <w:rStyle w:val="apple-converted-space"/>
          <w:rFonts w:ascii="Georgia" w:hAnsi="Georgia" w:cs="Calibri"/>
          <w:color w:val="333333"/>
          <w:sz w:val="20"/>
          <w:szCs w:val="20"/>
        </w:rPr>
        <w:t> </w:t>
      </w:r>
      <w:r>
        <w:rPr>
          <w:rFonts w:ascii="Georgia" w:hAnsi="Georgia" w:cs="Calibri"/>
          <w:color w:val="2689C6"/>
          <w:sz w:val="20"/>
          <w:szCs w:val="20"/>
        </w:rPr>
        <w:t>Table 13.1 "Section Headings"</w:t>
      </w:r>
      <w:r>
        <w:rPr>
          <w:rFonts w:ascii="Georgia" w:hAnsi="Georgia" w:cs="Calibri"/>
          <w:color w:val="333333"/>
          <w:sz w:val="20"/>
          <w:szCs w:val="20"/>
        </w:rPr>
        <w: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13.1</w:t>
      </w:r>
      <w:r>
        <w:rPr>
          <w:rStyle w:val="apple-converted-space"/>
          <w:rFonts w:ascii="Georgia" w:hAnsi="Georgia" w:cs="Calibri"/>
          <w:color w:val="333333"/>
          <w:sz w:val="20"/>
          <w:szCs w:val="20"/>
        </w:rPr>
        <w:t> </w:t>
      </w:r>
      <w:r>
        <w:rPr>
          <w:rFonts w:ascii="Georgia" w:hAnsi="Georgia" w:cs="Calibri"/>
          <w:color w:val="333333"/>
          <w:sz w:val="20"/>
          <w:szCs w:val="20"/>
        </w:rPr>
        <w:t>Section Headings</w:t>
      </w:r>
    </w:p>
    <w:tbl>
      <w:tblPr>
        <w:tblW w:w="0" w:type="auto"/>
        <w:tblCellMar>
          <w:left w:w="0" w:type="dxa"/>
          <w:right w:w="0" w:type="dxa"/>
        </w:tblCellMar>
        <w:tblLook w:val="04A0" w:firstRow="1" w:lastRow="0" w:firstColumn="1" w:lastColumn="0" w:noHBand="0" w:noVBand="1"/>
      </w:tblPr>
      <w:tblGrid>
        <w:gridCol w:w="1923"/>
        <w:gridCol w:w="434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Level of Information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Text 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Heart Disease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rStyle w:val="Strong"/>
                <w:sz w:val="21"/>
                <w:szCs w:val="21"/>
              </w:rPr>
              <w:t>Lifestyle Factors That Reduce Heart Disease Risk</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r>
              <w:rPr>
                <w:rStyle w:val="Strong"/>
                <w:sz w:val="21"/>
                <w:szCs w:val="21"/>
              </w:rPr>
              <w:t>Exercising regularly.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r>
              <w:rPr>
                <w:rStyle w:val="Emphasis"/>
                <w:sz w:val="21"/>
                <w:szCs w:val="21"/>
              </w:rPr>
              <w:t>Aerobic exercise.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lastRenderedPageBreak/>
              <w:t>Level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            </w:t>
            </w:r>
            <w:r>
              <w:rPr>
                <w:rStyle w:val="Emphasis"/>
                <w:sz w:val="21"/>
                <w:szCs w:val="21"/>
              </w:rPr>
              <w:t>Country line dancing.</w:t>
            </w: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college research paper may not use all the heading levels shown in</w:t>
      </w:r>
      <w:r>
        <w:rPr>
          <w:rStyle w:val="apple-converted-space"/>
          <w:rFonts w:ascii="Georgia" w:hAnsi="Georgia" w:cs="Calibri"/>
          <w:color w:val="333333"/>
          <w:sz w:val="20"/>
          <w:szCs w:val="20"/>
        </w:rPr>
        <w:t> </w:t>
      </w:r>
      <w:r>
        <w:rPr>
          <w:rFonts w:ascii="Georgia" w:hAnsi="Georgia" w:cs="Calibri"/>
          <w:color w:val="2689C6"/>
          <w:sz w:val="20"/>
          <w:szCs w:val="20"/>
        </w:rPr>
        <w:t>Table 13.1 "Section Headings"</w:t>
      </w:r>
      <w:r>
        <w:rPr>
          <w:rFonts w:ascii="Georgia" w:hAnsi="Georgia" w:cs="Calibri"/>
          <w:color w:val="333333"/>
          <w:sz w:val="20"/>
          <w:szCs w:val="20"/>
        </w:rPr>
        <w:t>, but you are likely to encounter them in academic journal articles that use APA style. For a</w:t>
      </w:r>
      <w:r>
        <w:rPr>
          <w:rFonts w:ascii="Georgia" w:hAnsi="Georgia" w:cs="Calibri"/>
          <w:color w:val="333333"/>
          <w:sz w:val="20"/>
          <w:szCs w:val="20"/>
        </w:rPr>
        <w:t xml:space="preserve"> brief paper, you may find that level 1 </w:t>
      </w:r>
      <w:proofErr w:type="gramStart"/>
      <w:r>
        <w:rPr>
          <w:rFonts w:ascii="Georgia" w:hAnsi="Georgia" w:cs="Calibri"/>
          <w:color w:val="333333"/>
          <w:sz w:val="20"/>
          <w:szCs w:val="20"/>
        </w:rPr>
        <w:t>headings</w:t>
      </w:r>
      <w:proofErr w:type="gramEnd"/>
      <w:r>
        <w:rPr>
          <w:rFonts w:ascii="Georgia" w:hAnsi="Georgia" w:cs="Calibri"/>
          <w:color w:val="333333"/>
          <w:sz w:val="20"/>
          <w:szCs w:val="20"/>
        </w:rPr>
        <w:t xml:space="preserve"> suffice. Longer or more complex papers may need level 2 headings or other lower-level headings to organize information clearly. Use your outline to craft your major section headings and determine whether any</w:t>
      </w:r>
      <w:r>
        <w:rPr>
          <w:rFonts w:ascii="Georgia" w:hAnsi="Georgia" w:cs="Calibri"/>
          <w:color w:val="333333"/>
          <w:sz w:val="20"/>
          <w:szCs w:val="20"/>
        </w:rPr>
        <w:t xml:space="preserve"> subtopics are substantial enough to require additional levels of headings.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Working with the document you developed in</w:t>
      </w:r>
      <w:r>
        <w:rPr>
          <w:rStyle w:val="apple-converted-space"/>
          <w:rFonts w:ascii="Calibri" w:hAnsi="Calibri" w:cs="Calibri"/>
          <w:color w:val="333333"/>
          <w:sz w:val="20"/>
          <w:szCs w:val="20"/>
        </w:rPr>
        <w:t> </w:t>
      </w:r>
      <w:r>
        <w:rPr>
          <w:rFonts w:ascii="Calibri" w:hAnsi="Calibri" w:cs="Calibri"/>
          <w:color w:val="2689C6"/>
          <w:sz w:val="20"/>
          <w:szCs w:val="20"/>
        </w:rPr>
        <w:t>Note 13.11 "Exercise 2"</w:t>
      </w:r>
      <w:r>
        <w:rPr>
          <w:rFonts w:ascii="Calibri" w:hAnsi="Calibri" w:cs="Calibri"/>
          <w:color w:val="333333"/>
          <w:sz w:val="20"/>
          <w:szCs w:val="20"/>
        </w:rPr>
        <w:t xml:space="preserve">, begin setting up the heading structure of the final draft of your research paper </w:t>
      </w:r>
      <w:r>
        <w:rPr>
          <w:rFonts w:ascii="Calibri" w:hAnsi="Calibri" w:cs="Calibri"/>
          <w:color w:val="333333"/>
          <w:sz w:val="20"/>
          <w:szCs w:val="20"/>
        </w:rPr>
        <w:t>according to APA guidelines. Include your title and at least two to three major section headings, and follow the formatting guidelines provided above. If your major sections should be broken into subsections, add those headings as well. Use your outline to</w:t>
      </w:r>
      <w:r>
        <w:rPr>
          <w:rFonts w:ascii="Calibri" w:hAnsi="Calibri" w:cs="Calibri"/>
          <w:color w:val="333333"/>
          <w:sz w:val="20"/>
          <w:szCs w:val="20"/>
        </w:rPr>
        <w:t xml:space="preserve"> help you.</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Because Jorge used only level 1 </w:t>
      </w:r>
      <w:proofErr w:type="gramStart"/>
      <w:r>
        <w:rPr>
          <w:rFonts w:ascii="Calibri" w:hAnsi="Calibri" w:cs="Calibri"/>
          <w:color w:val="333333"/>
          <w:sz w:val="20"/>
          <w:szCs w:val="20"/>
        </w:rPr>
        <w:t>headings</w:t>
      </w:r>
      <w:proofErr w:type="gramEnd"/>
      <w:r>
        <w:rPr>
          <w:rFonts w:ascii="Calibri" w:hAnsi="Calibri" w:cs="Calibri"/>
          <w:color w:val="333333"/>
          <w:sz w:val="20"/>
          <w:szCs w:val="20"/>
        </w:rPr>
        <w:t>, his Exercise 3 would look like the following:</w:t>
      </w:r>
    </w:p>
    <w:tbl>
      <w:tblPr>
        <w:tblW w:w="0" w:type="auto"/>
        <w:tblCellMar>
          <w:left w:w="0" w:type="dxa"/>
          <w:right w:w="0" w:type="dxa"/>
        </w:tblCellMar>
        <w:tblLook w:val="04A0" w:firstRow="1" w:lastRow="0" w:firstColumn="1" w:lastColumn="0" w:noHBand="0" w:noVBand="1"/>
      </w:tblPr>
      <w:tblGrid>
        <w:gridCol w:w="1923"/>
        <w:gridCol w:w="485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Level of Information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Text Example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Purported Benefits of Low-Carbohydrate Diets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 xml:space="preserve">Research </w:t>
            </w:r>
            <w:r>
              <w:rPr>
                <w:rStyle w:val="Strong"/>
                <w:sz w:val="21"/>
                <w:szCs w:val="21"/>
              </w:rPr>
              <w:t>on Low-Carbohydrate Diets and Weight Loss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Other Long-Term Health Outcomes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Level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rStyle w:val="Strong"/>
                <w:sz w:val="21"/>
                <w:szCs w:val="21"/>
              </w:rPr>
              <w:t>Conclusion</w:t>
            </w: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Citation Guidelines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In-Text Citations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Throughout the body of your paper, include a citation whenever you quote or paraphrase </w:t>
      </w:r>
      <w:r>
        <w:rPr>
          <w:rFonts w:ascii="Georgia" w:hAnsi="Georgia" w:cs="Calibri"/>
          <w:color w:val="333333"/>
          <w:sz w:val="20"/>
          <w:szCs w:val="20"/>
        </w:rPr>
        <w:t>material from your research sources. As you learned in</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the purpose of citations is twofold: to give credit to others for their ideas and to allow your reader to follow up </w:t>
      </w:r>
      <w:r>
        <w:rPr>
          <w:rFonts w:ascii="Georgia" w:hAnsi="Georgia" w:cs="Calibri"/>
          <w:color w:val="333333"/>
          <w:sz w:val="20"/>
          <w:szCs w:val="20"/>
        </w:rPr>
        <w:lastRenderedPageBreak/>
        <w:t>and learn more about the topi</w:t>
      </w:r>
      <w:r>
        <w:rPr>
          <w:rFonts w:ascii="Georgia" w:hAnsi="Georgia" w:cs="Calibri"/>
          <w:color w:val="333333"/>
          <w:sz w:val="20"/>
          <w:szCs w:val="20"/>
        </w:rPr>
        <w:t>c if desired. Your in-text citations provide basic information about your source; each source you cite will have a longer entry in the references section that provides more detailed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In-text citations must provide the name of the author or auth</w:t>
      </w:r>
      <w:r>
        <w:rPr>
          <w:rFonts w:ascii="Georgia" w:hAnsi="Georgia" w:cs="Calibri"/>
          <w:color w:val="333333"/>
          <w:sz w:val="20"/>
          <w:szCs w:val="20"/>
        </w:rPr>
        <w:t>ors and the year the source was published. (When a given source does not list an individual author, you may provide the source title or the name of the organization that published the material instead.) When directly quoting a source, it is also required t</w:t>
      </w:r>
      <w:r>
        <w:rPr>
          <w:rFonts w:ascii="Georgia" w:hAnsi="Georgia" w:cs="Calibri"/>
          <w:color w:val="333333"/>
          <w:sz w:val="20"/>
          <w:szCs w:val="20"/>
        </w:rPr>
        <w:t>hat you include the page number where the quote appears in your citation.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information may be included within the sentence or in a parenthetical reference at the end of the sentence, as in these examples.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Epstein (2010) points out that “junk food canno</w:t>
      </w:r>
      <w:r>
        <w:rPr>
          <w:rFonts w:ascii="Georgia" w:hAnsi="Georgia" w:cs="Calibri"/>
          <w:color w:val="333333"/>
          <w:sz w:val="20"/>
          <w:szCs w:val="20"/>
        </w:rPr>
        <w:t>t be considered addictive in the same way that we think of psychoactive drugs as addictive” (p. 137).</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the writer names the source author when introducing the quote and provides the publication date in parentheses after the author’s name. The page num</w:t>
      </w:r>
      <w:r>
        <w:rPr>
          <w:rFonts w:ascii="Georgia" w:hAnsi="Georgia" w:cs="Calibri"/>
          <w:color w:val="333333"/>
          <w:sz w:val="20"/>
          <w:szCs w:val="20"/>
        </w:rPr>
        <w:t>ber appears in parentheses</w:t>
      </w:r>
      <w:r>
        <w:rPr>
          <w:rStyle w:val="apple-converted-space"/>
          <w:rFonts w:ascii="Georgia" w:hAnsi="Georgia" w:cs="Calibri"/>
          <w:color w:val="333333"/>
          <w:sz w:val="20"/>
          <w:szCs w:val="20"/>
        </w:rPr>
        <w:t> </w:t>
      </w:r>
      <w:r>
        <w:rPr>
          <w:rStyle w:val="Strong"/>
          <w:rFonts w:ascii="Georgia" w:hAnsi="Georgia" w:cs="Calibri"/>
          <w:color w:val="333333"/>
          <w:sz w:val="20"/>
          <w:szCs w:val="20"/>
        </w:rPr>
        <w:t>after</w:t>
      </w:r>
      <w:r>
        <w:rPr>
          <w:rStyle w:val="apple-converted-space"/>
          <w:rFonts w:ascii="Georgia" w:hAnsi="Georgia" w:cs="Calibri"/>
          <w:color w:val="333333"/>
          <w:sz w:val="20"/>
          <w:szCs w:val="20"/>
        </w:rPr>
        <w:t> </w:t>
      </w:r>
      <w:r>
        <w:rPr>
          <w:rFonts w:ascii="Georgia" w:hAnsi="Georgia" w:cs="Calibri"/>
          <w:color w:val="333333"/>
          <w:sz w:val="20"/>
          <w:szCs w:val="20"/>
        </w:rPr>
        <w:t>the closing quotation marks and</w:t>
      </w:r>
      <w:r>
        <w:rPr>
          <w:rStyle w:val="apple-converted-space"/>
          <w:rFonts w:ascii="Georgia" w:hAnsi="Georgia" w:cs="Calibri"/>
          <w:color w:val="333333"/>
          <w:sz w:val="20"/>
          <w:szCs w:val="20"/>
        </w:rPr>
        <w:t> </w:t>
      </w:r>
      <w:r>
        <w:rPr>
          <w:rStyle w:val="Strong"/>
          <w:rFonts w:ascii="Georgia" w:hAnsi="Georgia" w:cs="Calibri"/>
          <w:color w:val="333333"/>
          <w:sz w:val="20"/>
          <w:szCs w:val="20"/>
        </w:rPr>
        <w:t xml:space="preserve">before </w:t>
      </w:r>
      <w:r>
        <w:rPr>
          <w:rFonts w:ascii="Georgia" w:hAnsi="Georgia" w:cs="Calibri"/>
          <w:color w:val="333333"/>
          <w:sz w:val="20"/>
          <w:szCs w:val="20"/>
        </w:rPr>
        <w:t>the period that ends the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 xml:space="preserve">Addiction researchers caution that “junk food cannot be considered addictive in the same way that we think of psychoactive drugs as </w:t>
      </w:r>
      <w:r>
        <w:rPr>
          <w:rFonts w:ascii="Georgia" w:hAnsi="Georgia" w:cs="Calibri"/>
          <w:color w:val="333333"/>
          <w:sz w:val="20"/>
          <w:szCs w:val="20"/>
        </w:rPr>
        <w:t>addictive” (Epstein, 2010, p. 137).</w:t>
      </w:r>
      <w:proofErr w:type="gramEnd"/>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the writer provides a parenthetical citation at the end of the sentence that includes the author’s name, the year of publication, and the page number separated by commas. Again, the parenthetical citation is placed</w:t>
      </w:r>
      <w:r>
        <w:rPr>
          <w:rStyle w:val="apple-converted-space"/>
          <w:rFonts w:ascii="Georgia" w:hAnsi="Georgia" w:cs="Calibri"/>
          <w:color w:val="333333"/>
          <w:sz w:val="20"/>
          <w:szCs w:val="20"/>
        </w:rPr>
        <w:t> </w:t>
      </w:r>
      <w:r>
        <w:rPr>
          <w:rStyle w:val="Strong"/>
          <w:rFonts w:ascii="Georgia" w:hAnsi="Georgia" w:cs="Calibri"/>
          <w:color w:val="333333"/>
          <w:sz w:val="20"/>
          <w:szCs w:val="20"/>
        </w:rPr>
        <w:t>after</w:t>
      </w:r>
      <w:r>
        <w:rPr>
          <w:rStyle w:val="apple-converted-space"/>
          <w:rFonts w:ascii="Georgia" w:hAnsi="Georgia" w:cs="Calibri"/>
          <w:color w:val="333333"/>
          <w:sz w:val="20"/>
          <w:szCs w:val="20"/>
        </w:rPr>
        <w:t> </w:t>
      </w:r>
      <w:r>
        <w:rPr>
          <w:rFonts w:ascii="Georgia" w:hAnsi="Georgia" w:cs="Calibri"/>
          <w:color w:val="333333"/>
          <w:sz w:val="20"/>
          <w:szCs w:val="20"/>
        </w:rPr>
        <w:t>the closing quotation marks and</w:t>
      </w:r>
      <w:r>
        <w:rPr>
          <w:rStyle w:val="apple-converted-space"/>
          <w:rFonts w:ascii="Georgia" w:hAnsi="Georgia" w:cs="Calibri"/>
          <w:color w:val="333333"/>
          <w:sz w:val="20"/>
          <w:szCs w:val="20"/>
        </w:rPr>
        <w:t> </w:t>
      </w:r>
      <w:r>
        <w:rPr>
          <w:rStyle w:val="Strong"/>
          <w:rFonts w:ascii="Georgia" w:hAnsi="Georgia" w:cs="Calibri"/>
          <w:color w:val="333333"/>
          <w:sz w:val="20"/>
          <w:szCs w:val="20"/>
        </w:rPr>
        <w:t>before</w:t>
      </w:r>
      <w:r>
        <w:rPr>
          <w:rStyle w:val="apple-converted-space"/>
          <w:rFonts w:ascii="Georgia" w:hAnsi="Georgia" w:cs="Calibri"/>
          <w:color w:val="333333"/>
          <w:sz w:val="20"/>
          <w:szCs w:val="20"/>
        </w:rPr>
        <w:t> </w:t>
      </w:r>
      <w:r>
        <w:rPr>
          <w:rFonts w:ascii="Georgia" w:hAnsi="Georgia" w:cs="Calibri"/>
          <w:color w:val="333333"/>
          <w:sz w:val="20"/>
          <w:szCs w:val="20"/>
        </w:rPr>
        <w:t>the period at the end of the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noted in the book</w:t>
      </w:r>
      <w:r>
        <w:rPr>
          <w:rStyle w:val="apple-converted-space"/>
          <w:rFonts w:ascii="Georgia" w:hAnsi="Georgia" w:cs="Calibri"/>
          <w:color w:val="333333"/>
          <w:sz w:val="20"/>
          <w:szCs w:val="20"/>
        </w:rPr>
        <w:t> </w:t>
      </w:r>
      <w:r>
        <w:rPr>
          <w:rStyle w:val="Emphasis"/>
          <w:rFonts w:ascii="Georgia" w:hAnsi="Georgia" w:cs="Calibri"/>
          <w:color w:val="333333"/>
          <w:sz w:val="20"/>
          <w:szCs w:val="20"/>
        </w:rPr>
        <w:t>Junk Food, Junk Science</w:t>
      </w:r>
      <w:r>
        <w:rPr>
          <w:rStyle w:val="apple-converted-space"/>
          <w:rFonts w:ascii="Georgia" w:hAnsi="Georgia" w:cs="Calibri"/>
          <w:color w:val="333333"/>
          <w:sz w:val="20"/>
          <w:szCs w:val="20"/>
        </w:rPr>
        <w:t> </w:t>
      </w:r>
      <w:r>
        <w:rPr>
          <w:rFonts w:ascii="Georgia" w:hAnsi="Georgia" w:cs="Calibri"/>
          <w:color w:val="333333"/>
          <w:sz w:val="20"/>
          <w:szCs w:val="20"/>
        </w:rPr>
        <w:t>(Epstein, 2010, p. 137), “junk food cannot be considered addictive in the same way that we think of psychoactive drugs as addi</w:t>
      </w:r>
      <w:r>
        <w:rPr>
          <w:rFonts w:ascii="Georgia" w:hAnsi="Georgia" w:cs="Calibri"/>
          <w:color w:val="333333"/>
          <w:sz w:val="20"/>
          <w:szCs w:val="20"/>
        </w:rPr>
        <w:t>ctive.”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Here, the writer chose to mention the source title in the sentence (an optional piece of information to include) and followed the title with a parenthetical citation. Note that the parenthetical citation is placed</w:t>
      </w:r>
      <w:r>
        <w:rPr>
          <w:rStyle w:val="apple-converted-space"/>
          <w:rFonts w:ascii="Georgia" w:hAnsi="Georgia" w:cs="Calibri"/>
          <w:color w:val="333333"/>
          <w:sz w:val="20"/>
          <w:szCs w:val="20"/>
        </w:rPr>
        <w:t> </w:t>
      </w:r>
      <w:r>
        <w:rPr>
          <w:rStyle w:val="Strong"/>
          <w:rFonts w:ascii="Georgia" w:hAnsi="Georgia" w:cs="Calibri"/>
          <w:color w:val="333333"/>
          <w:sz w:val="20"/>
          <w:szCs w:val="20"/>
        </w:rPr>
        <w:t>before</w:t>
      </w:r>
      <w:r>
        <w:rPr>
          <w:rStyle w:val="apple-converted-space"/>
          <w:rFonts w:ascii="Georgia" w:hAnsi="Georgia" w:cs="Calibri"/>
          <w:color w:val="333333"/>
          <w:sz w:val="20"/>
          <w:szCs w:val="20"/>
        </w:rPr>
        <w:t> </w:t>
      </w:r>
      <w:r>
        <w:rPr>
          <w:rFonts w:ascii="Georgia" w:hAnsi="Georgia" w:cs="Calibri"/>
          <w:color w:val="333333"/>
          <w:sz w:val="20"/>
          <w:szCs w:val="20"/>
        </w:rPr>
        <w:t xml:space="preserve">the comma that signals the </w:t>
      </w:r>
      <w:r>
        <w:rPr>
          <w:rFonts w:ascii="Georgia" w:hAnsi="Georgia" w:cs="Calibri"/>
          <w:color w:val="333333"/>
          <w:sz w:val="20"/>
          <w:szCs w:val="20"/>
        </w:rPr>
        <w:t>end of the introductory phrase.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David Epstein’s book</w:t>
      </w:r>
      <w:r>
        <w:rPr>
          <w:rStyle w:val="apple-converted-space"/>
          <w:rFonts w:ascii="Georgia" w:hAnsi="Georgia" w:cs="Calibri"/>
          <w:color w:val="333333"/>
          <w:sz w:val="20"/>
          <w:szCs w:val="20"/>
        </w:rPr>
        <w:t> </w:t>
      </w:r>
      <w:r>
        <w:rPr>
          <w:rStyle w:val="Emphasis"/>
          <w:rFonts w:ascii="Georgia" w:hAnsi="Georgia" w:cs="Calibri"/>
          <w:color w:val="333333"/>
          <w:sz w:val="20"/>
          <w:szCs w:val="20"/>
        </w:rPr>
        <w:t>Junk Food, Junk Science</w:t>
      </w:r>
      <w:r>
        <w:rPr>
          <w:rStyle w:val="apple-converted-space"/>
          <w:rFonts w:ascii="Georgia" w:hAnsi="Georgia" w:cs="Calibri"/>
          <w:color w:val="333333"/>
          <w:sz w:val="20"/>
          <w:szCs w:val="20"/>
        </w:rPr>
        <w:t> </w:t>
      </w:r>
      <w:r>
        <w:rPr>
          <w:rFonts w:ascii="Georgia" w:hAnsi="Georgia" w:cs="Calibri"/>
          <w:color w:val="333333"/>
          <w:sz w:val="20"/>
          <w:szCs w:val="20"/>
        </w:rPr>
        <w:t>(2010) pointed out that “junk food cannot be considered addictive in the same way that we think of psychoactive drugs as addictive” (p. 137).</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variation is to introduce the</w:t>
      </w:r>
      <w:r>
        <w:rPr>
          <w:rFonts w:ascii="Georgia" w:hAnsi="Georgia" w:cs="Calibri"/>
          <w:color w:val="333333"/>
          <w:sz w:val="20"/>
          <w:szCs w:val="20"/>
        </w:rPr>
        <w:t xml:space="preserve"> author and the source title in your sentence and include the publication date and page number in parentheses within the sentence or at the end of the sentence. As </w:t>
      </w:r>
      <w:r>
        <w:rPr>
          <w:rFonts w:ascii="Georgia" w:hAnsi="Georgia" w:cs="Calibri"/>
          <w:color w:val="333333"/>
          <w:sz w:val="20"/>
          <w:szCs w:val="20"/>
        </w:rPr>
        <w:lastRenderedPageBreak/>
        <w:t>long as you have included the essential information, you can choose the option that works be</w:t>
      </w:r>
      <w:r>
        <w:rPr>
          <w:rFonts w:ascii="Georgia" w:hAnsi="Georgia" w:cs="Calibri"/>
          <w:color w:val="333333"/>
          <w:sz w:val="20"/>
          <w:szCs w:val="20"/>
        </w:rPr>
        <w:t>st for that particular sentence and source.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Citing a book with a single author is usually a straightforward task. Of course, your research may require that you cite many other types of sources, such as books or articles with more than one author or sources</w:t>
      </w:r>
      <w:r>
        <w:rPr>
          <w:rFonts w:ascii="Georgia" w:hAnsi="Georgia" w:cs="Calibri"/>
          <w:color w:val="333333"/>
          <w:sz w:val="20"/>
          <w:szCs w:val="20"/>
        </w:rPr>
        <w:t xml:space="preserve"> with no individual author listed. You may also need to cite sources available in both print and online and nonprint sources, such as websites and personal interviews.</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Section 13.2 "Citing and Referenc</w:t>
      </w:r>
      <w:r>
        <w:rPr>
          <w:rFonts w:ascii="Georgia" w:hAnsi="Georgia" w:cs="Calibri"/>
          <w:color w:val="2689C6"/>
          <w:sz w:val="20"/>
          <w:szCs w:val="20"/>
        </w:rPr>
        <w:t>ing Techniques"</w:t>
      </w:r>
      <w:r>
        <w:rPr>
          <w:rStyle w:val="apple-converted-space"/>
          <w:rFonts w:ascii="Georgia" w:hAnsi="Georgia" w:cs="Calibri"/>
          <w:color w:val="333333"/>
          <w:sz w:val="20"/>
          <w:szCs w:val="20"/>
        </w:rPr>
        <w:t> </w:t>
      </w:r>
      <w:r>
        <w:rPr>
          <w:rFonts w:ascii="Georgia" w:hAnsi="Georgia" w:cs="Calibri"/>
          <w:color w:val="333333"/>
          <w:sz w:val="20"/>
          <w:szCs w:val="20"/>
        </w:rPr>
        <w:t>and</w:t>
      </w:r>
      <w:r>
        <w:rPr>
          <w:rStyle w:val="apple-converted-space"/>
          <w:rFonts w:ascii="Georgia" w:hAnsi="Georgia" w:cs="Calibri"/>
          <w:color w:val="333333"/>
          <w:sz w:val="20"/>
          <w:szCs w:val="20"/>
        </w:rPr>
        <w:t> </w:t>
      </w:r>
      <w:r>
        <w:rPr>
          <w:rFonts w:ascii="Georgia" w:hAnsi="Georgia" w:cs="Calibri"/>
          <w:color w:val="2689C6"/>
          <w:sz w:val="20"/>
          <w:szCs w:val="20"/>
        </w:rPr>
        <w:t>Section 13.3 "Creating a References Section"</w:t>
      </w:r>
      <w:r>
        <w:rPr>
          <w:rFonts w:ascii="Georgia" w:hAnsi="Georgia" w:cs="Calibri"/>
          <w:color w:val="333333"/>
          <w:sz w:val="20"/>
          <w:szCs w:val="20"/>
        </w:rPr>
        <w:t xml:space="preserve"> provide extensive guidelines for citing a variety of source types.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APA is just one of several different styles with its own guidelines for documentation, formatting, and langu</w:t>
      </w:r>
      <w:r>
        <w:rPr>
          <w:rFonts w:ascii="Georgia" w:hAnsi="Georgia" w:cs="Calibri"/>
          <w:color w:val="333333"/>
          <w:sz w:val="20"/>
          <w:szCs w:val="20"/>
        </w:rPr>
        <w:t>age usage. Depending on your field of interest, you may be exposed to additional styles, such as the following:</w:t>
      </w:r>
    </w:p>
    <w:p w:rsidR="00000000" w:rsidRDefault="004B0687" w:rsidP="004B0687">
      <w:pPr>
        <w:numPr>
          <w:ilvl w:val="0"/>
          <w:numId w:val="52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MLA style.</w:t>
      </w:r>
      <w:r>
        <w:rPr>
          <w:rStyle w:val="apple-converted-space"/>
          <w:rFonts w:ascii="Georgia" w:hAnsi="Georgia" w:cs="Calibri"/>
          <w:color w:val="333333"/>
          <w:sz w:val="20"/>
          <w:szCs w:val="20"/>
        </w:rPr>
        <w:t> </w:t>
      </w:r>
      <w:r>
        <w:rPr>
          <w:rFonts w:ascii="Georgia" w:hAnsi="Georgia" w:cs="Calibri"/>
          <w:color w:val="333333"/>
          <w:sz w:val="20"/>
          <w:szCs w:val="20"/>
        </w:rPr>
        <w:t>Determined by the Modern Languages Association and used for papers in literature, languages, and other disciplines in the humanities.</w:t>
      </w:r>
    </w:p>
    <w:p w:rsidR="00000000" w:rsidRDefault="004B0687" w:rsidP="004B0687">
      <w:pPr>
        <w:numPr>
          <w:ilvl w:val="0"/>
          <w:numId w:val="52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Chicago style.</w:t>
      </w:r>
      <w:r>
        <w:rPr>
          <w:rStyle w:val="apple-converted-space"/>
          <w:rFonts w:ascii="Georgia" w:hAnsi="Georgia" w:cs="Calibri"/>
          <w:color w:val="333333"/>
          <w:sz w:val="20"/>
          <w:szCs w:val="20"/>
        </w:rPr>
        <w:t> </w:t>
      </w:r>
      <w:r>
        <w:rPr>
          <w:rFonts w:ascii="Georgia" w:hAnsi="Georgia" w:cs="Calibri"/>
          <w:color w:val="333333"/>
          <w:sz w:val="20"/>
          <w:szCs w:val="20"/>
        </w:rPr>
        <w:t>Outlined in the</w:t>
      </w:r>
      <w:r>
        <w:rPr>
          <w:rStyle w:val="apple-converted-space"/>
          <w:rFonts w:ascii="Georgia" w:hAnsi="Georgia" w:cs="Calibri"/>
          <w:color w:val="333333"/>
          <w:sz w:val="20"/>
          <w:szCs w:val="20"/>
        </w:rPr>
        <w:t> </w:t>
      </w:r>
      <w:r>
        <w:rPr>
          <w:rStyle w:val="Emphasis"/>
          <w:rFonts w:ascii="Georgia" w:hAnsi="Georgia" w:cs="Calibri"/>
          <w:color w:val="333333"/>
          <w:sz w:val="20"/>
          <w:szCs w:val="20"/>
        </w:rPr>
        <w:t>Chicago Manual of Style</w:t>
      </w:r>
      <w:r>
        <w:rPr>
          <w:rStyle w:val="apple-converted-space"/>
          <w:rFonts w:ascii="Georgia" w:hAnsi="Georgia" w:cs="Calibri"/>
          <w:color w:val="333333"/>
          <w:sz w:val="20"/>
          <w:szCs w:val="20"/>
        </w:rPr>
        <w:t> </w:t>
      </w:r>
      <w:r>
        <w:rPr>
          <w:rFonts w:ascii="Georgia" w:hAnsi="Georgia" w:cs="Calibri"/>
          <w:color w:val="333333"/>
          <w:sz w:val="20"/>
          <w:szCs w:val="20"/>
        </w:rPr>
        <w:t>and sometimes used for papers in the humanities and the sciences; many professional organizations use this style for publications as well.</w:t>
      </w:r>
    </w:p>
    <w:p w:rsidR="00000000" w:rsidRDefault="004B0687" w:rsidP="004B0687">
      <w:pPr>
        <w:numPr>
          <w:ilvl w:val="0"/>
          <w:numId w:val="529"/>
        </w:numPr>
        <w:shd w:val="clear" w:color="auto" w:fill="F4F4F4"/>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Associated Press (AP) style.</w:t>
      </w:r>
      <w:r>
        <w:rPr>
          <w:rStyle w:val="apple-converted-space"/>
          <w:rFonts w:ascii="Georgia" w:hAnsi="Georgia" w:cs="Calibri"/>
          <w:color w:val="333333"/>
          <w:sz w:val="20"/>
          <w:szCs w:val="20"/>
        </w:rPr>
        <w:t> </w:t>
      </w:r>
      <w:r>
        <w:rPr>
          <w:rFonts w:ascii="Georgia" w:hAnsi="Georgia" w:cs="Calibri"/>
          <w:color w:val="333333"/>
          <w:sz w:val="20"/>
          <w:szCs w:val="20"/>
        </w:rPr>
        <w:t xml:space="preserve">Used </w:t>
      </w:r>
      <w:r>
        <w:rPr>
          <w:rFonts w:ascii="Georgia" w:hAnsi="Georgia" w:cs="Calibri"/>
          <w:color w:val="333333"/>
          <w:sz w:val="20"/>
          <w:szCs w:val="20"/>
        </w:rPr>
        <w:t>by professional journalists.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References List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brief citations included in the body of your paper correspond to the more detailed citations provided at the end of the paper in the references section. In-text citations provide basic information—the author</w:t>
      </w:r>
      <w:r>
        <w:rPr>
          <w:rFonts w:ascii="Georgia" w:hAnsi="Georgia" w:cs="Calibri"/>
          <w:color w:val="333333"/>
          <w:sz w:val="20"/>
          <w:szCs w:val="20"/>
        </w:rPr>
        <w:t>’s name, the publication date, and the page number if necessary—while the references section provides more extensive bibliographical information. Again, this information allows your reader to follow up on the sources you cited and do additional reading abo</w:t>
      </w:r>
      <w:r>
        <w:rPr>
          <w:rFonts w:ascii="Georgia" w:hAnsi="Georgia" w:cs="Calibri"/>
          <w:color w:val="333333"/>
          <w:sz w:val="20"/>
          <w:szCs w:val="20"/>
        </w:rPr>
        <w:t>ut the topic if desired.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specific format of entries in the list of references varies slightly for different source types, but the entries generally include the following information:</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name(s) of the author(s) or institution that wrote the source</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w:t>
      </w:r>
      <w:r>
        <w:rPr>
          <w:rFonts w:ascii="Georgia" w:hAnsi="Georgia" w:cs="Calibri"/>
          <w:color w:val="333333"/>
          <w:sz w:val="20"/>
          <w:szCs w:val="20"/>
        </w:rPr>
        <w:t xml:space="preserve"> year of publication and, where applicable, the exact date of publication</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full title of the source</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books, the city of publication</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For articles or essays, the name of the periodical or book in which the article or essay appears</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magazine and jour</w:t>
      </w:r>
      <w:r>
        <w:rPr>
          <w:rFonts w:ascii="Georgia" w:hAnsi="Georgia" w:cs="Calibri"/>
          <w:color w:val="333333"/>
          <w:sz w:val="20"/>
          <w:szCs w:val="20"/>
        </w:rPr>
        <w:t>nal articles, the volume number, issue number, and pages where the article appears</w:t>
      </w:r>
    </w:p>
    <w:p w:rsidR="00000000" w:rsidRDefault="004B0687" w:rsidP="004B0687">
      <w:pPr>
        <w:numPr>
          <w:ilvl w:val="0"/>
          <w:numId w:val="53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sources on the web, the URL where the source is located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references page is double spaced and lists entries in alphabetical order by the author’s last name. If an ent</w:t>
      </w:r>
      <w:r>
        <w:rPr>
          <w:rFonts w:ascii="Georgia" w:hAnsi="Georgia" w:cs="Calibri"/>
          <w:color w:val="333333"/>
          <w:sz w:val="20"/>
          <w:szCs w:val="20"/>
        </w:rPr>
        <w:t>ry continues for more than one line, the second line and each subsequent line are indented five spaces. Review the following example. (</w:t>
      </w:r>
      <w:r>
        <w:rPr>
          <w:rFonts w:ascii="Georgia" w:hAnsi="Georgia" w:cs="Calibri"/>
          <w:color w:val="2689C6"/>
          <w:sz w:val="20"/>
          <w:szCs w:val="20"/>
        </w:rPr>
        <w:t>Chapter 13 "APA and MLA Documentation and Formatting"</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Section 13.3 "Creating a References Section"</w:t>
      </w:r>
      <w:r>
        <w:rPr>
          <w:rStyle w:val="apple-converted-space"/>
          <w:rFonts w:ascii="Georgia" w:hAnsi="Georgia" w:cs="Calibri"/>
          <w:color w:val="333333"/>
          <w:sz w:val="20"/>
          <w:szCs w:val="20"/>
        </w:rPr>
        <w:t> </w:t>
      </w:r>
      <w:r>
        <w:rPr>
          <w:rFonts w:ascii="Georgia" w:hAnsi="Georgia" w:cs="Calibri"/>
          <w:color w:val="333333"/>
          <w:sz w:val="20"/>
          <w:szCs w:val="20"/>
        </w:rPr>
        <w:t>provides extensive guidelines for formatting reference entries for different types of sources.)</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6" name="Picture 156" descr="C:\Users\Tanner\Downloads\Writing for Success OLD_files\image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Tanner\Downloads\Writing for Success OLD_files\image308.jpg"/>
                    <pic:cNvPicPr>
                      <a:picLocks noChangeAspect="1" noChangeArrowheads="1"/>
                    </pic:cNvPicPr>
                  </pic:nvPicPr>
                  <pic:blipFill>
                    <a:blip r:link="rId168">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7" name="Picture 157" descr="C:\Users\Tanner\Downloads\Writing for Success OLD_files\imag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Tanner\Downloads\Writing for Success OLD_files\image310.jpg"/>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7086600"/>
            <wp:effectExtent l="0" t="0" r="0" b="0"/>
            <wp:docPr id="158" name="Picture 158" descr="C:\Users\Tanner\Downloads\Writing for Success OLD_files\image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Tanner\Downloads\Writing for Success OLD_files\image312.jpg"/>
                    <pic:cNvPicPr>
                      <a:picLocks noChangeAspect="1"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In APA style, book and article titles are formatted in sentence case, not title </w:t>
      </w:r>
      <w:r>
        <w:rPr>
          <w:rFonts w:ascii="Georgia" w:hAnsi="Georgia" w:cs="Calibri"/>
          <w:color w:val="333333"/>
          <w:sz w:val="20"/>
          <w:szCs w:val="20"/>
        </w:rPr>
        <w:t>case. Sentence case means that only the first word is capitalized, along with any proper nouns.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Following proper citation and formatting guidelines helps writers ensure that their work will be taken seriously, give proper credit to other auth</w:t>
      </w:r>
      <w:r>
        <w:rPr>
          <w:rFonts w:cs="Calibri"/>
          <w:color w:val="333333"/>
          <w:sz w:val="20"/>
          <w:szCs w:val="20"/>
        </w:rPr>
        <w:t>ors for their work, and provide valuable information to readers.</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Working ahead and taking care to cite sources correctly the first time are ways writers can save time during the editing stage of writing a research paper.</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APA papers usually include an abstr</w:t>
      </w:r>
      <w:r>
        <w:rPr>
          <w:rFonts w:cs="Calibri"/>
          <w:color w:val="333333"/>
          <w:sz w:val="20"/>
          <w:szCs w:val="20"/>
        </w:rPr>
        <w:t>act that concisely summarizes the paper.</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APA papers use a specific headings structure to provide a clear hierarchy of information.</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APA papers, in-text citations usually include the name(s) of the author(s) and the year of publication.</w:t>
      </w:r>
    </w:p>
    <w:p w:rsidR="00000000" w:rsidRDefault="004B0687" w:rsidP="004B0687">
      <w:pPr>
        <w:numPr>
          <w:ilvl w:val="0"/>
          <w:numId w:val="531"/>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In-text citations </w:t>
      </w:r>
      <w:r>
        <w:rPr>
          <w:rFonts w:cs="Calibri"/>
          <w:color w:val="333333"/>
          <w:sz w:val="20"/>
          <w:szCs w:val="20"/>
        </w:rPr>
        <w:t>correspond to entries in the references section, which provide detailed bibliographical information about a source.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13.2</w:t>
      </w:r>
      <w:r>
        <w:rPr>
          <w:rStyle w:val="apple-converted-space"/>
          <w:rFonts w:ascii="Calibri" w:hAnsi="Calibri" w:cs="Calibri"/>
          <w:color w:val="333333"/>
        </w:rPr>
        <w:t> </w:t>
      </w:r>
      <w:r>
        <w:rPr>
          <w:rFonts w:ascii="Calibri" w:hAnsi="Calibri" w:cs="Calibri"/>
          <w:color w:val="333333"/>
        </w:rPr>
        <w:t>Citing and Referencing Techniques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53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American Psychological Association (APA) style formatting guidelines for ci</w:t>
      </w:r>
      <w:r>
        <w:rPr>
          <w:rFonts w:cs="Calibri"/>
          <w:color w:val="333333"/>
          <w:sz w:val="20"/>
          <w:szCs w:val="20"/>
        </w:rPr>
        <w:t>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This section covers the nitty-gritty details of in-text citations. You will learn how to format citations for different types of source materials, whether you are citing brief quotations, </w:t>
      </w:r>
      <w:r>
        <w:rPr>
          <w:rFonts w:ascii="Georgia" w:hAnsi="Georgia"/>
          <w:color w:val="333333"/>
          <w:sz w:val="21"/>
          <w:szCs w:val="21"/>
        </w:rPr>
        <w:t>paraphrasing ideas, or quoting longer passages. You will also learn techniques you can use to introduce quoted and paraphrased material effectively. Keep this section handy as a reference to consult while writing the body of your paper.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Formatting Cited Ma</w:t>
      </w:r>
      <w:r>
        <w:rPr>
          <w:rFonts w:ascii="Calibri" w:hAnsi="Calibri" w:cs="Calibri"/>
          <w:color w:val="333333"/>
          <w:sz w:val="28"/>
          <w:szCs w:val="28"/>
        </w:rPr>
        <w:t>terial: The Basics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noted in previous sections of this book, in-text citations usually provide the name of the author(s) and the year the source was published. For direct quotations, the page number must also be included. Use past-tense verbs when introd</w:t>
      </w:r>
      <w:r>
        <w:rPr>
          <w:rFonts w:ascii="Georgia" w:hAnsi="Georgia" w:cs="Calibri"/>
          <w:color w:val="333333"/>
          <w:sz w:val="20"/>
          <w:szCs w:val="20"/>
        </w:rPr>
        <w:t>ucing a quote—“Smith found…” and not “Smith finds.…”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Formatting Brief Quotations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brief quotations—fewer than forty words—use quotation marks to indicate where the quoted material begins and ends, and cite the name of the author(s), the year of publicat</w:t>
      </w:r>
      <w:r>
        <w:rPr>
          <w:rFonts w:ascii="Georgia" w:hAnsi="Georgia" w:cs="Calibri"/>
          <w:color w:val="333333"/>
          <w:sz w:val="20"/>
          <w:szCs w:val="20"/>
        </w:rPr>
        <w:t xml:space="preserve">ion, and the page number where </w:t>
      </w:r>
      <w:r>
        <w:rPr>
          <w:rFonts w:ascii="Georgia" w:hAnsi="Georgia" w:cs="Calibri"/>
          <w:color w:val="333333"/>
          <w:sz w:val="20"/>
          <w:szCs w:val="20"/>
        </w:rPr>
        <w:lastRenderedPageBreak/>
        <w:t>the quotation appears in your source. Remember to include commas to separate elements within the parenthetical citation. Also, avoid redundancy. If you name the author(s) in your sentence, do not repeat the name(s) in your pa</w:t>
      </w:r>
      <w:r>
        <w:rPr>
          <w:rFonts w:ascii="Georgia" w:hAnsi="Georgia" w:cs="Calibri"/>
          <w:color w:val="333333"/>
          <w:sz w:val="20"/>
          <w:szCs w:val="20"/>
        </w:rPr>
        <w:t>renthetical citation. Review following the examples of different ways to cite direct quotations.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Chang (2008) emphasized that “engaging in weight-bearing exercise consistently is one of the single best things women can do to maintain good health” (p. 49).</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author’s name can be included in the body of the sentence or in the parenthetical citation. Note that when a parenthetical citation appears at the end of the sentence, it comes</w:t>
      </w:r>
      <w:r>
        <w:rPr>
          <w:rStyle w:val="apple-converted-space"/>
          <w:rFonts w:ascii="Georgia" w:hAnsi="Georgia" w:cs="Calibri"/>
          <w:color w:val="333333"/>
          <w:sz w:val="20"/>
          <w:szCs w:val="20"/>
        </w:rPr>
        <w:t> </w:t>
      </w:r>
      <w:r>
        <w:rPr>
          <w:rStyle w:val="Strong"/>
          <w:rFonts w:ascii="Georgia" w:hAnsi="Georgia" w:cs="Calibri"/>
          <w:color w:val="333333"/>
          <w:sz w:val="20"/>
          <w:szCs w:val="20"/>
        </w:rPr>
        <w:t>after</w:t>
      </w:r>
      <w:r>
        <w:rPr>
          <w:rStyle w:val="apple-converted-space"/>
          <w:rFonts w:ascii="Georgia" w:hAnsi="Georgia" w:cs="Calibri"/>
          <w:color w:val="333333"/>
          <w:sz w:val="20"/>
          <w:szCs w:val="20"/>
        </w:rPr>
        <w:t> </w:t>
      </w:r>
      <w:r>
        <w:rPr>
          <w:rFonts w:ascii="Georgia" w:hAnsi="Georgia" w:cs="Calibri"/>
          <w:color w:val="333333"/>
          <w:sz w:val="20"/>
          <w:szCs w:val="20"/>
        </w:rPr>
        <w:t>the closing quotation marks and</w:t>
      </w:r>
      <w:r>
        <w:rPr>
          <w:rStyle w:val="apple-converted-space"/>
          <w:rFonts w:ascii="Georgia" w:hAnsi="Georgia" w:cs="Calibri"/>
          <w:color w:val="333333"/>
          <w:sz w:val="20"/>
          <w:szCs w:val="20"/>
        </w:rPr>
        <w:t> </w:t>
      </w:r>
      <w:r>
        <w:rPr>
          <w:rStyle w:val="Strong"/>
          <w:rFonts w:ascii="Georgia" w:hAnsi="Georgia" w:cs="Calibri"/>
          <w:color w:val="333333"/>
          <w:sz w:val="20"/>
          <w:szCs w:val="20"/>
        </w:rPr>
        <w:t>before</w:t>
      </w:r>
      <w:r>
        <w:rPr>
          <w:rStyle w:val="apple-converted-space"/>
          <w:rFonts w:ascii="Georgia" w:hAnsi="Georgia" w:cs="Calibri"/>
          <w:color w:val="333333"/>
          <w:sz w:val="20"/>
          <w:szCs w:val="20"/>
        </w:rPr>
        <w:t> </w:t>
      </w:r>
      <w:r>
        <w:rPr>
          <w:rFonts w:ascii="Georgia" w:hAnsi="Georgia" w:cs="Calibri"/>
          <w:color w:val="333333"/>
          <w:sz w:val="20"/>
          <w:szCs w:val="20"/>
        </w:rPr>
        <w:t>the period. The elements within parentheses are separated by commas.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Weight Training for Women</w:t>
      </w:r>
      <w:r>
        <w:rPr>
          <w:rStyle w:val="apple-converted-space"/>
          <w:rFonts w:ascii="Georgia" w:hAnsi="Georgia" w:cs="Calibri"/>
          <w:color w:val="333333"/>
          <w:sz w:val="20"/>
          <w:szCs w:val="20"/>
        </w:rPr>
        <w:t> </w:t>
      </w:r>
      <w:r>
        <w:rPr>
          <w:rFonts w:ascii="Georgia" w:hAnsi="Georgia" w:cs="Calibri"/>
          <w:color w:val="333333"/>
          <w:sz w:val="20"/>
          <w:szCs w:val="20"/>
        </w:rPr>
        <w:t>(Chang, 2008) claimed that “engaging in weight-bearing exercise consistently is one of the single best things women can do to maintain good health” (p. 49).</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Wei</w:t>
      </w:r>
      <w:r>
        <w:rPr>
          <w:rStyle w:val="Emphasis"/>
          <w:rFonts w:ascii="Georgia" w:hAnsi="Georgia" w:cs="Calibri"/>
          <w:color w:val="333333"/>
          <w:sz w:val="20"/>
          <w:szCs w:val="20"/>
        </w:rPr>
        <w:t>ght Training for Women</w:t>
      </w:r>
      <w:r>
        <w:rPr>
          <w:rStyle w:val="apple-converted-space"/>
          <w:rFonts w:ascii="Georgia" w:hAnsi="Georgia" w:cs="Calibri"/>
          <w:color w:val="333333"/>
          <w:sz w:val="20"/>
          <w:szCs w:val="20"/>
        </w:rPr>
        <w:t> </w:t>
      </w:r>
      <w:r>
        <w:rPr>
          <w:rFonts w:ascii="Georgia" w:hAnsi="Georgia" w:cs="Calibri"/>
          <w:color w:val="333333"/>
          <w:sz w:val="20"/>
          <w:szCs w:val="20"/>
        </w:rPr>
        <w:t>claimed that “engaging in weight-bearing exercise consistently is one of the single best things women can do to maintain good health” (Chang, 2008, p. 49).</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Including the title of a source is optional.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Chang’s 2008 text</w:t>
      </w:r>
      <w:r>
        <w:rPr>
          <w:rStyle w:val="apple-converted-space"/>
          <w:rFonts w:ascii="Georgia" w:hAnsi="Georgia" w:cs="Calibri"/>
          <w:color w:val="333333"/>
          <w:sz w:val="20"/>
          <w:szCs w:val="20"/>
        </w:rPr>
        <w:t> </w:t>
      </w:r>
      <w:r>
        <w:rPr>
          <w:rStyle w:val="Emphasis"/>
          <w:rFonts w:ascii="Georgia" w:hAnsi="Georgia" w:cs="Calibri"/>
          <w:color w:val="333333"/>
          <w:sz w:val="20"/>
          <w:szCs w:val="20"/>
        </w:rPr>
        <w:t>Weight Trai</w:t>
      </w:r>
      <w:r>
        <w:rPr>
          <w:rStyle w:val="Emphasis"/>
          <w:rFonts w:ascii="Georgia" w:hAnsi="Georgia" w:cs="Calibri"/>
          <w:color w:val="333333"/>
          <w:sz w:val="20"/>
          <w:szCs w:val="20"/>
        </w:rPr>
        <w:t>ning for Women</w:t>
      </w:r>
      <w:r>
        <w:rPr>
          <w:rFonts w:ascii="Georgia" w:hAnsi="Georgia" w:cs="Calibri"/>
          <w:color w:val="333333"/>
          <w:sz w:val="20"/>
          <w:szCs w:val="20"/>
        </w:rPr>
        <w:t>, she asserts, “Engaging in weight-bearing exercise is one of the single best things women can do to maintain good health” (p. 49).</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author’s name, the date, and the title may appear in the body of the text. Include the page number in the </w:t>
      </w:r>
      <w:r>
        <w:rPr>
          <w:rFonts w:ascii="Georgia" w:hAnsi="Georgia" w:cs="Calibri"/>
          <w:color w:val="333333"/>
          <w:sz w:val="20"/>
          <w:szCs w:val="20"/>
        </w:rPr>
        <w:t>parenthetical citation. Also, notice the use of the verb</w:t>
      </w:r>
      <w:r>
        <w:rPr>
          <w:rStyle w:val="apple-converted-space"/>
          <w:rFonts w:ascii="Georgia" w:hAnsi="Georgia" w:cs="Calibri"/>
          <w:color w:val="333333"/>
          <w:sz w:val="20"/>
          <w:szCs w:val="20"/>
        </w:rPr>
        <w:t> </w:t>
      </w:r>
      <w:r>
        <w:rPr>
          <w:rStyle w:val="Emphasis"/>
          <w:rFonts w:ascii="Georgia" w:hAnsi="Georgia" w:cs="Calibri"/>
          <w:color w:val="333333"/>
          <w:sz w:val="20"/>
          <w:szCs w:val="20"/>
        </w:rPr>
        <w:t>asserts</w:t>
      </w:r>
      <w:r>
        <w:rPr>
          <w:rStyle w:val="apple-converted-space"/>
          <w:rFonts w:ascii="Georgia" w:hAnsi="Georgia" w:cs="Calibri"/>
          <w:color w:val="333333"/>
          <w:sz w:val="20"/>
          <w:szCs w:val="20"/>
        </w:rPr>
        <w:t> </w:t>
      </w:r>
      <w:r>
        <w:rPr>
          <w:rFonts w:ascii="Georgia" w:hAnsi="Georgia" w:cs="Calibri"/>
          <w:color w:val="333333"/>
          <w:sz w:val="20"/>
          <w:szCs w:val="20"/>
        </w:rPr>
        <w:t>to introduce the direct quotation.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“Engaging in weight-bearing exercise,” Chang asserts, “is one of the single best things women can do to maintain good health” (2008, p. 49).</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begin a</w:t>
      </w:r>
      <w:r>
        <w:rPr>
          <w:rFonts w:ascii="Georgia" w:hAnsi="Georgia" w:cs="Calibri"/>
          <w:color w:val="333333"/>
          <w:sz w:val="20"/>
          <w:szCs w:val="20"/>
        </w:rPr>
        <w:t xml:space="preserve"> sentence with the direct quotation and add the author’s name and a strong verb before continuing the quotation.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Formatting Paraphrased and Summarized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you paraphrase or summarize ideas from a source, you follow the same guidelines previously </w:t>
      </w:r>
      <w:r>
        <w:rPr>
          <w:rFonts w:ascii="Georgia" w:hAnsi="Georgia" w:cs="Calibri"/>
          <w:color w:val="333333"/>
          <w:sz w:val="20"/>
          <w:szCs w:val="20"/>
        </w:rPr>
        <w:t>provided, except that you are not required to provide the page number where the ideas are located. If you are summing up the main findings of a research article, simply providing the author’s name and publication year may suffice, but if you are paraphrasi</w:t>
      </w:r>
      <w:r>
        <w:rPr>
          <w:rFonts w:ascii="Georgia" w:hAnsi="Georgia" w:cs="Calibri"/>
          <w:color w:val="333333"/>
          <w:sz w:val="20"/>
          <w:szCs w:val="20"/>
        </w:rPr>
        <w:t>ng a more specific idea, consider including the page number.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Read the following examples.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Chang (2008) pointed out that weight-bearing exercise has many potential benefits for women.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Here, </w:t>
      </w:r>
      <w:r>
        <w:rPr>
          <w:rFonts w:ascii="Georgia" w:hAnsi="Georgia" w:cs="Calibri"/>
          <w:color w:val="333333"/>
          <w:sz w:val="20"/>
          <w:szCs w:val="20"/>
        </w:rPr>
        <w:t>the writer is summarizing a major idea that recurs throughout the source material. No page reference is needed.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Chang (2008) found that weight-bearing exercise could help women maintain or even increase bone density through middle age and beyond, reducing </w:t>
      </w:r>
      <w:r>
        <w:rPr>
          <w:rFonts w:ascii="Georgia" w:hAnsi="Georgia" w:cs="Calibri"/>
          <w:color w:val="333333"/>
          <w:sz w:val="20"/>
          <w:szCs w:val="20"/>
        </w:rPr>
        <w:t>the likelihood that they will develop osteoporosis in later life (p. 86).</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the writer is not directly quoting the source, this passage paraphrases a specific detail, so the writer chose to include the page number where the information is located.</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w:t>
      </w:r>
      <w:r>
        <w:rPr>
          <w:rFonts w:ascii="Calibri" w:hAnsi="Calibri" w:cs="Calibri"/>
          <w:color w:val="333333"/>
          <w:sz w:val="30"/>
          <w:szCs w:val="30"/>
        </w:rPr>
        <w: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APA style guidelines do not require writers to provide page numbers for material that is not directly quoted, your instructor may wish you to do so when possible.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Check with your instructor about his or her preferences.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Formatting Longer Quotat</w:t>
      </w:r>
      <w:r>
        <w:rPr>
          <w:rFonts w:ascii="Calibri" w:hAnsi="Calibri" w:cs="Calibri"/>
          <w:color w:val="333333"/>
          <w:sz w:val="24"/>
          <w:szCs w:val="24"/>
        </w:rPr>
        <w: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quote a longer passage from a source—forty words or more—use a different format to set off the quoted material. Instead of using quotation marks, create a</w:t>
      </w:r>
      <w:r>
        <w:rPr>
          <w:rStyle w:val="apple-converted-space"/>
          <w:rFonts w:ascii="Georgia" w:hAnsi="Georgia" w:cs="Calibri"/>
          <w:color w:val="333333"/>
          <w:sz w:val="20"/>
          <w:szCs w:val="20"/>
        </w:rPr>
        <w:t> </w:t>
      </w:r>
      <w:r>
        <w:rPr>
          <w:rStyle w:val="marginterm"/>
          <w:rFonts w:ascii="Georgia" w:hAnsi="Georgia" w:cs="Calibri"/>
          <w:color w:val="333333"/>
          <w:sz w:val="20"/>
          <w:szCs w:val="20"/>
        </w:rPr>
        <w:t>block quotation</w:t>
      </w:r>
      <w:r>
        <w:rPr>
          <w:rStyle w:val="apple-converted-space"/>
          <w:rFonts w:ascii="Georgia" w:hAnsi="Georgia" w:cs="Calibri"/>
          <w:color w:val="333333"/>
          <w:sz w:val="20"/>
          <w:szCs w:val="20"/>
        </w:rPr>
        <w:t> </w:t>
      </w:r>
      <w:r>
        <w:rPr>
          <w:rFonts w:ascii="Georgia" w:hAnsi="Georgia" w:cs="Calibri"/>
          <w:color w:val="333333"/>
          <w:sz w:val="20"/>
          <w:szCs w:val="20"/>
        </w:rPr>
        <w:t>by starting the quotation on a new line and indented five spaces from t</w:t>
      </w:r>
      <w:r>
        <w:rPr>
          <w:rFonts w:ascii="Georgia" w:hAnsi="Georgia" w:cs="Calibri"/>
          <w:color w:val="333333"/>
          <w:sz w:val="20"/>
          <w:szCs w:val="20"/>
        </w:rPr>
        <w:t>he margin. Note that in this case, the parenthetical citation comes</w:t>
      </w:r>
      <w:r>
        <w:rPr>
          <w:rStyle w:val="apple-converted-space"/>
          <w:rFonts w:ascii="Georgia" w:hAnsi="Georgia" w:cs="Calibri"/>
          <w:color w:val="333333"/>
          <w:sz w:val="20"/>
          <w:szCs w:val="20"/>
        </w:rPr>
        <w:t> </w:t>
      </w:r>
      <w:r>
        <w:rPr>
          <w:rStyle w:val="Strong"/>
          <w:rFonts w:ascii="Georgia" w:hAnsi="Georgia" w:cs="Calibri"/>
          <w:color w:val="333333"/>
          <w:sz w:val="20"/>
          <w:szCs w:val="20"/>
        </w:rPr>
        <w:t>after</w:t>
      </w:r>
      <w:r>
        <w:rPr>
          <w:rStyle w:val="apple-converted-space"/>
          <w:rFonts w:ascii="Georgia" w:hAnsi="Georgia" w:cs="Calibri"/>
          <w:color w:val="333333"/>
          <w:sz w:val="20"/>
          <w:szCs w:val="20"/>
        </w:rPr>
        <w:t> </w:t>
      </w:r>
      <w:r>
        <w:rPr>
          <w:rFonts w:ascii="Georgia" w:hAnsi="Georgia" w:cs="Calibri"/>
          <w:color w:val="333333"/>
          <w:sz w:val="20"/>
          <w:szCs w:val="20"/>
        </w:rPr>
        <w:t>the period that ends the sentence. Here is an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recent years, many writers within the fitness industry have emphasized the ways in which women can benefit from weight-beari</w:t>
      </w:r>
      <w:r>
        <w:rPr>
          <w:rFonts w:ascii="Georgia" w:hAnsi="Georgia" w:cs="Calibri"/>
          <w:color w:val="333333"/>
          <w:sz w:val="20"/>
          <w:szCs w:val="20"/>
        </w:rPr>
        <w:t xml:space="preserve">ng exercise, such as weightlifting, karate, dancing, </w:t>
      </w:r>
      <w:proofErr w:type="gramStart"/>
      <w:r>
        <w:rPr>
          <w:rFonts w:ascii="Georgia" w:hAnsi="Georgia" w:cs="Calibri"/>
          <w:color w:val="333333"/>
          <w:sz w:val="20"/>
          <w:szCs w:val="20"/>
        </w:rPr>
        <w:t>stair</w:t>
      </w:r>
      <w:proofErr w:type="gramEnd"/>
      <w:r>
        <w:rPr>
          <w:rFonts w:ascii="Georgia" w:hAnsi="Georgia" w:cs="Calibri"/>
          <w:color w:val="333333"/>
          <w:sz w:val="20"/>
          <w:szCs w:val="20"/>
        </w:rPr>
        <w:t xml:space="preserve"> climbing, hiking, and jogging. Chang (2008) found that engaging in weight-bearing exercise regularly significantly reduces women’s risk of developing osteoporosis. Additionally, these exercises hel</w:t>
      </w:r>
      <w:r>
        <w:rPr>
          <w:rFonts w:ascii="Georgia" w:hAnsi="Georgia" w:cs="Calibri"/>
          <w:color w:val="333333"/>
          <w:sz w:val="20"/>
          <w:szCs w:val="20"/>
        </w:rPr>
        <w:t>p women maintain muscle mass and overall strength, and many common forms of weight-bearing exercise, such as brisk walking or stair climbing, also provide noticeable cardiovascular benefits. (p. 93)</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places in your paper where you cite</w:t>
      </w:r>
      <w:r>
        <w:rPr>
          <w:rFonts w:ascii="Calibri" w:hAnsi="Calibri" w:cs="Calibri"/>
          <w:color w:val="333333"/>
          <w:sz w:val="20"/>
          <w:szCs w:val="20"/>
        </w:rPr>
        <w:t>d, quoted, and paraphrased material from a source with a single author. Edit your citations to ensure that</w:t>
      </w:r>
    </w:p>
    <w:p w:rsidR="00000000" w:rsidRDefault="004B0687" w:rsidP="004B0687">
      <w:pPr>
        <w:numPr>
          <w:ilvl w:val="0"/>
          <w:numId w:val="53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each citation includes the author’s name, the date of publication, and, where appropriate, a page reference;</w:t>
      </w:r>
    </w:p>
    <w:p w:rsidR="00000000" w:rsidRDefault="004B0687" w:rsidP="004B0687">
      <w:pPr>
        <w:numPr>
          <w:ilvl w:val="0"/>
          <w:numId w:val="53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parenthetical citations are correctly formatted;</w:t>
      </w:r>
    </w:p>
    <w:p w:rsidR="00000000" w:rsidRDefault="004B0687" w:rsidP="004B0687">
      <w:pPr>
        <w:numPr>
          <w:ilvl w:val="0"/>
          <w:numId w:val="533"/>
        </w:numPr>
        <w:shd w:val="clear" w:color="auto" w:fill="E3EFF7"/>
        <w:spacing w:after="0" w:line="439" w:lineRule="atLeast"/>
        <w:ind w:left="662" w:right="375"/>
        <w:textAlignment w:val="baseline"/>
        <w:divId w:val="522061445"/>
        <w:rPr>
          <w:rFonts w:cs="Calibri"/>
          <w:color w:val="333333"/>
          <w:sz w:val="20"/>
          <w:szCs w:val="20"/>
        </w:rPr>
      </w:pPr>
      <w:proofErr w:type="gramStart"/>
      <w:r>
        <w:rPr>
          <w:rFonts w:cs="Calibri"/>
          <w:color w:val="333333"/>
          <w:sz w:val="20"/>
          <w:szCs w:val="20"/>
        </w:rPr>
        <w:t>longer</w:t>
      </w:r>
      <w:proofErr w:type="gramEnd"/>
      <w:r>
        <w:rPr>
          <w:rFonts w:cs="Calibri"/>
          <w:color w:val="333333"/>
          <w:sz w:val="20"/>
          <w:szCs w:val="20"/>
        </w:rPr>
        <w:t xml:space="preserve"> quotations use the block-quotation format.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quoting a passage that continues into a second paragraph, indent five spaces again in the first line of the second paragraph. Here is an example: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recent years, many writers within the fitness industry have emphasized the ways in which women can benefit from weight-bearing exercise, such as weightlifting, karate, dancing, </w:t>
      </w:r>
      <w:proofErr w:type="gramStart"/>
      <w:r>
        <w:rPr>
          <w:rFonts w:ascii="Georgia" w:hAnsi="Georgia" w:cs="Calibri"/>
          <w:color w:val="333333"/>
          <w:sz w:val="20"/>
          <w:szCs w:val="20"/>
        </w:rPr>
        <w:t>stair</w:t>
      </w:r>
      <w:proofErr w:type="gramEnd"/>
      <w:r>
        <w:rPr>
          <w:rFonts w:ascii="Georgia" w:hAnsi="Georgia" w:cs="Calibri"/>
          <w:color w:val="333333"/>
          <w:sz w:val="20"/>
          <w:szCs w:val="20"/>
        </w:rPr>
        <w:t xml:space="preserve"> climbing, hiking, and jogging. Chang (2008) found that engaging in wei</w:t>
      </w:r>
      <w:r>
        <w:rPr>
          <w:rFonts w:ascii="Georgia" w:hAnsi="Georgia" w:cs="Calibri"/>
          <w:color w:val="333333"/>
          <w:sz w:val="20"/>
          <w:szCs w:val="20"/>
        </w:rPr>
        <w:t>ght-bearing exercise regularly significantly reduces women’s risk of developing osteoporosis. Additionally, these exercises help women maintain muscle mass and overall strength, and many common forms of weight-bearing exercise, such as brisk walking or sta</w:t>
      </w:r>
      <w:r>
        <w:rPr>
          <w:rFonts w:ascii="Georgia" w:hAnsi="Georgia" w:cs="Calibri"/>
          <w:color w:val="333333"/>
          <w:sz w:val="20"/>
          <w:szCs w:val="20"/>
        </w:rPr>
        <w:t>ir climbing, also provide noticeable cardiovascular benefits.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important to note that swimming cannot be considered a weight-bearing exercise, since the water supports and cushions the swimmer. That doesn’t mean swimming isn’t great exercise, but it s</w:t>
      </w:r>
      <w:r>
        <w:rPr>
          <w:rFonts w:ascii="Georgia" w:hAnsi="Georgia" w:cs="Calibri"/>
          <w:color w:val="333333"/>
          <w:sz w:val="20"/>
          <w:szCs w:val="20"/>
        </w:rPr>
        <w:t>hould be considered one part of an integrated fitness program. (p. 93)</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 wary of quoting from sources at length. Remember, your ideas should drive the paper, and quotations should be used to support and enhance your points. Make sure any lengthy quot</w:t>
      </w:r>
      <w:r>
        <w:rPr>
          <w:rFonts w:ascii="Georgia" w:hAnsi="Georgia" w:cs="Calibri"/>
          <w:color w:val="333333"/>
          <w:sz w:val="20"/>
          <w:szCs w:val="20"/>
        </w:rPr>
        <w:t>ations that you include serve a clear purpose. Generally, no more than 10–15 percent of a paper should consist of quoted material.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Introducing Cited Material Effectively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Including an introductory phrase in your text, such as “Jackson wrote” or “Copeland fo</w:t>
      </w:r>
      <w:r>
        <w:rPr>
          <w:rFonts w:ascii="Georgia" w:hAnsi="Georgia" w:cs="Calibri"/>
          <w:color w:val="333333"/>
          <w:sz w:val="20"/>
          <w:szCs w:val="20"/>
        </w:rPr>
        <w:t>und,” often helps you integrate source material smoothly. This citation technique also helps convey that you are actively engaged with your source material. Unfortunately, during the process of writing your research paper, it is easy to fall into a rut and</w:t>
      </w:r>
      <w:r>
        <w:rPr>
          <w:rFonts w:ascii="Georgia" w:hAnsi="Georgia" w:cs="Calibri"/>
          <w:color w:val="333333"/>
          <w:sz w:val="20"/>
          <w:szCs w:val="20"/>
        </w:rPr>
        <w:t xml:space="preserve"> use the same few dull verbs repeatedly, such as “Jones said,” “Smith stated,” and so 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Punch up your writing by using strong verbs that help your reader understand how the source material presents ideas. There is a world of difference between an author </w:t>
      </w:r>
      <w:r>
        <w:rPr>
          <w:rFonts w:ascii="Georgia" w:hAnsi="Georgia" w:cs="Calibri"/>
          <w:color w:val="333333"/>
          <w:sz w:val="20"/>
          <w:szCs w:val="20"/>
        </w:rPr>
        <w:t>who “suggests” and one who “claims,” one who “questions” and one who “criticizes.” You do not need to consult your thesaurus every time you cite a source, but do think about which verbs will accurately represent the ideas and make your writing more engagin</w:t>
      </w:r>
      <w:r>
        <w:rPr>
          <w:rFonts w:ascii="Georgia" w:hAnsi="Georgia" w:cs="Calibri"/>
          <w:color w:val="333333"/>
          <w:sz w:val="20"/>
          <w:szCs w:val="20"/>
        </w:rPr>
        <w:t>g. The following chart shows some possibilities.</w:t>
      </w:r>
    </w:p>
    <w:tbl>
      <w:tblPr>
        <w:tblW w:w="0" w:type="auto"/>
        <w:tblCellMar>
          <w:left w:w="0" w:type="dxa"/>
          <w:right w:w="0" w:type="dxa"/>
        </w:tblCellMar>
        <w:tblLook w:val="04A0" w:firstRow="1" w:lastRow="0" w:firstColumn="1" w:lastColumn="0" w:noHBand="0" w:noVBand="1"/>
      </w:tblPr>
      <w:tblGrid>
        <w:gridCol w:w="1427"/>
        <w:gridCol w:w="1417"/>
        <w:gridCol w:w="1078"/>
      </w:tblGrid>
      <w:tr w:rsidR="00000000">
        <w:trPr>
          <w:divId w:val="522061445"/>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lastRenderedPageBreak/>
              <w:t>Strong Verbs for Introducing Cited Material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suggest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question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explain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assert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claim</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recommend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compare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contrast</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propose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hypothesize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believe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insist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argue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find</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determine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measure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assess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evaluate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conclude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study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warn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point out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sum up</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the citations in your paper once again. This time, look for places where you introduced source material using a signal phrase in your sentence.</w:t>
      </w:r>
    </w:p>
    <w:p w:rsidR="00000000" w:rsidRDefault="004B0687" w:rsidP="004B0687">
      <w:pPr>
        <w:numPr>
          <w:ilvl w:val="0"/>
          <w:numId w:val="53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Highlight the verbs used in your signal phrases, and make note of any that seem to be overused throughout the paper.</w:t>
      </w:r>
    </w:p>
    <w:p w:rsidR="00000000" w:rsidRDefault="004B0687" w:rsidP="004B0687">
      <w:pPr>
        <w:numPr>
          <w:ilvl w:val="0"/>
          <w:numId w:val="53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at least three places where a stronger verb could be used.</w:t>
      </w:r>
    </w:p>
    <w:p w:rsidR="00000000" w:rsidRDefault="004B0687" w:rsidP="004B0687">
      <w:pPr>
        <w:numPr>
          <w:ilvl w:val="0"/>
          <w:numId w:val="534"/>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Make the edits to your draft.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important to accura</w:t>
      </w:r>
      <w:r>
        <w:rPr>
          <w:rFonts w:ascii="Georgia" w:hAnsi="Georgia" w:cs="Calibri"/>
          <w:color w:val="333333"/>
          <w:sz w:val="20"/>
          <w:szCs w:val="20"/>
        </w:rPr>
        <w:t>tely represent a colleague’s ideas or communications in the workplace. When writing professional or academic papers, be mindful of how the words you use to describe someone’s tone or ideas carry certain connotations. Do not say a source</w:t>
      </w:r>
      <w:r>
        <w:rPr>
          <w:rStyle w:val="apple-converted-space"/>
          <w:rFonts w:ascii="Georgia" w:hAnsi="Georgia" w:cs="Calibri"/>
          <w:color w:val="333333"/>
          <w:sz w:val="20"/>
          <w:szCs w:val="20"/>
        </w:rPr>
        <w:t> </w:t>
      </w:r>
      <w:r>
        <w:rPr>
          <w:rStyle w:val="Emphasis"/>
          <w:rFonts w:ascii="Georgia" w:hAnsi="Georgia" w:cs="Calibri"/>
          <w:color w:val="333333"/>
          <w:sz w:val="20"/>
          <w:szCs w:val="20"/>
        </w:rPr>
        <w:t>argues</w:t>
      </w:r>
      <w:r>
        <w:rPr>
          <w:rStyle w:val="apple-converted-space"/>
          <w:rFonts w:ascii="Georgia" w:hAnsi="Georgia" w:cs="Calibri"/>
          <w:color w:val="333333"/>
          <w:sz w:val="20"/>
          <w:szCs w:val="20"/>
        </w:rPr>
        <w:t> </w:t>
      </w:r>
      <w:r>
        <w:rPr>
          <w:rFonts w:ascii="Georgia" w:hAnsi="Georgia" w:cs="Calibri"/>
          <w:color w:val="333333"/>
          <w:sz w:val="20"/>
          <w:szCs w:val="20"/>
        </w:rPr>
        <w:t>a particular</w:t>
      </w:r>
      <w:r>
        <w:rPr>
          <w:rFonts w:ascii="Georgia" w:hAnsi="Georgia" w:cs="Calibri"/>
          <w:color w:val="333333"/>
          <w:sz w:val="20"/>
          <w:szCs w:val="20"/>
        </w:rPr>
        <w:t xml:space="preserve"> point unless an argument is, in fact, presented. Use lively language, but avoid language that is emotionally charged. Doing so will ensure you have represented your colleague’s words in an authentic and accurate way.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Formatting In-Text Citations for Other</w:t>
      </w:r>
      <w:r>
        <w:rPr>
          <w:rFonts w:ascii="Calibri" w:hAnsi="Calibri" w:cs="Calibri"/>
          <w:color w:val="333333"/>
          <w:sz w:val="28"/>
          <w:szCs w:val="28"/>
        </w:rPr>
        <w:t xml:space="preserve"> Source Types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These sections discuss the correct format for various types of in-text citations. Read them through quickly to get a sense of what is covered, and then refer to them again as needed.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Print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w:t>
      </w:r>
      <w:r>
        <w:rPr>
          <w:rFonts w:ascii="Georgia" w:hAnsi="Georgia" w:cs="Calibri"/>
          <w:color w:val="333333"/>
          <w:sz w:val="20"/>
          <w:szCs w:val="20"/>
        </w:rPr>
        <w:t>section covers books, articles, and other print sources with one or more authors.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by One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a print work with one author, follow the guidelines provided in</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Section 13.1 "Formatting a Res</w:t>
      </w:r>
      <w:r>
        <w:rPr>
          <w:rFonts w:ascii="Georgia" w:hAnsi="Georgia" w:cs="Calibri"/>
          <w:color w:val="2689C6"/>
          <w:sz w:val="20"/>
          <w:szCs w:val="20"/>
        </w:rPr>
        <w:t>earch Paper"</w:t>
      </w:r>
      <w:r>
        <w:rPr>
          <w:rFonts w:ascii="Georgia" w:hAnsi="Georgia" w:cs="Calibri"/>
          <w:color w:val="333333"/>
          <w:sz w:val="20"/>
          <w:szCs w:val="20"/>
        </w:rPr>
        <w:t>. Always include the author’s name and year of publication. Include a page reference whenever you quote a source directly. (See also the guidelines presented earlier in this chapter about when to include a page reference for paraphrased materia</w:t>
      </w:r>
      <w:r>
        <w:rPr>
          <w:rFonts w:ascii="Georgia" w:hAnsi="Georgia" w:cs="Calibri"/>
          <w:color w:val="333333"/>
          <w:sz w:val="20"/>
          <w:szCs w:val="20"/>
        </w:rPr>
        <w:t>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Chang (2008) emphasized that “engaging in weight-bearing exercise consistently is one of the single best things women can do to maintain good health” (p. 49).</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Chang (2008) pointed out that weight-bearing exercise has many potential benefits for women.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Two or More Works by the Same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times, your research may include multiple works by the same author. If the works were published in different years, a standard in-text citation will serve to distinguish them. If you are citing multiple works by the</w:t>
      </w:r>
      <w:r>
        <w:rPr>
          <w:rFonts w:ascii="Georgia" w:hAnsi="Georgia" w:cs="Calibri"/>
          <w:color w:val="333333"/>
          <w:sz w:val="20"/>
          <w:szCs w:val="20"/>
        </w:rPr>
        <w:t xml:space="preserve"> same author published in the same year, include a lowercase letter immediately after the year. Rank the sources in the order they appear in your references section. The source listed first includes </w:t>
      </w:r>
      <w:proofErr w:type="gramStart"/>
      <w:r>
        <w:rPr>
          <w:rFonts w:ascii="Georgia" w:hAnsi="Georgia" w:cs="Calibri"/>
          <w:color w:val="333333"/>
          <w:sz w:val="20"/>
          <w:szCs w:val="20"/>
        </w:rPr>
        <w:t>an</w:t>
      </w:r>
      <w:r>
        <w:rPr>
          <w:rStyle w:val="apple-converted-space"/>
          <w:rFonts w:ascii="Georgia" w:hAnsi="Georgia" w:cs="Calibri"/>
          <w:color w:val="333333"/>
          <w:sz w:val="20"/>
          <w:szCs w:val="20"/>
        </w:rPr>
        <w:t> </w:t>
      </w:r>
      <w:r>
        <w:rPr>
          <w:rStyle w:val="Emphasis"/>
          <w:rFonts w:ascii="Georgia" w:hAnsi="Georgia" w:cs="Calibri"/>
          <w:color w:val="333333"/>
          <w:sz w:val="20"/>
          <w:szCs w:val="20"/>
        </w:rPr>
        <w:t>a</w:t>
      </w:r>
      <w:proofErr w:type="gramEnd"/>
      <w:r>
        <w:rPr>
          <w:rStyle w:val="apple-converted-space"/>
          <w:rFonts w:ascii="Georgia" w:hAnsi="Georgia" w:cs="Calibri"/>
          <w:color w:val="333333"/>
          <w:sz w:val="20"/>
          <w:szCs w:val="20"/>
        </w:rPr>
        <w:t> </w:t>
      </w:r>
      <w:r>
        <w:rPr>
          <w:rFonts w:ascii="Georgia" w:hAnsi="Georgia" w:cs="Calibri"/>
          <w:color w:val="333333"/>
          <w:sz w:val="20"/>
          <w:szCs w:val="20"/>
        </w:rPr>
        <w:t>after the year, the source listed second includes a</w:t>
      </w:r>
      <w:r>
        <w:rPr>
          <w:rStyle w:val="apple-converted-space"/>
          <w:rFonts w:ascii="Georgia" w:hAnsi="Georgia" w:cs="Calibri"/>
          <w:color w:val="333333"/>
          <w:sz w:val="20"/>
          <w:szCs w:val="20"/>
        </w:rPr>
        <w:t> </w:t>
      </w:r>
      <w:r>
        <w:rPr>
          <w:rStyle w:val="Emphasis"/>
          <w:rFonts w:ascii="Georgia" w:hAnsi="Georgia" w:cs="Calibri"/>
          <w:color w:val="333333"/>
          <w:sz w:val="20"/>
          <w:szCs w:val="20"/>
        </w:rPr>
        <w:t>b</w:t>
      </w:r>
      <w:r>
        <w:rPr>
          <w:rFonts w:ascii="Georgia" w:hAnsi="Georgia" w:cs="Calibri"/>
          <w:color w:val="333333"/>
          <w:sz w:val="20"/>
          <w:szCs w:val="20"/>
        </w:rPr>
        <w:t>, and so 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Rodriguez (2009a) criticized the nutrition-supplement industry for making unsubstantiated and sometimes misleading claims about the benefits of taking supplements. Additionally, he warned that consumers frequently do not realize the potential</w:t>
      </w:r>
      <w:r>
        <w:rPr>
          <w:rFonts w:ascii="Georgia" w:hAnsi="Georgia" w:cs="Calibri"/>
          <w:color w:val="333333"/>
          <w:sz w:val="20"/>
          <w:szCs w:val="20"/>
        </w:rPr>
        <w:t xml:space="preserve"> harmful effects of some popular supplements (Rodriguez, 2009b).</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have not yet created your references section, you may not be sure which source will appear first.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2689C6"/>
          <w:sz w:val="20"/>
          <w:szCs w:val="20"/>
        </w:rPr>
        <w:t>Section 13.3 "Creating</w:t>
      </w:r>
      <w:r>
        <w:rPr>
          <w:rFonts w:ascii="Georgia" w:hAnsi="Georgia" w:cs="Calibri"/>
          <w:color w:val="2689C6"/>
          <w:sz w:val="20"/>
          <w:szCs w:val="20"/>
        </w:rPr>
        <w:t xml:space="preserve"> a References Section"</w:t>
      </w:r>
      <w:r>
        <w:rPr>
          <w:rStyle w:val="apple-converted-space"/>
          <w:rFonts w:ascii="Georgia" w:hAnsi="Georgia" w:cs="Calibri"/>
          <w:color w:val="333333"/>
          <w:sz w:val="20"/>
          <w:szCs w:val="20"/>
        </w:rPr>
        <w:t> </w:t>
      </w:r>
      <w:r>
        <w:rPr>
          <w:rFonts w:ascii="Georgia" w:hAnsi="Georgia" w:cs="Calibri"/>
          <w:color w:val="333333"/>
          <w:sz w:val="20"/>
          <w:szCs w:val="20"/>
        </w:rPr>
        <w:t>for guidelines—or assign each source a temporary code and highlight the in-text citations so you remember to double-check them later 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Works by Authors with the Same Last Name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citing works by different authors with the s</w:t>
      </w:r>
      <w:r>
        <w:rPr>
          <w:rFonts w:ascii="Georgia" w:hAnsi="Georgia" w:cs="Calibri"/>
          <w:color w:val="333333"/>
          <w:sz w:val="20"/>
          <w:szCs w:val="20"/>
        </w:rPr>
        <w:t>ame last name, include each author’s initials in your citation, whether you mention them in the text or in parentheses. Do so even if the publication years are different.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 S. Williams (2007) believes nutritional supplements can be a useful part of some d</w:t>
      </w:r>
      <w:r>
        <w:rPr>
          <w:rFonts w:ascii="Georgia" w:hAnsi="Georgia" w:cs="Calibri"/>
          <w:color w:val="333333"/>
          <w:sz w:val="20"/>
          <w:szCs w:val="20"/>
        </w:rPr>
        <w:t>iet and fitness regimens. C. D. Williams (2008), however, believes these supplements are overrated.</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According to two leading researchers, the rate of childhood obesity exceeds the rate of adult obesity (K. Connelley, 2010; O. Connelley, 2010).</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Studies </w:t>
      </w:r>
      <w:r>
        <w:rPr>
          <w:rFonts w:ascii="Georgia" w:hAnsi="Georgia" w:cs="Calibri"/>
          <w:color w:val="333333"/>
          <w:sz w:val="20"/>
          <w:szCs w:val="20"/>
        </w:rPr>
        <w:t>from both A. Wright (2007) and C. A. Wright (2008) confirm the benefits of diet and exercise on weight loss.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by Two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two authors are listed for a given work, include both authors’ names each time </w:t>
      </w:r>
      <w:r>
        <w:rPr>
          <w:rFonts w:ascii="Georgia" w:hAnsi="Georgia" w:cs="Calibri"/>
          <w:color w:val="333333"/>
          <w:sz w:val="20"/>
          <w:szCs w:val="20"/>
        </w:rPr>
        <w:t>you cite the work. If you are citing their names in parentheses, use an ampersand (&amp;) between them. (Use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and</w:t>
      </w:r>
      <w:r>
        <w:rPr>
          <w:rFonts w:ascii="Georgia" w:hAnsi="Georgia" w:cs="Calibri"/>
          <w:color w:val="333333"/>
          <w:sz w:val="20"/>
          <w:szCs w:val="20"/>
        </w:rPr>
        <w:t>, however, if the names appear in your sentence.)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Garrison and Gould (2010) pointed out, “It is never too late to quit smoking. The heal</w:t>
      </w:r>
      <w:r>
        <w:rPr>
          <w:rFonts w:ascii="Georgia" w:hAnsi="Georgia" w:cs="Calibri"/>
          <w:color w:val="333333"/>
          <w:sz w:val="20"/>
          <w:szCs w:val="20"/>
        </w:rPr>
        <w:t>th risks associated with this habit begin to decrease soon after a smoker quits” (p. 101).</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doctors continue to point out, “It is never too late to quit smoking. The health risks associated with this habit begin to decrease soon after a smoker quits” (G</w:t>
      </w:r>
      <w:r>
        <w:rPr>
          <w:rFonts w:ascii="Georgia" w:hAnsi="Georgia" w:cs="Calibri"/>
          <w:color w:val="333333"/>
          <w:sz w:val="20"/>
          <w:szCs w:val="20"/>
        </w:rPr>
        <w:t>arrison &amp; Gould, 2010, p. 101).</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by Three to Five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work you are citing has three to five authors, list all the authors’ names the first time you cite the source. In subsequent citations, use the first author’s name followed by the abbre</w:t>
      </w:r>
      <w:r>
        <w:rPr>
          <w:rFonts w:ascii="Georgia" w:hAnsi="Georgia" w:cs="Calibri"/>
          <w:color w:val="333333"/>
          <w:sz w:val="20"/>
          <w:szCs w:val="20"/>
        </w:rPr>
        <w:t>viation</w:t>
      </w:r>
      <w:r>
        <w:rPr>
          <w:rStyle w:val="apple-converted-space"/>
          <w:rFonts w:ascii="Georgia" w:hAnsi="Georgia" w:cs="Calibri"/>
          <w:color w:val="333333"/>
          <w:sz w:val="20"/>
          <w:szCs w:val="20"/>
        </w:rPr>
        <w:t> </w:t>
      </w:r>
      <w:r>
        <w:rPr>
          <w:rStyle w:val="marginterm"/>
          <w:rFonts w:ascii="Georgia" w:hAnsi="Georgia" w:cs="Calibri"/>
          <w:color w:val="333333"/>
          <w:sz w:val="20"/>
          <w:szCs w:val="20"/>
        </w:rPr>
        <w:t>et al.</w:t>
      </w:r>
      <w:r>
        <w:rPr>
          <w:rStyle w:val="apple-converted-space"/>
          <w:rFonts w:ascii="Georgia" w:hAnsi="Georgia" w:cs="Calibri"/>
          <w:color w:val="333333"/>
          <w:sz w:val="20"/>
          <w:szCs w:val="20"/>
        </w:rPr>
        <w:t> </w:t>
      </w:r>
      <w:r>
        <w:rPr>
          <w:rFonts w:ascii="Georgia" w:hAnsi="Georgia" w:cs="Calibri"/>
          <w:color w:val="333333"/>
          <w:sz w:val="20"/>
          <w:szCs w:val="20"/>
        </w:rPr>
        <w:t>(</w:t>
      </w:r>
      <w:r>
        <w:rPr>
          <w:rStyle w:val="Emphasis"/>
          <w:rFonts w:ascii="Georgia" w:hAnsi="Georgia" w:cs="Calibri"/>
          <w:color w:val="333333"/>
          <w:sz w:val="20"/>
          <w:szCs w:val="20"/>
        </w:rPr>
        <w:t>Et al.</w:t>
      </w:r>
      <w:r>
        <w:rPr>
          <w:rStyle w:val="apple-converted-space"/>
          <w:rFonts w:ascii="Georgia" w:hAnsi="Georgia" w:cs="Calibri"/>
          <w:color w:val="333333"/>
          <w:sz w:val="20"/>
          <w:szCs w:val="20"/>
        </w:rPr>
        <w:t> </w:t>
      </w:r>
      <w:r>
        <w:rPr>
          <w:rFonts w:ascii="Georgia" w:hAnsi="Georgia" w:cs="Calibri"/>
          <w:color w:val="333333"/>
          <w:sz w:val="20"/>
          <w:szCs w:val="20"/>
        </w:rPr>
        <w:t>is short for</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et</w:t>
      </w:r>
      <w:proofErr w:type="gramEnd"/>
      <w:r>
        <w:rPr>
          <w:rStyle w:val="Emphasis"/>
          <w:rFonts w:ascii="Georgia" w:hAnsi="Georgia" w:cs="Calibri"/>
          <w:color w:val="333333"/>
          <w:sz w:val="20"/>
          <w:szCs w:val="20"/>
        </w:rPr>
        <w:t xml:space="preserve"> alia</w:t>
      </w:r>
      <w:r>
        <w:rPr>
          <w:rFonts w:ascii="Georgia" w:hAnsi="Georgia" w:cs="Calibri"/>
          <w:color w:val="333333"/>
          <w:sz w:val="20"/>
          <w:szCs w:val="20"/>
        </w:rPr>
        <w:t>, the Latin phrase for “and others.”)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Henderson, Davidian, and Degler (2010) surveyed 350 smokers aged 18 to 30.</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One survey, conducted among 350 smokers aged 18 to 30, included a detailed questionnaire about part</w:t>
      </w:r>
      <w:r>
        <w:rPr>
          <w:rFonts w:ascii="Georgia" w:hAnsi="Georgia" w:cs="Calibri"/>
          <w:color w:val="333333"/>
          <w:sz w:val="20"/>
          <w:szCs w:val="20"/>
        </w:rPr>
        <w:t>icipants’ motivations for smoking (Henderson, Davidian, &amp; Degler, 2010).</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these examples follow the same ampersand conventions as sources with two authors. Again, use the ampersand only when listing authors’ names in parentheses.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Henderson et a</w:t>
      </w:r>
      <w:r>
        <w:rPr>
          <w:rFonts w:ascii="Georgia" w:hAnsi="Georgia" w:cs="Calibri"/>
          <w:color w:val="333333"/>
          <w:sz w:val="20"/>
          <w:szCs w:val="20"/>
        </w:rPr>
        <w:t>l. (2010) found, some young people, particularly young women, use smoking as a means of appetite suppression.</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Disturbingly, some young women use smoking as a means of appetite suppression (Henderson et al., 2010).</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how the phrase</w:t>
      </w:r>
      <w:r>
        <w:rPr>
          <w:rStyle w:val="apple-converted-space"/>
          <w:rFonts w:ascii="Georgia" w:hAnsi="Georgia" w:cs="Calibri"/>
          <w:color w:val="333333"/>
          <w:sz w:val="20"/>
          <w:szCs w:val="20"/>
        </w:rPr>
        <w:t> </w:t>
      </w:r>
      <w:r>
        <w:rPr>
          <w:rStyle w:val="Emphasis"/>
          <w:rFonts w:ascii="Georgia" w:hAnsi="Georgia" w:cs="Calibri"/>
          <w:color w:val="333333"/>
          <w:sz w:val="20"/>
          <w:szCs w:val="20"/>
        </w:rPr>
        <w:t>et al.</w:t>
      </w:r>
      <w:r>
        <w:rPr>
          <w:rStyle w:val="apple-converted-space"/>
          <w:rFonts w:ascii="Georgia" w:hAnsi="Georgia" w:cs="Calibri"/>
          <w:color w:val="333333"/>
          <w:sz w:val="20"/>
          <w:szCs w:val="20"/>
        </w:rPr>
        <w:t> </w:t>
      </w:r>
      <w:r>
        <w:rPr>
          <w:rFonts w:ascii="Georgia" w:hAnsi="Georgia" w:cs="Calibri"/>
          <w:color w:val="333333"/>
          <w:sz w:val="20"/>
          <w:szCs w:val="20"/>
        </w:rPr>
        <w:t>is punctuated.</w:t>
      </w:r>
      <w:r>
        <w:rPr>
          <w:rFonts w:ascii="Georgia" w:hAnsi="Georgia" w:cs="Calibri"/>
          <w:color w:val="333333"/>
          <w:sz w:val="20"/>
          <w:szCs w:val="20"/>
        </w:rPr>
        <w:t xml:space="preserve"> No period comes after</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et</w:t>
      </w:r>
      <w:proofErr w:type="gramEnd"/>
      <w:r>
        <w:rPr>
          <w:rFonts w:ascii="Georgia" w:hAnsi="Georgia" w:cs="Calibri"/>
          <w:color w:val="333333"/>
          <w:sz w:val="20"/>
          <w:szCs w:val="20"/>
        </w:rPr>
        <w:t>, but</w:t>
      </w:r>
      <w:r>
        <w:rPr>
          <w:rStyle w:val="apple-converted-space"/>
          <w:rFonts w:ascii="Georgia" w:hAnsi="Georgia" w:cs="Calibri"/>
          <w:color w:val="333333"/>
          <w:sz w:val="20"/>
          <w:szCs w:val="20"/>
        </w:rPr>
        <w:t> </w:t>
      </w:r>
      <w:r>
        <w:rPr>
          <w:rStyle w:val="Emphasis"/>
          <w:rFonts w:ascii="Georgia" w:hAnsi="Georgia" w:cs="Calibri"/>
          <w:color w:val="333333"/>
          <w:sz w:val="20"/>
          <w:szCs w:val="20"/>
        </w:rPr>
        <w:t>al.</w:t>
      </w:r>
      <w:r>
        <w:rPr>
          <w:rStyle w:val="apple-converted-space"/>
          <w:rFonts w:ascii="Georgia" w:hAnsi="Georgia" w:cs="Calibri"/>
          <w:color w:val="333333"/>
          <w:sz w:val="20"/>
          <w:szCs w:val="20"/>
        </w:rPr>
        <w:t> </w:t>
      </w:r>
      <w:r>
        <w:rPr>
          <w:rFonts w:ascii="Georgia" w:hAnsi="Georgia" w:cs="Calibri"/>
          <w:color w:val="333333"/>
          <w:sz w:val="20"/>
          <w:szCs w:val="20"/>
        </w:rPr>
        <w:t>gets a period because it is an abbreviation for a longer Latin word. In parenthetical references, include a comma after</w:t>
      </w:r>
      <w:r>
        <w:rPr>
          <w:rStyle w:val="apple-converted-space"/>
          <w:rFonts w:ascii="Georgia" w:hAnsi="Georgia" w:cs="Calibri"/>
          <w:color w:val="333333"/>
          <w:sz w:val="20"/>
          <w:szCs w:val="20"/>
        </w:rPr>
        <w:t> </w:t>
      </w:r>
      <w:r>
        <w:rPr>
          <w:rStyle w:val="Emphasis"/>
          <w:rFonts w:ascii="Georgia" w:hAnsi="Georgia" w:cs="Calibri"/>
          <w:color w:val="333333"/>
          <w:sz w:val="20"/>
          <w:szCs w:val="20"/>
        </w:rPr>
        <w:t>et al.</w:t>
      </w:r>
      <w:r>
        <w:rPr>
          <w:rStyle w:val="apple-converted-space"/>
          <w:rFonts w:ascii="Georgia" w:hAnsi="Georgia" w:cs="Calibri"/>
          <w:color w:val="333333"/>
          <w:sz w:val="20"/>
          <w:szCs w:val="20"/>
        </w:rPr>
        <w:t> </w:t>
      </w:r>
      <w:r>
        <w:rPr>
          <w:rFonts w:ascii="Georgia" w:hAnsi="Georgia" w:cs="Calibri"/>
          <w:color w:val="333333"/>
          <w:sz w:val="20"/>
          <w:szCs w:val="20"/>
        </w:rPr>
        <w:t>but not before. Remember this rule by mentally translating the citation to English: “Henderson</w:t>
      </w:r>
      <w:r>
        <w:rPr>
          <w:rFonts w:ascii="Georgia" w:hAnsi="Georgia" w:cs="Calibri"/>
          <w:color w:val="333333"/>
          <w:sz w:val="20"/>
          <w:szCs w:val="20"/>
        </w:rPr>
        <w:t xml:space="preserve"> and others, 2010.”</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by Six or More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the work you are citing has six or more authors, list only the first author’s name, followed by</w:t>
      </w:r>
      <w:r>
        <w:rPr>
          <w:rStyle w:val="apple-converted-space"/>
          <w:rFonts w:ascii="Georgia" w:hAnsi="Georgia" w:cs="Calibri"/>
          <w:color w:val="333333"/>
          <w:sz w:val="20"/>
          <w:szCs w:val="20"/>
        </w:rPr>
        <w:t> </w:t>
      </w:r>
      <w:r>
        <w:rPr>
          <w:rStyle w:val="Emphasis"/>
          <w:rFonts w:ascii="Georgia" w:hAnsi="Georgia" w:cs="Calibri"/>
          <w:color w:val="333333"/>
          <w:sz w:val="20"/>
          <w:szCs w:val="20"/>
        </w:rPr>
        <w:t>et al.</w:t>
      </w:r>
      <w:r>
        <w:rPr>
          <w:rFonts w:ascii="Georgia" w:hAnsi="Georgia" w:cs="Calibri"/>
          <w:color w:val="333333"/>
          <w:sz w:val="20"/>
          <w:szCs w:val="20"/>
        </w:rPr>
        <w:t>, in your in-text citations. The other authors’ names will be listed in your references section.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Rese</w:t>
      </w:r>
      <w:r>
        <w:rPr>
          <w:rFonts w:ascii="Georgia" w:hAnsi="Georgia" w:cs="Calibri"/>
          <w:color w:val="333333"/>
          <w:sz w:val="20"/>
          <w:szCs w:val="20"/>
        </w:rPr>
        <w:t>archers have found that outreach work with young people has helped reduce tobacco use in some communities (Costello et al., 2007).</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Authored by an Organization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citing a work that has no individual author(s) but is published by an organization, u</w:t>
      </w:r>
      <w:r>
        <w:rPr>
          <w:rFonts w:ascii="Georgia" w:hAnsi="Georgia" w:cs="Calibri"/>
          <w:color w:val="333333"/>
          <w:sz w:val="20"/>
          <w:szCs w:val="20"/>
        </w:rPr>
        <w:t xml:space="preserve">se the organization’s name in place of the author’s name. Lengthy organization names with well-known abbreviations can be abbreviated. In your first citation, use the full name, followed by the abbreviation in square brackets. Subsequent citations may use </w:t>
      </w:r>
      <w:r>
        <w:rPr>
          <w:rFonts w:ascii="Georgia" w:hAnsi="Georgia" w:cs="Calibri"/>
          <w:color w:val="333333"/>
          <w:sz w:val="20"/>
          <w:szCs w:val="20"/>
        </w:rPr>
        <w:t>the abbreviation only.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is possible for a patient to have a small stroke without even realizing it (American Heart Association [AHA], 2010).</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Another cause for concern is that even if patients realize that they have had a stroke </w:t>
      </w:r>
      <w:r>
        <w:rPr>
          <w:rFonts w:ascii="Georgia" w:hAnsi="Georgia" w:cs="Calibri"/>
          <w:color w:val="333333"/>
          <w:sz w:val="20"/>
          <w:szCs w:val="20"/>
        </w:rPr>
        <w:t>and need medical attention, they may not know which nearby facilities are best equipped to treat them (AHA, 2010).</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rsidP="004B0687">
      <w:pPr>
        <w:numPr>
          <w:ilvl w:val="0"/>
          <w:numId w:val="535"/>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Review the places in your paper where you cited material from a source with multiple authors or with an organization as the author</w:t>
      </w:r>
      <w:r>
        <w:rPr>
          <w:rFonts w:cs="Calibri"/>
          <w:color w:val="333333"/>
          <w:sz w:val="20"/>
          <w:szCs w:val="20"/>
        </w:rPr>
        <w:t>. Edit your citations to ensure that each citation follows APA guidelines for the inclusion of the authors’ names, the use of ampersands and</w:t>
      </w:r>
      <w:r>
        <w:rPr>
          <w:rStyle w:val="apple-converted-space"/>
          <w:rFonts w:cs="Calibri"/>
          <w:color w:val="333333"/>
          <w:sz w:val="20"/>
          <w:szCs w:val="20"/>
        </w:rPr>
        <w:t> </w:t>
      </w:r>
      <w:r>
        <w:rPr>
          <w:rStyle w:val="Emphasis"/>
          <w:rFonts w:cs="Calibri"/>
          <w:color w:val="333333"/>
          <w:sz w:val="20"/>
          <w:szCs w:val="20"/>
        </w:rPr>
        <w:t>et al.</w:t>
      </w:r>
      <w:r>
        <w:rPr>
          <w:rFonts w:cs="Calibri"/>
          <w:color w:val="333333"/>
          <w:sz w:val="20"/>
          <w:szCs w:val="20"/>
        </w:rPr>
        <w:t>, the date of publication, and, where appropriate, a page reference.</w:t>
      </w:r>
    </w:p>
    <w:p w:rsidR="00000000" w:rsidRDefault="004B0687" w:rsidP="004B0687">
      <w:pPr>
        <w:numPr>
          <w:ilvl w:val="0"/>
          <w:numId w:val="535"/>
        </w:numPr>
        <w:shd w:val="clear" w:color="auto" w:fill="E3EFF7"/>
        <w:spacing w:after="0" w:line="439" w:lineRule="atLeast"/>
        <w:ind w:left="360" w:right="375"/>
        <w:textAlignment w:val="baseline"/>
        <w:divId w:val="522061445"/>
        <w:rPr>
          <w:rFonts w:cs="Calibri"/>
          <w:color w:val="333333"/>
          <w:sz w:val="20"/>
          <w:szCs w:val="20"/>
        </w:rPr>
      </w:pPr>
      <w:r>
        <w:rPr>
          <w:rFonts w:cs="Calibri"/>
          <w:color w:val="333333"/>
          <w:sz w:val="20"/>
          <w:szCs w:val="20"/>
        </w:rPr>
        <w:t>Mark any additional citations within your paper that you are not sure how to format based on the guidelines provided so far. You will revisit these citations after reading the next few sections.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Work with No Listed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no author is listed and the s</w:t>
      </w:r>
      <w:r>
        <w:rPr>
          <w:rFonts w:ascii="Georgia" w:hAnsi="Georgia" w:cs="Calibri"/>
          <w:color w:val="333333"/>
          <w:sz w:val="20"/>
          <w:szCs w:val="20"/>
        </w:rPr>
        <w:t xml:space="preserve">ource cannot be attributed to an organization, use the title in place of the author’s name. You may use the full title in your sentence or use the first few words—enough to convey the key ideas—in a parenthetical reference. Follow standard conventions for </w:t>
      </w:r>
      <w:r>
        <w:rPr>
          <w:rFonts w:ascii="Georgia" w:hAnsi="Georgia" w:cs="Calibri"/>
          <w:color w:val="333333"/>
          <w:sz w:val="20"/>
          <w:szCs w:val="20"/>
        </w:rPr>
        <w:t>using italics or quotations marks with titles:</w:t>
      </w:r>
    </w:p>
    <w:p w:rsidR="00000000" w:rsidRDefault="004B0687" w:rsidP="004B0687">
      <w:pPr>
        <w:numPr>
          <w:ilvl w:val="0"/>
          <w:numId w:val="53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italics for titles of books or reports.</w:t>
      </w:r>
    </w:p>
    <w:p w:rsidR="00000000" w:rsidRDefault="004B0687" w:rsidP="004B0687">
      <w:pPr>
        <w:numPr>
          <w:ilvl w:val="0"/>
          <w:numId w:val="53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quotation marks for titles of articles or chapters.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“Living With Diabetes: Managing Your Health” (2009) recommends regular exercise for patients with diabetes.</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Regular exercise can benefit patients with diabetes (“Living with Diabetes,” 2009).</w:t>
      </w:r>
    </w:p>
    <w:p w:rsidR="00000000" w:rsidRDefault="004B0687">
      <w:pPr>
        <w:divId w:val="522061445"/>
      </w:pP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Rosenhan (1973) had mentally healthy study participants claim to be experiencing hallucinations so they would be admitted to psychiatric hospitals.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 xml:space="preserve">A Work Cited within </w:t>
      </w:r>
      <w:proofErr w:type="gramStart"/>
      <w:r>
        <w:rPr>
          <w:rFonts w:ascii="Calibri" w:hAnsi="Calibri" w:cs="Calibri"/>
          <w:color w:val="333333"/>
          <w:sz w:val="24"/>
          <w:szCs w:val="24"/>
        </w:rPr>
        <w:t>Another</w:t>
      </w:r>
      <w:proofErr w:type="gramEnd"/>
      <w:r>
        <w:rPr>
          <w:rFonts w:ascii="Calibri" w:hAnsi="Calibri" w:cs="Calibri"/>
          <w:color w:val="333333"/>
          <w:sz w:val="24"/>
          <w:szCs w:val="24"/>
        </w:rPr>
        <w:t xml:space="preserve"> Work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cite a source that is referred to within another secondary </w:t>
      </w:r>
      <w:proofErr w:type="gramStart"/>
      <w:r>
        <w:rPr>
          <w:rFonts w:ascii="Georgia" w:hAnsi="Georgia" w:cs="Calibri"/>
          <w:color w:val="333333"/>
          <w:sz w:val="20"/>
          <w:szCs w:val="20"/>
        </w:rPr>
        <w:t>source,</w:t>
      </w:r>
      <w:proofErr w:type="gramEnd"/>
      <w:r>
        <w:rPr>
          <w:rFonts w:ascii="Georgia" w:hAnsi="Georgia" w:cs="Calibri"/>
          <w:color w:val="333333"/>
          <w:sz w:val="20"/>
          <w:szCs w:val="20"/>
        </w:rPr>
        <w:t xml:space="preserve"> name the first source in your sentence. Then, in parentheses, use the phrase</w:t>
      </w:r>
      <w:r>
        <w:rPr>
          <w:rStyle w:val="apple-converted-space"/>
          <w:rFonts w:ascii="Georgia" w:hAnsi="Georgia" w:cs="Calibri"/>
          <w:color w:val="333333"/>
          <w:sz w:val="20"/>
          <w:szCs w:val="20"/>
        </w:rPr>
        <w:t> </w:t>
      </w:r>
      <w:r>
        <w:rPr>
          <w:rStyle w:val="Emphasis"/>
          <w:rFonts w:ascii="Georgia" w:hAnsi="Georgia" w:cs="Calibri"/>
          <w:color w:val="333333"/>
          <w:sz w:val="20"/>
          <w:szCs w:val="20"/>
        </w:rPr>
        <w:t>as cited in</w:t>
      </w:r>
      <w:r>
        <w:rPr>
          <w:rFonts w:ascii="Georgia" w:hAnsi="Georgia" w:cs="Calibri"/>
          <w:color w:val="333333"/>
          <w:sz w:val="20"/>
          <w:szCs w:val="20"/>
        </w:rPr>
        <w:t>and the name of the second source author.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Rosenhan’s study “On Being Sane in Insane P</w:t>
      </w:r>
      <w:r>
        <w:rPr>
          <w:rFonts w:ascii="Georgia" w:hAnsi="Georgia" w:cs="Calibri"/>
          <w:color w:val="333333"/>
          <w:sz w:val="20"/>
          <w:szCs w:val="20"/>
        </w:rPr>
        <w:t>laces” (as cited in Spitzer, 1975) found that psychiatrists diagnosed schizophrenia in people who claimed to be experiencing hallucinations and sought treatment—even though these patients were, in fact, imposters.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Two or More Works Cited in One Reference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Fonts w:ascii="Georgia" w:hAnsi="Georgia" w:cs="Calibri"/>
          <w:color w:val="333333"/>
          <w:sz w:val="20"/>
          <w:szCs w:val="20"/>
        </w:rPr>
        <w:t>t times, you may provide more than one citation in a parenthetical reference, such as when you are discussing related works or studies with similar results. List the citations in the same order they appear in your references section, and separate the citat</w:t>
      </w:r>
      <w:r>
        <w:rPr>
          <w:rFonts w:ascii="Georgia" w:hAnsi="Georgia" w:cs="Calibri"/>
          <w:color w:val="333333"/>
          <w:sz w:val="20"/>
          <w:szCs w:val="20"/>
        </w:rPr>
        <w:t>ions with a semicolon.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researchers have found serious flaws in the way Rosenhan’s study was conducted (Dawes, 2001; Spitzer, 1975).</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Both of these researchers authored works that support the point being made in this sentence, so it makes sense to inclu</w:t>
      </w:r>
      <w:r>
        <w:rPr>
          <w:rFonts w:ascii="Georgia" w:hAnsi="Georgia" w:cs="Calibri"/>
          <w:color w:val="333333"/>
          <w:sz w:val="20"/>
          <w:szCs w:val="20"/>
        </w:rPr>
        <w:t>de both in the same citation.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Famous Text Published in Multiple Editions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some cases, you may need to cite an extremely well-known work that has been repeatedly republished or translated. Many works of literature and sacred texts, as well as some class</w:t>
      </w:r>
      <w:r>
        <w:rPr>
          <w:rFonts w:ascii="Georgia" w:hAnsi="Georgia" w:cs="Calibri"/>
          <w:color w:val="333333"/>
          <w:sz w:val="20"/>
          <w:szCs w:val="20"/>
        </w:rPr>
        <w:t>ic nonfiction texts, fall into this category. For these works, the original date of publication may be unavailable. If so, include the year of publication or translation for your edition. Refer to specific parts or chapters if you need to cite a specific s</w:t>
      </w:r>
      <w:r>
        <w:rPr>
          <w:rFonts w:ascii="Georgia" w:hAnsi="Georgia" w:cs="Calibri"/>
          <w:color w:val="333333"/>
          <w:sz w:val="20"/>
          <w:szCs w:val="20"/>
        </w:rPr>
        <w:t>ection. Discuss with your instructor whether he or she would like you to cite page numbers in this particular instance.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Style w:val="Emphasis"/>
          <w:rFonts w:ascii="Georgia" w:hAnsi="Georgia" w:cs="Calibri"/>
          <w:color w:val="333333"/>
          <w:sz w:val="20"/>
          <w:szCs w:val="20"/>
        </w:rPr>
        <w:t>New Introductory Lectures on Psycho-Analysis</w:t>
      </w:r>
      <w:r>
        <w:rPr>
          <w:rFonts w:ascii="Georgia" w:hAnsi="Georgia" w:cs="Calibri"/>
          <w:color w:val="333333"/>
          <w:sz w:val="20"/>
          <w:szCs w:val="20"/>
        </w:rPr>
        <w:t>, Freud explains that the “manifest content” of a dream—what literally takes place—is sep</w:t>
      </w:r>
      <w:r>
        <w:rPr>
          <w:rFonts w:ascii="Georgia" w:hAnsi="Georgia" w:cs="Calibri"/>
          <w:color w:val="333333"/>
          <w:sz w:val="20"/>
          <w:szCs w:val="20"/>
        </w:rPr>
        <w:t>arate from its “latent content,” or hidden meaning (trans. 1965, lecture XXIX).</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Here, the student is citing a classic work of psychology, originally written in German and later translated to English. Since the book is a collection of Freud’s lectures, the </w:t>
      </w:r>
      <w:r>
        <w:rPr>
          <w:rFonts w:ascii="Georgia" w:hAnsi="Georgia" w:cs="Calibri"/>
          <w:color w:val="333333"/>
          <w:sz w:val="20"/>
          <w:szCs w:val="20"/>
        </w:rPr>
        <w:t>student cites the lecture number rather than a page number.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Introduction, Foreword, Preface, or Afterword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cite an introduction, foreword, preface, or afterword, cite the author of the material and the year, following the same format used for other pr</w:t>
      </w:r>
      <w:r>
        <w:rPr>
          <w:rFonts w:ascii="Georgia" w:hAnsi="Georgia" w:cs="Calibri"/>
          <w:color w:val="333333"/>
          <w:sz w:val="20"/>
          <w:szCs w:val="20"/>
        </w:rPr>
        <w:t>int materials.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Electronic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Whenever possible, cite electronic sources as you would print sources, using the author, the date, and where appropriate, a page number. For some types of electronic sources—for instance, many online articles—this informat</w:t>
      </w:r>
      <w:r>
        <w:rPr>
          <w:rFonts w:ascii="Georgia" w:hAnsi="Georgia" w:cs="Calibri"/>
          <w:color w:val="333333"/>
          <w:sz w:val="20"/>
          <w:szCs w:val="20"/>
        </w:rPr>
        <w:t>ion is easily available. Other times, however, you will need to vary the format to reflect the differences in online media.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Online Sources without Page Numbers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an online source has no page numbers but you want to refer to a specific portion of the sourc</w:t>
      </w:r>
      <w:r>
        <w:rPr>
          <w:rFonts w:ascii="Georgia" w:hAnsi="Georgia" w:cs="Calibri"/>
          <w:color w:val="333333"/>
          <w:sz w:val="20"/>
          <w:szCs w:val="20"/>
        </w:rPr>
        <w:t xml:space="preserve">e, try to locate other information you can use to direct your reader to the information cited. Some websites number paragraphs within published articles; if </w:t>
      </w:r>
      <w:proofErr w:type="gramStart"/>
      <w:r>
        <w:rPr>
          <w:rFonts w:ascii="Georgia" w:hAnsi="Georgia" w:cs="Calibri"/>
          <w:color w:val="333333"/>
          <w:sz w:val="20"/>
          <w:szCs w:val="20"/>
        </w:rPr>
        <w:t>so,</w:t>
      </w:r>
      <w:proofErr w:type="gramEnd"/>
      <w:r>
        <w:rPr>
          <w:rFonts w:ascii="Georgia" w:hAnsi="Georgia" w:cs="Calibri"/>
          <w:color w:val="333333"/>
          <w:sz w:val="20"/>
          <w:szCs w:val="20"/>
        </w:rPr>
        <w:t xml:space="preserve"> include the paragraph number in your citation. Precede the paragraph number with the abbreviati</w:t>
      </w:r>
      <w:r>
        <w:rPr>
          <w:rFonts w:ascii="Georgia" w:hAnsi="Georgia" w:cs="Calibri"/>
          <w:color w:val="333333"/>
          <w:sz w:val="20"/>
          <w:szCs w:val="20"/>
        </w:rPr>
        <w:t>on for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paragraph</w:t>
      </w:r>
      <w:r>
        <w:rPr>
          <w:rStyle w:val="apple-converted-space"/>
          <w:rFonts w:ascii="Georgia" w:hAnsi="Georgia" w:cs="Calibri"/>
          <w:color w:val="333333"/>
          <w:sz w:val="20"/>
          <w:szCs w:val="20"/>
        </w:rPr>
        <w:t> </w:t>
      </w:r>
      <w:r>
        <w:rPr>
          <w:rFonts w:ascii="Georgia" w:hAnsi="Georgia" w:cs="Calibri"/>
          <w:color w:val="333333"/>
          <w:sz w:val="20"/>
          <w:szCs w:val="20"/>
        </w:rPr>
        <w:t>and the number of the paragraph (e.g., para. 4).</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researchers have explained, “Incorporating fresh fruits and vegetables into one’s diet can be a challenge for residents of areas where there are few or no easily accessible super</w:t>
      </w:r>
      <w:r>
        <w:rPr>
          <w:rFonts w:ascii="Georgia" w:hAnsi="Georgia" w:cs="Calibri"/>
          <w:color w:val="333333"/>
          <w:sz w:val="20"/>
          <w:szCs w:val="20"/>
        </w:rPr>
        <w:t>markets” (Smith &amp; Jones, 2006, para. 4).</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Even if a source does not have numbered paragraphs, it is likely to have headings that organize the content. In your citation, name the section where </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cited information appears, followed by a paragraph number.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w:t>
      </w:r>
      <w:r>
        <w:rPr>
          <w:rFonts w:ascii="Georgia" w:hAnsi="Georgia" w:cs="Calibri"/>
          <w:color w:val="333333"/>
          <w:sz w:val="20"/>
          <w:szCs w:val="20"/>
        </w:rPr>
        <w:t>he American Lung Association (2010) noted, “After smoking, radon exposure is the second most common cause of lung cancer” (What Causes Lung Cancer? section, para. 2).</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student cited the appropriate section heading within the website and then </w:t>
      </w:r>
      <w:r>
        <w:rPr>
          <w:rFonts w:ascii="Georgia" w:hAnsi="Georgia" w:cs="Calibri"/>
          <w:color w:val="333333"/>
          <w:sz w:val="20"/>
          <w:szCs w:val="20"/>
        </w:rPr>
        <w:t>counted to find the specific paragraph where the cited information was located.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an online source has no listed author and no date, use the source title and the abbreviation</w:t>
      </w:r>
      <w:r>
        <w:rPr>
          <w:rStyle w:val="apple-converted-space"/>
          <w:rFonts w:ascii="Georgia" w:hAnsi="Georgia" w:cs="Calibri"/>
          <w:color w:val="333333"/>
          <w:sz w:val="20"/>
          <w:szCs w:val="20"/>
        </w:rPr>
        <w:t> </w:t>
      </w:r>
      <w:r>
        <w:rPr>
          <w:rStyle w:val="Emphasis"/>
          <w:rFonts w:ascii="Georgia" w:hAnsi="Georgia" w:cs="Calibri"/>
          <w:color w:val="333333"/>
          <w:sz w:val="20"/>
          <w:szCs w:val="20"/>
        </w:rPr>
        <w:t>n.d.</w:t>
      </w:r>
      <w:r>
        <w:rPr>
          <w:rStyle w:val="apple-converted-space"/>
          <w:rFonts w:ascii="Georgia" w:hAnsi="Georgia" w:cs="Calibri"/>
          <w:color w:val="333333"/>
          <w:sz w:val="20"/>
          <w:szCs w:val="20"/>
        </w:rPr>
        <w:t> </w:t>
      </w:r>
      <w:r>
        <w:rPr>
          <w:rFonts w:ascii="Georgia" w:hAnsi="Georgia" w:cs="Calibri"/>
          <w:color w:val="333333"/>
          <w:sz w:val="20"/>
          <w:szCs w:val="20"/>
        </w:rPr>
        <w:t>in your parenthetical reference.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has been suggested that electromagnetic</w:t>
      </w:r>
      <w:r>
        <w:rPr>
          <w:rFonts w:ascii="Georgia" w:hAnsi="Georgia" w:cs="Calibri"/>
          <w:color w:val="333333"/>
          <w:sz w:val="20"/>
          <w:szCs w:val="20"/>
        </w:rPr>
        <w:t xml:space="preserve"> radiation from cellular telephones may pose a risk for developing certain cancers (“Cell Phones and Cancer,” n.d.).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Personal Communication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personal communications, such as interviews, letters, and e-mails, cite the name of the person involved, clarify</w:t>
      </w:r>
      <w:r>
        <w:rPr>
          <w:rFonts w:ascii="Georgia" w:hAnsi="Georgia" w:cs="Calibri"/>
          <w:color w:val="333333"/>
          <w:sz w:val="20"/>
          <w:szCs w:val="20"/>
        </w:rPr>
        <w:t xml:space="preserve"> that the material is from a personal communication, and provide the specific date the communication took place. Note that while in-text citations correspond to entries in the references section, personal communications are an exception to this rule. They </w:t>
      </w:r>
      <w:r>
        <w:rPr>
          <w:rFonts w:ascii="Georgia" w:hAnsi="Georgia" w:cs="Calibri"/>
          <w:color w:val="333333"/>
          <w:sz w:val="20"/>
          <w:szCs w:val="20"/>
        </w:rPr>
        <w:t>are cited only in the body text of your paper.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 H. Yardley, M.D., believes that available information on the relationship between cell phone use and cancer is inconclusive (personal communication, May 1, 2009).</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work, you may sometimes</w:t>
      </w:r>
      <w:r>
        <w:rPr>
          <w:rFonts w:ascii="Georgia" w:hAnsi="Georgia" w:cs="Calibri"/>
          <w:color w:val="333333"/>
          <w:sz w:val="20"/>
          <w:szCs w:val="20"/>
        </w:rPr>
        <w:t xml:space="preserve"> share information resources with your colleagues by photocopying an interesting article or forwarding the URL of a useful website. Your goal in these situations and in formal research citations is the same. The goal is to provide enough information to hel</w:t>
      </w:r>
      <w:r>
        <w:rPr>
          <w:rFonts w:ascii="Georgia" w:hAnsi="Georgia" w:cs="Calibri"/>
          <w:color w:val="333333"/>
          <w:sz w:val="20"/>
          <w:szCs w:val="20"/>
        </w:rPr>
        <w:t>p your professional peers locate and follow up on potentially useful information. Provide as much specific information as possible to achieve that goal, and consult with your professor as to what specific style he or she may prefer.</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Revisit the </w:t>
      </w:r>
      <w:r>
        <w:rPr>
          <w:rFonts w:ascii="Calibri" w:hAnsi="Calibri" w:cs="Calibri"/>
          <w:color w:val="333333"/>
          <w:sz w:val="20"/>
          <w:szCs w:val="20"/>
        </w:rPr>
        <w:t>problem citations you identified in</w:t>
      </w:r>
      <w:r>
        <w:rPr>
          <w:rStyle w:val="apple-converted-space"/>
          <w:rFonts w:ascii="Calibri" w:hAnsi="Calibri" w:cs="Calibri"/>
          <w:color w:val="333333"/>
          <w:sz w:val="20"/>
          <w:szCs w:val="20"/>
        </w:rPr>
        <w:t> </w:t>
      </w:r>
      <w:r>
        <w:rPr>
          <w:rFonts w:ascii="Calibri" w:hAnsi="Calibri" w:cs="Calibri"/>
          <w:color w:val="2689C6"/>
          <w:sz w:val="20"/>
          <w:szCs w:val="20"/>
        </w:rPr>
        <w:t>Note 13.55 "Exercise 3"</w:t>
      </w:r>
      <w:r>
        <w:rPr>
          <w:rFonts w:ascii="Calibri" w:hAnsi="Calibri" w:cs="Calibri"/>
          <w:color w:val="333333"/>
          <w:sz w:val="20"/>
          <w:szCs w:val="20"/>
        </w:rPr>
        <w:t>—for instance, sources with no listed author or other oddities. Review the guidelines provided in this section and edit your citations for these kinds of sources according to APA guidelines.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3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In APA papers, in-text citations include the name of the author(s) and the year of publication whenever possible.</w:t>
      </w:r>
    </w:p>
    <w:p w:rsidR="00000000" w:rsidRDefault="004B0687" w:rsidP="004B0687">
      <w:pPr>
        <w:numPr>
          <w:ilvl w:val="0"/>
          <w:numId w:val="53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Page numbers are always included when citing quotations. </w:t>
      </w:r>
      <w:r>
        <w:rPr>
          <w:rFonts w:cs="Calibri"/>
          <w:color w:val="333333"/>
          <w:sz w:val="20"/>
          <w:szCs w:val="20"/>
        </w:rPr>
        <w:t>It is optional to include page numbers when citing paraphrased material; however, this should be done when citing a specific portion of a work.</w:t>
      </w:r>
    </w:p>
    <w:p w:rsidR="00000000" w:rsidRDefault="004B0687" w:rsidP="004B0687">
      <w:pPr>
        <w:numPr>
          <w:ilvl w:val="0"/>
          <w:numId w:val="53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citing online sources, provide the same information used for print sources if it is available.</w:t>
      </w:r>
    </w:p>
    <w:p w:rsidR="00000000" w:rsidRDefault="004B0687" w:rsidP="004B0687">
      <w:pPr>
        <w:numPr>
          <w:ilvl w:val="0"/>
          <w:numId w:val="53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a sourc</w:t>
      </w:r>
      <w:r>
        <w:rPr>
          <w:rFonts w:cs="Calibri"/>
          <w:color w:val="333333"/>
          <w:sz w:val="20"/>
          <w:szCs w:val="20"/>
        </w:rPr>
        <w:t>e does not provide information that usually appears in a citation, in-text citations should provide readers with alternative information that would help them locate the source material. This may include the title of the source, section headings and paragra</w:t>
      </w:r>
      <w:r>
        <w:rPr>
          <w:rFonts w:cs="Calibri"/>
          <w:color w:val="333333"/>
          <w:sz w:val="20"/>
          <w:szCs w:val="20"/>
        </w:rPr>
        <w:t>ph numbers for websites, and so forth.</w:t>
      </w:r>
    </w:p>
    <w:p w:rsidR="00000000" w:rsidRDefault="004B0687" w:rsidP="004B0687">
      <w:pPr>
        <w:numPr>
          <w:ilvl w:val="0"/>
          <w:numId w:val="537"/>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When writing a paper, discuss with your professor what particular standards he or she would like you to follow.</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13.3</w:t>
      </w:r>
      <w:r>
        <w:rPr>
          <w:rStyle w:val="apple-converted-space"/>
          <w:rFonts w:ascii="Calibri" w:hAnsi="Calibri" w:cs="Calibri"/>
          <w:color w:val="333333"/>
        </w:rPr>
        <w:t> </w:t>
      </w:r>
      <w:r>
        <w:rPr>
          <w:rFonts w:ascii="Calibri" w:hAnsi="Calibri" w:cs="Calibri"/>
          <w:color w:val="333333"/>
        </w:rPr>
        <w:t>Creating a References Section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53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American Psychological Association (APA) sty</w:t>
      </w:r>
      <w:r>
        <w:rPr>
          <w:rFonts w:cs="Calibri"/>
          <w:color w:val="333333"/>
          <w:sz w:val="20"/>
          <w:szCs w:val="20"/>
        </w:rPr>
        <w:t>le and formatting guidelines for a references section.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This section provides detailed information about how to create the references section of your paper. You will review basic formatting guidelines and learn how to format bibliographical entries for </w:t>
      </w:r>
      <w:r>
        <w:rPr>
          <w:rFonts w:ascii="Georgia" w:hAnsi="Georgia"/>
          <w:color w:val="333333"/>
          <w:sz w:val="21"/>
          <w:szCs w:val="21"/>
        </w:rPr>
        <w:lastRenderedPageBreak/>
        <w:t>vari</w:t>
      </w:r>
      <w:r>
        <w:rPr>
          <w:rFonts w:ascii="Georgia" w:hAnsi="Georgia"/>
          <w:color w:val="333333"/>
          <w:sz w:val="21"/>
          <w:szCs w:val="21"/>
        </w:rPr>
        <w:t xml:space="preserve">ous types of sources. This section of </w:t>
      </w:r>
      <w:r>
        <w:rPr>
          <w:rFonts w:ascii="Georgia" w:hAnsi="Georgia"/>
          <w:color w:val="2689C6"/>
          <w:sz w:val="21"/>
          <w:szCs w:val="21"/>
        </w:rPr>
        <w:t>Chapter 13 "APA and MLA Documentation and Formatting"</w:t>
      </w:r>
      <w:r>
        <w:rPr>
          <w:rFonts w:ascii="Georgia" w:hAnsi="Georgia"/>
          <w:color w:val="333333"/>
          <w:sz w:val="21"/>
          <w:szCs w:val="21"/>
        </w:rPr>
        <w:t>, like the previous section, is meant to be used as a reference tool while you write.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Formatting the References Section: The Basics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this stage in the writing proc</w:t>
      </w:r>
      <w:r>
        <w:rPr>
          <w:rFonts w:ascii="Georgia" w:hAnsi="Georgia" w:cs="Calibri"/>
          <w:color w:val="333333"/>
          <w:sz w:val="20"/>
          <w:szCs w:val="20"/>
        </w:rPr>
        <w:t>ess, you may already have begun setting up your references section. This section may consist of a single page for a brief research paper or may extend for many pages in professional journal articles. As you create this section of your paper, follow the gui</w:t>
      </w:r>
      <w:r>
        <w:rPr>
          <w:rFonts w:ascii="Georgia" w:hAnsi="Georgia" w:cs="Calibri"/>
          <w:color w:val="333333"/>
          <w:sz w:val="20"/>
          <w:szCs w:val="20"/>
        </w:rPr>
        <w:t>delines provided here.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Formatting the References Section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set up your references section, use the insert page break feature of your word-processing program to begin a new page. Note that the header and margins </w:t>
      </w:r>
      <w:r>
        <w:rPr>
          <w:rFonts w:ascii="Georgia" w:hAnsi="Georgia" w:cs="Calibri"/>
          <w:color w:val="333333"/>
          <w:sz w:val="20"/>
          <w:szCs w:val="20"/>
        </w:rPr>
        <w:t>will be the same as in the body of your paper, and pagination continues from the body of your paper. (In other words, if you set up the body of your paper correctly, the correct header and page number should appear automatically in your references section.</w:t>
      </w:r>
      <w:r>
        <w:rPr>
          <w:rFonts w:ascii="Georgia" w:hAnsi="Georgia" w:cs="Calibri"/>
          <w:color w:val="333333"/>
          <w:sz w:val="20"/>
          <w:szCs w:val="20"/>
        </w:rPr>
        <w:t>) See additional guidelines below.</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Formatting Reference Entries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Reference entries should include the following information:</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name of the author(s)</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year of publication and, where applicable, the exact date of publication</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full title of the source</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books, the city of publication</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articles or essays, the name of the periodical or book in which the article or essay appears</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magazine and journal articles, the volume number, issue number, and pages where the article appears</w:t>
      </w:r>
    </w:p>
    <w:p w:rsidR="00000000" w:rsidRDefault="004B0687" w:rsidP="004B0687">
      <w:pPr>
        <w:numPr>
          <w:ilvl w:val="0"/>
          <w:numId w:val="53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sources on the w</w:t>
      </w:r>
      <w:r>
        <w:rPr>
          <w:rFonts w:ascii="Georgia" w:hAnsi="Georgia" w:cs="Calibri"/>
          <w:color w:val="333333"/>
          <w:sz w:val="20"/>
          <w:szCs w:val="20"/>
        </w:rPr>
        <w:t>eb, the URL where the source is located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See the following examples for how to format a book or journal article with a single author.</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Sample Book Entry</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2343150"/>
            <wp:effectExtent l="0" t="0" r="0" b="0"/>
            <wp:docPr id="159" name="Picture 159" descr="C:\Users\Tanner\Downloads\Writing for Success OLD_files\image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Tanner\Downloads\Writing for Success OLD_files\image314.jpg"/>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5486400" cy="2343150"/>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Sample Journal Article Entry</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3486150"/>
            <wp:effectExtent l="0" t="0" r="0" b="0"/>
            <wp:docPr id="160" name="Picture 160" descr="C:\Users\Tanner\Downloads\Writing for Success OLD_files\image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Tanner\Downloads\Writing for Success OLD_files\image316.jpg"/>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5486400" cy="34861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following box provides general guidelines for formatting the reference page. For the remainder of this chapter, you will learn about how to format bibliographical </w:t>
      </w:r>
      <w:r>
        <w:rPr>
          <w:rFonts w:ascii="Georgia" w:hAnsi="Georgia" w:cs="Calibri"/>
          <w:color w:val="333333"/>
          <w:sz w:val="20"/>
          <w:szCs w:val="20"/>
        </w:rPr>
        <w:t>entries for different source types, including multiauthor and electronic sources.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Formatting the References Section: APA General Guidelines</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Include the heading</w:t>
      </w:r>
      <w:r>
        <w:rPr>
          <w:rStyle w:val="apple-converted-space"/>
          <w:rFonts w:ascii="Georgia" w:hAnsi="Georgia" w:cs="Calibri"/>
          <w:color w:val="333333"/>
          <w:sz w:val="20"/>
          <w:szCs w:val="20"/>
        </w:rPr>
        <w:t> </w:t>
      </w:r>
      <w:r>
        <w:rPr>
          <w:rStyle w:val="Emphasis"/>
          <w:rFonts w:ascii="Georgia" w:hAnsi="Georgia" w:cs="Calibri"/>
          <w:color w:val="333333"/>
          <w:sz w:val="20"/>
          <w:szCs w:val="20"/>
        </w:rPr>
        <w:t>References</w:t>
      </w:r>
      <w:r>
        <w:rPr>
          <w:rFonts w:ascii="Georgia" w:hAnsi="Georgia" w:cs="Calibri"/>
          <w:color w:val="333333"/>
          <w:sz w:val="20"/>
          <w:szCs w:val="20"/>
        </w:rPr>
        <w:t>, centered at the top of the page. The heading should not be boldfaced, italicized, or</w:t>
      </w:r>
      <w:r>
        <w:rPr>
          <w:rFonts w:ascii="Georgia" w:hAnsi="Georgia" w:cs="Calibri"/>
          <w:color w:val="333333"/>
          <w:sz w:val="20"/>
          <w:szCs w:val="20"/>
        </w:rPr>
        <w:t xml:space="preserve"> underlined.</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double-spaced type throughout the references section, as in the body of your paper.</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hanging indentation for each entry. The first line should be flush with the left margin, while any lines that follow should be indented five spaces. No</w:t>
      </w:r>
      <w:r>
        <w:rPr>
          <w:rFonts w:ascii="Georgia" w:hAnsi="Georgia" w:cs="Calibri"/>
          <w:color w:val="333333"/>
          <w:sz w:val="20"/>
          <w:szCs w:val="20"/>
        </w:rPr>
        <w:t>te that hanging indentation is the opposite of normal indenting rules for paragraphs.</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List entries in alphabetical order by the author’s last name. For a work with multiple authors, use the last name of the first author listed.</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List authors’ names using th</w:t>
      </w:r>
      <w:r>
        <w:rPr>
          <w:rFonts w:ascii="Georgia" w:hAnsi="Georgia" w:cs="Calibri"/>
          <w:color w:val="333333"/>
          <w:sz w:val="20"/>
          <w:szCs w:val="20"/>
        </w:rPr>
        <w:t>is format: Smith, J. C.</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a work with no individual author(s), use the name of the organization that published the work or, if this is unavailable, the title of the work in place of the author’s name.</w:t>
      </w:r>
    </w:p>
    <w:p w:rsidR="00000000" w:rsidRDefault="004B0687" w:rsidP="004B0687">
      <w:pPr>
        <w:pStyle w:val="para"/>
        <w:numPr>
          <w:ilvl w:val="0"/>
          <w:numId w:val="54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works with multiple authors, follow these guideli</w:t>
      </w:r>
      <w:r>
        <w:rPr>
          <w:rFonts w:ascii="Georgia" w:hAnsi="Georgia" w:cs="Calibri"/>
          <w:color w:val="333333"/>
          <w:sz w:val="20"/>
          <w:szCs w:val="20"/>
        </w:rPr>
        <w:t>nes:</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works with up to seven authors, list the last name and initials for each author.</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 works with more than seven authors, list the first six names, followed by ellipses, and then the name of the last author listed.</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an ampersand before the name </w:t>
      </w:r>
      <w:r>
        <w:rPr>
          <w:rFonts w:ascii="Georgia" w:hAnsi="Georgia" w:cs="Calibri"/>
          <w:color w:val="333333"/>
          <w:sz w:val="20"/>
          <w:szCs w:val="20"/>
        </w:rPr>
        <w:t>of the last author listed.</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title case for journal titles. Capitalize all important words in the title.</w:t>
      </w:r>
    </w:p>
    <w:p w:rsidR="00000000" w:rsidRDefault="004B0687" w:rsidP="004B0687">
      <w:pPr>
        <w:pStyle w:val="para"/>
        <w:numPr>
          <w:ilvl w:val="0"/>
          <w:numId w:val="540"/>
        </w:numPr>
        <w:shd w:val="clear" w:color="auto" w:fill="F4F4F4"/>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sentence case for all other titles—books, articles, web pages, and other source titles. Capitalize the first word of the title. Do </w:t>
      </w:r>
      <w:r>
        <w:rPr>
          <w:rFonts w:ascii="Georgia" w:hAnsi="Georgia" w:cs="Calibri"/>
          <w:color w:val="333333"/>
          <w:sz w:val="20"/>
          <w:szCs w:val="20"/>
        </w:rPr>
        <w:t>not capitalize any other words in the title except for the following:</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Proper nouns</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First word of a subtitle</w:t>
      </w:r>
    </w:p>
    <w:p w:rsidR="00000000" w:rsidRDefault="004B0687" w:rsidP="004B0687">
      <w:pPr>
        <w:numPr>
          <w:ilvl w:val="1"/>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First word after a colon or dash</w:t>
      </w:r>
    </w:p>
    <w:p w:rsidR="00000000" w:rsidRDefault="004B0687" w:rsidP="004B0687">
      <w:pPr>
        <w:numPr>
          <w:ilvl w:val="0"/>
          <w:numId w:val="54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Use italics for book and journal titles. Do not use italics, underlining, or quotation marks for titles of shorter </w:t>
      </w:r>
      <w:r>
        <w:rPr>
          <w:rFonts w:ascii="Georgia" w:hAnsi="Georgia" w:cs="Calibri"/>
          <w:color w:val="333333"/>
          <w:sz w:val="20"/>
          <w:szCs w:val="20"/>
        </w:rPr>
        <w:t>works, such as articles.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Set up the first page of your references section and begin adding entries, following the APA formatting guidelines provided in this section.</w:t>
      </w:r>
    </w:p>
    <w:p w:rsidR="00000000" w:rsidRDefault="004B0687" w:rsidP="004B0687">
      <w:pPr>
        <w:numPr>
          <w:ilvl w:val="0"/>
          <w:numId w:val="5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If there are any simple entries that you can format </w:t>
      </w:r>
      <w:r>
        <w:rPr>
          <w:rFonts w:cs="Calibri"/>
          <w:color w:val="333333"/>
          <w:sz w:val="20"/>
          <w:szCs w:val="20"/>
        </w:rPr>
        <w:t>completely using the general guidelines, do so at this time.</w:t>
      </w:r>
    </w:p>
    <w:p w:rsidR="00000000" w:rsidRDefault="004B0687" w:rsidP="004B0687">
      <w:pPr>
        <w:numPr>
          <w:ilvl w:val="0"/>
          <w:numId w:val="54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For entries you are unsure of how to format, type in as much information as you can, and highlight the entries so you can return to them later.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Formatting Reference Entries for Different Source T</w:t>
      </w:r>
      <w:r>
        <w:rPr>
          <w:rFonts w:ascii="Calibri" w:hAnsi="Calibri" w:cs="Calibri"/>
          <w:color w:val="333333"/>
          <w:sz w:val="28"/>
          <w:szCs w:val="28"/>
        </w:rPr>
        <w:t>ypes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is the case for in-text citations, formatting reference entries becomes more complicated when you are citing a source with multiple authors, citing various types of online media, or citing sources for which you must provide additional </w:t>
      </w:r>
      <w:r>
        <w:rPr>
          <w:rFonts w:ascii="Georgia" w:hAnsi="Georgia" w:cs="Calibri"/>
          <w:color w:val="333333"/>
          <w:sz w:val="20"/>
          <w:szCs w:val="20"/>
        </w:rPr>
        <w:t>information beyond the basics listed in the general guidelines. The following guidelines show how to format reference entries for these different situations.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Print Sources: Books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book-length sources and shorter works that appear in a book, follow the g</w:t>
      </w:r>
      <w:r>
        <w:rPr>
          <w:rFonts w:ascii="Georgia" w:hAnsi="Georgia" w:cs="Calibri"/>
          <w:color w:val="333333"/>
          <w:sz w:val="20"/>
          <w:szCs w:val="20"/>
        </w:rPr>
        <w:t>uidelines that best describes your source.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Book by Two or More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authors’ names in the order they appear on the book’s title page. Use an ampersand before the last author’s name.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Campbell, D. T., &amp; Stanley, J. C. (1963).</w:t>
      </w:r>
      <w:proofErr w:type="gramEnd"/>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Experimental and q</w:t>
      </w:r>
      <w:r>
        <w:rPr>
          <w:rStyle w:val="Emphasis"/>
          <w:rFonts w:ascii="Georgia" w:hAnsi="Georgia" w:cs="Calibri"/>
          <w:color w:val="333333"/>
          <w:sz w:val="20"/>
          <w:szCs w:val="20"/>
        </w:rPr>
        <w:t>uasi-experimental designs for research.</w:t>
      </w:r>
      <w:proofErr w:type="gramEnd"/>
      <w:r>
        <w:rPr>
          <w:rStyle w:val="apple-converted-space"/>
          <w:rFonts w:ascii="Georgia" w:hAnsi="Georgia" w:cs="Calibri"/>
          <w:color w:val="333333"/>
          <w:sz w:val="20"/>
          <w:szCs w:val="20"/>
        </w:rPr>
        <w:t> </w:t>
      </w:r>
      <w:r>
        <w:rPr>
          <w:rFonts w:ascii="Georgia" w:hAnsi="Georgia" w:cs="Calibri"/>
          <w:color w:val="333333"/>
          <w:sz w:val="20"/>
          <w:szCs w:val="20"/>
        </w:rPr>
        <w:t>Boston, MA: Houghton Mifflin.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Edited Book with No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editor or editors’ names in place of the author’s name, followed by</w:t>
      </w:r>
      <w:r>
        <w:rPr>
          <w:rStyle w:val="apple-converted-space"/>
          <w:rFonts w:ascii="Georgia" w:hAnsi="Georgia" w:cs="Calibri"/>
          <w:color w:val="333333"/>
          <w:sz w:val="20"/>
          <w:szCs w:val="20"/>
        </w:rPr>
        <w:t> </w:t>
      </w:r>
      <w:r>
        <w:rPr>
          <w:rStyle w:val="Emphasis"/>
          <w:rFonts w:ascii="Georgia" w:hAnsi="Georgia" w:cs="Calibri"/>
          <w:color w:val="333333"/>
          <w:sz w:val="20"/>
          <w:szCs w:val="20"/>
        </w:rPr>
        <w:t>Ed.</w:t>
      </w:r>
      <w:r>
        <w:rPr>
          <w:rStyle w:val="apple-converted-space"/>
          <w:rFonts w:ascii="Georgia" w:hAnsi="Georgia" w:cs="Calibri"/>
          <w:color w:val="333333"/>
          <w:sz w:val="20"/>
          <w:szCs w:val="20"/>
        </w:rPr>
        <w:t> </w:t>
      </w:r>
      <w:r>
        <w:rPr>
          <w:rFonts w:ascii="Georgia" w:hAnsi="Georgia" w:cs="Calibri"/>
          <w:color w:val="333333"/>
          <w:sz w:val="20"/>
          <w:szCs w:val="20"/>
        </w:rPr>
        <w:t>or</w:t>
      </w:r>
      <w:r>
        <w:rPr>
          <w:rStyle w:val="Emphasis"/>
          <w:rFonts w:ascii="Georgia" w:hAnsi="Georgia" w:cs="Calibri"/>
          <w:color w:val="333333"/>
          <w:sz w:val="20"/>
          <w:szCs w:val="20"/>
        </w:rPr>
        <w:t>Eds.</w:t>
      </w:r>
      <w:r>
        <w:rPr>
          <w:rStyle w:val="apple-converted-space"/>
          <w:rFonts w:ascii="Georgia" w:hAnsi="Georgia" w:cs="Calibri"/>
          <w:color w:val="333333"/>
          <w:sz w:val="20"/>
          <w:szCs w:val="20"/>
        </w:rPr>
        <w:t> </w:t>
      </w:r>
      <w:proofErr w:type="gramStart"/>
      <w:r>
        <w:rPr>
          <w:rFonts w:ascii="Georgia" w:hAnsi="Georgia" w:cs="Calibri"/>
          <w:color w:val="333333"/>
          <w:sz w:val="20"/>
          <w:szCs w:val="20"/>
        </w:rPr>
        <w:t>in</w:t>
      </w:r>
      <w:proofErr w:type="gramEnd"/>
      <w:r>
        <w:rPr>
          <w:rFonts w:ascii="Georgia" w:hAnsi="Georgia" w:cs="Calibri"/>
          <w:color w:val="333333"/>
          <w:sz w:val="20"/>
          <w:szCs w:val="20"/>
        </w:rPr>
        <w:t xml:space="preserve"> parentheses.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Myers, C., &amp; Reamer, D. (Eds.).</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(2009).</w:t>
      </w:r>
      <w:r>
        <w:rPr>
          <w:rStyle w:val="apple-converted-space"/>
          <w:rFonts w:ascii="Georgia" w:hAnsi="Georgia" w:cs="Calibri"/>
          <w:color w:val="333333"/>
          <w:sz w:val="20"/>
          <w:szCs w:val="20"/>
        </w:rPr>
        <w:t> </w:t>
      </w:r>
      <w:r>
        <w:rPr>
          <w:rStyle w:val="Emphasis"/>
          <w:rFonts w:ascii="Georgia" w:hAnsi="Georgia" w:cs="Calibri"/>
          <w:color w:val="333333"/>
          <w:sz w:val="20"/>
          <w:szCs w:val="20"/>
        </w:rPr>
        <w:t>2009 nutriti</w:t>
      </w:r>
      <w:r>
        <w:rPr>
          <w:rStyle w:val="Emphasis"/>
          <w:rFonts w:ascii="Georgia" w:hAnsi="Georgia" w:cs="Calibri"/>
          <w:color w:val="333333"/>
          <w:sz w:val="20"/>
          <w:szCs w:val="20"/>
        </w:rPr>
        <w:t>on index.</w:t>
      </w:r>
      <w:proofErr w:type="gramEnd"/>
      <w:r>
        <w:rPr>
          <w:rStyle w:val="apple-converted-space"/>
          <w:rFonts w:ascii="Georgia" w:hAnsi="Georgia" w:cs="Calibri"/>
          <w:color w:val="333333"/>
          <w:sz w:val="20"/>
          <w:szCs w:val="20"/>
        </w:rPr>
        <w:t> </w:t>
      </w:r>
      <w:r>
        <w:rPr>
          <w:rFonts w:ascii="Georgia" w:hAnsi="Georgia" w:cs="Calibri"/>
          <w:color w:val="333333"/>
          <w:sz w:val="20"/>
          <w:szCs w:val="20"/>
        </w:rPr>
        <w:t>San Francisco, CA: HealthSource, Inc.</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Edited Book with an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author’s name first, followed by the title and the editor or editors. Note that when the editor is listed after the title, you list the initials before the last name.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752600"/>
            <wp:effectExtent l="0" t="0" r="0" b="0"/>
            <wp:docPr id="161" name="Picture 161" descr="C:\Users\Tanner\Downloads\Writing for Success OLD_files\image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Tanner\Downloads\Writing for Success OLD_files\image318.jpg"/>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previous example shows the format used for an edited book with one author—for instance, a collection of a famous person’s letters that has been edited. This type of source is different from an anthology, which is a collection of articles or essays by diffe</w:t>
      </w:r>
      <w:r>
        <w:rPr>
          <w:rFonts w:ascii="Georgia" w:hAnsi="Georgia" w:cs="Calibri"/>
          <w:color w:val="333333"/>
          <w:sz w:val="20"/>
          <w:szCs w:val="20"/>
        </w:rPr>
        <w:t>rent authors. For citing works in anthologies, see the guidelines later in this section.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Translated Book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Include the translator’s name after the title, and at the end of the citation, list the </w:t>
      </w:r>
      <w:r>
        <w:rPr>
          <w:rFonts w:ascii="Georgia" w:hAnsi="Georgia" w:cs="Calibri"/>
          <w:color w:val="333333"/>
          <w:sz w:val="20"/>
          <w:szCs w:val="20"/>
        </w:rPr>
        <w:t>date the original work was published. Note that for the translator’s name, you list the initials before the last name.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Freud, S. (1965).</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New introductory lectures on psycho-analysis</w:t>
      </w:r>
      <w:r>
        <w:rPr>
          <w:rStyle w:val="apple-converted-space"/>
          <w:rFonts w:ascii="Georgia" w:hAnsi="Georgia" w:cs="Calibri"/>
          <w:color w:val="333333"/>
          <w:sz w:val="20"/>
          <w:szCs w:val="20"/>
        </w:rPr>
        <w:t> </w:t>
      </w:r>
      <w:r>
        <w:rPr>
          <w:rFonts w:ascii="Georgia" w:hAnsi="Georgia" w:cs="Calibri"/>
          <w:color w:val="333333"/>
          <w:sz w:val="20"/>
          <w:szCs w:val="20"/>
        </w:rPr>
        <w:t>(J. Strachey, Trans.).</w:t>
      </w:r>
      <w:proofErr w:type="gramEnd"/>
      <w:r>
        <w:rPr>
          <w:rFonts w:ascii="Georgia" w:hAnsi="Georgia" w:cs="Calibri"/>
          <w:color w:val="333333"/>
          <w:sz w:val="20"/>
          <w:szCs w:val="20"/>
        </w:rPr>
        <w:t xml:space="preserve"> New York, NY: W. W. Norton. (Original work publishe</w:t>
      </w:r>
      <w:r>
        <w:rPr>
          <w:rFonts w:ascii="Georgia" w:hAnsi="Georgia" w:cs="Calibri"/>
          <w:color w:val="333333"/>
          <w:sz w:val="20"/>
          <w:szCs w:val="20"/>
        </w:rPr>
        <w:t>d 1933).</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Book Published in Multiple Editions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using any edition other than the first edition, include the edition number in parentheses after the title.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800225"/>
            <wp:effectExtent l="0" t="0" r="0" b="9525"/>
            <wp:docPr id="162" name="Picture 162" descr="C:\Users\Tanner\Downloads\Writing for Success OLD_files\image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Tanner\Downloads\Writing for Success OLD_files\image320.jpg"/>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Chapter in an Edited Book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name of the author(s) who wrote the chapter, followed by the chapter title. Then list the names of the book editor(s) a</w:t>
      </w:r>
      <w:r>
        <w:rPr>
          <w:rFonts w:ascii="Georgia" w:hAnsi="Georgia" w:cs="Calibri"/>
          <w:color w:val="333333"/>
          <w:sz w:val="20"/>
          <w:szCs w:val="20"/>
        </w:rPr>
        <w:t>nd the title of the book, followed by the page numbers for the chapter and the usual information about the book’s publisher.</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504950"/>
            <wp:effectExtent l="0" t="0" r="0" b="0"/>
            <wp:docPr id="163" name="Picture 163" descr="C:\Users\Tanner\Downloads\Writing for Success OLD_files\image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Tanner\Downloads\Writing for Success OLD_files\image322.jpg"/>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5486400" cy="15049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A Work That Appears in an Anthology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Follow the same process you would use to cite a book chapter, substituting the article or essay title for the chapter title.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581150"/>
            <wp:effectExtent l="0" t="0" r="0" b="0"/>
            <wp:docPr id="164" name="Picture 164" descr="C:\Users\Tanner\Downloads\Writing for Success OLD_files\image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Tanner\Downloads\Writing for Success OLD_files\image324.jpg"/>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in a Reference Book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author’s name if available; if no author is listed, provide the title of the entry w</w:t>
      </w:r>
      <w:r>
        <w:rPr>
          <w:rFonts w:ascii="Georgia" w:hAnsi="Georgia" w:cs="Calibri"/>
          <w:color w:val="333333"/>
          <w:sz w:val="20"/>
          <w:szCs w:val="20"/>
        </w:rPr>
        <w:t>here the author’s name would normally be listed. If the book lists the name of the editor(s), include it in your citation. Indicate the volume number (if applicable) and page numbers in parentheses after the article title.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447800"/>
            <wp:effectExtent l="0" t="0" r="0" b="0"/>
            <wp:docPr id="165" name="Picture 165" descr="C:\Users\Tanner\Downloads\Writing for Success OLD_files\image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Tanner\Downloads\Writing for Success OLD_files\image326.jpg"/>
                    <pic:cNvPicPr>
                      <a:picLocks noChangeAspect="1" noChangeArrowheads="1"/>
                    </pic:cNvPicPr>
                  </pic:nvPicPr>
                  <pic:blipFill>
                    <a:blip r:link="rId17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Two or More Books by the Same Author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List </w:t>
      </w:r>
      <w:r>
        <w:rPr>
          <w:rFonts w:ascii="Georgia" w:hAnsi="Georgia" w:cs="Calibri"/>
          <w:color w:val="333333"/>
          <w:sz w:val="20"/>
          <w:szCs w:val="20"/>
        </w:rPr>
        <w:t>the entries in order of their publication year, beginning with the work published first.</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Swedan, N. (2001).</w:t>
      </w:r>
      <w:r>
        <w:rPr>
          <w:rStyle w:val="apple-converted-space"/>
          <w:rFonts w:ascii="Georgia" w:hAnsi="Georgia" w:cs="Calibri"/>
          <w:color w:val="333333"/>
          <w:sz w:val="20"/>
          <w:szCs w:val="20"/>
        </w:rPr>
        <w:t> </w:t>
      </w:r>
      <w:r>
        <w:rPr>
          <w:rStyle w:val="Emphasis"/>
          <w:rFonts w:ascii="Georgia" w:hAnsi="Georgia" w:cs="Calibri"/>
          <w:color w:val="333333"/>
          <w:sz w:val="20"/>
          <w:szCs w:val="20"/>
        </w:rPr>
        <w:t>Women’s sports medicine and rehabilitation.</w:t>
      </w:r>
      <w:r>
        <w:rPr>
          <w:rFonts w:ascii="Georgia" w:hAnsi="Georgia" w:cs="Calibri"/>
          <w:color w:val="333333"/>
          <w:sz w:val="20"/>
          <w:szCs w:val="20"/>
        </w:rPr>
        <w:t>Gaithersburg, MD: Aspen Publishers.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Swedan, N. (2003).</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 active woman’s health and fitness handbook.</w:t>
      </w:r>
      <w:proofErr w:type="gramEnd"/>
      <w:r>
        <w:rPr>
          <w:rStyle w:val="apple-converted-space"/>
          <w:rFonts w:ascii="Georgia" w:hAnsi="Georgia" w:cs="Calibri"/>
          <w:color w:val="333333"/>
          <w:sz w:val="20"/>
          <w:szCs w:val="20"/>
        </w:rPr>
        <w:t> </w:t>
      </w:r>
      <w:r>
        <w:rPr>
          <w:rFonts w:ascii="Georgia" w:hAnsi="Georgia" w:cs="Calibri"/>
          <w:color w:val="333333"/>
          <w:sz w:val="20"/>
          <w:szCs w:val="20"/>
        </w:rPr>
        <w:t>New York, NY: Perigee.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two books have multiple authors, and the first author is the same but the others are different, alphabetize by the second author’s last name (or the third or fourth, if necessary).</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Carroll, D., &amp; Aaronson, F. (2008).</w:t>
      </w:r>
      <w:proofErr w:type="gramEnd"/>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Managing type</w:t>
      </w:r>
      <w:r>
        <w:rPr>
          <w:rStyle w:val="Emphasis"/>
          <w:rFonts w:ascii="Georgia" w:hAnsi="Georgia" w:cs="Calibri"/>
          <w:color w:val="333333"/>
          <w:sz w:val="20"/>
          <w:szCs w:val="20"/>
        </w:rPr>
        <w:t xml:space="preserve"> II diabetes.</w:t>
      </w:r>
      <w:proofErr w:type="gramEnd"/>
      <w:r>
        <w:rPr>
          <w:rStyle w:val="apple-converted-space"/>
          <w:rFonts w:ascii="Georgia" w:hAnsi="Georgia" w:cs="Calibri"/>
          <w:color w:val="333333"/>
          <w:sz w:val="20"/>
          <w:szCs w:val="20"/>
        </w:rPr>
        <w:t> </w:t>
      </w:r>
      <w:r>
        <w:rPr>
          <w:rFonts w:ascii="Georgia" w:hAnsi="Georgia" w:cs="Calibri"/>
          <w:color w:val="333333"/>
          <w:sz w:val="20"/>
          <w:szCs w:val="20"/>
        </w:rPr>
        <w:t>Chicago, IL: Southwick Press.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Carroll, D., &amp; Zuckerman, N. (2008).</w:t>
      </w:r>
      <w:proofErr w:type="gramEnd"/>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Gestational diabetes.</w:t>
      </w:r>
      <w:proofErr w:type="gramEnd"/>
      <w:r>
        <w:rPr>
          <w:rStyle w:val="apple-converted-space"/>
          <w:rFonts w:ascii="Georgia" w:hAnsi="Georgia" w:cs="Calibri"/>
          <w:color w:val="333333"/>
          <w:sz w:val="20"/>
          <w:szCs w:val="20"/>
        </w:rPr>
        <w:t> </w:t>
      </w:r>
      <w:r>
        <w:rPr>
          <w:rFonts w:ascii="Georgia" w:hAnsi="Georgia" w:cs="Calibri"/>
          <w:color w:val="333333"/>
          <w:sz w:val="20"/>
          <w:szCs w:val="20"/>
        </w:rPr>
        <w:t>Chicago, IL: Southwick Press.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Books by Different Authors with the Same Last Name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Alphabetize entries by the authors’ first initial.</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1714500"/>
            <wp:effectExtent l="0" t="0" r="0" b="0"/>
            <wp:docPr id="166" name="Picture 166" descr="C:\Users\Tanner\Downloads\Writing for Success OLD_files\image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Tanner\Downloads\Writing for Success OLD_files\image328.jpg"/>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Book Authored by an Organization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Treat the organization name as you would an author’</w:t>
      </w:r>
      <w:r>
        <w:rPr>
          <w:rFonts w:ascii="Georgia" w:hAnsi="Georgia" w:cs="Calibri"/>
          <w:color w:val="333333"/>
          <w:sz w:val="20"/>
          <w:szCs w:val="20"/>
        </w:rPr>
        <w:t>s name. For the purposes of alphabetizing, ignore words like</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w:t>
      </w:r>
      <w:proofErr w:type="gramEnd"/>
      <w:r>
        <w:rPr>
          <w:rStyle w:val="apple-converted-space"/>
          <w:rFonts w:ascii="Georgia" w:hAnsi="Georgia" w:cs="Calibri"/>
          <w:color w:val="333333"/>
          <w:sz w:val="20"/>
          <w:szCs w:val="20"/>
        </w:rPr>
        <w:t> </w:t>
      </w:r>
      <w:r>
        <w:rPr>
          <w:rFonts w:ascii="Georgia" w:hAnsi="Georgia" w:cs="Calibri"/>
          <w:color w:val="333333"/>
          <w:sz w:val="20"/>
          <w:szCs w:val="20"/>
        </w:rPr>
        <w:t>in the organization’s name. (That is, a book published by the American Heart Association would be listed with other entries whose authors’ names begin with</w:t>
      </w:r>
      <w:r>
        <w:rPr>
          <w:rStyle w:val="apple-converted-space"/>
          <w:rFonts w:ascii="Georgia" w:hAnsi="Georgia" w:cs="Calibri"/>
          <w:color w:val="333333"/>
          <w:sz w:val="20"/>
          <w:szCs w:val="20"/>
        </w:rPr>
        <w:t> </w:t>
      </w:r>
      <w:r>
        <w:rPr>
          <w:rStyle w:val="Emphasis"/>
          <w:rFonts w:ascii="Georgia" w:hAnsi="Georgia" w:cs="Calibri"/>
          <w:color w:val="333333"/>
          <w:sz w:val="20"/>
          <w:szCs w:val="20"/>
        </w:rPr>
        <w:t>A</w:t>
      </w:r>
      <w:r>
        <w:rPr>
          <w:rFonts w:ascii="Georgia" w:hAnsi="Georgia" w:cs="Calibri"/>
          <w:color w:val="333333"/>
          <w:sz w:val="20"/>
          <w:szCs w:val="20"/>
        </w:rPr>
        <w:t>.)</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American Psychiatric Associatio</w:t>
      </w:r>
      <w:r>
        <w:rPr>
          <w:rFonts w:ascii="Georgia" w:hAnsi="Georgia" w:cs="Calibri"/>
          <w:color w:val="333333"/>
          <w:sz w:val="20"/>
          <w:szCs w:val="20"/>
        </w:rPr>
        <w:t>n.</w:t>
      </w:r>
      <w:proofErr w:type="gramEnd"/>
      <w:r>
        <w:rPr>
          <w:rFonts w:ascii="Georgia" w:hAnsi="Georgia" w:cs="Calibri"/>
          <w:color w:val="333333"/>
          <w:sz w:val="20"/>
          <w:szCs w:val="20"/>
        </w:rPr>
        <w:t xml:space="preserve"> (1994).</w:t>
      </w:r>
      <w:r>
        <w:rPr>
          <w:rStyle w:val="apple-converted-space"/>
          <w:rFonts w:ascii="Georgia" w:hAnsi="Georgia" w:cs="Calibri"/>
          <w:color w:val="333333"/>
          <w:sz w:val="20"/>
          <w:szCs w:val="20"/>
        </w:rPr>
        <w:t> </w:t>
      </w:r>
      <w:r>
        <w:rPr>
          <w:rStyle w:val="Emphasis"/>
          <w:rFonts w:ascii="Georgia" w:hAnsi="Georgia" w:cs="Calibri"/>
          <w:color w:val="333333"/>
          <w:sz w:val="20"/>
          <w:szCs w:val="20"/>
        </w:rPr>
        <w:t>Diagnostic and statistical manual of mental disorders DSM-IV</w:t>
      </w:r>
      <w:r>
        <w:rPr>
          <w:rStyle w:val="apple-converted-space"/>
          <w:rFonts w:ascii="Georgia" w:hAnsi="Georgia" w:cs="Calibri"/>
          <w:color w:val="333333"/>
          <w:sz w:val="20"/>
          <w:szCs w:val="20"/>
        </w:rPr>
        <w:t> </w:t>
      </w:r>
      <w:r>
        <w:rPr>
          <w:rFonts w:ascii="Georgia" w:hAnsi="Georgia" w:cs="Calibri"/>
          <w:color w:val="333333"/>
          <w:sz w:val="20"/>
          <w:szCs w:val="20"/>
        </w:rPr>
        <w:t xml:space="preserve">(4th </w:t>
      </w:r>
      <w:proofErr w:type="gramStart"/>
      <w:r>
        <w:rPr>
          <w:rFonts w:ascii="Georgia" w:hAnsi="Georgia" w:cs="Calibri"/>
          <w:color w:val="333333"/>
          <w:sz w:val="20"/>
          <w:szCs w:val="20"/>
        </w:rPr>
        <w:t>ed</w:t>
      </w:r>
      <w:proofErr w:type="gramEnd"/>
      <w:r>
        <w:rPr>
          <w:rFonts w:ascii="Georgia" w:hAnsi="Georgia" w:cs="Calibri"/>
          <w:color w:val="333333"/>
          <w:sz w:val="20"/>
          <w:szCs w:val="20"/>
        </w:rPr>
        <w:t>.). Arlington, VA: American Psychiatric Publishing.</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Book-Length Report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Format technical and research reports as you would format other book-length sources. If the organization</w:t>
      </w:r>
      <w:r>
        <w:rPr>
          <w:rFonts w:ascii="Georgia" w:hAnsi="Georgia" w:cs="Calibri"/>
          <w:color w:val="333333"/>
          <w:sz w:val="20"/>
          <w:szCs w:val="20"/>
        </w:rPr>
        <w:t xml:space="preserve"> that issued the report assigned it a number, include the number in parentheses after the title. (See also the guidelines provided for citing works produced by government agencies.)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Jameson, R., &amp; Dewey, J. (2009).</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Preliminary findings from an evaluation o</w:t>
      </w:r>
      <w:r>
        <w:rPr>
          <w:rStyle w:val="Emphasis"/>
          <w:rFonts w:ascii="Georgia" w:hAnsi="Georgia" w:cs="Calibri"/>
          <w:color w:val="333333"/>
          <w:sz w:val="20"/>
          <w:szCs w:val="20"/>
        </w:rPr>
        <w:t>f the president’s physical fitness program in Pleasantville school district.</w:t>
      </w:r>
      <w:r>
        <w:rPr>
          <w:rStyle w:val="apple-converted-space"/>
          <w:rFonts w:ascii="Georgia" w:hAnsi="Georgia" w:cs="Calibri"/>
          <w:color w:val="333333"/>
          <w:sz w:val="20"/>
          <w:szCs w:val="20"/>
        </w:rPr>
        <w:t> </w:t>
      </w:r>
      <w:r>
        <w:rPr>
          <w:rFonts w:ascii="Georgia" w:hAnsi="Georgia" w:cs="Calibri"/>
          <w:color w:val="333333"/>
          <w:sz w:val="20"/>
          <w:szCs w:val="20"/>
        </w:rPr>
        <w:t>Pleasantville, WA: Pleasantville Board of Education.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Book Authored by a Government Agency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Treat these as you would a book published by a nongovernment organization, but be aware</w:t>
      </w:r>
      <w:r>
        <w:rPr>
          <w:rFonts w:ascii="Georgia" w:hAnsi="Georgia" w:cs="Calibri"/>
          <w:color w:val="333333"/>
          <w:sz w:val="20"/>
          <w:szCs w:val="20"/>
        </w:rPr>
        <w:t xml:space="preserve"> that these works may have an identification number listed. If so, include it in parentheses after the publication year.</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U.S. Census Bureau.</w:t>
      </w:r>
      <w:proofErr w:type="gramEnd"/>
      <w:r>
        <w:rPr>
          <w:rFonts w:ascii="Georgia" w:hAnsi="Georgia" w:cs="Calibri"/>
          <w:color w:val="333333"/>
          <w:sz w:val="20"/>
          <w:szCs w:val="20"/>
        </w:rPr>
        <w:t xml:space="preserve"> (2002).</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The</w:t>
      </w:r>
      <w:proofErr w:type="gramEnd"/>
      <w:r>
        <w:rPr>
          <w:rStyle w:val="Emphasis"/>
          <w:rFonts w:ascii="Georgia" w:hAnsi="Georgia" w:cs="Calibri"/>
          <w:color w:val="333333"/>
          <w:sz w:val="20"/>
          <w:szCs w:val="20"/>
        </w:rPr>
        <w:t xml:space="preserve"> decennial censuses from 1790 to 2000</w:t>
      </w:r>
      <w:r>
        <w:rPr>
          <w:rFonts w:ascii="Georgia" w:hAnsi="Georgia" w:cs="Calibri"/>
          <w:color w:val="333333"/>
          <w:sz w:val="20"/>
          <w:szCs w:val="20"/>
        </w:rPr>
        <w:t xml:space="preserve">(Publication No. </w:t>
      </w:r>
      <w:proofErr w:type="gramStart"/>
      <w:r>
        <w:rPr>
          <w:rFonts w:ascii="Georgia" w:hAnsi="Georgia" w:cs="Calibri"/>
          <w:color w:val="333333"/>
          <w:sz w:val="20"/>
          <w:szCs w:val="20"/>
        </w:rPr>
        <w:t>POL/02-MA).</w:t>
      </w:r>
      <w:proofErr w:type="gramEnd"/>
      <w:r>
        <w:rPr>
          <w:rFonts w:ascii="Georgia" w:hAnsi="Georgia" w:cs="Calibri"/>
          <w:color w:val="333333"/>
          <w:sz w:val="20"/>
          <w:szCs w:val="20"/>
        </w:rPr>
        <w:t xml:space="preserve"> </w:t>
      </w:r>
      <w:r>
        <w:rPr>
          <w:rFonts w:ascii="Georgia" w:hAnsi="Georgia" w:cs="Calibri"/>
          <w:color w:val="333333"/>
          <w:sz w:val="20"/>
          <w:szCs w:val="20"/>
        </w:rPr>
        <w:t>Washington, DC: US Government Printing Offices.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Revisit the references section you began to compile in</w:t>
      </w:r>
      <w:r>
        <w:rPr>
          <w:rStyle w:val="apple-converted-space"/>
          <w:rFonts w:ascii="Calibri" w:hAnsi="Calibri" w:cs="Calibri"/>
          <w:color w:val="333333"/>
          <w:sz w:val="20"/>
          <w:szCs w:val="20"/>
        </w:rPr>
        <w:t> </w:t>
      </w:r>
      <w:r>
        <w:rPr>
          <w:rFonts w:ascii="Calibri" w:hAnsi="Calibri" w:cs="Calibri"/>
          <w:color w:val="2689C6"/>
          <w:sz w:val="20"/>
          <w:szCs w:val="20"/>
        </w:rPr>
        <w:t>Note 13.73 "Exercise 1"</w:t>
      </w:r>
      <w:r>
        <w:rPr>
          <w:rFonts w:ascii="Calibri" w:hAnsi="Calibri" w:cs="Calibri"/>
          <w:color w:val="333333"/>
          <w:sz w:val="20"/>
          <w:szCs w:val="20"/>
        </w:rPr>
        <w:t xml:space="preserve">. Use the guidelines provided to format any entries for book-length print sources that </w:t>
      </w:r>
      <w:r>
        <w:rPr>
          <w:rFonts w:ascii="Calibri" w:hAnsi="Calibri" w:cs="Calibri"/>
          <w:color w:val="333333"/>
          <w:sz w:val="20"/>
          <w:szCs w:val="20"/>
        </w:rPr>
        <w:t>you were unable to finish earlier.</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Review how Jorge formatted these book-length print sources:</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Atkins, R. C. (2002).</w:t>
      </w:r>
      <w:r>
        <w:rPr>
          <w:rStyle w:val="apple-converted-space"/>
          <w:rFonts w:ascii="Calibri" w:hAnsi="Calibri" w:cs="Calibri"/>
          <w:color w:val="333333"/>
          <w:sz w:val="20"/>
          <w:szCs w:val="20"/>
        </w:rPr>
        <w:t> </w:t>
      </w:r>
      <w:proofErr w:type="gramStart"/>
      <w:r>
        <w:rPr>
          <w:rStyle w:val="Emphasis"/>
          <w:rFonts w:ascii="Calibri" w:hAnsi="Calibri" w:cs="Calibri"/>
          <w:color w:val="333333"/>
          <w:sz w:val="20"/>
          <w:szCs w:val="20"/>
        </w:rPr>
        <w:t>Dr. Atkins’ diet revolution</w:t>
      </w:r>
      <w:r>
        <w:rPr>
          <w:rFonts w:ascii="Calibri" w:hAnsi="Calibri" w:cs="Calibri"/>
          <w:color w:val="333333"/>
          <w:sz w:val="20"/>
          <w:szCs w:val="20"/>
        </w:rPr>
        <w:t>.</w:t>
      </w:r>
      <w:proofErr w:type="gramEnd"/>
      <w:r>
        <w:rPr>
          <w:rFonts w:ascii="Calibri" w:hAnsi="Calibri" w:cs="Calibri"/>
          <w:color w:val="333333"/>
          <w:sz w:val="20"/>
          <w:szCs w:val="20"/>
        </w:rPr>
        <w:t xml:space="preserve"> New York, NY: M. Evans and Company.</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Agatson, A. (2003).</w:t>
      </w:r>
      <w:r>
        <w:rPr>
          <w:rStyle w:val="apple-converted-space"/>
          <w:rFonts w:ascii="Calibri" w:hAnsi="Calibri" w:cs="Calibri"/>
          <w:color w:val="333333"/>
          <w:sz w:val="20"/>
          <w:szCs w:val="20"/>
        </w:rPr>
        <w:t> </w:t>
      </w:r>
      <w:proofErr w:type="gramStart"/>
      <w:r>
        <w:rPr>
          <w:rStyle w:val="Emphasis"/>
          <w:rFonts w:ascii="Calibri" w:hAnsi="Calibri" w:cs="Calibri"/>
          <w:color w:val="333333"/>
          <w:sz w:val="20"/>
          <w:szCs w:val="20"/>
        </w:rPr>
        <w:t>The South Beach diet.</w:t>
      </w:r>
      <w:proofErr w:type="gramEnd"/>
      <w:r>
        <w:rPr>
          <w:rStyle w:val="apple-converted-space"/>
          <w:rFonts w:ascii="Calibri" w:hAnsi="Calibri" w:cs="Calibri"/>
          <w:color w:val="333333"/>
          <w:sz w:val="20"/>
          <w:szCs w:val="20"/>
        </w:rPr>
        <w:t> </w:t>
      </w:r>
      <w:r>
        <w:rPr>
          <w:rFonts w:ascii="Calibri" w:hAnsi="Calibri" w:cs="Calibri"/>
          <w:color w:val="333333"/>
          <w:sz w:val="20"/>
          <w:szCs w:val="20"/>
        </w:rPr>
        <w:t>New York, NY: St. Martin’s Griff</w:t>
      </w:r>
      <w:r>
        <w:rPr>
          <w:rFonts w:ascii="Calibri" w:hAnsi="Calibri" w:cs="Calibri"/>
          <w:color w:val="333333"/>
          <w:sz w:val="20"/>
          <w:szCs w:val="20"/>
        </w:rPr>
        <w:t>in.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Print Sources: Periodicals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in a Scholarly Journal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Include the following information:</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Author or authors’ names</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Publication year</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Article title (in sentence case, without quotation marks or italics)</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Journal title (in title case and in italics)</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Volume number (in italics)</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Issue number (in parentheses)</w:t>
      </w:r>
    </w:p>
    <w:p w:rsidR="00000000" w:rsidRDefault="004B0687" w:rsidP="004B0687">
      <w:pPr>
        <w:numPr>
          <w:ilvl w:val="0"/>
          <w:numId w:val="54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Page number(s) where the article appears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DeMarco, R. F. (2010). </w:t>
      </w:r>
      <w:proofErr w:type="gramStart"/>
      <w:r>
        <w:rPr>
          <w:rFonts w:ascii="Georgia" w:hAnsi="Georgia" w:cs="Calibri"/>
          <w:color w:val="333333"/>
          <w:sz w:val="20"/>
          <w:szCs w:val="20"/>
        </w:rPr>
        <w:t>Palliative care and African American women living with HIV.</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Journal of Nursing Education, 49</w:t>
      </w:r>
      <w:r>
        <w:rPr>
          <w:rFonts w:ascii="Georgia" w:hAnsi="Georgia" w:cs="Calibri"/>
          <w:color w:val="333333"/>
          <w:sz w:val="20"/>
          <w:szCs w:val="20"/>
        </w:rPr>
        <w:t>(5), 1–4.</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in a Journal Paginated</w:t>
      </w:r>
      <w:r>
        <w:rPr>
          <w:rFonts w:ascii="Calibri" w:hAnsi="Calibri" w:cs="Calibri"/>
          <w:color w:val="333333"/>
          <w:sz w:val="24"/>
          <w:szCs w:val="24"/>
        </w:rPr>
        <w:t xml:space="preserve"> by Volume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these types of journals, page numbers for one volume continue across all the issues in that volume. For instance, the winter issue may begin with page 1, and in the spring issue that follows, the page numbers pick up where the previous issue </w:t>
      </w:r>
      <w:r>
        <w:rPr>
          <w:rFonts w:ascii="Georgia" w:hAnsi="Georgia" w:cs="Calibri"/>
          <w:color w:val="333333"/>
          <w:sz w:val="20"/>
          <w:szCs w:val="20"/>
        </w:rPr>
        <w:t>left off. (If you have ever wondered why a print journal did not begin on page 1, or wondered why the page numbers of a journal extend into four digits, this is why.) Omit the issue number from your reference entry.</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Wagner, J. (2009). </w:t>
      </w:r>
      <w:proofErr w:type="gramStart"/>
      <w:r>
        <w:rPr>
          <w:rFonts w:ascii="Georgia" w:hAnsi="Georgia" w:cs="Calibri"/>
          <w:color w:val="333333"/>
          <w:sz w:val="20"/>
          <w:szCs w:val="20"/>
        </w:rPr>
        <w:t>Rethinking school lun</w:t>
      </w:r>
      <w:r>
        <w:rPr>
          <w:rFonts w:ascii="Georgia" w:hAnsi="Georgia" w:cs="Calibri"/>
          <w:color w:val="333333"/>
          <w:sz w:val="20"/>
          <w:szCs w:val="20"/>
        </w:rPr>
        <w:t>ches: A review of recent literature.</w:t>
      </w:r>
      <w:r>
        <w:rPr>
          <w:rStyle w:val="Emphasis"/>
          <w:rFonts w:ascii="Georgia" w:hAnsi="Georgia" w:cs="Calibri"/>
          <w:color w:val="333333"/>
          <w:sz w:val="20"/>
          <w:szCs w:val="20"/>
        </w:rPr>
        <w:t>American School Nurses’ Journal</w:t>
      </w:r>
      <w:r>
        <w:rPr>
          <w:rFonts w:ascii="Georgia" w:hAnsi="Georgia" w:cs="Calibri"/>
          <w:color w:val="333333"/>
          <w:sz w:val="20"/>
          <w:szCs w:val="20"/>
        </w:rPr>
        <w:t>,</w:t>
      </w:r>
      <w:r>
        <w:rPr>
          <w:rStyle w:val="apple-converted-space"/>
          <w:rFonts w:ascii="Georgia" w:hAnsi="Georgia" w:cs="Calibri"/>
          <w:color w:val="333333"/>
          <w:sz w:val="20"/>
          <w:szCs w:val="20"/>
        </w:rPr>
        <w:t> </w:t>
      </w:r>
      <w:r>
        <w:rPr>
          <w:rStyle w:val="Emphasis"/>
          <w:rFonts w:ascii="Georgia" w:hAnsi="Georgia" w:cs="Calibri"/>
          <w:color w:val="333333"/>
          <w:sz w:val="20"/>
          <w:szCs w:val="20"/>
        </w:rPr>
        <w:t>47,</w:t>
      </w:r>
      <w:r>
        <w:rPr>
          <w:rStyle w:val="apple-converted-space"/>
          <w:rFonts w:ascii="Georgia" w:hAnsi="Georgia" w:cs="Calibri"/>
          <w:color w:val="333333"/>
          <w:sz w:val="20"/>
          <w:szCs w:val="20"/>
        </w:rPr>
        <w:t> </w:t>
      </w:r>
      <w:r>
        <w:rPr>
          <w:rFonts w:ascii="Georgia" w:hAnsi="Georgia" w:cs="Calibri"/>
          <w:color w:val="333333"/>
          <w:sz w:val="20"/>
          <w:szCs w:val="20"/>
        </w:rPr>
        <w:t>1123–1127.</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Abstract of a Scholarly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At times you may need to cite an abstract—the summary that appears at the beginning—of a published article. If you are citing the abstrac</w:t>
      </w:r>
      <w:r>
        <w:rPr>
          <w:rFonts w:ascii="Georgia" w:hAnsi="Georgia" w:cs="Calibri"/>
          <w:color w:val="333333"/>
          <w:sz w:val="20"/>
          <w:szCs w:val="20"/>
        </w:rPr>
        <w:t>t only, and it was published separately from the article, provide the following information:</w:t>
      </w:r>
    </w:p>
    <w:p w:rsidR="00000000" w:rsidRDefault="004B0687" w:rsidP="004B0687">
      <w:pPr>
        <w:numPr>
          <w:ilvl w:val="0"/>
          <w:numId w:val="54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Publication information for the article</w:t>
      </w:r>
    </w:p>
    <w:p w:rsidR="00000000" w:rsidRDefault="004B0687" w:rsidP="004B0687">
      <w:pPr>
        <w:numPr>
          <w:ilvl w:val="0"/>
          <w:numId w:val="54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Information about where the abstract was published (for instance, another journal or a collection of abstracts)</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1752600"/>
            <wp:effectExtent l="0" t="0" r="0" b="0"/>
            <wp:docPr id="167" name="Picture 167" descr="C:\Users\Tanner\Downloads\Writing for Success OLD_files\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Tanner\Downloads\Writing for Success OLD_files\image330.jpg"/>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p>
    <w:p w:rsidR="00000000" w:rsidRDefault="004B0687">
      <w:pPr>
        <w:divId w:val="522061445"/>
      </w:pP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885950"/>
            <wp:effectExtent l="0" t="0" r="0" b="0"/>
            <wp:docPr id="168" name="Picture 168" descr="C:\Users\Tanner\Downloads\Writing for Success OLD_files\image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Tanner\Downloads\Writing for Success OLD_files\image332.jpg"/>
                    <pic:cNvPicPr>
                      <a:picLocks noChangeAspect="1"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5486400" cy="188595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Journal Article with Two to Seven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all the authors’ names in the order they appear in the article. Use an ampersand before the last name listed.</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Barker, E. T., &amp; Bornstein, M. H. (2010).</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 xml:space="preserve">Global self-esteem, appearance </w:t>
      </w:r>
      <w:r>
        <w:rPr>
          <w:rFonts w:ascii="Georgia" w:hAnsi="Georgia" w:cs="Calibri"/>
          <w:color w:val="333333"/>
          <w:sz w:val="20"/>
          <w:szCs w:val="20"/>
        </w:rPr>
        <w:t>satisfaction, and self-reported dieting in early adolescence.</w:t>
      </w:r>
      <w:proofErr w:type="gramEnd"/>
      <w:r>
        <w:rPr>
          <w:rStyle w:val="apple-converted-space"/>
          <w:rFonts w:ascii="Georgia" w:hAnsi="Georgia" w:cs="Calibri"/>
          <w:color w:val="333333"/>
          <w:sz w:val="20"/>
          <w:szCs w:val="20"/>
        </w:rPr>
        <w:t> </w:t>
      </w:r>
      <w:r>
        <w:rPr>
          <w:rStyle w:val="Emphasis"/>
          <w:rFonts w:ascii="Georgia" w:hAnsi="Georgia" w:cs="Calibri"/>
          <w:color w:val="333333"/>
          <w:sz w:val="20"/>
          <w:szCs w:val="20"/>
        </w:rPr>
        <w:t>Journal of Early Adolescence, 30</w:t>
      </w:r>
      <w:r>
        <w:rPr>
          <w:rFonts w:ascii="Georgia" w:hAnsi="Georgia" w:cs="Calibri"/>
          <w:color w:val="333333"/>
          <w:sz w:val="20"/>
          <w:szCs w:val="20"/>
        </w:rPr>
        <w:t>(2), 205–224.</w:t>
      </w:r>
    </w:p>
    <w:p w:rsidR="00000000" w:rsidRDefault="004B0687">
      <w:pPr>
        <w:divId w:val="522061445"/>
      </w:pP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Tremblay, M. S., Shields, M., Laviolette, M., Craig, C. L., Janssen, I., &amp; Gorber, S. C. (2010). Fitness of Canadian children and youth: Results fr</w:t>
      </w:r>
      <w:r>
        <w:rPr>
          <w:rFonts w:ascii="Georgia" w:hAnsi="Georgia" w:cs="Calibri"/>
          <w:color w:val="333333"/>
          <w:sz w:val="20"/>
          <w:szCs w:val="20"/>
        </w:rPr>
        <w:t>om the 2007–2009 Canadian Health Measures Survey.</w:t>
      </w:r>
      <w:r>
        <w:rPr>
          <w:rStyle w:val="apple-converted-space"/>
          <w:rFonts w:ascii="Georgia" w:hAnsi="Georgia" w:cs="Calibri"/>
          <w:color w:val="333333"/>
          <w:sz w:val="20"/>
          <w:szCs w:val="20"/>
        </w:rPr>
        <w:t> </w:t>
      </w:r>
      <w:r>
        <w:rPr>
          <w:rStyle w:val="Emphasis"/>
          <w:rFonts w:ascii="Georgia" w:hAnsi="Georgia" w:cs="Calibri"/>
          <w:color w:val="333333"/>
          <w:sz w:val="20"/>
          <w:szCs w:val="20"/>
        </w:rPr>
        <w:t>Health Reports, 21</w:t>
      </w:r>
      <w:r>
        <w:rPr>
          <w:rFonts w:ascii="Georgia" w:hAnsi="Georgia" w:cs="Calibri"/>
          <w:color w:val="333333"/>
          <w:sz w:val="20"/>
          <w:szCs w:val="20"/>
        </w:rPr>
        <w:t>(1), 7–20.</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Journal Article with More Than Seven Authors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first six authors’ names, followed by a comma, an ellipsis, and the name of the last author listed. The article in the fo</w:t>
      </w:r>
      <w:r>
        <w:rPr>
          <w:rFonts w:ascii="Georgia" w:hAnsi="Georgia" w:cs="Calibri"/>
          <w:color w:val="333333"/>
          <w:sz w:val="20"/>
          <w:szCs w:val="20"/>
        </w:rPr>
        <w:t>llowing example has sixteen listed authors; the reference entry lists the first six authors and the sixteenth, omitting the seventh through the fifteenth.</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1762125"/>
            <wp:effectExtent l="0" t="0" r="0" b="9525"/>
            <wp:docPr id="169" name="Picture 169" descr="C:\Users\Tanner\Downloads\Writing for Success OLD_files\image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Tanner\Downloads\Writing for Success OLD_files\image334.jpg"/>
                    <pic:cNvPicPr>
                      <a:picLocks noChangeAspect="1"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5486400" cy="1762125"/>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idea of an eight-page article with sixteen authors may seem strange to you—especially if you are in the midst of writing a ten-page research paper on your own. Mor</w:t>
      </w:r>
      <w:r>
        <w:rPr>
          <w:rFonts w:ascii="Georgia" w:hAnsi="Georgia" w:cs="Calibri"/>
          <w:color w:val="333333"/>
          <w:sz w:val="20"/>
          <w:szCs w:val="20"/>
        </w:rPr>
        <w:t>e often than not, articles in scholarly journals list multiple authors. Sometimes, the authors actually did collaborate on writing and editing the published article. In other instances, some of the authors listed may have contributed to the research in som</w:t>
      </w:r>
      <w:r>
        <w:rPr>
          <w:rFonts w:ascii="Georgia" w:hAnsi="Georgia" w:cs="Calibri"/>
          <w:color w:val="333333"/>
          <w:sz w:val="20"/>
          <w:szCs w:val="20"/>
        </w:rPr>
        <w:t>e way while being only minimally involved in the process of writing the article. Whenever you collaborate with colleagues to produce a written product, follow your profession’s conventions for giving everyone proper credit for their contribution.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Magazin</w:t>
      </w:r>
      <w:r>
        <w:rPr>
          <w:rFonts w:ascii="Calibri" w:hAnsi="Calibri" w:cs="Calibri"/>
          <w:color w:val="333333"/>
          <w:sz w:val="24"/>
          <w:szCs w:val="24"/>
        </w:rPr>
        <w:t>e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the publication year, list the issue date. Otherwise, treat these as you would journal articles. List the volume and issue number if both are available.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724025"/>
            <wp:effectExtent l="0" t="0" r="0" b="9525"/>
            <wp:docPr id="170" name="Picture 170" descr="C:\Users\Tanner\Downloads\Writing for Success OLD_files\image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Tanner\Downloads\Writing for Success OLD_files\image336.jpg"/>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5486400" cy="17240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Newspaper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Treat these as you would magazine and journal articles, with one important </w:t>
      </w:r>
      <w:r>
        <w:rPr>
          <w:rFonts w:ascii="Georgia" w:hAnsi="Georgia" w:cs="Calibri"/>
          <w:color w:val="333333"/>
          <w:sz w:val="20"/>
          <w:szCs w:val="20"/>
        </w:rPr>
        <w:t>difference: precede the page number(s) with the abbreviation</w:t>
      </w:r>
      <w:r>
        <w:rPr>
          <w:rStyle w:val="apple-converted-space"/>
          <w:rFonts w:ascii="Georgia" w:hAnsi="Georgia" w:cs="Calibri"/>
          <w:color w:val="333333"/>
          <w:sz w:val="20"/>
          <w:szCs w:val="20"/>
        </w:rPr>
        <w:t> </w:t>
      </w:r>
      <w:r>
        <w:rPr>
          <w:rStyle w:val="Emphasis"/>
          <w:rFonts w:ascii="Georgia" w:hAnsi="Georgia" w:cs="Calibri"/>
          <w:color w:val="333333"/>
          <w:sz w:val="20"/>
          <w:szCs w:val="20"/>
        </w:rPr>
        <w:t>p.</w:t>
      </w:r>
      <w:r>
        <w:rPr>
          <w:rStyle w:val="apple-converted-space"/>
          <w:rFonts w:ascii="Georgia" w:hAnsi="Georgia" w:cs="Calibri"/>
          <w:color w:val="333333"/>
          <w:sz w:val="20"/>
          <w:szCs w:val="20"/>
        </w:rPr>
        <w:t> </w:t>
      </w:r>
      <w:r>
        <w:rPr>
          <w:rFonts w:ascii="Georgia" w:hAnsi="Georgia" w:cs="Calibri"/>
          <w:color w:val="333333"/>
          <w:sz w:val="20"/>
          <w:szCs w:val="20"/>
        </w:rPr>
        <w:t>(for a single-page article) or</w:t>
      </w:r>
      <w:r>
        <w:rPr>
          <w:rStyle w:val="apple-converted-space"/>
          <w:rFonts w:ascii="Georgia" w:hAnsi="Georgia" w:cs="Calibri"/>
          <w:color w:val="333333"/>
          <w:sz w:val="20"/>
          <w:szCs w:val="20"/>
        </w:rPr>
        <w:t> </w:t>
      </w:r>
      <w:r>
        <w:rPr>
          <w:rStyle w:val="Emphasis"/>
          <w:rFonts w:ascii="Georgia" w:hAnsi="Georgia" w:cs="Calibri"/>
          <w:color w:val="333333"/>
          <w:sz w:val="20"/>
          <w:szCs w:val="20"/>
        </w:rPr>
        <w:t>pp.</w:t>
      </w:r>
      <w:r>
        <w:rPr>
          <w:rStyle w:val="apple-converted-space"/>
          <w:rFonts w:ascii="Georgia" w:hAnsi="Georgia" w:cs="Calibri"/>
          <w:color w:val="333333"/>
          <w:sz w:val="20"/>
          <w:szCs w:val="20"/>
        </w:rPr>
        <w:t> </w:t>
      </w:r>
      <w:r>
        <w:rPr>
          <w:rFonts w:ascii="Georgia" w:hAnsi="Georgia" w:cs="Calibri"/>
          <w:color w:val="333333"/>
          <w:sz w:val="20"/>
          <w:szCs w:val="20"/>
        </w:rPr>
        <w:t xml:space="preserve">(for a multipage article). For articles whose pagination is not continuous, list all the pages included in the </w:t>
      </w:r>
      <w:r>
        <w:rPr>
          <w:rFonts w:ascii="Georgia" w:hAnsi="Georgia" w:cs="Calibri"/>
          <w:color w:val="333333"/>
          <w:sz w:val="20"/>
          <w:szCs w:val="20"/>
        </w:rPr>
        <w:t xml:space="preserve">article. For example, an article that </w:t>
      </w:r>
      <w:r>
        <w:rPr>
          <w:rFonts w:ascii="Georgia" w:hAnsi="Georgia" w:cs="Calibri"/>
          <w:color w:val="333333"/>
          <w:sz w:val="20"/>
          <w:szCs w:val="20"/>
        </w:rPr>
        <w:lastRenderedPageBreak/>
        <w:t>begins on page A1 and continues on pages A4 would have the page reference A1, A4. An article that begins on page A1 and continues on pages A4 and A5 would have the page reference A1, A4–A5.</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885825"/>
            <wp:effectExtent l="0" t="0" r="0" b="9525"/>
            <wp:docPr id="171" name="Picture 171" descr="C:\Users\Tanner\Downloads\Writing for Success OLD_files\image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Tanner\Downloads\Writing for Success OLD_files\image338.jpg"/>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5486400" cy="88582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Letter to the Editor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the title, indicate in brackets that the work is a letter to th</w:t>
      </w:r>
      <w:r>
        <w:rPr>
          <w:rFonts w:ascii="Georgia" w:hAnsi="Georgia" w:cs="Calibri"/>
          <w:color w:val="333333"/>
          <w:sz w:val="20"/>
          <w:szCs w:val="20"/>
        </w:rPr>
        <w:t>e editor.</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Jones, J. (2009, January 31). Food police in our schools [Letter to the editor].</w:t>
      </w:r>
      <w:r>
        <w:rPr>
          <w:rStyle w:val="apple-converted-space"/>
          <w:rFonts w:ascii="Georgia" w:hAnsi="Georgia" w:cs="Calibri"/>
          <w:color w:val="333333"/>
          <w:sz w:val="20"/>
          <w:szCs w:val="20"/>
        </w:rPr>
        <w:t> </w:t>
      </w:r>
      <w:r>
        <w:rPr>
          <w:rStyle w:val="Emphasis"/>
          <w:rFonts w:ascii="Georgia" w:hAnsi="Georgia" w:cs="Calibri"/>
          <w:color w:val="333333"/>
          <w:sz w:val="20"/>
          <w:szCs w:val="20"/>
        </w:rPr>
        <w:t>Rockwood Gazette,</w:t>
      </w:r>
      <w:r>
        <w:rPr>
          <w:rStyle w:val="apple-converted-space"/>
          <w:rFonts w:ascii="Georgia" w:hAnsi="Georgia" w:cs="Calibri"/>
          <w:color w:val="333333"/>
          <w:sz w:val="20"/>
          <w:szCs w:val="20"/>
        </w:rPr>
        <w:t> </w:t>
      </w:r>
      <w:r>
        <w:rPr>
          <w:rFonts w:ascii="Georgia" w:hAnsi="Georgia" w:cs="Calibri"/>
          <w:color w:val="333333"/>
          <w:sz w:val="20"/>
          <w:szCs w:val="20"/>
        </w:rPr>
        <w:t>p. A8.</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Review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After the title, indicate in brackets that the work is a review and state the name of the work being reviewed. (Note that even if t</w:t>
      </w:r>
      <w:r>
        <w:rPr>
          <w:rFonts w:ascii="Georgia" w:hAnsi="Georgia" w:cs="Calibri"/>
          <w:color w:val="333333"/>
          <w:sz w:val="20"/>
          <w:szCs w:val="20"/>
        </w:rPr>
        <w:t>he title of the review is the same as the title of the book being reviewed, as in the following example, you should treat it as an article title. Do not italicize it.)</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581150"/>
            <wp:effectExtent l="0" t="0" r="0" b="0"/>
            <wp:docPr id="172" name="Picture 172" descr="C:\Users\Tanner\Downloads\Writing for Success OLD_files\image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Tanner\Downloads\Writing for Success OLD_files\image340.jpg"/>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Revisit the references section you began to compile in</w:t>
      </w:r>
      <w:r>
        <w:rPr>
          <w:rStyle w:val="apple-converted-space"/>
          <w:rFonts w:ascii="Calibri" w:hAnsi="Calibri" w:cs="Calibri"/>
          <w:color w:val="333333"/>
          <w:sz w:val="20"/>
          <w:szCs w:val="20"/>
        </w:rPr>
        <w:t> </w:t>
      </w:r>
      <w:r>
        <w:rPr>
          <w:rFonts w:ascii="Calibri" w:hAnsi="Calibri" w:cs="Calibri"/>
          <w:color w:val="2689C6"/>
          <w:sz w:val="20"/>
          <w:szCs w:val="20"/>
        </w:rPr>
        <w:t>Note 13.73 "Exercise 1"</w:t>
      </w:r>
      <w:r>
        <w:rPr>
          <w:rFonts w:ascii="Calibri" w:hAnsi="Calibri" w:cs="Calibri"/>
          <w:color w:val="333333"/>
          <w:sz w:val="20"/>
          <w:szCs w:val="20"/>
        </w:rPr>
        <w:t xml:space="preserve">. Use the guidelines </w:t>
      </w:r>
      <w:r>
        <w:rPr>
          <w:rFonts w:ascii="Calibri" w:hAnsi="Calibri" w:cs="Calibri"/>
          <w:color w:val="333333"/>
          <w:sz w:val="20"/>
          <w:szCs w:val="20"/>
        </w:rPr>
        <w:t>provided above to format any entries for periodicals and other shorter print sources that you were unable to finish earlier.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Electronic Sources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Citing Articles from Online Periodicals: URLs and Digital Object Identifiers (DOIs)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Whenever </w:t>
      </w:r>
      <w:r>
        <w:rPr>
          <w:rFonts w:ascii="Georgia" w:hAnsi="Georgia" w:cs="Calibri"/>
          <w:color w:val="333333"/>
          <w:sz w:val="20"/>
          <w:szCs w:val="20"/>
        </w:rPr>
        <w:t>you cite online sources, it is important to provide the most up-to-date information available to help readers locate the source. In some cases, this means providing an article’s</w:t>
      </w:r>
      <w:r>
        <w:rPr>
          <w:rStyle w:val="apple-converted-space"/>
          <w:rFonts w:ascii="Georgia" w:hAnsi="Georgia" w:cs="Calibri"/>
          <w:color w:val="333333"/>
          <w:sz w:val="20"/>
          <w:szCs w:val="20"/>
        </w:rPr>
        <w:t> </w:t>
      </w:r>
      <w:r>
        <w:rPr>
          <w:rStyle w:val="marginterm"/>
          <w:rFonts w:ascii="Georgia" w:hAnsi="Georgia" w:cs="Calibri"/>
          <w:color w:val="333333"/>
          <w:sz w:val="20"/>
          <w:szCs w:val="20"/>
        </w:rPr>
        <w:t>URL</w:t>
      </w:r>
      <w:r>
        <w:rPr>
          <w:rFonts w:ascii="Georgia" w:hAnsi="Georgia" w:cs="Calibri"/>
          <w:color w:val="333333"/>
          <w:sz w:val="20"/>
          <w:szCs w:val="20"/>
        </w:rPr>
        <w:t>, or web address. (The letters</w:t>
      </w:r>
      <w:r>
        <w:rPr>
          <w:rStyle w:val="apple-converted-space"/>
          <w:rFonts w:ascii="Georgia" w:hAnsi="Georgia" w:cs="Calibri"/>
          <w:color w:val="333333"/>
          <w:sz w:val="20"/>
          <w:szCs w:val="20"/>
        </w:rPr>
        <w:t> </w:t>
      </w:r>
      <w:r>
        <w:rPr>
          <w:rStyle w:val="Emphasis"/>
          <w:rFonts w:ascii="Georgia" w:hAnsi="Georgia" w:cs="Calibri"/>
          <w:color w:val="333333"/>
          <w:sz w:val="20"/>
          <w:szCs w:val="20"/>
        </w:rPr>
        <w:t>URL</w:t>
      </w:r>
      <w:r>
        <w:rPr>
          <w:rStyle w:val="apple-converted-space"/>
          <w:rFonts w:ascii="Georgia" w:hAnsi="Georgia" w:cs="Calibri"/>
          <w:color w:val="333333"/>
          <w:sz w:val="20"/>
          <w:szCs w:val="20"/>
        </w:rPr>
        <w:t> </w:t>
      </w:r>
      <w:r>
        <w:rPr>
          <w:rFonts w:ascii="Georgia" w:hAnsi="Georgia" w:cs="Calibri"/>
          <w:color w:val="333333"/>
          <w:sz w:val="20"/>
          <w:szCs w:val="20"/>
        </w:rPr>
        <w:t>stand for uniform resource locator.) Alw</w:t>
      </w:r>
      <w:r>
        <w:rPr>
          <w:rFonts w:ascii="Georgia" w:hAnsi="Georgia" w:cs="Calibri"/>
          <w:color w:val="333333"/>
          <w:sz w:val="20"/>
          <w:szCs w:val="20"/>
        </w:rPr>
        <w:t>ays provide the most complete URL possible. Provide a link to the specific article used, rather than a link to the publication’s homepage.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As you know, web addresses are not always stable. If a website is updated or reorganized, the article you accessed in</w:t>
      </w:r>
      <w:r>
        <w:rPr>
          <w:rFonts w:ascii="Georgia" w:hAnsi="Georgia" w:cs="Calibri"/>
          <w:color w:val="333333"/>
          <w:sz w:val="20"/>
          <w:szCs w:val="20"/>
        </w:rPr>
        <w:t xml:space="preserve"> April may move to a different location in May. The URL you provided may become a dead link. For this reason, many online periodicals, especially scholarly publications, now rely on DOIs rather than URLs to keep track of articles.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w:t>
      </w:r>
      <w:r>
        <w:rPr>
          <w:rStyle w:val="apple-converted-space"/>
          <w:rFonts w:ascii="Georgia" w:hAnsi="Georgia" w:cs="Calibri"/>
          <w:color w:val="333333"/>
          <w:sz w:val="20"/>
          <w:szCs w:val="20"/>
        </w:rPr>
        <w:t> </w:t>
      </w:r>
      <w:r>
        <w:rPr>
          <w:rStyle w:val="marginterm"/>
          <w:rFonts w:ascii="Georgia" w:hAnsi="Georgia" w:cs="Calibri"/>
          <w:color w:val="333333"/>
          <w:sz w:val="20"/>
          <w:szCs w:val="20"/>
        </w:rPr>
        <w:t>DOI</w:t>
      </w:r>
      <w:r>
        <w:rPr>
          <w:rStyle w:val="apple-converted-space"/>
          <w:rFonts w:ascii="Georgia" w:hAnsi="Georgia" w:cs="Calibri"/>
          <w:color w:val="333333"/>
          <w:sz w:val="20"/>
          <w:szCs w:val="20"/>
        </w:rPr>
        <w:t> </w:t>
      </w:r>
      <w:r>
        <w:rPr>
          <w:rFonts w:ascii="Georgia" w:hAnsi="Georgia" w:cs="Calibri"/>
          <w:color w:val="333333"/>
          <w:sz w:val="20"/>
          <w:szCs w:val="20"/>
        </w:rPr>
        <w:t>is a Digital Object</w:t>
      </w:r>
      <w:r>
        <w:rPr>
          <w:rFonts w:ascii="Georgia" w:hAnsi="Georgia" w:cs="Calibri"/>
          <w:color w:val="333333"/>
          <w:sz w:val="20"/>
          <w:szCs w:val="20"/>
        </w:rPr>
        <w:t xml:space="preserve"> Identifier—an identification code provided for some online documents, typically articles in scholarly journals. Like a URL, its purpose is to help readers locate an article. However, a DOI is more stable than a URL, so it makes sense to include it in your</w:t>
      </w:r>
      <w:r>
        <w:rPr>
          <w:rFonts w:ascii="Georgia" w:hAnsi="Georgia" w:cs="Calibri"/>
          <w:color w:val="333333"/>
          <w:sz w:val="20"/>
          <w:szCs w:val="20"/>
        </w:rPr>
        <w:t xml:space="preserve"> reference entry when possible. Follow these guidelines:</w:t>
      </w:r>
    </w:p>
    <w:p w:rsidR="00000000" w:rsidRDefault="004B0687" w:rsidP="004B0687">
      <w:pPr>
        <w:numPr>
          <w:ilvl w:val="0"/>
          <w:numId w:val="54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are citing an online article with a DOI, list the DOI at the end of the reference entry.</w:t>
      </w:r>
    </w:p>
    <w:p w:rsidR="00000000" w:rsidRDefault="004B0687" w:rsidP="004B0687">
      <w:pPr>
        <w:numPr>
          <w:ilvl w:val="0"/>
          <w:numId w:val="54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the article appears in print as well as online, you do not need to provide the URL. However, include</w:t>
      </w:r>
      <w:r>
        <w:rPr>
          <w:rFonts w:ascii="Georgia" w:hAnsi="Georgia" w:cs="Calibri"/>
          <w:color w:val="333333"/>
          <w:sz w:val="20"/>
          <w:szCs w:val="20"/>
        </w:rPr>
        <w:t xml:space="preserve">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Electronic version</w:t>
      </w:r>
      <w:r>
        <w:rPr>
          <w:rStyle w:val="apple-converted-space"/>
          <w:rFonts w:ascii="Georgia" w:hAnsi="Georgia" w:cs="Calibri"/>
          <w:color w:val="333333"/>
          <w:sz w:val="20"/>
          <w:szCs w:val="20"/>
        </w:rPr>
        <w:t> </w:t>
      </w:r>
      <w:r>
        <w:rPr>
          <w:rFonts w:ascii="Georgia" w:hAnsi="Georgia" w:cs="Calibri"/>
          <w:color w:val="333333"/>
          <w:sz w:val="20"/>
          <w:szCs w:val="20"/>
        </w:rPr>
        <w:t>after the title in brackets.</w:t>
      </w:r>
    </w:p>
    <w:p w:rsidR="00000000" w:rsidRDefault="004B0687" w:rsidP="004B0687">
      <w:pPr>
        <w:numPr>
          <w:ilvl w:val="0"/>
          <w:numId w:val="54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 other respects, treat the article as you would a print article. Include the volume number and issue number if available. (Note, however, that these may not be available for some online periodica</w:t>
      </w:r>
      <w:r>
        <w:rPr>
          <w:rFonts w:ascii="Georgia" w:hAnsi="Georgia" w:cs="Calibri"/>
          <w:color w:val="333333"/>
          <w:sz w:val="20"/>
          <w:szCs w:val="20"/>
        </w:rPr>
        <w:t>ls).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from an Online Periodical with a DOI</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DOI if one is provided. There is no need to include the URL if you have listed the DOI.</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Bell, J. R. (2006). Low-carb beats low-fat diet for early losses but not long term.</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OBGYN News, 41</w:t>
      </w:r>
      <w:r>
        <w:rPr>
          <w:rFonts w:ascii="Georgia" w:hAnsi="Georgia" w:cs="Calibri"/>
          <w:color w:val="333333"/>
          <w:sz w:val="20"/>
          <w:szCs w:val="20"/>
        </w:rPr>
        <w:t>(12), 32</w:t>
      </w:r>
      <w:r>
        <w:rPr>
          <w:rFonts w:ascii="Georgia" w:hAnsi="Georgia" w:cs="Calibri"/>
          <w:color w:val="333333"/>
          <w:sz w:val="20"/>
          <w:szCs w:val="20"/>
        </w:rPr>
        <w:t>.</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doi:</w:t>
      </w:r>
      <w:proofErr w:type="gramEnd"/>
      <w:r>
        <w:rPr>
          <w:rFonts w:ascii="Georgia" w:hAnsi="Georgia" w:cs="Calibri"/>
          <w:color w:val="333333"/>
          <w:sz w:val="20"/>
          <w:szCs w:val="20"/>
        </w:rPr>
        <w:t>10.1016/S0029-7437(06)71905-X</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from an Online Periodical with No DOI</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URL. Include the volume and issue number for the periodical if this information is available. (For some online periodicals, it may not be.)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1628775"/>
            <wp:effectExtent l="0" t="0" r="0" b="9525"/>
            <wp:docPr id="173" name="Picture 173" descr="C:\Users\Tanner\Downloads\Writing for Success OLD_files\image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Tanner\Downloads\Writing for Success OLD_files\image342.jpg"/>
                    <pic:cNvPicPr>
                      <a:picLocks noChangeAspect="1" noChangeArrowheads="1"/>
                    </pic:cNvPicPr>
                  </pic:nvPicPr>
                  <pic:blipFill>
                    <a:blip r:link="rId185">
                      <a:extLst>
                        <a:ext uri="{28A0092B-C50C-407E-A947-70E740481C1C}">
                          <a14:useLocalDpi xmlns:a14="http://schemas.microsoft.com/office/drawing/2010/main" val="0"/>
                        </a:ext>
                      </a:extLst>
                    </a:blip>
                    <a:srcRect/>
                    <a:stretch>
                      <a:fillRect/>
                    </a:stretch>
                  </pic:blipFill>
                  <pic:spPr bwMode="auto">
                    <a:xfrm>
                      <a:off x="0" y="0"/>
                      <a:ext cx="5486400" cy="16287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Note that if the article appears in a print version of the publication, you do not need to list the URL, but do indicate that you accessed the electronic version.</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Robbins, K. (2010, Ma</w:t>
      </w:r>
      <w:r>
        <w:rPr>
          <w:rFonts w:ascii="Georgia" w:hAnsi="Georgia" w:cs="Calibri"/>
          <w:color w:val="333333"/>
          <w:sz w:val="20"/>
          <w:szCs w:val="20"/>
        </w:rPr>
        <w:t>rch/April). Nature’s bounty: A heady feast [Electronic version].</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Psychology Today, 43</w:t>
      </w:r>
      <w:r>
        <w:rPr>
          <w:rFonts w:ascii="Georgia" w:hAnsi="Georgia" w:cs="Calibri"/>
          <w:color w:val="333333"/>
          <w:sz w:val="20"/>
          <w:szCs w:val="20"/>
        </w:rPr>
        <w:t>(2), 58.</w:t>
      </w:r>
      <w:proofErr w:type="gramEnd"/>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Newspaper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Provide the URL of the article.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McNeil, D. G. (2010, May 3). Maternal health: A new study challenges benefits of </w:t>
      </w:r>
      <w:r>
        <w:rPr>
          <w:rFonts w:ascii="Georgia" w:hAnsi="Georgia" w:cs="Calibri"/>
          <w:color w:val="333333"/>
          <w:sz w:val="20"/>
          <w:szCs w:val="20"/>
        </w:rPr>
        <w:t>vitamin A for women and babies.</w:t>
      </w:r>
      <w:r>
        <w:rPr>
          <w:rStyle w:val="apple-converted-space"/>
          <w:rFonts w:ascii="Georgia" w:hAnsi="Georgia" w:cs="Calibri"/>
          <w:color w:val="333333"/>
          <w:sz w:val="20"/>
          <w:szCs w:val="20"/>
        </w:rPr>
        <w:t> </w:t>
      </w:r>
      <w:r>
        <w:rPr>
          <w:rStyle w:val="Emphasis"/>
          <w:rFonts w:ascii="Georgia" w:hAnsi="Georgia" w:cs="Calibri"/>
          <w:color w:val="333333"/>
          <w:sz w:val="20"/>
          <w:szCs w:val="20"/>
        </w:rPr>
        <w:t>The New York Times.</w:t>
      </w:r>
      <w:r>
        <w:rPr>
          <w:rFonts w:ascii="Georgia" w:hAnsi="Georgia" w:cs="Calibri"/>
          <w:color w:val="333333"/>
          <w:sz w:val="20"/>
          <w:szCs w:val="20"/>
        </w:rPr>
        <w:t>Retrieved from http://www.nytimes.com/2010/05/04/health/04glob.html?ref=health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Article Accessed through a Database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Cite these articles as you would normally cite a print article. Provide database inform</w:t>
      </w:r>
      <w:r>
        <w:rPr>
          <w:rFonts w:ascii="Georgia" w:hAnsi="Georgia" w:cs="Calibri"/>
          <w:color w:val="333333"/>
          <w:sz w:val="20"/>
          <w:szCs w:val="20"/>
        </w:rPr>
        <w:t>ation only if the article is difficult to locate.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APA style does not require writers to provide the item number or accession number for articles retrieved from databases. You may choose to do so if the article is difficult to locate or the database is </w:t>
      </w:r>
      <w:r>
        <w:rPr>
          <w:rFonts w:ascii="Georgia" w:hAnsi="Georgia" w:cs="Calibri"/>
          <w:color w:val="333333"/>
          <w:sz w:val="20"/>
          <w:szCs w:val="20"/>
        </w:rPr>
        <w:t>an obscure one. Check with your professor to see if this is something he or she would like you to include.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Abstract of an Article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Format these as you would an article citation, but add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Abstract</w:t>
      </w:r>
      <w:r>
        <w:rPr>
          <w:rStyle w:val="apple-converted-space"/>
          <w:rFonts w:ascii="Georgia" w:hAnsi="Georgia" w:cs="Calibri"/>
          <w:color w:val="333333"/>
          <w:sz w:val="20"/>
          <w:szCs w:val="20"/>
        </w:rPr>
        <w:t> </w:t>
      </w:r>
      <w:r>
        <w:rPr>
          <w:rFonts w:ascii="Georgia" w:hAnsi="Georgia" w:cs="Calibri"/>
          <w:color w:val="333333"/>
          <w:sz w:val="20"/>
          <w:szCs w:val="20"/>
        </w:rPr>
        <w:t>in brackets after the title.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Bradley, U., Spence, </w:t>
      </w:r>
      <w:r>
        <w:rPr>
          <w:rFonts w:ascii="Georgia" w:hAnsi="Georgia" w:cs="Calibri"/>
          <w:color w:val="333333"/>
          <w:sz w:val="20"/>
          <w:szCs w:val="20"/>
        </w:rPr>
        <w:t>M., Courtney, C. H., McKinley, M. C., Ennis, C. N., McCance, D. R.…Hunter, S. J. (2009). Low-fat versus low-carbohydrate weight reduction diets: Effects on weight loss, insulin resistance, and cardiovascular risk: A randomized control trial [Abstract].</w:t>
      </w:r>
      <w:r>
        <w:rPr>
          <w:rStyle w:val="apple-converted-space"/>
          <w:rFonts w:ascii="Georgia" w:hAnsi="Georgia" w:cs="Calibri"/>
          <w:color w:val="333333"/>
          <w:sz w:val="20"/>
          <w:szCs w:val="20"/>
        </w:rPr>
        <w:t> </w:t>
      </w:r>
      <w:r>
        <w:rPr>
          <w:rStyle w:val="Emphasis"/>
          <w:rFonts w:ascii="Georgia" w:hAnsi="Georgia" w:cs="Calibri"/>
          <w:color w:val="333333"/>
          <w:sz w:val="20"/>
          <w:szCs w:val="20"/>
        </w:rPr>
        <w:t>Dia</w:t>
      </w:r>
      <w:r>
        <w:rPr>
          <w:rStyle w:val="Emphasis"/>
          <w:rFonts w:ascii="Georgia" w:hAnsi="Georgia" w:cs="Calibri"/>
          <w:color w:val="333333"/>
          <w:sz w:val="20"/>
          <w:szCs w:val="20"/>
        </w:rPr>
        <w:t>betes</w:t>
      </w:r>
      <w:proofErr w:type="gramStart"/>
      <w:r>
        <w:rPr>
          <w:rFonts w:ascii="Georgia" w:hAnsi="Georgia" w:cs="Calibri"/>
          <w:color w:val="333333"/>
          <w:sz w:val="20"/>
          <w:szCs w:val="20"/>
        </w:rPr>
        <w:t>,</w:t>
      </w:r>
      <w:r>
        <w:rPr>
          <w:rStyle w:val="Emphasis"/>
          <w:rFonts w:ascii="Georgia" w:hAnsi="Georgia" w:cs="Calibri"/>
          <w:color w:val="333333"/>
          <w:sz w:val="20"/>
          <w:szCs w:val="20"/>
        </w:rPr>
        <w:t>58</w:t>
      </w:r>
      <w:proofErr w:type="gramEnd"/>
      <w:r>
        <w:rPr>
          <w:rFonts w:ascii="Georgia" w:hAnsi="Georgia" w:cs="Calibri"/>
          <w:color w:val="333333"/>
          <w:sz w:val="20"/>
          <w:szCs w:val="20"/>
        </w:rPr>
        <w:t>(12), 2741–2748. http://diabetes.diabetesjournals.org/content/early/2009/08/23/db00098.abstract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Nonperiodical Web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ways you cite different nonperiodical web documents may vary slightly from source to source, depending on the informati</w:t>
      </w:r>
      <w:r>
        <w:rPr>
          <w:rFonts w:ascii="Georgia" w:hAnsi="Georgia" w:cs="Calibri"/>
          <w:color w:val="333333"/>
          <w:sz w:val="20"/>
          <w:szCs w:val="20"/>
        </w:rPr>
        <w:t>on that is available. In your citation, include as much of the following information as you can:</w:t>
      </w:r>
    </w:p>
    <w:p w:rsidR="00000000" w:rsidRDefault="004B0687" w:rsidP="004B0687">
      <w:pPr>
        <w:numPr>
          <w:ilvl w:val="0"/>
          <w:numId w:val="5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Name of the author(s), whether an individual or organization</w:t>
      </w:r>
    </w:p>
    <w:p w:rsidR="00000000" w:rsidRDefault="004B0687" w:rsidP="004B0687">
      <w:pPr>
        <w:numPr>
          <w:ilvl w:val="0"/>
          <w:numId w:val="5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Date of publication (Use</w:t>
      </w:r>
      <w:r>
        <w:rPr>
          <w:rStyle w:val="apple-converted-space"/>
          <w:rFonts w:ascii="Georgia" w:hAnsi="Georgia" w:cs="Calibri"/>
          <w:color w:val="333333"/>
          <w:sz w:val="20"/>
          <w:szCs w:val="20"/>
        </w:rPr>
        <w:t> </w:t>
      </w:r>
      <w:r>
        <w:rPr>
          <w:rStyle w:val="Emphasis"/>
          <w:rFonts w:ascii="Georgia" w:hAnsi="Georgia" w:cs="Calibri"/>
          <w:color w:val="333333"/>
          <w:sz w:val="20"/>
          <w:szCs w:val="20"/>
        </w:rPr>
        <w:t>n.d.</w:t>
      </w:r>
      <w:r>
        <w:rPr>
          <w:rStyle w:val="apple-converted-space"/>
          <w:rFonts w:ascii="Georgia" w:hAnsi="Georgia" w:cs="Calibri"/>
          <w:color w:val="333333"/>
          <w:sz w:val="20"/>
          <w:szCs w:val="20"/>
        </w:rPr>
        <w:t> </w:t>
      </w:r>
      <w:r>
        <w:rPr>
          <w:rFonts w:ascii="Georgia" w:hAnsi="Georgia" w:cs="Calibri"/>
          <w:color w:val="333333"/>
          <w:sz w:val="20"/>
          <w:szCs w:val="20"/>
        </w:rPr>
        <w:t>if no date is available.)</w:t>
      </w:r>
    </w:p>
    <w:p w:rsidR="00000000" w:rsidRDefault="004B0687" w:rsidP="004B0687">
      <w:pPr>
        <w:numPr>
          <w:ilvl w:val="0"/>
          <w:numId w:val="5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Title of the document</w:t>
      </w:r>
    </w:p>
    <w:p w:rsidR="00000000" w:rsidRDefault="004B0687" w:rsidP="004B0687">
      <w:pPr>
        <w:numPr>
          <w:ilvl w:val="0"/>
          <w:numId w:val="54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Address where you retrieved the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If the document consists of more than one web page within the site, link to the homepage or the entry page for the document.</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American Heart Association.</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(2010).</w:t>
      </w:r>
      <w:r>
        <w:rPr>
          <w:rStyle w:val="apple-converted-space"/>
          <w:rFonts w:ascii="Georgia" w:hAnsi="Georgia" w:cs="Calibri"/>
          <w:color w:val="333333"/>
          <w:sz w:val="20"/>
          <w:szCs w:val="20"/>
        </w:rPr>
        <w:t> </w:t>
      </w:r>
      <w:r>
        <w:rPr>
          <w:rStyle w:val="Emphasis"/>
          <w:rFonts w:ascii="Georgia" w:hAnsi="Georgia" w:cs="Calibri"/>
          <w:color w:val="333333"/>
          <w:sz w:val="20"/>
          <w:szCs w:val="20"/>
        </w:rPr>
        <w:t>Heart attack, stroke, and cardiac arrest warning signs</w:t>
      </w:r>
      <w:r>
        <w:rPr>
          <w:rStyle w:val="Emphasis"/>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333333"/>
          <w:sz w:val="20"/>
          <w:szCs w:val="20"/>
        </w:rPr>
        <w:t>Retrieved from http://www.americanheart.org/presenter.jhtml?identifier=3053</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Entry from an Online Encyclopedia or Dictionary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these sources often do not include authors’ names, you may list the title of the entry at the beginning of the citation</w:t>
      </w:r>
      <w:r>
        <w:rPr>
          <w:rFonts w:ascii="Georgia" w:hAnsi="Georgia" w:cs="Calibri"/>
          <w:color w:val="333333"/>
          <w:sz w:val="20"/>
          <w:szCs w:val="20"/>
        </w:rPr>
        <w:t>. Provide the URL for the specific entry.</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Addiction.</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(n.d.)</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In</w:t>
      </w:r>
      <w:r>
        <w:rPr>
          <w:rStyle w:val="apple-converted-space"/>
          <w:rFonts w:ascii="Georgia" w:hAnsi="Georgia" w:cs="Calibri"/>
          <w:color w:val="333333"/>
          <w:sz w:val="20"/>
          <w:szCs w:val="20"/>
        </w:rPr>
        <w:t> </w:t>
      </w:r>
      <w:r>
        <w:rPr>
          <w:rStyle w:val="Emphasis"/>
          <w:rFonts w:ascii="Georgia" w:hAnsi="Georgia" w:cs="Calibri"/>
          <w:color w:val="333333"/>
          <w:sz w:val="20"/>
          <w:szCs w:val="20"/>
        </w:rPr>
        <w:t>Merriam-Webster’s online dictionary</w:t>
      </w:r>
      <w:r>
        <w:rPr>
          <w:rFonts w:ascii="Georgia" w:hAnsi="Georgia" w:cs="Calibri"/>
          <w:color w:val="333333"/>
          <w:sz w:val="20"/>
          <w:szCs w:val="20"/>
        </w:rPr>
        <w:t>.</w:t>
      </w:r>
      <w:proofErr w:type="gramEnd"/>
      <w:r>
        <w:rPr>
          <w:rFonts w:ascii="Georgia" w:hAnsi="Georgia" w:cs="Calibri"/>
          <w:color w:val="333333"/>
          <w:sz w:val="20"/>
          <w:szCs w:val="20"/>
        </w:rPr>
        <w:t xml:space="preserve"> Retrieved from http://www.merriam-webster.com/dictionary/addiction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Data Sets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cite raw data compiled by an organization, such as statistical data, pro</w:t>
      </w:r>
      <w:r>
        <w:rPr>
          <w:rFonts w:ascii="Georgia" w:hAnsi="Georgia" w:cs="Calibri"/>
          <w:color w:val="333333"/>
          <w:sz w:val="20"/>
          <w:szCs w:val="20"/>
        </w:rPr>
        <w:t>vide the URL where you retrieved the information. Provide the name of the organization that sponsors the site.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US Food and Drug Administration.</w:t>
      </w:r>
      <w:proofErr w:type="gramEnd"/>
      <w:r>
        <w:rPr>
          <w:rFonts w:ascii="Georgia" w:hAnsi="Georgia" w:cs="Calibri"/>
          <w:color w:val="333333"/>
          <w:sz w:val="20"/>
          <w:szCs w:val="20"/>
        </w:rPr>
        <w:t xml:space="preserve"> (2009).</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Nationwide</w:t>
      </w:r>
      <w:proofErr w:type="gramEnd"/>
      <w:r>
        <w:rPr>
          <w:rStyle w:val="Emphasis"/>
          <w:rFonts w:ascii="Georgia" w:hAnsi="Georgia" w:cs="Calibri"/>
          <w:color w:val="333333"/>
          <w:sz w:val="20"/>
          <w:szCs w:val="20"/>
        </w:rPr>
        <w:t xml:space="preserve"> evaluation of X-ray trends: NEXT surveys performed</w:t>
      </w:r>
      <w:r>
        <w:rPr>
          <w:rStyle w:val="apple-converted-space"/>
          <w:rFonts w:ascii="Georgia" w:hAnsi="Georgia" w:cs="Calibri"/>
          <w:color w:val="333333"/>
          <w:sz w:val="20"/>
          <w:szCs w:val="20"/>
        </w:rPr>
        <w:t> </w:t>
      </w:r>
      <w:r>
        <w:rPr>
          <w:rFonts w:ascii="Georgia" w:hAnsi="Georgia" w:cs="Calibri"/>
          <w:color w:val="333333"/>
          <w:sz w:val="20"/>
          <w:szCs w:val="20"/>
        </w:rPr>
        <w:t>[Data file]. Retrieved from http://www.fda</w:t>
      </w:r>
      <w:r>
        <w:rPr>
          <w:rFonts w:ascii="Georgia" w:hAnsi="Georgia" w:cs="Calibri"/>
          <w:color w:val="333333"/>
          <w:sz w:val="20"/>
          <w:szCs w:val="20"/>
        </w:rPr>
        <w:t>.gov/Radiation-EmittingProducts/RadiationSafety/NationwideEvaluationofX- RayTrendsNEXT/ucm116508.htm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Graphic Data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citing graphic data—such as maps, pie charts, bar graphs, and so on—include the </w:t>
      </w:r>
      <w:r>
        <w:rPr>
          <w:rFonts w:ascii="Georgia" w:hAnsi="Georgia" w:cs="Calibri"/>
          <w:color w:val="333333"/>
          <w:sz w:val="20"/>
          <w:szCs w:val="20"/>
        </w:rPr>
        <w:t>name of the organization that compiled the information, along with the publication date. Briefly describe the contents in brackets. Provide the URL where you retrieved the information. (If the graphic is associated with a specific project or document, list</w:t>
      </w:r>
      <w:r>
        <w:rPr>
          <w:rFonts w:ascii="Georgia" w:hAnsi="Georgia" w:cs="Calibri"/>
          <w:color w:val="333333"/>
          <w:sz w:val="20"/>
          <w:szCs w:val="20"/>
        </w:rPr>
        <w:t xml:space="preserve"> it after your bracketed description of the contents.)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US Food and Drug Administration.</w:t>
      </w:r>
      <w:proofErr w:type="gramEnd"/>
      <w:r>
        <w:rPr>
          <w:rFonts w:ascii="Georgia" w:hAnsi="Georgia" w:cs="Calibri"/>
          <w:color w:val="333333"/>
          <w:sz w:val="20"/>
          <w:szCs w:val="20"/>
        </w:rPr>
        <w:t xml:space="preserve"> (2009). [Pie charts showing the percentage breakdown of the FDA’s budget for fiscal year 2005].</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2005 FDA budget summary</w:t>
      </w:r>
      <w:r>
        <w:rPr>
          <w:rFonts w:ascii="Georgia" w:hAnsi="Georgia" w:cs="Calibri"/>
          <w:color w:val="333333"/>
          <w:sz w:val="20"/>
          <w:szCs w:val="20"/>
        </w:rPr>
        <w:t>.</w:t>
      </w:r>
      <w:proofErr w:type="gramEnd"/>
      <w:r>
        <w:rPr>
          <w:rFonts w:ascii="Georgia" w:hAnsi="Georgia" w:cs="Calibri"/>
          <w:color w:val="333333"/>
          <w:sz w:val="20"/>
          <w:szCs w:val="20"/>
        </w:rPr>
        <w:t xml:space="preserve"> Retrieved from mhttp://www.fda.gov/AboutFDA/Rep</w:t>
      </w:r>
      <w:r>
        <w:rPr>
          <w:rFonts w:ascii="Georgia" w:hAnsi="Georgia" w:cs="Calibri"/>
          <w:color w:val="333333"/>
          <w:sz w:val="20"/>
          <w:szCs w:val="20"/>
        </w:rPr>
        <w:t>ortsManualsForms/Reports/BudgetReports/2005FDABudgetSummary/ucm117231.htm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Online Interview (Audio File or Transcript)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List the interviewer, interviewee, and date. After the title, include bracketed text describing the interview as an “Interview transcri</w:t>
      </w:r>
      <w:r>
        <w:rPr>
          <w:rFonts w:ascii="Georgia" w:hAnsi="Georgia" w:cs="Calibri"/>
          <w:color w:val="333333"/>
          <w:sz w:val="20"/>
          <w:szCs w:val="20"/>
        </w:rPr>
        <w:t>pt” or “Interview audio file,” depending on the format of the interview you accessed. List the name of the website and the URL where you retrieved the information. Use the following format.</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lastRenderedPageBreak/>
        <w:t>Davies, D. (Interviewer), &amp; Pollan, M. (Interviewee).</w:t>
      </w:r>
      <w:proofErr w:type="gramEnd"/>
      <w:r>
        <w:rPr>
          <w:rFonts w:ascii="Georgia" w:hAnsi="Georgia" w:cs="Calibri"/>
          <w:color w:val="333333"/>
          <w:sz w:val="20"/>
          <w:szCs w:val="20"/>
        </w:rPr>
        <w:t xml:space="preserve"> (2008).</w:t>
      </w:r>
      <w:r>
        <w:rPr>
          <w:rStyle w:val="apple-converted-space"/>
          <w:rFonts w:ascii="Georgia" w:hAnsi="Georgia" w:cs="Calibri"/>
          <w:color w:val="333333"/>
          <w:sz w:val="20"/>
          <w:szCs w:val="20"/>
        </w:rPr>
        <w:t> </w:t>
      </w:r>
      <w:r>
        <w:rPr>
          <w:rStyle w:val="Emphasis"/>
          <w:rFonts w:ascii="Georgia" w:hAnsi="Georgia" w:cs="Calibri"/>
          <w:color w:val="333333"/>
          <w:sz w:val="20"/>
          <w:szCs w:val="20"/>
        </w:rPr>
        <w:t>Mich</w:t>
      </w:r>
      <w:r>
        <w:rPr>
          <w:rStyle w:val="Emphasis"/>
          <w:rFonts w:ascii="Georgia" w:hAnsi="Georgia" w:cs="Calibri"/>
          <w:color w:val="333333"/>
          <w:sz w:val="20"/>
          <w:szCs w:val="20"/>
        </w:rPr>
        <w:t>ael Pollan offers president food for thought</w:t>
      </w:r>
      <w:r>
        <w:rPr>
          <w:rStyle w:val="apple-converted-space"/>
          <w:rFonts w:ascii="Georgia" w:hAnsi="Georgia" w:cs="Calibri"/>
          <w:color w:val="333333"/>
          <w:sz w:val="20"/>
          <w:szCs w:val="20"/>
        </w:rPr>
        <w:t> </w:t>
      </w:r>
      <w:r>
        <w:rPr>
          <w:rFonts w:ascii="Georgia" w:hAnsi="Georgia" w:cs="Calibri"/>
          <w:color w:val="333333"/>
          <w:sz w:val="20"/>
          <w:szCs w:val="20"/>
        </w:rPr>
        <w:t>[Interview transcript]. Retrieved from National Public Radio website: http://www.npr.org/templates/transcript/transcript.php?storyId=100755362</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An Electronic Book</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Electronic books may include books available as t</w:t>
      </w:r>
      <w:r>
        <w:rPr>
          <w:rFonts w:ascii="Georgia" w:hAnsi="Georgia" w:cs="Calibri"/>
          <w:color w:val="333333"/>
          <w:sz w:val="20"/>
          <w:szCs w:val="20"/>
        </w:rPr>
        <w:t>ext files online or audiobooks. If an electronic book is easily available in print, cite it as you would a print source. If it is unavailable in print (or extremely difficult to find), use the format in the example. (Use the words</w:t>
      </w:r>
      <w:r>
        <w:rPr>
          <w:rStyle w:val="apple-converted-space"/>
          <w:rFonts w:ascii="Georgia" w:hAnsi="Georgia" w:cs="Calibri"/>
          <w:color w:val="333333"/>
          <w:sz w:val="20"/>
          <w:szCs w:val="20"/>
        </w:rPr>
        <w:t> </w:t>
      </w:r>
      <w:r>
        <w:rPr>
          <w:rStyle w:val="Emphasis"/>
          <w:rFonts w:ascii="Georgia" w:hAnsi="Georgia" w:cs="Calibri"/>
          <w:color w:val="333333"/>
          <w:sz w:val="20"/>
          <w:szCs w:val="20"/>
        </w:rPr>
        <w:t>Available from</w:t>
      </w:r>
      <w:r>
        <w:rPr>
          <w:rStyle w:val="apple-converted-space"/>
          <w:rFonts w:ascii="Georgia" w:hAnsi="Georgia" w:cs="Calibri"/>
          <w:color w:val="333333"/>
          <w:sz w:val="20"/>
          <w:szCs w:val="20"/>
        </w:rPr>
        <w:t> </w:t>
      </w:r>
      <w:r>
        <w:rPr>
          <w:rFonts w:ascii="Georgia" w:hAnsi="Georgia" w:cs="Calibri"/>
          <w:color w:val="333333"/>
          <w:sz w:val="20"/>
          <w:szCs w:val="20"/>
        </w:rPr>
        <w:t>in your ci</w:t>
      </w:r>
      <w:r>
        <w:rPr>
          <w:rFonts w:ascii="Georgia" w:hAnsi="Georgia" w:cs="Calibri"/>
          <w:color w:val="333333"/>
          <w:sz w:val="20"/>
          <w:szCs w:val="20"/>
        </w:rPr>
        <w:t>tation if the book must be purchased or is not available directly.)</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Chisholm, L. (n.d.).</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Celtic tales.</w:t>
      </w:r>
      <w:proofErr w:type="gramEnd"/>
      <w:r>
        <w:rPr>
          <w:rStyle w:val="apple-converted-space"/>
          <w:rFonts w:ascii="Georgia" w:hAnsi="Georgia" w:cs="Calibri"/>
          <w:color w:val="333333"/>
          <w:sz w:val="20"/>
          <w:szCs w:val="20"/>
        </w:rPr>
        <w:t> </w:t>
      </w:r>
      <w:r>
        <w:rPr>
          <w:rFonts w:ascii="Georgia" w:hAnsi="Georgia" w:cs="Calibri"/>
          <w:color w:val="333333"/>
          <w:sz w:val="20"/>
          <w:szCs w:val="20"/>
        </w:rPr>
        <w:t>Retrieved from http://www.childrenslibrary.org/icdl/BookReader?bookid= chicelt_00150014&amp;twoPage=false&amp;route=text&amp;size=0&amp;fullscreen=false&amp;pnum1=1&amp;</w:t>
      </w:r>
      <w:proofErr w:type="gramStart"/>
      <w:r>
        <w:rPr>
          <w:rFonts w:ascii="Georgia" w:hAnsi="Georgia" w:cs="Calibri"/>
          <w:color w:val="333333"/>
          <w:sz w:val="20"/>
          <w:szCs w:val="20"/>
        </w:rPr>
        <w:t>lang</w:t>
      </w:r>
      <w:proofErr w:type="gramEnd"/>
      <w:r>
        <w:rPr>
          <w:rFonts w:ascii="Georgia" w:hAnsi="Georgia" w:cs="Calibri"/>
          <w:color w:val="333333"/>
          <w:sz w:val="20"/>
          <w:szCs w:val="20"/>
        </w:rPr>
        <w:t>= En</w:t>
      </w:r>
      <w:r>
        <w:rPr>
          <w:rFonts w:ascii="Georgia" w:hAnsi="Georgia" w:cs="Calibri"/>
          <w:color w:val="333333"/>
          <w:sz w:val="20"/>
          <w:szCs w:val="20"/>
        </w:rPr>
        <w:t>glish&amp;ilang=English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Chapter from an Online Book or a Chapter or Section of a Web Document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These are treated similarly to their print counterparts with the addition of retrieval information. Include the chapter or section number in parentheses after </w:t>
      </w:r>
      <w:r>
        <w:rPr>
          <w:rFonts w:ascii="Georgia" w:hAnsi="Georgia" w:cs="Calibri"/>
          <w:color w:val="333333"/>
          <w:sz w:val="20"/>
          <w:szCs w:val="20"/>
        </w:rPr>
        <w:t>the book title.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Hart, A. M. (1895). </w:t>
      </w:r>
      <w:proofErr w:type="gramStart"/>
      <w:r>
        <w:rPr>
          <w:rFonts w:ascii="Georgia" w:hAnsi="Georgia" w:cs="Calibri"/>
          <w:color w:val="333333"/>
          <w:sz w:val="20"/>
          <w:szCs w:val="20"/>
        </w:rPr>
        <w:t>Restoratives—Coffee, cocoa, chocolate.</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In</w:t>
      </w:r>
      <w:r>
        <w:rPr>
          <w:rStyle w:val="apple-converted-space"/>
          <w:rFonts w:ascii="Georgia" w:hAnsi="Georgia" w:cs="Calibri"/>
          <w:color w:val="333333"/>
          <w:sz w:val="20"/>
          <w:szCs w:val="20"/>
        </w:rPr>
        <w:t> </w:t>
      </w:r>
      <w:r>
        <w:rPr>
          <w:rStyle w:val="Emphasis"/>
          <w:rFonts w:ascii="Georgia" w:hAnsi="Georgia" w:cs="Calibri"/>
          <w:color w:val="333333"/>
          <w:sz w:val="20"/>
          <w:szCs w:val="20"/>
        </w:rPr>
        <w:t>Diet in sickness and in health</w:t>
      </w:r>
      <w:r>
        <w:rPr>
          <w:rStyle w:val="apple-converted-space"/>
          <w:rFonts w:ascii="Georgia" w:hAnsi="Georgia" w:cs="Calibri"/>
          <w:color w:val="333333"/>
          <w:sz w:val="20"/>
          <w:szCs w:val="20"/>
        </w:rPr>
        <w:t> </w:t>
      </w:r>
      <w:r>
        <w:rPr>
          <w:rFonts w:ascii="Georgia" w:hAnsi="Georgia" w:cs="Calibri"/>
          <w:color w:val="333333"/>
          <w:sz w:val="20"/>
          <w:szCs w:val="20"/>
        </w:rPr>
        <w:t>(VI).</w:t>
      </w:r>
      <w:proofErr w:type="gramEnd"/>
      <w:r>
        <w:rPr>
          <w:rFonts w:ascii="Georgia" w:hAnsi="Georgia" w:cs="Calibri"/>
          <w:color w:val="333333"/>
          <w:sz w:val="20"/>
          <w:szCs w:val="20"/>
        </w:rPr>
        <w:t xml:space="preserve"> Retrieved from http://www.archive.org/details/dietinsicknessin00hartrich</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Dissertation or Thesis from a Database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Provide the author, date of</w:t>
      </w:r>
      <w:r>
        <w:rPr>
          <w:rFonts w:ascii="Georgia" w:hAnsi="Georgia" w:cs="Calibri"/>
          <w:color w:val="333333"/>
          <w:sz w:val="20"/>
          <w:szCs w:val="20"/>
        </w:rPr>
        <w:t xml:space="preserve"> publication, title, and retrieval information. If the work is numbered within the database, include the number in parentheses at the end of the citation.</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2009775"/>
            <wp:effectExtent l="0" t="0" r="0" b="9525"/>
            <wp:docPr id="174" name="Picture 174" descr="C:\Users\Tanner\Downloads\Writing for Success OLD_files\image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Tanner\Downloads\Writing for Success OLD_files\image344.jpg"/>
                    <pic:cNvPicPr>
                      <a:picLocks noChangeAspect="1" noChangeArrowheads="1"/>
                    </pic:cNvPicPr>
                  </pic:nvPicPr>
                  <pic:blipFill>
                    <a:blip r:link="rId186">
                      <a:extLst>
                        <a:ext uri="{28A0092B-C50C-407E-A947-70E740481C1C}">
                          <a14:useLocalDpi xmlns:a14="http://schemas.microsoft.com/office/drawing/2010/main" val="0"/>
                        </a:ext>
                      </a:extLst>
                    </a:blip>
                    <a:srcRect/>
                    <a:stretch>
                      <a:fillRect/>
                    </a:stretch>
                  </pic:blipFill>
                  <pic:spPr bwMode="auto">
                    <a:xfrm>
                      <a:off x="0" y="0"/>
                      <a:ext cx="5486400" cy="2009775"/>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Computer Software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For commonly used office software and programming languages, it is not necessary to provide a citation. Cite software only when you are using a spec</w:t>
      </w:r>
      <w:r>
        <w:rPr>
          <w:rFonts w:ascii="Georgia" w:hAnsi="Georgia" w:cs="Calibri"/>
          <w:color w:val="333333"/>
          <w:sz w:val="20"/>
          <w:szCs w:val="20"/>
        </w:rPr>
        <w:t>ialized program, such as the nutrition tracking software in the following example. If you download software from a website, provide the version and the year if available.</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Internet Brands, Inc. (2009). </w:t>
      </w:r>
      <w:proofErr w:type="gramStart"/>
      <w:r>
        <w:rPr>
          <w:rFonts w:ascii="Georgia" w:hAnsi="Georgia" w:cs="Calibri"/>
          <w:color w:val="333333"/>
          <w:sz w:val="20"/>
          <w:szCs w:val="20"/>
        </w:rPr>
        <w:t>FitDay PC (Version 2) [Software].</w:t>
      </w:r>
      <w:proofErr w:type="gramEnd"/>
      <w:r>
        <w:rPr>
          <w:rFonts w:ascii="Georgia" w:hAnsi="Georgia" w:cs="Calibri"/>
          <w:color w:val="333333"/>
          <w:sz w:val="20"/>
          <w:szCs w:val="20"/>
        </w:rPr>
        <w:t xml:space="preserve"> Available from http:/</w:t>
      </w:r>
      <w:r>
        <w:rPr>
          <w:rFonts w:ascii="Georgia" w:hAnsi="Georgia" w:cs="Calibri"/>
          <w:color w:val="333333"/>
          <w:sz w:val="20"/>
          <w:szCs w:val="20"/>
        </w:rPr>
        <w:t>/www.fitday.com/Pc/PcHome.html?gcid=14</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Post on a Blog or Video Blog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Citation guidelines for these sources are similar to those used for discussion forum postings. Briefly describe the type of source in brackets after the title.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2000250"/>
            <wp:effectExtent l="0" t="0" r="0" b="0"/>
            <wp:docPr id="175" name="Picture 175" descr="C:\Users\Tanner\Downloads\Writing for Success OLD_files\image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Tanner\Downloads\Writing for Success OLD_files\image346.jpg"/>
                    <pic:cNvPicPr>
                      <a:picLocks noChangeAspect="1" noChangeArrowheads="1"/>
                    </pic:cNvPicPr>
                  </pic:nvPicPr>
                  <pic:blipFill>
                    <a:blip r:link="rId187">
                      <a:extLst>
                        <a:ext uri="{28A0092B-C50C-407E-A947-70E740481C1C}">
                          <a14:useLocalDpi xmlns:a14="http://schemas.microsoft.com/office/drawing/2010/main" val="0"/>
                        </a:ext>
                      </a:extLst>
                    </a:blip>
                    <a:srcRect/>
                    <a:stretch>
                      <a:fillRect/>
                    </a:stretch>
                  </pic:blipFill>
                  <pic:spPr bwMode="auto">
                    <a:xfrm>
                      <a:off x="0" y="0"/>
                      <a:ext cx="5486400" cy="2000250"/>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Because the content may not be carefully reviewed for accuracy, discussion forums and blogs should not be relied upon as a major source of information. However, it may be appropriate to cite these source</w:t>
      </w:r>
      <w:r>
        <w:rPr>
          <w:rFonts w:ascii="Georgia" w:hAnsi="Georgia" w:cs="Calibri"/>
          <w:color w:val="333333"/>
          <w:sz w:val="20"/>
          <w:szCs w:val="20"/>
        </w:rPr>
        <w:t>s for some types of research. You may also participate in discussion forums or comment on blogs that address topics of personal or professional interest. Always keep in mind that when you post, you are making your thoughts public—and in many cases, availab</w:t>
      </w:r>
      <w:r>
        <w:rPr>
          <w:rFonts w:ascii="Georgia" w:hAnsi="Georgia" w:cs="Calibri"/>
          <w:color w:val="333333"/>
          <w:sz w:val="20"/>
          <w:szCs w:val="20"/>
        </w:rPr>
        <w:t>le through search engines. Make sure any posts that can easily be associated with your name are appropriately professional, because a potential employer could view them.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A Television or Radio Broadcast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Include </w:t>
      </w:r>
      <w:r>
        <w:rPr>
          <w:rFonts w:ascii="Georgia" w:hAnsi="Georgia" w:cs="Calibri"/>
          <w:color w:val="333333"/>
          <w:sz w:val="20"/>
          <w:szCs w:val="20"/>
        </w:rPr>
        <w:t>the name of the producer or executive producer; the date, title, and type of broadcast; and the associated company and location.</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West, Ty. </w:t>
      </w:r>
      <w:proofErr w:type="gramStart"/>
      <w:r>
        <w:rPr>
          <w:rFonts w:ascii="Georgia" w:hAnsi="Georgia" w:cs="Calibri"/>
          <w:color w:val="333333"/>
          <w:sz w:val="20"/>
          <w:szCs w:val="20"/>
        </w:rPr>
        <w:t>(Executive producer).</w:t>
      </w:r>
      <w:proofErr w:type="gramEnd"/>
      <w:r>
        <w:rPr>
          <w:rFonts w:ascii="Georgia" w:hAnsi="Georgia" w:cs="Calibri"/>
          <w:color w:val="333333"/>
          <w:sz w:val="20"/>
          <w:szCs w:val="20"/>
        </w:rPr>
        <w:t xml:space="preserve"> (2009, September 24).</w:t>
      </w:r>
      <w:r>
        <w:rPr>
          <w:rStyle w:val="apple-converted-space"/>
          <w:rFonts w:ascii="Georgia" w:hAnsi="Georgia" w:cs="Calibri"/>
          <w:color w:val="333333"/>
          <w:sz w:val="20"/>
          <w:szCs w:val="20"/>
        </w:rPr>
        <w:t> </w:t>
      </w:r>
      <w:r>
        <w:rPr>
          <w:rStyle w:val="Emphasis"/>
          <w:rFonts w:ascii="Georgia" w:hAnsi="Georgia" w:cs="Calibri"/>
          <w:color w:val="333333"/>
          <w:sz w:val="20"/>
          <w:szCs w:val="20"/>
        </w:rPr>
        <w:t>PBS special report: Health care reform</w:t>
      </w:r>
      <w:r>
        <w:rPr>
          <w:rStyle w:val="apple-converted-space"/>
          <w:rFonts w:ascii="Georgia" w:hAnsi="Georgia" w:cs="Calibri"/>
          <w:color w:val="333333"/>
          <w:sz w:val="20"/>
          <w:szCs w:val="20"/>
        </w:rPr>
        <w:t> </w:t>
      </w:r>
      <w:r>
        <w:rPr>
          <w:rFonts w:ascii="Georgia" w:hAnsi="Georgia" w:cs="Calibri"/>
          <w:color w:val="333333"/>
          <w:sz w:val="20"/>
          <w:szCs w:val="20"/>
        </w:rPr>
        <w:t xml:space="preserve">[Television broadcast]. New York, </w:t>
      </w:r>
      <w:r>
        <w:rPr>
          <w:rFonts w:ascii="Georgia" w:hAnsi="Georgia" w:cs="Calibri"/>
          <w:color w:val="333333"/>
          <w:sz w:val="20"/>
          <w:szCs w:val="20"/>
        </w:rPr>
        <w:t>NY, and Washington, DC: Public Broadcasting Service.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Television or Radio Series or Episode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Include the producer and the type of series if you are citing an entire television or radio series.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Couture, D., Nabors, S., Pinkard, S., Robertson, N., &amp; Smith, J</w:t>
      </w:r>
      <w:r>
        <w:rPr>
          <w:rFonts w:ascii="Georgia" w:hAnsi="Georgia" w:cs="Calibri"/>
          <w:color w:val="333333"/>
          <w:sz w:val="20"/>
          <w:szCs w:val="20"/>
        </w:rPr>
        <w:t>. (Producers).</w:t>
      </w:r>
      <w:proofErr w:type="gramEnd"/>
      <w:r>
        <w:rPr>
          <w:rFonts w:ascii="Georgia" w:hAnsi="Georgia" w:cs="Calibri"/>
          <w:color w:val="333333"/>
          <w:sz w:val="20"/>
          <w:szCs w:val="20"/>
        </w:rPr>
        <w:t xml:space="preserve"> (1979).</w:t>
      </w:r>
      <w:r>
        <w:rPr>
          <w:rStyle w:val="apple-converted-space"/>
          <w:rFonts w:ascii="Georgia" w:hAnsi="Georgia" w:cs="Calibri"/>
          <w:color w:val="333333"/>
          <w:sz w:val="20"/>
          <w:szCs w:val="20"/>
        </w:rPr>
        <w:t> </w:t>
      </w:r>
      <w:r>
        <w:rPr>
          <w:rStyle w:val="Emphasis"/>
          <w:rFonts w:ascii="Georgia" w:hAnsi="Georgia" w:cs="Calibri"/>
          <w:color w:val="333333"/>
          <w:sz w:val="20"/>
          <w:szCs w:val="20"/>
        </w:rPr>
        <w:t xml:space="preserve">The Diane Rehm </w:t>
      </w:r>
      <w:proofErr w:type="gramStart"/>
      <w:r>
        <w:rPr>
          <w:rStyle w:val="Emphasis"/>
          <w:rFonts w:ascii="Georgia" w:hAnsi="Georgia" w:cs="Calibri"/>
          <w:color w:val="333333"/>
          <w:sz w:val="20"/>
          <w:szCs w:val="20"/>
        </w:rPr>
        <w:t>show</w:t>
      </w:r>
      <w:proofErr w:type="gramEnd"/>
      <w:r>
        <w:rPr>
          <w:rStyle w:val="apple-converted-space"/>
          <w:rFonts w:ascii="Georgia" w:hAnsi="Georgia" w:cs="Calibri"/>
          <w:color w:val="333333"/>
          <w:sz w:val="20"/>
          <w:szCs w:val="20"/>
        </w:rPr>
        <w:t> </w:t>
      </w:r>
      <w:r>
        <w:rPr>
          <w:rFonts w:ascii="Georgia" w:hAnsi="Georgia" w:cs="Calibri"/>
          <w:color w:val="333333"/>
          <w:sz w:val="20"/>
          <w:szCs w:val="20"/>
        </w:rPr>
        <w:t>[Radio series]. Washington, DC: National Public Radio.</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cite a specific episode of a radio or television series, list the name of the writer or writers (if available), the date the episode aired, its title, and </w:t>
      </w:r>
      <w:r>
        <w:rPr>
          <w:rFonts w:ascii="Georgia" w:hAnsi="Georgia" w:cs="Calibri"/>
          <w:color w:val="333333"/>
          <w:sz w:val="20"/>
          <w:szCs w:val="20"/>
        </w:rPr>
        <w:t>the type of series, along with general information about the series.</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Bernanke, J., &amp; Wade, C. (2010, January 10). Hummingbirds: Magic in the air [Television series episode]. In F. Kaufman (Executive producer)</w:t>
      </w:r>
      <w:proofErr w:type="gramStart"/>
      <w:r>
        <w:rPr>
          <w:rFonts w:ascii="Georgia" w:hAnsi="Georgia" w:cs="Calibri"/>
          <w:color w:val="333333"/>
          <w:sz w:val="20"/>
          <w:szCs w:val="20"/>
        </w:rPr>
        <w:t>,</w:t>
      </w:r>
      <w:r>
        <w:rPr>
          <w:rStyle w:val="Emphasis"/>
          <w:rFonts w:ascii="Georgia" w:hAnsi="Georgia" w:cs="Calibri"/>
          <w:color w:val="333333"/>
          <w:sz w:val="20"/>
          <w:szCs w:val="20"/>
        </w:rPr>
        <w:t>Nature</w:t>
      </w:r>
      <w:proofErr w:type="gramEnd"/>
      <w:r>
        <w:rPr>
          <w:rStyle w:val="Emphasis"/>
          <w:rFonts w:ascii="Georgia" w:hAnsi="Georgia" w:cs="Calibri"/>
          <w:color w:val="333333"/>
          <w:sz w:val="20"/>
          <w:szCs w:val="20"/>
        </w:rPr>
        <w:t>.</w:t>
      </w:r>
      <w:r>
        <w:rPr>
          <w:rStyle w:val="apple-converted-space"/>
          <w:rFonts w:ascii="Georgia" w:hAnsi="Georgia" w:cs="Calibri"/>
          <w:color w:val="333333"/>
          <w:sz w:val="20"/>
          <w:szCs w:val="20"/>
        </w:rPr>
        <w:t> </w:t>
      </w:r>
      <w:r>
        <w:rPr>
          <w:rFonts w:ascii="Georgia" w:hAnsi="Georgia" w:cs="Calibri"/>
          <w:color w:val="333333"/>
          <w:sz w:val="20"/>
          <w:szCs w:val="20"/>
        </w:rPr>
        <w:t>New York, NY: WNET.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Motion Picture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Na</w:t>
      </w:r>
      <w:r>
        <w:rPr>
          <w:rFonts w:ascii="Georgia" w:hAnsi="Georgia" w:cs="Calibri"/>
          <w:color w:val="333333"/>
          <w:sz w:val="20"/>
          <w:szCs w:val="20"/>
        </w:rPr>
        <w:t>me the director or producer (or both), year of release, title, country of origin, and studio.</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Spurlock, M. (Director/producer), Morley, J. (Executive producer), &amp; </w:t>
      </w:r>
      <w:proofErr w:type="gramStart"/>
      <w:r>
        <w:rPr>
          <w:rFonts w:ascii="Georgia" w:hAnsi="Georgia" w:cs="Calibri"/>
          <w:color w:val="333333"/>
          <w:sz w:val="20"/>
          <w:szCs w:val="20"/>
        </w:rPr>
        <w:t>Winters</w:t>
      </w:r>
      <w:proofErr w:type="gramEnd"/>
      <w:r>
        <w:rPr>
          <w:rFonts w:ascii="Georgia" w:hAnsi="Georgia" w:cs="Calibri"/>
          <w:color w:val="333333"/>
          <w:sz w:val="20"/>
          <w:szCs w:val="20"/>
        </w:rPr>
        <w:t>. H. M. (Executive producer). (2004).</w:t>
      </w:r>
      <w:r>
        <w:rPr>
          <w:rStyle w:val="apple-converted-space"/>
          <w:rFonts w:ascii="Georgia" w:hAnsi="Georgia" w:cs="Calibri"/>
          <w:color w:val="333333"/>
          <w:sz w:val="20"/>
          <w:szCs w:val="20"/>
        </w:rPr>
        <w:t> </w:t>
      </w:r>
      <w:r>
        <w:rPr>
          <w:rStyle w:val="Emphasis"/>
          <w:rFonts w:ascii="Georgia" w:hAnsi="Georgia" w:cs="Calibri"/>
          <w:color w:val="333333"/>
          <w:sz w:val="20"/>
          <w:szCs w:val="20"/>
        </w:rPr>
        <w:t>Super size me.</w:t>
      </w:r>
      <w:r>
        <w:rPr>
          <w:rStyle w:val="apple-converted-space"/>
          <w:rFonts w:ascii="Georgia" w:hAnsi="Georgia" w:cs="Calibri"/>
          <w:color w:val="333333"/>
          <w:sz w:val="20"/>
          <w:szCs w:val="20"/>
        </w:rPr>
        <w:t> </w:t>
      </w:r>
      <w:r>
        <w:rPr>
          <w:rFonts w:ascii="Georgia" w:hAnsi="Georgia" w:cs="Calibri"/>
          <w:color w:val="333333"/>
          <w:sz w:val="20"/>
          <w:szCs w:val="20"/>
        </w:rPr>
        <w:t>United States: Kathbur Pictures i</w:t>
      </w:r>
      <w:r>
        <w:rPr>
          <w:rFonts w:ascii="Georgia" w:hAnsi="Georgia" w:cs="Calibri"/>
          <w:color w:val="333333"/>
          <w:sz w:val="20"/>
          <w:szCs w:val="20"/>
        </w:rPr>
        <w:t>n association with Studio on Hudson.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Recording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Name the primary contributors and list their role. Include the recording medium in brackets after the title. Then list the location and the label.</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t xml:space="preserve">Smith, L. W. (Speaker). </w:t>
      </w:r>
      <w:proofErr w:type="gramStart"/>
      <w:r>
        <w:rPr>
          <w:rFonts w:ascii="Georgia" w:hAnsi="Georgia" w:cs="Calibri"/>
          <w:color w:val="333333"/>
          <w:sz w:val="20"/>
          <w:szCs w:val="20"/>
        </w:rPr>
        <w:t>(1999).</w:t>
      </w:r>
      <w:r>
        <w:rPr>
          <w:rStyle w:val="apple-converted-space"/>
          <w:rFonts w:ascii="Georgia" w:hAnsi="Georgia" w:cs="Calibri"/>
          <w:color w:val="333333"/>
          <w:sz w:val="20"/>
          <w:szCs w:val="20"/>
        </w:rPr>
        <w:t> </w:t>
      </w:r>
      <w:r>
        <w:rPr>
          <w:rStyle w:val="Emphasis"/>
          <w:rFonts w:ascii="Georgia" w:hAnsi="Georgia" w:cs="Calibri"/>
          <w:color w:val="333333"/>
          <w:sz w:val="20"/>
          <w:szCs w:val="20"/>
        </w:rPr>
        <w:t>Meditation and relaxation</w:t>
      </w:r>
      <w:r>
        <w:rPr>
          <w:rStyle w:val="apple-converted-space"/>
          <w:rFonts w:ascii="Georgia" w:hAnsi="Georgia" w:cs="Calibri"/>
          <w:color w:val="333333"/>
          <w:sz w:val="20"/>
          <w:szCs w:val="20"/>
        </w:rPr>
        <w:t> </w:t>
      </w:r>
      <w:r>
        <w:rPr>
          <w:rFonts w:ascii="Georgia" w:hAnsi="Georgia" w:cs="Calibri"/>
          <w:color w:val="333333"/>
          <w:sz w:val="20"/>
          <w:szCs w:val="20"/>
        </w:rPr>
        <w:t>[C</w:t>
      </w:r>
      <w:r>
        <w:rPr>
          <w:rFonts w:ascii="Georgia" w:hAnsi="Georgia" w:cs="Calibri"/>
          <w:color w:val="333333"/>
          <w:sz w:val="20"/>
          <w:szCs w:val="20"/>
        </w:rPr>
        <w:t>D].</w:t>
      </w:r>
      <w:proofErr w:type="gramEnd"/>
      <w:r>
        <w:rPr>
          <w:rFonts w:ascii="Georgia" w:hAnsi="Georgia" w:cs="Calibri"/>
          <w:color w:val="333333"/>
          <w:sz w:val="20"/>
          <w:szCs w:val="20"/>
        </w:rPr>
        <w:t xml:space="preserve"> New York, NY: Earth, Wind, &amp; Sky Productions.</w:t>
      </w:r>
    </w:p>
    <w:p w:rsidR="00000000" w:rsidRDefault="004B0687">
      <w:pPr>
        <w:divId w:val="522061445"/>
      </w:pP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proofErr w:type="gramStart"/>
      <w:r>
        <w:rPr>
          <w:rFonts w:ascii="Georgia" w:hAnsi="Georgia" w:cs="Calibri"/>
          <w:color w:val="333333"/>
          <w:sz w:val="20"/>
          <w:szCs w:val="20"/>
        </w:rPr>
        <w:t>Székely, I. (Pianist), Budapest Symphony Orchestra (Performers), &amp; Németh, G. (Conductor).</w:t>
      </w:r>
      <w:proofErr w:type="gramEnd"/>
      <w:r>
        <w:rPr>
          <w:rFonts w:ascii="Georgia" w:hAnsi="Georgia" w:cs="Calibri"/>
          <w:color w:val="333333"/>
          <w:sz w:val="20"/>
          <w:szCs w:val="20"/>
        </w:rPr>
        <w:t xml:space="preserve"> </w:t>
      </w:r>
      <w:proofErr w:type="gramStart"/>
      <w:r>
        <w:rPr>
          <w:rFonts w:ascii="Georgia" w:hAnsi="Georgia" w:cs="Calibri"/>
          <w:color w:val="333333"/>
          <w:sz w:val="20"/>
          <w:szCs w:val="20"/>
        </w:rPr>
        <w:t>(1988).</w:t>
      </w:r>
      <w:r>
        <w:rPr>
          <w:rStyle w:val="apple-converted-space"/>
          <w:rFonts w:ascii="Georgia" w:hAnsi="Georgia" w:cs="Calibri"/>
          <w:color w:val="333333"/>
          <w:sz w:val="20"/>
          <w:szCs w:val="20"/>
        </w:rPr>
        <w:t> </w:t>
      </w:r>
      <w:r>
        <w:rPr>
          <w:rStyle w:val="Emphasis"/>
          <w:rFonts w:ascii="Georgia" w:hAnsi="Georgia" w:cs="Calibri"/>
          <w:color w:val="333333"/>
          <w:sz w:val="20"/>
          <w:szCs w:val="20"/>
        </w:rPr>
        <w:t>Chopin piano concertos no. 1 and 2</w:t>
      </w:r>
      <w:r>
        <w:rPr>
          <w:rStyle w:val="apple-converted-space"/>
          <w:rFonts w:ascii="Georgia" w:hAnsi="Georgia" w:cs="Calibri"/>
          <w:color w:val="333333"/>
          <w:sz w:val="20"/>
          <w:szCs w:val="20"/>
        </w:rPr>
        <w:t> </w:t>
      </w:r>
      <w:r>
        <w:rPr>
          <w:rFonts w:ascii="Georgia" w:hAnsi="Georgia" w:cs="Calibri"/>
          <w:color w:val="333333"/>
          <w:sz w:val="20"/>
          <w:szCs w:val="20"/>
        </w:rPr>
        <w:t>[CD].</w:t>
      </w:r>
      <w:proofErr w:type="gramEnd"/>
      <w:r>
        <w:rPr>
          <w:rFonts w:ascii="Georgia" w:hAnsi="Georgia" w:cs="Calibri"/>
          <w:color w:val="333333"/>
          <w:sz w:val="20"/>
          <w:szCs w:val="20"/>
        </w:rPr>
        <w:t xml:space="preserve"> Hong Kong: Naxos.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A Podcast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Provide as much information as possib</w:t>
      </w:r>
      <w:r>
        <w:rPr>
          <w:rFonts w:ascii="Georgia" w:hAnsi="Georgia" w:cs="Calibri"/>
          <w:color w:val="333333"/>
          <w:sz w:val="20"/>
          <w:szCs w:val="20"/>
        </w:rPr>
        <w:t>le about the writer, director, and producer; the date the podcast aired; its title; any organization or series with which it is associated; and where you retrieved the podcast.</w:t>
      </w:r>
    </w:p>
    <w:p w:rsidR="00000000" w:rsidRDefault="004B0687">
      <w:pPr>
        <w:pStyle w:val="para"/>
        <w:shd w:val="clear" w:color="auto" w:fill="F4F4F4"/>
        <w:spacing w:before="0" w:beforeAutospacing="0" w:after="0" w:afterAutospacing="0" w:line="439" w:lineRule="atLeast"/>
        <w:ind w:left="450" w:hanging="45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Kelsey, A. R. (Writer), Garcia, J. (Director), &amp; </w:t>
      </w:r>
      <w:r>
        <w:rPr>
          <w:rFonts w:ascii="Georgia" w:hAnsi="Georgia" w:cs="Calibri"/>
          <w:color w:val="333333"/>
          <w:sz w:val="20"/>
          <w:szCs w:val="20"/>
        </w:rPr>
        <w:t>Kim, S. C. (Producer). (2010, May 7). Lies food labels tell us.</w:t>
      </w:r>
      <w:r>
        <w:rPr>
          <w:rStyle w:val="apple-converted-space"/>
          <w:rFonts w:ascii="Georgia" w:hAnsi="Georgia" w:cs="Calibri"/>
          <w:color w:val="333333"/>
          <w:sz w:val="20"/>
          <w:szCs w:val="20"/>
        </w:rPr>
        <w:t> </w:t>
      </w:r>
      <w:proofErr w:type="gramStart"/>
      <w:r>
        <w:rPr>
          <w:rStyle w:val="Emphasis"/>
          <w:rFonts w:ascii="Georgia" w:hAnsi="Georgia" w:cs="Calibri"/>
          <w:color w:val="333333"/>
          <w:sz w:val="20"/>
          <w:szCs w:val="20"/>
        </w:rPr>
        <w:t>Savvy consumer podcasts</w:t>
      </w:r>
      <w:r>
        <w:rPr>
          <w:rStyle w:val="apple-converted-space"/>
          <w:rFonts w:ascii="Georgia" w:hAnsi="Georgia" w:cs="Calibri"/>
          <w:color w:val="333333"/>
          <w:sz w:val="20"/>
          <w:szCs w:val="20"/>
        </w:rPr>
        <w:t> </w:t>
      </w:r>
      <w:r>
        <w:rPr>
          <w:rFonts w:ascii="Georgia" w:hAnsi="Georgia" w:cs="Calibri"/>
          <w:color w:val="333333"/>
          <w:sz w:val="20"/>
          <w:szCs w:val="20"/>
        </w:rPr>
        <w:t>[Audio podcast]</w:t>
      </w:r>
      <w:r>
        <w:rPr>
          <w:rStyle w:val="Emphasis"/>
          <w:rFonts w:ascii="Georgia" w:hAnsi="Georgia" w:cs="Calibri"/>
          <w:color w:val="333333"/>
          <w:sz w:val="20"/>
          <w:szCs w:val="20"/>
        </w:rPr>
        <w:t>.</w:t>
      </w:r>
      <w:proofErr w:type="gramEnd"/>
      <w:r>
        <w:rPr>
          <w:rStyle w:val="apple-converted-space"/>
          <w:rFonts w:ascii="Georgia" w:hAnsi="Georgia" w:cs="Calibri"/>
          <w:color w:val="333333"/>
          <w:sz w:val="20"/>
          <w:szCs w:val="20"/>
        </w:rPr>
        <w:t> </w:t>
      </w:r>
      <w:r>
        <w:rPr>
          <w:rFonts w:ascii="Georgia" w:hAnsi="Georgia" w:cs="Calibri"/>
          <w:color w:val="333333"/>
          <w:sz w:val="20"/>
          <w:szCs w:val="20"/>
        </w:rPr>
        <w:t>Retrieved from http://www.savvyconsumer.org/podcasts/050710</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Revisit the references section you began to compile in</w:t>
      </w:r>
      <w:r>
        <w:rPr>
          <w:rStyle w:val="apple-converted-space"/>
          <w:rFonts w:ascii="Calibri" w:hAnsi="Calibri" w:cs="Calibri"/>
          <w:color w:val="333333"/>
          <w:sz w:val="20"/>
          <w:szCs w:val="20"/>
        </w:rPr>
        <w:t> </w:t>
      </w:r>
      <w:r>
        <w:rPr>
          <w:rFonts w:ascii="Calibri" w:hAnsi="Calibri" w:cs="Calibri"/>
          <w:color w:val="2689C6"/>
          <w:sz w:val="20"/>
          <w:szCs w:val="20"/>
        </w:rPr>
        <w:t>Note 13.73 "Exercise 1"</w:t>
      </w:r>
      <w:r>
        <w:rPr>
          <w:rFonts w:ascii="Calibri" w:hAnsi="Calibri" w:cs="Calibri"/>
          <w:color w:val="333333"/>
          <w:sz w:val="20"/>
          <w:szCs w:val="20"/>
        </w:rPr>
        <w:t>.</w:t>
      </w:r>
    </w:p>
    <w:p w:rsidR="00000000" w:rsidRDefault="004B0687" w:rsidP="004B0687">
      <w:pPr>
        <w:numPr>
          <w:ilvl w:val="0"/>
          <w:numId w:val="5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Use the APA guidelines provided in this section to format any entries for electronic sources that you were unable to finish earlier.</w:t>
      </w:r>
    </w:p>
    <w:p w:rsidR="00000000" w:rsidRDefault="004B0687" w:rsidP="004B0687">
      <w:pPr>
        <w:numPr>
          <w:ilvl w:val="0"/>
          <w:numId w:val="5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If your sources include a form of media not covered in the APA guidelines here, consult with a writing tutor or review a pr</w:t>
      </w:r>
      <w:r>
        <w:rPr>
          <w:rFonts w:cs="Calibri"/>
          <w:color w:val="333333"/>
          <w:sz w:val="20"/>
          <w:szCs w:val="20"/>
        </w:rPr>
        <w:t>int or online reference book. You may wish to visit the website of the American Psychological Association at</w:t>
      </w:r>
      <w:r>
        <w:rPr>
          <w:rStyle w:val="apple-converted-space"/>
          <w:rFonts w:cs="Calibri"/>
          <w:color w:val="333333"/>
          <w:sz w:val="20"/>
          <w:szCs w:val="20"/>
        </w:rPr>
        <w:t> </w:t>
      </w:r>
      <w:hyperlink r:id="rId188" w:tgtFrame="_blank" w:history="1">
        <w:r>
          <w:rPr>
            <w:rStyle w:val="Hyperlink"/>
            <w:rFonts w:cs="Calibri"/>
            <w:color w:val="2689C6"/>
            <w:sz w:val="20"/>
            <w:szCs w:val="20"/>
          </w:rPr>
          <w:t>http://www.apa.org</w:t>
        </w:r>
      </w:hyperlink>
      <w:r>
        <w:rPr>
          <w:rStyle w:val="apple-converted-space"/>
          <w:rFonts w:cs="Calibri"/>
          <w:color w:val="333333"/>
          <w:sz w:val="20"/>
          <w:szCs w:val="20"/>
        </w:rPr>
        <w:t> </w:t>
      </w:r>
      <w:r>
        <w:rPr>
          <w:rFonts w:cs="Calibri"/>
          <w:color w:val="333333"/>
          <w:sz w:val="20"/>
          <w:szCs w:val="20"/>
        </w:rPr>
        <w:t>or the Purdue University Online Writing lab at</w:t>
      </w:r>
      <w:hyperlink r:id="rId189" w:tgtFrame="_blank" w:history="1">
        <w:r>
          <w:rPr>
            <w:rStyle w:val="Hyperlink"/>
            <w:rFonts w:cs="Calibri"/>
            <w:color w:val="2689C6"/>
            <w:sz w:val="20"/>
            <w:szCs w:val="20"/>
          </w:rPr>
          <w:t>http://owl.english.purdue.edu</w:t>
        </w:r>
      </w:hyperlink>
      <w:r>
        <w:rPr>
          <w:rFonts w:cs="Calibri"/>
          <w:color w:val="333333"/>
          <w:sz w:val="20"/>
          <w:szCs w:val="20"/>
        </w:rPr>
        <w:t>, which regularly updates its online style guidelines.</w:t>
      </w:r>
    </w:p>
    <w:p w:rsidR="00000000" w:rsidRDefault="004B0687" w:rsidP="004B0687">
      <w:pPr>
        <w:numPr>
          <w:ilvl w:val="0"/>
          <w:numId w:val="546"/>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Give your paper a final edit to check the references section.</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pStyle w:val="para"/>
        <w:numPr>
          <w:ilvl w:val="0"/>
          <w:numId w:val="547"/>
        </w:numPr>
        <w:shd w:val="clear" w:color="auto" w:fill="ECF9EA"/>
        <w:spacing w:before="150" w:beforeAutospacing="0" w:after="0" w:afterAutospacing="0" w:line="439" w:lineRule="atLeast"/>
        <w:ind w:left="600" w:right="750"/>
        <w:textAlignment w:val="baseline"/>
        <w:divId w:val="522061445"/>
        <w:rPr>
          <w:rFonts w:ascii="Calibri" w:hAnsi="Calibri" w:cs="Calibri"/>
          <w:color w:val="333333"/>
          <w:sz w:val="20"/>
          <w:szCs w:val="20"/>
        </w:rPr>
      </w:pPr>
      <w:r>
        <w:rPr>
          <w:rFonts w:ascii="Calibri" w:hAnsi="Calibri" w:cs="Calibri"/>
          <w:color w:val="333333"/>
          <w:sz w:val="20"/>
          <w:szCs w:val="20"/>
        </w:rPr>
        <w:t>In APA papers, entries in the references section include as much of the</w:t>
      </w:r>
      <w:r>
        <w:rPr>
          <w:rFonts w:ascii="Calibri" w:hAnsi="Calibri" w:cs="Calibri"/>
          <w:color w:val="333333"/>
          <w:sz w:val="20"/>
          <w:szCs w:val="20"/>
        </w:rPr>
        <w:t xml:space="preserve"> following information as possible:</w:t>
      </w:r>
    </w:p>
    <w:p w:rsidR="00000000" w:rsidRDefault="004B0687" w:rsidP="004B0687">
      <w:pPr>
        <w:numPr>
          <w:ilvl w:val="1"/>
          <w:numId w:val="547"/>
        </w:numPr>
        <w:shd w:val="clear" w:color="auto" w:fill="ECF9EA"/>
        <w:spacing w:after="0" w:line="439" w:lineRule="atLeast"/>
        <w:ind w:left="600" w:right="750"/>
        <w:textAlignment w:val="baseline"/>
        <w:divId w:val="522061445"/>
        <w:rPr>
          <w:rFonts w:cs="Calibri"/>
          <w:color w:val="333333"/>
          <w:sz w:val="20"/>
          <w:szCs w:val="20"/>
        </w:rPr>
      </w:pPr>
      <w:r>
        <w:rPr>
          <w:rStyle w:val="Strong"/>
          <w:rFonts w:cs="Calibri"/>
          <w:color w:val="333333"/>
          <w:sz w:val="20"/>
          <w:szCs w:val="20"/>
        </w:rPr>
        <w:t>Print sources.</w:t>
      </w:r>
      <w:r>
        <w:rPr>
          <w:rStyle w:val="apple-converted-space"/>
          <w:rFonts w:cs="Calibri"/>
          <w:color w:val="333333"/>
          <w:sz w:val="20"/>
          <w:szCs w:val="20"/>
        </w:rPr>
        <w:t> </w:t>
      </w:r>
      <w:r>
        <w:rPr>
          <w:rFonts w:cs="Calibri"/>
          <w:color w:val="333333"/>
          <w:sz w:val="20"/>
          <w:szCs w:val="20"/>
        </w:rPr>
        <w:t>Author(s), date of publication, title, publisher, page numbers (for shorter works), editors (if applicable), and periodical title (if applicable).</w:t>
      </w:r>
    </w:p>
    <w:p w:rsidR="00000000" w:rsidRDefault="004B0687" w:rsidP="004B0687">
      <w:pPr>
        <w:numPr>
          <w:ilvl w:val="1"/>
          <w:numId w:val="547"/>
        </w:numPr>
        <w:shd w:val="clear" w:color="auto" w:fill="ECF9EA"/>
        <w:spacing w:after="0" w:line="439" w:lineRule="atLeast"/>
        <w:ind w:left="600" w:right="750"/>
        <w:textAlignment w:val="baseline"/>
        <w:divId w:val="522061445"/>
        <w:rPr>
          <w:rFonts w:cs="Calibri"/>
          <w:color w:val="333333"/>
          <w:sz w:val="20"/>
          <w:szCs w:val="20"/>
        </w:rPr>
      </w:pPr>
      <w:r>
        <w:rPr>
          <w:rStyle w:val="Strong"/>
          <w:rFonts w:cs="Calibri"/>
          <w:color w:val="333333"/>
          <w:sz w:val="20"/>
          <w:szCs w:val="20"/>
        </w:rPr>
        <w:t>Online sources (text-based).</w:t>
      </w:r>
      <w:r>
        <w:rPr>
          <w:rStyle w:val="apple-converted-space"/>
          <w:rFonts w:cs="Calibri"/>
          <w:color w:val="333333"/>
          <w:sz w:val="20"/>
          <w:szCs w:val="20"/>
        </w:rPr>
        <w:t> </w:t>
      </w:r>
      <w:r>
        <w:rPr>
          <w:rFonts w:cs="Calibri"/>
          <w:color w:val="333333"/>
          <w:sz w:val="20"/>
          <w:szCs w:val="20"/>
        </w:rPr>
        <w:t xml:space="preserve">Author(s), </w:t>
      </w:r>
      <w:r>
        <w:rPr>
          <w:rFonts w:cs="Calibri"/>
          <w:color w:val="333333"/>
          <w:sz w:val="20"/>
          <w:szCs w:val="20"/>
        </w:rPr>
        <w:t>date of publication, title, publisher or sponsoring organization, and DOI or URL (if applicable).</w:t>
      </w:r>
    </w:p>
    <w:p w:rsidR="00000000" w:rsidRDefault="004B0687" w:rsidP="004B0687">
      <w:pPr>
        <w:numPr>
          <w:ilvl w:val="1"/>
          <w:numId w:val="547"/>
        </w:numPr>
        <w:shd w:val="clear" w:color="auto" w:fill="ECF9EA"/>
        <w:spacing w:after="0" w:line="439" w:lineRule="atLeast"/>
        <w:ind w:left="600" w:right="750"/>
        <w:textAlignment w:val="baseline"/>
        <w:divId w:val="522061445"/>
        <w:rPr>
          <w:rFonts w:cs="Calibri"/>
          <w:color w:val="333333"/>
          <w:sz w:val="20"/>
          <w:szCs w:val="20"/>
        </w:rPr>
      </w:pPr>
      <w:r>
        <w:rPr>
          <w:rStyle w:val="Strong"/>
          <w:rFonts w:cs="Calibri"/>
          <w:color w:val="333333"/>
          <w:sz w:val="20"/>
          <w:szCs w:val="20"/>
        </w:rPr>
        <w:t>Electronic sources (non-text-based).</w:t>
      </w:r>
      <w:r>
        <w:rPr>
          <w:rStyle w:val="apple-converted-space"/>
          <w:rFonts w:cs="Calibri"/>
          <w:color w:val="333333"/>
          <w:sz w:val="20"/>
          <w:szCs w:val="20"/>
        </w:rPr>
        <w:t> </w:t>
      </w:r>
      <w:r>
        <w:rPr>
          <w:rFonts w:cs="Calibri"/>
          <w:color w:val="333333"/>
          <w:sz w:val="20"/>
          <w:szCs w:val="20"/>
        </w:rPr>
        <w:t xml:space="preserve">Provide details about the creator(s) of the work, title, associated company or series, and date the work was produced or </w:t>
      </w:r>
      <w:r>
        <w:rPr>
          <w:rFonts w:cs="Calibri"/>
          <w:color w:val="333333"/>
          <w:sz w:val="20"/>
          <w:szCs w:val="20"/>
        </w:rPr>
        <w:t>broadcast. The specific details provided will vary depending on the medium and the information that is available.</w:t>
      </w:r>
    </w:p>
    <w:p w:rsidR="00000000" w:rsidRDefault="004B0687" w:rsidP="004B0687">
      <w:pPr>
        <w:numPr>
          <w:ilvl w:val="1"/>
          <w:numId w:val="547"/>
        </w:numPr>
        <w:shd w:val="clear" w:color="auto" w:fill="ECF9EA"/>
        <w:spacing w:after="0" w:line="439" w:lineRule="atLeast"/>
        <w:ind w:left="600" w:right="750"/>
        <w:textAlignment w:val="baseline"/>
        <w:divId w:val="522061445"/>
        <w:rPr>
          <w:rFonts w:cs="Calibri"/>
          <w:color w:val="333333"/>
          <w:sz w:val="20"/>
          <w:szCs w:val="20"/>
        </w:rPr>
      </w:pPr>
      <w:r>
        <w:rPr>
          <w:rStyle w:val="Strong"/>
          <w:rFonts w:cs="Calibri"/>
          <w:color w:val="333333"/>
          <w:sz w:val="20"/>
          <w:szCs w:val="20"/>
        </w:rPr>
        <w:t>Electronic sources (text-based).</w:t>
      </w:r>
      <w:r>
        <w:rPr>
          <w:rStyle w:val="apple-converted-space"/>
          <w:rFonts w:cs="Calibri"/>
          <w:color w:val="333333"/>
          <w:sz w:val="20"/>
          <w:szCs w:val="20"/>
        </w:rPr>
        <w:t> </w:t>
      </w:r>
      <w:r>
        <w:rPr>
          <w:rFonts w:cs="Calibri"/>
          <w:color w:val="333333"/>
          <w:sz w:val="20"/>
          <w:szCs w:val="20"/>
        </w:rPr>
        <w:t>If an electronic source is also widely available in print form, it is sometimes unnecessary to provide detail</w:t>
      </w:r>
      <w:r>
        <w:rPr>
          <w:rFonts w:cs="Calibri"/>
          <w:color w:val="333333"/>
          <w:sz w:val="20"/>
          <w:szCs w:val="20"/>
        </w:rPr>
        <w:t>s about how to access the electronic version. Check the guidelines for the specific source type.</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13.4</w:t>
      </w:r>
      <w:r>
        <w:rPr>
          <w:rStyle w:val="apple-converted-space"/>
          <w:rFonts w:ascii="Calibri" w:hAnsi="Calibri" w:cs="Calibri"/>
          <w:color w:val="333333"/>
        </w:rPr>
        <w:t> </w:t>
      </w:r>
      <w:r>
        <w:rPr>
          <w:rFonts w:ascii="Calibri" w:hAnsi="Calibri" w:cs="Calibri"/>
          <w:color w:val="333333"/>
        </w:rPr>
        <w:t>Using Modern Language Association (MLA) Style</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4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major components of a research paper written using MLA style.</w:t>
      </w:r>
    </w:p>
    <w:p w:rsidR="00000000" w:rsidRDefault="004B0687" w:rsidP="004B0687">
      <w:pPr>
        <w:numPr>
          <w:ilvl w:val="0"/>
          <w:numId w:val="54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Apply general Modern Language Association (MLA) style and formatting conventions in a research paper.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We have addressed American Psychological Association (APA) style, as well as the importance of giving credit where credit is due, so now let’s turn our at</w:t>
      </w:r>
      <w:r>
        <w:rPr>
          <w:rFonts w:ascii="Georgia" w:hAnsi="Georgia"/>
          <w:color w:val="333333"/>
          <w:sz w:val="21"/>
          <w:szCs w:val="21"/>
        </w:rPr>
        <w:t>tention to the formatting and citation style of the Modern Language Association, known as MLA style.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Style w:val="marginterm"/>
          <w:rFonts w:ascii="Georgia" w:hAnsi="Georgia"/>
          <w:color w:val="333333"/>
          <w:sz w:val="20"/>
          <w:szCs w:val="20"/>
        </w:rPr>
        <w:t>MLA style</w:t>
      </w:r>
      <w:r>
        <w:rPr>
          <w:rStyle w:val="apple-converted-space"/>
          <w:rFonts w:ascii="Georgia" w:hAnsi="Georgia"/>
          <w:color w:val="333333"/>
          <w:sz w:val="21"/>
          <w:szCs w:val="21"/>
        </w:rPr>
        <w:t> </w:t>
      </w:r>
      <w:r>
        <w:rPr>
          <w:rFonts w:ascii="Georgia" w:hAnsi="Georgia"/>
          <w:color w:val="333333"/>
          <w:sz w:val="21"/>
          <w:szCs w:val="21"/>
        </w:rPr>
        <w:t>is often used in the liberal arts and humanities. Like APA style, it provides a uniform framework for consistency across a document in several ar</w:t>
      </w:r>
      <w:r>
        <w:rPr>
          <w:rFonts w:ascii="Georgia" w:hAnsi="Georgia"/>
          <w:color w:val="333333"/>
          <w:sz w:val="21"/>
          <w:szCs w:val="21"/>
        </w:rPr>
        <w:t>eas. MLA style provides a format for the manuscript text and parenthetical citations, or in-text citations. It also provides the framework for the works cited area for references at the end of the essay. MLA style emphasizes brevity and clarity. As a stude</w:t>
      </w:r>
      <w:r>
        <w:rPr>
          <w:rFonts w:ascii="Georgia" w:hAnsi="Georgia"/>
          <w:color w:val="333333"/>
          <w:sz w:val="21"/>
          <w:szCs w:val="21"/>
        </w:rPr>
        <w:t>nt writer, it is to your advantage to be familiar with both major styles, and this section will outline the main points of MLA as well as offer specific examples of commonly used references. Remember that your writing represents you in your absence. The co</w:t>
      </w:r>
      <w:r>
        <w:rPr>
          <w:rFonts w:ascii="Georgia" w:hAnsi="Georgia"/>
          <w:color w:val="333333"/>
          <w:sz w:val="21"/>
          <w:szCs w:val="21"/>
        </w:rPr>
        <w:t>rrect use of a citation style demonstrates your attention to detail and ability to produce a scholarly work in an acceptable style, and it can help prevent the appearance or accusations of plagiarism.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If you are taking </w:t>
      </w:r>
      <w:proofErr w:type="gramStart"/>
      <w:r>
        <w:rPr>
          <w:rFonts w:ascii="Georgia" w:hAnsi="Georgia"/>
          <w:color w:val="333333"/>
          <w:sz w:val="21"/>
          <w:szCs w:val="21"/>
        </w:rPr>
        <w:t>an English</w:t>
      </w:r>
      <w:proofErr w:type="gramEnd"/>
      <w:r>
        <w:rPr>
          <w:rFonts w:ascii="Georgia" w:hAnsi="Georgia"/>
          <w:color w:val="333333"/>
          <w:sz w:val="21"/>
          <w:szCs w:val="21"/>
        </w:rPr>
        <w:t xml:space="preserve">, art history, or music appreciation class, chances are that you will be asked to write an essay in MLA format. One common question goes something like “What’s the difference?” referring to APA and MLA style, and it deserves our consideration. The liberal </w:t>
      </w:r>
      <w:r>
        <w:rPr>
          <w:rFonts w:ascii="Georgia" w:hAnsi="Georgia"/>
          <w:color w:val="333333"/>
          <w:sz w:val="21"/>
          <w:szCs w:val="21"/>
        </w:rPr>
        <w:t>arts and humanities often reflect works of creativity that come from individual and group effort, but they may adapt, change, or build on previous creative works. The inspiration to create something new, from a song to a music video, may contain elements o</w:t>
      </w:r>
      <w:r>
        <w:rPr>
          <w:rFonts w:ascii="Georgia" w:hAnsi="Georgia"/>
          <w:color w:val="333333"/>
          <w:sz w:val="21"/>
          <w:szCs w:val="21"/>
        </w:rPr>
        <w:t>f previous works. Drawing on your fellow artists and authors is part of the creative process, and so is giving credit where credit is due.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A reader interested in your subject wants not only to read what you wrote but also to be aware of the works that you </w:t>
      </w:r>
      <w:r>
        <w:rPr>
          <w:rFonts w:ascii="Georgia" w:hAnsi="Georgia"/>
          <w:color w:val="333333"/>
          <w:sz w:val="21"/>
          <w:szCs w:val="21"/>
        </w:rPr>
        <w:t>used to create it. Readers want to examine your sources to see if you know your subject, to see if you missed anything, or if you offer anything new and interesting. Your new or up-to-date sources may offer the reader additional insight on the subject bein</w:t>
      </w:r>
      <w:r>
        <w:rPr>
          <w:rFonts w:ascii="Georgia" w:hAnsi="Georgia"/>
          <w:color w:val="333333"/>
          <w:sz w:val="21"/>
          <w:szCs w:val="21"/>
        </w:rPr>
        <w:t>g considered. It also demonstrates that you, as the author, are up-to-date on what is happening in the field or on the subject. Giving credit where it is due enhances your credibility, and the MLA style offers a clear format to use.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Uncredited work that is</w:t>
      </w:r>
      <w:r>
        <w:rPr>
          <w:rFonts w:ascii="Georgia" w:hAnsi="Georgia"/>
          <w:color w:val="333333"/>
          <w:sz w:val="21"/>
          <w:szCs w:val="21"/>
        </w:rPr>
        <w:t xml:space="preserve"> incorporated into your own writing is considered plagiarism. In the professional world, plagiarism results in loss of credibility and often compensation, including future opportunities. In a classroom setting, plagiarism results in a range of sanctions, f</w:t>
      </w:r>
      <w:r>
        <w:rPr>
          <w:rFonts w:ascii="Georgia" w:hAnsi="Georgia"/>
          <w:color w:val="333333"/>
          <w:sz w:val="21"/>
          <w:szCs w:val="21"/>
        </w:rPr>
        <w:t>rom loss of a grade to expulsion from a school or university. In both professional and academic settings, the penalties are severe. MLA offers artists and authors a systematic style of reference, again giving credit where credit is due, to protect MLA user</w:t>
      </w:r>
      <w:r>
        <w:rPr>
          <w:rFonts w:ascii="Georgia" w:hAnsi="Georgia"/>
          <w:color w:val="333333"/>
          <w:sz w:val="21"/>
          <w:szCs w:val="21"/>
        </w:rPr>
        <w:t>s from accusations of plagiarism.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MLA style uses a citation in the body of the essay that links to the works cited page at the end. The in-text citation is offset with parentheses, clearly calling attention to itself for the reader. The reference to the au</w:t>
      </w:r>
      <w:r>
        <w:rPr>
          <w:rFonts w:ascii="Georgia" w:hAnsi="Georgia"/>
          <w:color w:val="333333"/>
          <w:sz w:val="21"/>
          <w:szCs w:val="21"/>
        </w:rPr>
        <w:t>thor or title is like a signal to the reader that information was incorporated from a separate source. It also provides the reader with information to then turn to the works cited section of your essay (at the end) where they can find the complete referenc</w:t>
      </w:r>
      <w:r>
        <w:rPr>
          <w:rFonts w:ascii="Georgia" w:hAnsi="Georgia"/>
          <w:color w:val="333333"/>
          <w:sz w:val="21"/>
          <w:szCs w:val="21"/>
        </w:rPr>
        <w:t>e. If you follow the MLA style, and indicate your source both in your essay and in the works cited section, you will prevent the possibility of plagiarism. If you follow the MLA guidelines, pay attention to detail, and clearly indicate your sources, then t</w:t>
      </w:r>
      <w:r>
        <w:rPr>
          <w:rFonts w:ascii="Georgia" w:hAnsi="Georgia"/>
          <w:color w:val="333333"/>
          <w:sz w:val="21"/>
          <w:szCs w:val="21"/>
        </w:rPr>
        <w:t>his approach to formatting and citation offers a proven way to demonstrate your respect for other authors and artists.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Five Reasons to Use MLA Style</w:t>
      </w:r>
    </w:p>
    <w:p w:rsidR="00000000" w:rsidRDefault="004B0687" w:rsidP="004B0687">
      <w:pPr>
        <w:numPr>
          <w:ilvl w:val="0"/>
          <w:numId w:val="5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demonstrate your ability to present a professional, academic essay in the correct style</w:t>
      </w:r>
    </w:p>
    <w:p w:rsidR="00000000" w:rsidRDefault="004B0687" w:rsidP="004B0687">
      <w:pPr>
        <w:numPr>
          <w:ilvl w:val="0"/>
          <w:numId w:val="5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gain credibil</w:t>
      </w:r>
      <w:r>
        <w:rPr>
          <w:rFonts w:ascii="Georgia" w:hAnsi="Georgia" w:cs="Calibri"/>
          <w:color w:val="333333"/>
          <w:sz w:val="20"/>
          <w:szCs w:val="20"/>
        </w:rPr>
        <w:t>ity and authenticity for your work</w:t>
      </w:r>
    </w:p>
    <w:p w:rsidR="00000000" w:rsidRDefault="004B0687" w:rsidP="004B0687">
      <w:pPr>
        <w:numPr>
          <w:ilvl w:val="0"/>
          <w:numId w:val="5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enhance the ability of the reader to locate information discussed in your essay</w:t>
      </w:r>
    </w:p>
    <w:p w:rsidR="00000000" w:rsidRDefault="004B0687" w:rsidP="004B0687">
      <w:pPr>
        <w:numPr>
          <w:ilvl w:val="0"/>
          <w:numId w:val="5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give credit where credit is due and prevent plagiarism</w:t>
      </w:r>
    </w:p>
    <w:p w:rsidR="00000000" w:rsidRDefault="004B0687" w:rsidP="004B0687">
      <w:pPr>
        <w:numPr>
          <w:ilvl w:val="0"/>
          <w:numId w:val="54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To get a good grade or demonstrate excellence in your writing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Before we transiti</w:t>
      </w:r>
      <w:r>
        <w:rPr>
          <w:rFonts w:ascii="Georgia" w:hAnsi="Georgia"/>
          <w:color w:val="333333"/>
          <w:sz w:val="21"/>
          <w:szCs w:val="21"/>
        </w:rPr>
        <w:t>on to specifics, please consider one word of caution: consistency. If you are instructed to use the MLA style and need to indicate a date, you have options. For example, you could use an international or a US style:</w:t>
      </w:r>
    </w:p>
    <w:p w:rsidR="00000000" w:rsidRDefault="004B0687" w:rsidP="004B0687">
      <w:pPr>
        <w:numPr>
          <w:ilvl w:val="0"/>
          <w:numId w:val="550"/>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International style:</w:t>
      </w:r>
      <w:r>
        <w:rPr>
          <w:rStyle w:val="apple-converted-space"/>
          <w:rFonts w:ascii="Georgia" w:hAnsi="Georgia"/>
          <w:color w:val="333333"/>
          <w:sz w:val="20"/>
          <w:szCs w:val="20"/>
        </w:rPr>
        <w:t> </w:t>
      </w:r>
      <w:r>
        <w:rPr>
          <w:rFonts w:ascii="Georgia" w:hAnsi="Georgia"/>
          <w:color w:val="333333"/>
          <w:sz w:val="20"/>
          <w:szCs w:val="20"/>
        </w:rPr>
        <w:t>18 May 1980 (day/mo</w:t>
      </w:r>
      <w:r>
        <w:rPr>
          <w:rFonts w:ascii="Georgia" w:hAnsi="Georgia"/>
          <w:color w:val="333333"/>
          <w:sz w:val="20"/>
          <w:szCs w:val="20"/>
        </w:rPr>
        <w:t>nth/year)</w:t>
      </w:r>
    </w:p>
    <w:p w:rsidR="00000000" w:rsidRDefault="004B0687" w:rsidP="004B0687">
      <w:pPr>
        <w:numPr>
          <w:ilvl w:val="0"/>
          <w:numId w:val="550"/>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US style:</w:t>
      </w:r>
      <w:r>
        <w:rPr>
          <w:rStyle w:val="apple-converted-space"/>
          <w:rFonts w:ascii="Georgia" w:hAnsi="Georgia"/>
          <w:color w:val="333333"/>
          <w:sz w:val="20"/>
          <w:szCs w:val="20"/>
        </w:rPr>
        <w:t> </w:t>
      </w:r>
      <w:r>
        <w:rPr>
          <w:rFonts w:ascii="Georgia" w:hAnsi="Georgia"/>
          <w:color w:val="333333"/>
          <w:sz w:val="20"/>
          <w:szCs w:val="20"/>
        </w:rPr>
        <w:t>May 18, 1980 (month/day/year)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If you are going to the US style, be consistent in its use. You’ll find you have the option on page 83 of the</w:t>
      </w:r>
      <w:r>
        <w:rPr>
          <w:rStyle w:val="apple-converted-space"/>
          <w:rFonts w:ascii="Georgia" w:hAnsi="Georgia"/>
          <w:color w:val="333333"/>
          <w:sz w:val="21"/>
          <w:szCs w:val="21"/>
        </w:rPr>
        <w:t> </w:t>
      </w:r>
      <w:r>
        <w:rPr>
          <w:rStyle w:val="Emphasis"/>
          <w:rFonts w:ascii="Georgia" w:hAnsi="Georgia"/>
          <w:color w:val="333333"/>
          <w:sz w:val="20"/>
          <w:szCs w:val="20"/>
        </w:rPr>
        <w:t>MLA Handbook for Writers of Research Papers</w:t>
      </w:r>
      <w:r>
        <w:rPr>
          <w:rFonts w:ascii="Georgia" w:hAnsi="Georgia"/>
          <w:color w:val="333333"/>
          <w:sz w:val="21"/>
          <w:szCs w:val="21"/>
        </w:rPr>
        <w:t xml:space="preserve">, 7th edition. You have many options when writing in </w:t>
      </w:r>
      <w:r>
        <w:rPr>
          <w:rFonts w:ascii="Georgia" w:hAnsi="Georgia"/>
          <w:color w:val="333333"/>
          <w:sz w:val="21"/>
          <w:szCs w:val="21"/>
        </w:rPr>
        <w:t xml:space="preserve">English as the language itself has several conventions, or acceptable ways of writing particular </w:t>
      </w:r>
      <w:r>
        <w:rPr>
          <w:rFonts w:ascii="Georgia" w:hAnsi="Georgia"/>
          <w:color w:val="333333"/>
          <w:sz w:val="21"/>
          <w:szCs w:val="21"/>
        </w:rPr>
        <w:lastRenderedPageBreak/>
        <w:t>parts of speech or information. For example, on the next page our</w:t>
      </w:r>
      <w:r>
        <w:rPr>
          <w:rStyle w:val="apple-converted-space"/>
          <w:rFonts w:ascii="Georgia" w:hAnsi="Georgia"/>
          <w:color w:val="333333"/>
          <w:sz w:val="21"/>
          <w:szCs w:val="21"/>
        </w:rPr>
        <w:t> </w:t>
      </w:r>
      <w:r>
        <w:rPr>
          <w:rStyle w:val="Emphasis"/>
          <w:rFonts w:ascii="Georgia" w:hAnsi="Georgia"/>
          <w:color w:val="333333"/>
          <w:sz w:val="20"/>
          <w:szCs w:val="20"/>
        </w:rPr>
        <w:t>MLA Handbook</w:t>
      </w:r>
      <w:r>
        <w:rPr>
          <w:rStyle w:val="apple-converted-space"/>
          <w:rFonts w:ascii="Georgia" w:hAnsi="Georgia"/>
          <w:color w:val="333333"/>
          <w:sz w:val="21"/>
          <w:szCs w:val="21"/>
        </w:rPr>
        <w:t> </w:t>
      </w:r>
      <w:r>
        <w:rPr>
          <w:rFonts w:ascii="Georgia" w:hAnsi="Georgia"/>
          <w:color w:val="333333"/>
          <w:sz w:val="21"/>
          <w:szCs w:val="21"/>
        </w:rPr>
        <w:t>addresses the question:</w:t>
      </w:r>
    </w:p>
    <w:p w:rsidR="00000000" w:rsidRDefault="004B0687">
      <w:pPr>
        <w:pStyle w:val="para"/>
        <w:spacing w:before="0" w:beforeAutospacing="0" w:after="0" w:afterAutospacing="0" w:line="439" w:lineRule="atLeast"/>
        <w:textAlignment w:val="baseline"/>
        <w:divId w:val="522061445"/>
        <w:rPr>
          <w:rFonts w:ascii="Georgia" w:hAnsi="Georgia" w:cs="Calibri"/>
          <w:color w:val="333333"/>
          <w:sz w:val="20"/>
          <w:szCs w:val="20"/>
          <w:shd w:val="clear" w:color="auto" w:fill="FFFFFF"/>
        </w:rPr>
      </w:pPr>
      <w:r>
        <w:rPr>
          <w:rFonts w:ascii="Georgia" w:hAnsi="Georgia" w:cs="Calibri"/>
          <w:color w:val="333333"/>
          <w:sz w:val="20"/>
          <w:szCs w:val="20"/>
          <w:shd w:val="clear" w:color="auto" w:fill="FFFFFF"/>
        </w:rPr>
        <w:t xml:space="preserve">Which convention is preferred in MLA </w:t>
      </w:r>
      <w:proofErr w:type="gramStart"/>
      <w:r>
        <w:rPr>
          <w:rFonts w:ascii="Georgia" w:hAnsi="Georgia" w:cs="Calibri"/>
          <w:color w:val="333333"/>
          <w:sz w:val="20"/>
          <w:szCs w:val="20"/>
          <w:shd w:val="clear" w:color="auto" w:fill="FFFFFF"/>
        </w:rPr>
        <w:t>style:</w:t>
      </w:r>
      <w:proofErr w:type="gramEnd"/>
    </w:p>
    <w:p w:rsidR="00000000" w:rsidRDefault="004B0687" w:rsidP="004B0687">
      <w:pPr>
        <w:numPr>
          <w:ilvl w:val="0"/>
          <w:numId w:val="551"/>
        </w:numPr>
        <w:spacing w:after="0" w:line="439" w:lineRule="atLeast"/>
        <w:ind w:left="360"/>
        <w:textAlignment w:val="baseline"/>
        <w:divId w:val="522061445"/>
        <w:rPr>
          <w:rFonts w:ascii="Georgia" w:hAnsi="Georgia" w:cs="Calibri"/>
          <w:color w:val="333333"/>
          <w:sz w:val="20"/>
          <w:szCs w:val="20"/>
          <w:shd w:val="clear" w:color="auto" w:fill="FFFFFF"/>
        </w:rPr>
      </w:pPr>
      <w:r>
        <w:rPr>
          <w:rFonts w:ascii="Georgia" w:hAnsi="Georgia" w:cs="Calibri"/>
          <w:color w:val="333333"/>
          <w:sz w:val="20"/>
          <w:szCs w:val="20"/>
          <w:shd w:val="clear" w:color="auto" w:fill="FFFFFF"/>
        </w:rPr>
        <w:t>twentieth ce</w:t>
      </w:r>
      <w:r>
        <w:rPr>
          <w:rFonts w:ascii="Georgia" w:hAnsi="Georgia" w:cs="Calibri"/>
          <w:color w:val="333333"/>
          <w:sz w:val="20"/>
          <w:szCs w:val="20"/>
          <w:shd w:val="clear" w:color="auto" w:fill="FFFFFF"/>
        </w:rPr>
        <w:t>ntury</w:t>
      </w:r>
    </w:p>
    <w:p w:rsidR="00000000" w:rsidRDefault="004B0687" w:rsidP="004B0687">
      <w:pPr>
        <w:numPr>
          <w:ilvl w:val="0"/>
          <w:numId w:val="551"/>
        </w:numPr>
        <w:spacing w:after="0" w:line="439" w:lineRule="atLeast"/>
        <w:ind w:left="360"/>
        <w:textAlignment w:val="baseline"/>
        <w:divId w:val="522061445"/>
        <w:rPr>
          <w:rFonts w:ascii="Georgia" w:hAnsi="Georgia" w:cs="Calibri"/>
          <w:color w:val="333333"/>
          <w:sz w:val="20"/>
          <w:szCs w:val="20"/>
          <w:shd w:val="clear" w:color="auto" w:fill="FFFFFF"/>
        </w:rPr>
      </w:pPr>
      <w:r>
        <w:rPr>
          <w:rFonts w:ascii="Georgia" w:hAnsi="Georgia" w:cs="Calibri"/>
          <w:color w:val="333333"/>
          <w:sz w:val="20"/>
          <w:szCs w:val="20"/>
          <w:shd w:val="clear" w:color="auto" w:fill="FFFFFF"/>
        </w:rPr>
        <w:t>Twentieth Century</w:t>
      </w:r>
    </w:p>
    <w:p w:rsidR="00000000" w:rsidRDefault="004B0687" w:rsidP="004B0687">
      <w:pPr>
        <w:numPr>
          <w:ilvl w:val="0"/>
          <w:numId w:val="551"/>
        </w:numPr>
        <w:spacing w:after="0" w:line="439" w:lineRule="atLeast"/>
        <w:ind w:left="360"/>
        <w:textAlignment w:val="baseline"/>
        <w:divId w:val="522061445"/>
        <w:rPr>
          <w:rFonts w:ascii="Georgia" w:hAnsi="Georgia" w:cs="Calibri"/>
          <w:color w:val="333333"/>
          <w:sz w:val="20"/>
          <w:szCs w:val="20"/>
          <w:shd w:val="clear" w:color="auto" w:fill="FFFFFF"/>
        </w:rPr>
      </w:pPr>
      <w:r>
        <w:rPr>
          <w:rFonts w:ascii="Georgia" w:hAnsi="Georgia" w:cs="Calibri"/>
          <w:color w:val="333333"/>
          <w:sz w:val="20"/>
          <w:szCs w:val="20"/>
          <w:shd w:val="clear" w:color="auto" w:fill="FFFFFF"/>
        </w:rPr>
        <w:t>20th century</w:t>
      </w:r>
    </w:p>
    <w:p w:rsidR="00000000" w:rsidRDefault="004B0687" w:rsidP="004B0687">
      <w:pPr>
        <w:numPr>
          <w:ilvl w:val="0"/>
          <w:numId w:val="551"/>
        </w:numPr>
        <w:spacing w:after="0" w:line="439" w:lineRule="atLeast"/>
        <w:ind w:left="360"/>
        <w:textAlignment w:val="baseline"/>
        <w:divId w:val="522061445"/>
        <w:rPr>
          <w:rFonts w:ascii="Georgia" w:hAnsi="Georgia" w:cs="Calibri"/>
          <w:color w:val="333333"/>
          <w:sz w:val="20"/>
          <w:szCs w:val="20"/>
          <w:shd w:val="clear" w:color="auto" w:fill="FFFFFF"/>
        </w:rPr>
      </w:pPr>
      <w:r>
        <w:rPr>
          <w:rFonts w:ascii="Georgia" w:hAnsi="Georgia" w:cs="Calibri"/>
          <w:color w:val="333333"/>
          <w:sz w:val="20"/>
          <w:szCs w:val="20"/>
          <w:shd w:val="clear" w:color="auto" w:fill="FFFFFF"/>
        </w:rPr>
        <w:t>20th Century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You are welcome to look in the</w:t>
      </w:r>
      <w:r>
        <w:rPr>
          <w:rStyle w:val="apple-converted-space"/>
          <w:rFonts w:ascii="Georgia" w:hAnsi="Georgia"/>
          <w:color w:val="333333"/>
          <w:sz w:val="21"/>
          <w:szCs w:val="21"/>
        </w:rPr>
        <w:t> </w:t>
      </w:r>
      <w:r>
        <w:rPr>
          <w:rStyle w:val="Emphasis"/>
          <w:rFonts w:ascii="Georgia" w:hAnsi="Georgia"/>
          <w:color w:val="333333"/>
          <w:sz w:val="20"/>
          <w:szCs w:val="20"/>
        </w:rPr>
        <w:t>MLA Handbook</w:t>
      </w:r>
      <w:r>
        <w:rPr>
          <w:rStyle w:val="apple-converted-space"/>
          <w:rFonts w:ascii="Georgia" w:hAnsi="Georgia"/>
          <w:color w:val="333333"/>
          <w:sz w:val="21"/>
          <w:szCs w:val="21"/>
        </w:rPr>
        <w:t> </w:t>
      </w:r>
      <w:r>
        <w:rPr>
          <w:rFonts w:ascii="Georgia" w:hAnsi="Georgia"/>
          <w:color w:val="333333"/>
          <w:sz w:val="21"/>
          <w:szCs w:val="21"/>
        </w:rPr>
        <w:t xml:space="preserve">and see there is one preferred style or convention (you will also find the answer at end of this section marked by an </w:t>
      </w:r>
      <w:r>
        <w:rPr>
          <w:rFonts w:ascii="Georgia" w:hAnsi="Georgia"/>
          <w:color w:val="333333"/>
          <w:sz w:val="21"/>
          <w:szCs w:val="21"/>
        </w:rPr>
        <w:t>asterisk [*]). Now you may say to yourself that you won’t write that term and it may be true, but you will come to a term or word that has more than one way it can be written. In that case, what convention is acceptable in MLA style? This is where the</w:t>
      </w:r>
      <w:r>
        <w:rPr>
          <w:rStyle w:val="apple-converted-space"/>
          <w:rFonts w:ascii="Georgia" w:hAnsi="Georgia"/>
          <w:color w:val="333333"/>
          <w:sz w:val="21"/>
          <w:szCs w:val="21"/>
        </w:rPr>
        <w:t> </w:t>
      </w:r>
      <w:r>
        <w:rPr>
          <w:rStyle w:val="Emphasis"/>
          <w:rFonts w:ascii="Georgia" w:hAnsi="Georgia"/>
          <w:color w:val="333333"/>
          <w:sz w:val="20"/>
          <w:szCs w:val="20"/>
        </w:rPr>
        <w:t xml:space="preserve">MLA </w:t>
      </w:r>
      <w:r>
        <w:rPr>
          <w:rStyle w:val="Emphasis"/>
          <w:rFonts w:ascii="Georgia" w:hAnsi="Georgia"/>
          <w:color w:val="333333"/>
          <w:sz w:val="20"/>
          <w:szCs w:val="20"/>
        </w:rPr>
        <w:t>Handbook</w:t>
      </w:r>
      <w:r>
        <w:rPr>
          <w:rStyle w:val="apple-converted-space"/>
          <w:rFonts w:ascii="Georgia" w:hAnsi="Georgia"/>
          <w:color w:val="333333"/>
          <w:sz w:val="21"/>
          <w:szCs w:val="21"/>
        </w:rPr>
        <w:t> </w:t>
      </w:r>
      <w:r>
        <w:rPr>
          <w:rFonts w:ascii="Georgia" w:hAnsi="Georgia"/>
          <w:color w:val="333333"/>
          <w:sz w:val="21"/>
          <w:szCs w:val="21"/>
        </w:rPr>
        <w:t>serves as an invaluable resource. Again, your attention to detail and the professional presentation of your work are aspects of learning to write in an academic setting.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Now let’s transition from a general discussion on the advantages of MLA style</w:t>
      </w:r>
      <w:r>
        <w:rPr>
          <w:rFonts w:ascii="Georgia" w:hAnsi="Georgia"/>
          <w:color w:val="333333"/>
          <w:sz w:val="21"/>
          <w:szCs w:val="21"/>
        </w:rPr>
        <w:t xml:space="preserve"> to what we are required to do to write a standard academic essay. We will first examine a general “to do” list, then review a few “do not” suggestions, and finally take a tour through a sample of MLA features. Links to sample MLA papers are located at the</w:t>
      </w:r>
      <w:r>
        <w:rPr>
          <w:rFonts w:ascii="Georgia" w:hAnsi="Georgia"/>
          <w:color w:val="333333"/>
          <w:sz w:val="21"/>
          <w:szCs w:val="21"/>
        </w:rPr>
        <w:t xml:space="preserve"> end of this section.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General MLA List</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standard white paper (8.5 × 11 inches).</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Double space the essay and quotes.</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Times New Roman 12-point font.</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one-inch margins on all sides</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Indent paragraphs (five spaces or 1.5 inches).</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Include consecutive pa</w:t>
      </w:r>
      <w:r>
        <w:rPr>
          <w:rFonts w:ascii="Georgia" w:hAnsi="Georgia" w:cs="Calibri"/>
          <w:color w:val="333333"/>
          <w:sz w:val="20"/>
          <w:szCs w:val="20"/>
        </w:rPr>
        <w:t>ge numbers in the upper-right corner.</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italics to indicate a title, as in</w:t>
      </w:r>
      <w:r>
        <w:rPr>
          <w:rStyle w:val="apple-converted-space"/>
          <w:rFonts w:ascii="Georgia" w:hAnsi="Georgia" w:cs="Calibri"/>
          <w:color w:val="333333"/>
          <w:sz w:val="20"/>
          <w:szCs w:val="20"/>
        </w:rPr>
        <w:t> </w:t>
      </w:r>
      <w:r>
        <w:rPr>
          <w:rStyle w:val="Emphasis"/>
          <w:rFonts w:ascii="Georgia" w:hAnsi="Georgia" w:cs="Calibri"/>
          <w:color w:val="333333"/>
          <w:sz w:val="20"/>
          <w:szCs w:val="20"/>
        </w:rPr>
        <w:t>Writing for Success</w:t>
      </w:r>
      <w:r>
        <w:rPr>
          <w:rFonts w:ascii="Georgia" w:hAnsi="Georgia" w:cs="Calibri"/>
          <w:color w:val="333333"/>
          <w:sz w:val="20"/>
          <w:szCs w:val="20"/>
        </w:rPr>
        <w:t>.</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 the first page, place your name, course, date, and instructor’s name in the upper-left corner.</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On the first page, place the title centered on the page, wit</w:t>
      </w:r>
      <w:r>
        <w:rPr>
          <w:rFonts w:ascii="Georgia" w:hAnsi="Georgia" w:cs="Calibri"/>
          <w:color w:val="333333"/>
          <w:sz w:val="20"/>
          <w:szCs w:val="20"/>
        </w:rPr>
        <w:t>h no bold or italics and all words capitalized.</w:t>
      </w:r>
    </w:p>
    <w:p w:rsidR="00000000" w:rsidRDefault="004B0687" w:rsidP="004B0687">
      <w:pPr>
        <w:numPr>
          <w:ilvl w:val="0"/>
          <w:numId w:val="55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On all pages, place the header, student’s name + one space + page number, 1.5 inches from the top, aligned on the right.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Depending </w:t>
      </w:r>
      <w:r>
        <w:rPr>
          <w:rFonts w:ascii="Georgia" w:hAnsi="Georgia" w:cs="Calibri"/>
          <w:color w:val="333333"/>
          <w:sz w:val="20"/>
          <w:szCs w:val="20"/>
        </w:rPr>
        <w:t>on your field of study, you may sometimes write research papers in either APA or MLA style. Recognize that each has its advantages and preferred use in fields and disciplines. Learn to write and reference in both styles with proficiency.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Title Block Format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never get a second chance to make a first impression, and your title block (not a separate title page; just a section at the top of the first page) makes an impression on the reader. If correctly formatted with each element of information in its prope</w:t>
      </w:r>
      <w:r>
        <w:rPr>
          <w:rFonts w:ascii="Georgia" w:hAnsi="Georgia" w:cs="Calibri"/>
          <w:color w:val="333333"/>
          <w:sz w:val="20"/>
          <w:szCs w:val="20"/>
        </w:rPr>
        <w:t>r place, form, and format, it says to the reader that you mean business, that you are a professional, and that you take your work seriously, so it should, in turn, be seriously considered. Your title block in MLA style contributes to your credibility. Reme</w:t>
      </w:r>
      <w:r>
        <w:rPr>
          <w:rFonts w:ascii="Georgia" w:hAnsi="Georgia" w:cs="Calibri"/>
          <w:color w:val="333333"/>
          <w:sz w:val="20"/>
          <w:szCs w:val="20"/>
        </w:rPr>
        <w:t>mber that your writing represents you in your absence, and the title block is the tailored suit or outfit that represents you best. That said, sometimes a separate title page is necessary, but it is best both to know how to properly format a title block or</w:t>
      </w:r>
      <w:r>
        <w:rPr>
          <w:rFonts w:ascii="Georgia" w:hAnsi="Georgia" w:cs="Calibri"/>
          <w:color w:val="333333"/>
          <w:sz w:val="20"/>
          <w:szCs w:val="20"/>
        </w:rPr>
        <w:t xml:space="preserve"> page in MLA style and to ask your instructor if it is included as part of the assignment.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name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Instructor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Course number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Date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Title of Paper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Paragraphs and Indentation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Make sure y</w:t>
      </w:r>
      <w:r>
        <w:rPr>
          <w:rFonts w:ascii="Georgia" w:hAnsi="Georgia" w:cs="Calibri"/>
          <w:color w:val="333333"/>
          <w:sz w:val="20"/>
          <w:szCs w:val="20"/>
        </w:rPr>
        <w:t>ou indent five spaces (from the left margin). You’ll see that the indent offsets the beginning of a new paragraph. We use paragraphs to express single ideas or topics that reinforce our central purpose or thesis statement. Paragraphs include topic sentence</w:t>
      </w:r>
      <w:r>
        <w:rPr>
          <w:rFonts w:ascii="Georgia" w:hAnsi="Georgia" w:cs="Calibri"/>
          <w:color w:val="333333"/>
          <w:sz w:val="20"/>
          <w:szCs w:val="20"/>
        </w:rPr>
        <w:t>s, supporting sentences, and conclusion or transitional sentences that link paragraphs together to support the main focus of the essay.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Tables and Illustrations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Place tables and illustrations as close as possible to the text they reinforce or complement. H</w:t>
      </w:r>
      <w:r>
        <w:rPr>
          <w:rFonts w:ascii="Georgia" w:hAnsi="Georgia" w:cs="Calibri"/>
          <w:color w:val="333333"/>
          <w:sz w:val="20"/>
          <w:szCs w:val="20"/>
        </w:rPr>
        <w:t>ere’s an example of a table in MLA.</w:t>
      </w:r>
    </w:p>
    <w:p w:rsidR="00000000" w:rsidRDefault="004B0687">
      <w:pPr>
        <w:pStyle w:val="title"/>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lastRenderedPageBreak/>
        <w:t>Table 13.2</w:t>
      </w:r>
    </w:p>
    <w:tbl>
      <w:tblPr>
        <w:tblW w:w="0" w:type="auto"/>
        <w:tblCellMar>
          <w:left w:w="0" w:type="dxa"/>
          <w:right w:w="0" w:type="dxa"/>
        </w:tblCellMar>
        <w:tblLook w:val="04A0" w:firstRow="1" w:lastRow="0" w:firstColumn="1" w:lastColumn="0" w:noHBand="0" w:noVBand="1"/>
      </w:tblPr>
      <w:tblGrid>
        <w:gridCol w:w="1967"/>
        <w:gridCol w:w="1636"/>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Sales Figures by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color w:val="F48800"/>
                <w:sz w:val="21"/>
                <w:szCs w:val="21"/>
              </w:rPr>
            </w:pPr>
            <w:r>
              <w:rPr>
                <w:b/>
                <w:bCs/>
                <w:color w:val="F48800"/>
                <w:sz w:val="21"/>
                <w:szCs w:val="21"/>
              </w:rPr>
              <w:t>Sales Amount ($)</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100,000</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2008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125,000</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2009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185,000</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jc w:val="center"/>
              <w:rPr>
                <w:sz w:val="21"/>
                <w:szCs w:val="21"/>
              </w:rPr>
            </w:pPr>
            <w:r>
              <w:rPr>
                <w:sz w:val="21"/>
                <w:szCs w:val="21"/>
              </w:rPr>
              <w:t>215,000</w:t>
            </w:r>
          </w:p>
        </w:tc>
      </w:tr>
    </w:tbl>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we can see in</w:t>
      </w:r>
      <w:r>
        <w:rPr>
          <w:rStyle w:val="apple-converted-space"/>
          <w:rFonts w:ascii="Georgia" w:hAnsi="Georgia" w:cs="Calibri"/>
          <w:color w:val="333333"/>
          <w:sz w:val="20"/>
          <w:szCs w:val="20"/>
        </w:rPr>
        <w:t> </w:t>
      </w:r>
      <w:r>
        <w:rPr>
          <w:rFonts w:ascii="Georgia" w:hAnsi="Georgia" w:cs="Calibri"/>
          <w:color w:val="2689C6"/>
          <w:sz w:val="20"/>
          <w:szCs w:val="20"/>
        </w:rPr>
        <w:t>Table 13.2</w:t>
      </w:r>
      <w:r>
        <w:rPr>
          <w:rFonts w:ascii="Georgia" w:hAnsi="Georgia" w:cs="Calibri"/>
          <w:color w:val="333333"/>
          <w:sz w:val="20"/>
          <w:szCs w:val="20"/>
        </w:rPr>
        <w:t>, we have experienced significant growth since 2008.</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This </w:t>
      </w:r>
      <w:r>
        <w:rPr>
          <w:rFonts w:ascii="Georgia" w:hAnsi="Georgia" w:cs="Calibri"/>
          <w:color w:val="333333"/>
          <w:sz w:val="20"/>
          <w:szCs w:val="20"/>
        </w:rPr>
        <w:t>example demonstrates that the words that you write and the tables, figures, illustrations, or images that you include should be next to each other in your paper.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Parenthetical Citations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w:t>
      </w:r>
      <w:r>
        <w:rPr>
          <w:rFonts w:ascii="Georgia" w:hAnsi="Georgia" w:cs="Calibri"/>
          <w:color w:val="333333"/>
          <w:sz w:val="20"/>
          <w:szCs w:val="20"/>
        </w:rPr>
        <w:t>must cite your sources as you use them. In the same way that a table or figure should be located right next to the sentence that discusses it (see the previous example), parenthetical citations, or citations enclosed in parenthesis that appear in the text,</w:t>
      </w:r>
      <w:r>
        <w:rPr>
          <w:rFonts w:ascii="Georgia" w:hAnsi="Georgia" w:cs="Calibri"/>
          <w:color w:val="333333"/>
          <w:sz w:val="20"/>
          <w:szCs w:val="20"/>
        </w:rPr>
        <w:t xml:space="preserve"> are required. You need to cite all your information. If someone else wrote it, said it, drew it, demonstrated it, or otherwise expressed it, you need to cite it. The exception to this statement is common, widespread knowledge. For example, if you search o</w:t>
      </w:r>
      <w:r>
        <w:rPr>
          <w:rFonts w:ascii="Georgia" w:hAnsi="Georgia" w:cs="Calibri"/>
          <w:color w:val="333333"/>
          <w:sz w:val="20"/>
          <w:szCs w:val="20"/>
        </w:rPr>
        <w:t>nline for MLA resources, and specifically MLA sample papers, you will find many similar discussions on MLA style. MLA is a style and cannot be copyrighted because it is a style, but the seventh edition of the</w:t>
      </w:r>
      <w:r>
        <w:rPr>
          <w:rStyle w:val="apple-converted-space"/>
          <w:rFonts w:ascii="Georgia" w:hAnsi="Georgia" w:cs="Calibri"/>
          <w:color w:val="333333"/>
          <w:sz w:val="20"/>
          <w:szCs w:val="20"/>
        </w:rPr>
        <w:t> </w:t>
      </w:r>
      <w:r>
        <w:rPr>
          <w:rStyle w:val="Emphasis"/>
          <w:rFonts w:ascii="Georgia" w:hAnsi="Georgia" w:cs="Calibri"/>
          <w:color w:val="333333"/>
          <w:sz w:val="20"/>
          <w:szCs w:val="20"/>
        </w:rPr>
        <w:t>MLA Handbook</w:t>
      </w:r>
      <w:r>
        <w:rPr>
          <w:rStyle w:val="apple-converted-space"/>
          <w:rFonts w:ascii="Georgia" w:hAnsi="Georgia" w:cs="Calibri"/>
          <w:color w:val="333333"/>
          <w:sz w:val="20"/>
          <w:szCs w:val="20"/>
        </w:rPr>
        <w:t> </w:t>
      </w:r>
      <w:r>
        <w:rPr>
          <w:rFonts w:ascii="Georgia" w:hAnsi="Georgia" w:cs="Calibri"/>
          <w:color w:val="333333"/>
          <w:sz w:val="20"/>
          <w:szCs w:val="20"/>
        </w:rPr>
        <w:t>can be copyright protected. If you</w:t>
      </w:r>
      <w:r>
        <w:rPr>
          <w:rFonts w:ascii="Georgia" w:hAnsi="Georgia" w:cs="Calibri"/>
          <w:color w:val="333333"/>
          <w:sz w:val="20"/>
          <w:szCs w:val="20"/>
        </w:rPr>
        <w:t xml:space="preserve"> reference a specific page in that handbook, you need to indicate it. If you write about a general MLA style issue that is commonly covered or addressed in multiple sources, you do not. When in doubt, reference the specific resource you used to write your </w:t>
      </w:r>
      <w:r>
        <w:rPr>
          <w:rFonts w:ascii="Georgia" w:hAnsi="Georgia" w:cs="Calibri"/>
          <w:color w:val="333333"/>
          <w:sz w:val="20"/>
          <w:szCs w:val="20"/>
        </w:rPr>
        <w:t>essay.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in-text, or parenthetical, citations should do the following:</w:t>
      </w:r>
    </w:p>
    <w:p w:rsidR="00000000" w:rsidRDefault="004B0687" w:rsidP="004B0687">
      <w:pPr>
        <w:numPr>
          <w:ilvl w:val="0"/>
          <w:numId w:val="5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Clearly indicate the specific sources also referenced in the works cited</w:t>
      </w:r>
    </w:p>
    <w:p w:rsidR="00000000" w:rsidRDefault="004B0687" w:rsidP="004B0687">
      <w:pPr>
        <w:numPr>
          <w:ilvl w:val="0"/>
          <w:numId w:val="5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Specifically identify the location of the information that you used</w:t>
      </w:r>
    </w:p>
    <w:p w:rsidR="00000000" w:rsidRDefault="004B0687" w:rsidP="004B0687">
      <w:pPr>
        <w:numPr>
          <w:ilvl w:val="0"/>
          <w:numId w:val="553"/>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Keep the citation clear and concise, alwa</w:t>
      </w:r>
      <w:r>
        <w:rPr>
          <w:rFonts w:ascii="Georgia" w:hAnsi="Georgia" w:cs="Calibri"/>
          <w:color w:val="333333"/>
          <w:sz w:val="20"/>
          <w:szCs w:val="20"/>
        </w:rPr>
        <w:t>ys confirming its accuracy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Works Cited Page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the body of your paper comes the works cited page. It features the reference sources used in your essay. List the sources alphabetically by last name, or list them by title if the author is not known as is </w:t>
      </w:r>
      <w:r>
        <w:rPr>
          <w:rFonts w:ascii="Georgia" w:hAnsi="Georgia" w:cs="Calibri"/>
          <w:color w:val="333333"/>
          <w:sz w:val="20"/>
          <w:szCs w:val="20"/>
        </w:rPr>
        <w:t>often the case of web-based articles. You will find links to examples of the works cited page in several of the sample MLA essays at the end of this section.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a point of reference and comparison to our APA examples, let’s examine the following three cita</w:t>
      </w:r>
      <w:r>
        <w:rPr>
          <w:rFonts w:ascii="Georgia" w:hAnsi="Georgia" w:cs="Calibri"/>
          <w:color w:val="333333"/>
          <w:sz w:val="20"/>
          <w:szCs w:val="20"/>
        </w:rPr>
        <w:t>tions and the order of the information needed.</w:t>
      </w:r>
    </w:p>
    <w:tbl>
      <w:tblPr>
        <w:tblW w:w="0" w:type="auto"/>
        <w:tblCellMar>
          <w:left w:w="0" w:type="dxa"/>
          <w:right w:w="0" w:type="dxa"/>
        </w:tblCellMar>
        <w:tblLook w:val="04A0" w:firstRow="1" w:lastRow="0" w:firstColumn="1" w:lastColumn="0" w:noHBand="0" w:noVBand="1"/>
      </w:tblPr>
      <w:tblGrid>
        <w:gridCol w:w="976"/>
        <w:gridCol w:w="4599"/>
        <w:gridCol w:w="3935"/>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Citation Type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MLA Style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APA Style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Website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Name. Title of the website. Publication Date. Name of Organization (if applicable). Date you accessed the website. &lt;URL&gt;.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Initial. (Date of publication). Title of document. Retrieved from URL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Online article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Name. “Title of Article.” Title of the website. Date of publication. Organization that provides the website. Date</w:t>
            </w:r>
            <w:r>
              <w:rPr>
                <w:sz w:val="21"/>
                <w:szCs w:val="21"/>
              </w:rPr>
              <w:t xml:space="preserve"> you accessed the website.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Initial. (Date of publication). Title of article.</w:t>
            </w:r>
            <w:r>
              <w:rPr>
                <w:rStyle w:val="apple-converted-space"/>
                <w:sz w:val="21"/>
                <w:szCs w:val="21"/>
              </w:rPr>
              <w:t> </w:t>
            </w:r>
            <w:r>
              <w:rPr>
                <w:rStyle w:val="Emphasis"/>
                <w:sz w:val="21"/>
                <w:szCs w:val="21"/>
              </w:rPr>
              <w:t xml:space="preserve">Title of Journal, </w:t>
            </w:r>
            <w:proofErr w:type="gramStart"/>
            <w:r>
              <w:rPr>
                <w:rStyle w:val="Emphasis"/>
                <w:sz w:val="21"/>
                <w:szCs w:val="21"/>
              </w:rPr>
              <w:t>Volume</w:t>
            </w:r>
            <w:r>
              <w:rPr>
                <w:rStyle w:val="Emphasis"/>
                <w:i w:val="0"/>
                <w:iCs w:val="0"/>
                <w:sz w:val="21"/>
                <w:szCs w:val="21"/>
              </w:rPr>
              <w:t>(</w:t>
            </w:r>
            <w:proofErr w:type="gramEnd"/>
            <w:r>
              <w:rPr>
                <w:sz w:val="21"/>
                <w:szCs w:val="21"/>
              </w:rPr>
              <w:t>Issue). Retrieved from URL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Name.</w:t>
            </w:r>
            <w:r>
              <w:rPr>
                <w:rStyle w:val="apple-converted-space"/>
                <w:sz w:val="21"/>
                <w:szCs w:val="21"/>
              </w:rPr>
              <w:t> </w:t>
            </w:r>
            <w:r>
              <w:rPr>
                <w:rStyle w:val="Emphasis"/>
                <w:sz w:val="21"/>
                <w:szCs w:val="21"/>
              </w:rPr>
              <w:t>Title of the Book</w:t>
            </w:r>
            <w:r>
              <w:rPr>
                <w:sz w:val="21"/>
                <w:szCs w:val="21"/>
              </w:rPr>
              <w:t xml:space="preserve">. </w:t>
            </w:r>
            <w:r>
              <w:rPr>
                <w:sz w:val="21"/>
                <w:szCs w:val="21"/>
              </w:rPr>
              <w:t>Place of Publication: Publishing Company, Date of publication.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Author’s Last Name, First Initial. (Date of publication).</w:t>
            </w:r>
            <w:r>
              <w:rPr>
                <w:rStyle w:val="apple-converted-space"/>
                <w:sz w:val="21"/>
                <w:szCs w:val="21"/>
              </w:rPr>
              <w:t> </w:t>
            </w:r>
            <w:r>
              <w:rPr>
                <w:rStyle w:val="Emphasis"/>
                <w:sz w:val="21"/>
                <w:szCs w:val="21"/>
              </w:rPr>
              <w:t>Title of the book</w:t>
            </w:r>
            <w:r>
              <w:rPr>
                <w:sz w:val="21"/>
                <w:szCs w:val="21"/>
              </w:rPr>
              <w:t>. Place of Publication: Publishing Company.</w:t>
            </w:r>
          </w:p>
        </w:tc>
      </w:tr>
      <w:tr w:rsidR="00000000">
        <w:trPr>
          <w:divId w:val="522061445"/>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00000" w:rsidRDefault="004B0687">
            <w:pPr>
              <w:jc w:val="center"/>
              <w:rPr>
                <w:b/>
                <w:bCs/>
                <w:sz w:val="21"/>
                <w:szCs w:val="21"/>
              </w:rPr>
            </w:pPr>
            <w:r>
              <w:rPr>
                <w:b/>
                <w:bCs/>
                <w:sz w:val="21"/>
                <w:szCs w:val="21"/>
              </w:rPr>
              <w:t>Note: The items listed include proper punctuation and capitalization</w:t>
            </w:r>
            <w:r>
              <w:rPr>
                <w:b/>
                <w:bCs/>
                <w:sz w:val="21"/>
                <w:szCs w:val="21"/>
              </w:rPr>
              <w:t xml:space="preserve"> according to the style’s guidelines.</w:t>
            </w:r>
          </w:p>
        </w:tc>
      </w:tr>
    </w:tbl>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proofErr w:type="gramStart"/>
      <w:r>
        <w:rPr>
          <w:rFonts w:ascii="Calibri" w:hAnsi="Calibri" w:cs="Calibri"/>
          <w:color w:val="333333"/>
          <w:sz w:val="20"/>
          <w:szCs w:val="20"/>
        </w:rPr>
        <w:t>In</w:t>
      </w:r>
      <w:r>
        <w:rPr>
          <w:rStyle w:val="apple-converted-space"/>
          <w:rFonts w:ascii="Calibri" w:hAnsi="Calibri" w:cs="Calibri"/>
          <w:color w:val="333333"/>
          <w:sz w:val="20"/>
          <w:szCs w:val="20"/>
        </w:rPr>
        <w:t> </w:t>
      </w:r>
      <w:r>
        <w:rPr>
          <w:rFonts w:ascii="Calibri" w:hAnsi="Calibri" w:cs="Calibri"/>
          <w:color w:val="2689C6"/>
          <w:sz w:val="20"/>
          <w:szCs w:val="20"/>
        </w:rPr>
        <w:t>Chapter 13 "APA and MLA Documentation and Formatting"</w:t>
      </w:r>
      <w:r>
        <w:rPr>
          <w:rFonts w:ascii="Calibri" w:hAnsi="Calibri" w:cs="Calibri"/>
          <w:color w:val="333333"/>
          <w:sz w:val="20"/>
          <w:szCs w:val="20"/>
        </w:rPr>
        <w:t>,</w:t>
      </w:r>
      <w:r>
        <w:rPr>
          <w:rStyle w:val="apple-converted-space"/>
          <w:rFonts w:ascii="Calibri" w:hAnsi="Calibri" w:cs="Calibri"/>
          <w:color w:val="333333"/>
          <w:sz w:val="20"/>
          <w:szCs w:val="20"/>
        </w:rPr>
        <w:t> </w:t>
      </w:r>
      <w:r>
        <w:rPr>
          <w:rFonts w:ascii="Calibri" w:hAnsi="Calibri" w:cs="Calibri"/>
          <w:color w:val="2689C6"/>
          <w:sz w:val="20"/>
          <w:szCs w:val="20"/>
        </w:rPr>
        <w:t>Section 13.1 "Formatting a Research Paper"</w:t>
      </w:r>
      <w:r>
        <w:rPr>
          <w:rFonts w:ascii="Calibri" w:hAnsi="Calibri" w:cs="Calibri"/>
          <w:color w:val="333333"/>
          <w:sz w:val="20"/>
          <w:szCs w:val="20"/>
        </w:rPr>
        <w:t>, you created a sample essay in APA style.</w:t>
      </w:r>
      <w:proofErr w:type="gramEnd"/>
      <w:r>
        <w:rPr>
          <w:rFonts w:ascii="Calibri" w:hAnsi="Calibri" w:cs="Calibri"/>
          <w:color w:val="333333"/>
          <w:sz w:val="20"/>
          <w:szCs w:val="20"/>
        </w:rPr>
        <w:t xml:space="preserve"> After reviewing this section and exploring the resources linked</w:t>
      </w:r>
      <w:r>
        <w:rPr>
          <w:rFonts w:ascii="Calibri" w:hAnsi="Calibri" w:cs="Calibri"/>
          <w:color w:val="333333"/>
          <w:sz w:val="20"/>
          <w:szCs w:val="20"/>
        </w:rPr>
        <w:t xml:space="preserve"> at the end of the section (including California State University–Sacramento’s clear example of a paper in MLA format), please convert your paper to MLA style using the formatting and citation guidelines. You may find it helpful to use online applications </w:t>
      </w:r>
      <w:r>
        <w:rPr>
          <w:rFonts w:ascii="Calibri" w:hAnsi="Calibri" w:cs="Calibri"/>
          <w:color w:val="333333"/>
          <w:sz w:val="20"/>
          <w:szCs w:val="20"/>
        </w:rPr>
        <w:t>that quickly, easily, and at no cost convert your citations to MLA format.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Please convert the APA-style citations to MLA style. You may find that online applications can quickly, easily, and at no cost convert your citations to MLA format. There</w:t>
      </w:r>
      <w:r>
        <w:rPr>
          <w:rFonts w:ascii="Calibri" w:hAnsi="Calibri" w:cs="Calibri"/>
          <w:color w:val="333333"/>
          <w:sz w:val="20"/>
          <w:szCs w:val="20"/>
        </w:rPr>
        <w:t xml:space="preserve"> are several websites and applications available free (or as a free trial) that will allow you to input the information and will produce a correct citation in the style of your choice. Consider these two sites:</w:t>
      </w:r>
    </w:p>
    <w:p w:rsidR="00000000" w:rsidRDefault="004B0687" w:rsidP="004B0687">
      <w:pPr>
        <w:numPr>
          <w:ilvl w:val="0"/>
          <w:numId w:val="554"/>
        </w:numPr>
        <w:shd w:val="clear" w:color="auto" w:fill="E3EFF7"/>
        <w:spacing w:after="0" w:line="439" w:lineRule="atLeast"/>
        <w:ind w:left="662" w:right="375"/>
        <w:textAlignment w:val="baseline"/>
        <w:divId w:val="522061445"/>
        <w:rPr>
          <w:rFonts w:cs="Calibri"/>
          <w:color w:val="333333"/>
          <w:sz w:val="20"/>
          <w:szCs w:val="20"/>
        </w:rPr>
      </w:pPr>
      <w:hyperlink r:id="rId190" w:tgtFrame="_blank" w:history="1">
        <w:r>
          <w:rPr>
            <w:rStyle w:val="Hyperlink"/>
            <w:rFonts w:cs="Calibri"/>
            <w:color w:val="2689C6"/>
            <w:sz w:val="20"/>
            <w:szCs w:val="20"/>
          </w:rPr>
          <w:t>http://www.noodletools.com</w:t>
        </w:r>
      </w:hyperlink>
    </w:p>
    <w:p w:rsidR="00000000" w:rsidRDefault="004B0687" w:rsidP="004B0687">
      <w:pPr>
        <w:numPr>
          <w:ilvl w:val="0"/>
          <w:numId w:val="554"/>
        </w:numPr>
        <w:shd w:val="clear" w:color="auto" w:fill="E3EFF7"/>
        <w:spacing w:after="0" w:line="439" w:lineRule="atLeast"/>
        <w:ind w:left="662" w:right="375"/>
        <w:textAlignment w:val="baseline"/>
        <w:divId w:val="522061445"/>
        <w:rPr>
          <w:rFonts w:cs="Calibri"/>
          <w:color w:val="333333"/>
          <w:sz w:val="20"/>
          <w:szCs w:val="20"/>
        </w:rPr>
      </w:pPr>
      <w:hyperlink r:id="rId191" w:tgtFrame="_blank" w:history="1">
        <w:r>
          <w:rPr>
            <w:rStyle w:val="Hyperlink"/>
            <w:rFonts w:cs="Calibri"/>
            <w:color w:val="2689C6"/>
            <w:sz w:val="20"/>
            <w:szCs w:val="20"/>
          </w:rPr>
          <w:t>http://citationmachine.net</w:t>
        </w:r>
      </w:hyperlink>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Hint: You may need access to the Internet to find any missing information required to correctly cite in MLA style. This demonstrates an</w:t>
      </w:r>
      <w:r>
        <w:rPr>
          <w:rFonts w:ascii="Calibri" w:hAnsi="Calibri" w:cs="Calibri"/>
          <w:color w:val="333333"/>
          <w:sz w:val="20"/>
          <w:szCs w:val="20"/>
        </w:rPr>
        <w:t xml:space="preserve"> important difference between APA and MLA style—the information provided to the reader.</w:t>
      </w:r>
    </w:p>
    <w:tbl>
      <w:tblPr>
        <w:tblW w:w="0" w:type="auto"/>
        <w:tblCellMar>
          <w:left w:w="0" w:type="dxa"/>
          <w:right w:w="0" w:type="dxa"/>
        </w:tblCellMar>
        <w:tblLook w:val="04A0" w:firstRow="1" w:lastRow="0" w:firstColumn="1" w:lastColumn="0" w:noHBand="0" w:noVBand="1"/>
      </w:tblPr>
      <w:tblGrid>
        <w:gridCol w:w="540"/>
        <w:gridCol w:w="8970"/>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Sample Student Reference List in APA Style</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Brent, D. A., Poling, K. D., &amp; Goldstein, T. R. (2010).</w:t>
            </w:r>
            <w:r>
              <w:rPr>
                <w:rStyle w:val="apple-converted-space"/>
                <w:sz w:val="21"/>
                <w:szCs w:val="21"/>
              </w:rPr>
              <w:t> </w:t>
            </w:r>
            <w:r>
              <w:rPr>
                <w:rStyle w:val="Emphasis"/>
                <w:sz w:val="21"/>
                <w:szCs w:val="21"/>
              </w:rPr>
              <w:t xml:space="preserve">Treating </w:t>
            </w:r>
            <w:r>
              <w:rPr>
                <w:rStyle w:val="Emphasis"/>
                <w:sz w:val="21"/>
                <w:szCs w:val="21"/>
              </w:rPr>
              <w:t>depressed and suicidal adolescents: A clinician’s guide.</w:t>
            </w:r>
            <w:r>
              <w:rPr>
                <w:rStyle w:val="apple-converted-space"/>
                <w:sz w:val="21"/>
                <w:szCs w:val="21"/>
              </w:rPr>
              <w:t> </w:t>
            </w:r>
            <w:r>
              <w:rPr>
                <w:sz w:val="21"/>
                <w:szCs w:val="21"/>
              </w:rPr>
              <w:t>New York, NY: Guilford Press.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Dewan, S. (2007, September 17). Using crayons to exorcise Katrina.</w:t>
            </w:r>
            <w:r>
              <w:rPr>
                <w:rStyle w:val="Emphasis"/>
                <w:sz w:val="21"/>
                <w:szCs w:val="21"/>
              </w:rPr>
              <w:t>The New York Times.</w:t>
            </w:r>
            <w:r>
              <w:rPr>
                <w:rStyle w:val="apple-converted-space"/>
                <w:sz w:val="21"/>
                <w:szCs w:val="21"/>
              </w:rPr>
              <w:t> </w:t>
            </w:r>
            <w:r>
              <w:rPr>
                <w:sz w:val="21"/>
                <w:szCs w:val="21"/>
              </w:rPr>
              <w:t xml:space="preserve">Retrieved from </w:t>
            </w:r>
            <w:r>
              <w:rPr>
                <w:sz w:val="21"/>
                <w:szCs w:val="21"/>
              </w:rPr>
              <w:t>http://www.nytimes.com/2007/09/17/arts/design/17ther.html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Freud, S. (1955). Beyond the pleasure principle. In</w:t>
            </w:r>
            <w:r>
              <w:rPr>
                <w:rStyle w:val="apple-converted-space"/>
                <w:sz w:val="21"/>
                <w:szCs w:val="21"/>
              </w:rPr>
              <w:t> </w:t>
            </w:r>
            <w:r>
              <w:rPr>
                <w:rStyle w:val="Emphasis"/>
                <w:sz w:val="21"/>
                <w:szCs w:val="21"/>
              </w:rPr>
              <w:t>The Complete Works of Sigmund Freud.</w:t>
            </w:r>
            <w:r>
              <w:rPr>
                <w:rStyle w:val="apple-converted-space"/>
                <w:sz w:val="21"/>
                <w:szCs w:val="21"/>
              </w:rPr>
              <w:t> </w:t>
            </w:r>
            <w:r>
              <w:rPr>
                <w:sz w:val="21"/>
                <w:szCs w:val="21"/>
              </w:rPr>
              <w:t>(Vol. XVII, pp. 3–66). London, England: Hogarth.</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Henley, D. </w:t>
            </w:r>
            <w:r>
              <w:rPr>
                <w:sz w:val="21"/>
                <w:szCs w:val="21"/>
              </w:rPr>
              <w:t>(2007). Naming the enemy: An art therapy intervention for children with bipolar and comorbid disorders.</w:t>
            </w:r>
            <w:r>
              <w:rPr>
                <w:rStyle w:val="apple-converted-space"/>
                <w:sz w:val="21"/>
                <w:szCs w:val="21"/>
              </w:rPr>
              <w:t> </w:t>
            </w:r>
            <w:r>
              <w:rPr>
                <w:rStyle w:val="Emphasis"/>
                <w:sz w:val="21"/>
                <w:szCs w:val="21"/>
              </w:rPr>
              <w:t>Art Therapy: Journal of the American Art Therapy Association, 24</w:t>
            </w:r>
            <w:r>
              <w:rPr>
                <w:sz w:val="21"/>
                <w:szCs w:val="21"/>
              </w:rPr>
              <w:t>(3), 104–110.</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Hutson, M. (2008). Art therapy: The healing arts.</w:t>
            </w:r>
            <w:r>
              <w:rPr>
                <w:rStyle w:val="apple-converted-space"/>
                <w:sz w:val="21"/>
                <w:szCs w:val="21"/>
              </w:rPr>
              <w:t> </w:t>
            </w:r>
            <w:r>
              <w:rPr>
                <w:rStyle w:val="Emphasis"/>
                <w:sz w:val="21"/>
                <w:szCs w:val="21"/>
              </w:rPr>
              <w:t>Psycholo</w:t>
            </w:r>
            <w:r>
              <w:rPr>
                <w:rStyle w:val="Emphasis"/>
                <w:sz w:val="21"/>
                <w:szCs w:val="21"/>
              </w:rPr>
              <w:t>gy Today.</w:t>
            </w:r>
            <w:r>
              <w:rPr>
                <w:sz w:val="21"/>
                <w:szCs w:val="21"/>
              </w:rPr>
              <w:t>Retrieved from http://www.psychologytoday.com/articles/200705/art-therapy-the-healing-arts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Isis, P. D., Bus, J., Siegel, C. A., &amp; Ventura, Y. (2010). Empowering students </w:t>
            </w:r>
            <w:r>
              <w:rPr>
                <w:sz w:val="21"/>
                <w:szCs w:val="21"/>
              </w:rPr>
              <w:t>through creativity: Art therapy in Miami-Dade County Public Schools.</w:t>
            </w:r>
            <w:r>
              <w:rPr>
                <w:rStyle w:val="apple-converted-space"/>
                <w:sz w:val="21"/>
                <w:szCs w:val="21"/>
              </w:rPr>
              <w:t> </w:t>
            </w:r>
            <w:r>
              <w:rPr>
                <w:rStyle w:val="Emphasis"/>
                <w:sz w:val="21"/>
                <w:szCs w:val="21"/>
              </w:rPr>
              <w:t>Art Therapy: Journal of the American Art Therapy Association, 27</w:t>
            </w:r>
            <w:r>
              <w:rPr>
                <w:sz w:val="21"/>
                <w:szCs w:val="21"/>
              </w:rPr>
              <w:t>(2), 56–61.</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Johnson, D. (1987). The role of the creative arts therapies in the diagnosis and treatment of p</w:t>
            </w:r>
            <w:r>
              <w:rPr>
                <w:sz w:val="21"/>
                <w:szCs w:val="21"/>
              </w:rPr>
              <w:t>sychological trauma.</w:t>
            </w:r>
            <w:r>
              <w:rPr>
                <w:rStyle w:val="apple-converted-space"/>
                <w:sz w:val="21"/>
                <w:szCs w:val="21"/>
              </w:rPr>
              <w:t> </w:t>
            </w:r>
            <w:r>
              <w:rPr>
                <w:rStyle w:val="Emphasis"/>
                <w:sz w:val="21"/>
                <w:szCs w:val="21"/>
              </w:rPr>
              <w:t>The Arts in Psychotherapy, 14,</w:t>
            </w:r>
            <w:r>
              <w:rPr>
                <w:rStyle w:val="apple-converted-space"/>
                <w:sz w:val="21"/>
                <w:szCs w:val="21"/>
              </w:rPr>
              <w:t> </w:t>
            </w:r>
            <w:r>
              <w:rPr>
                <w:sz w:val="21"/>
                <w:szCs w:val="21"/>
              </w:rPr>
              <w:t>7–13.</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Malchiodi, C. (2006).</w:t>
            </w:r>
            <w:r>
              <w:rPr>
                <w:rStyle w:val="apple-converted-space"/>
                <w:sz w:val="21"/>
                <w:szCs w:val="21"/>
              </w:rPr>
              <w:t> </w:t>
            </w:r>
            <w:r>
              <w:rPr>
                <w:rStyle w:val="Emphasis"/>
                <w:sz w:val="21"/>
                <w:szCs w:val="21"/>
              </w:rPr>
              <w:t>Art therapy sourcebook</w:t>
            </w:r>
            <w:r>
              <w:rPr>
                <w:sz w:val="21"/>
                <w:szCs w:val="21"/>
              </w:rPr>
              <w:t>. New York, NY: McGraw-Hill.</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Markel, R. (Producer). (2010).</w:t>
            </w:r>
            <w:r>
              <w:rPr>
                <w:rStyle w:val="apple-converted-space"/>
                <w:sz w:val="21"/>
                <w:szCs w:val="21"/>
              </w:rPr>
              <w:t> </w:t>
            </w:r>
            <w:r>
              <w:rPr>
                <w:rStyle w:val="Emphasis"/>
                <w:sz w:val="21"/>
                <w:szCs w:val="21"/>
              </w:rPr>
              <w:t>I’m an artist</w:t>
            </w:r>
            <w:r>
              <w:rPr>
                <w:rStyle w:val="apple-converted-space"/>
                <w:sz w:val="21"/>
                <w:szCs w:val="21"/>
              </w:rPr>
              <w:t> </w:t>
            </w:r>
            <w:r>
              <w:rPr>
                <w:sz w:val="21"/>
                <w:szCs w:val="21"/>
              </w:rPr>
              <w:t xml:space="preserve">[Motion picture]. United States: Red </w:t>
            </w:r>
            <w:r>
              <w:rPr>
                <w:sz w:val="21"/>
                <w:szCs w:val="21"/>
              </w:rPr>
              <w:t>Pepper Films.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Kelley, S. J. (1984). The use of art therapy with sexually abused children.</w:t>
            </w:r>
            <w:r>
              <w:rPr>
                <w:rStyle w:val="apple-converted-space"/>
                <w:sz w:val="21"/>
                <w:szCs w:val="21"/>
              </w:rPr>
              <w:t> </w:t>
            </w:r>
            <w:r>
              <w:rPr>
                <w:rStyle w:val="Emphasis"/>
                <w:sz w:val="21"/>
                <w:szCs w:val="21"/>
              </w:rPr>
              <w:t>Journal of Psychosocial Nursing and Mental Health, 22</w:t>
            </w:r>
            <w:r>
              <w:rPr>
                <w:sz w:val="21"/>
                <w:szCs w:val="21"/>
              </w:rPr>
              <w:t>(12), 12–28.</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Pifalo, T. (2008). Why art therapy?</w:t>
            </w:r>
            <w:r>
              <w:rPr>
                <w:rStyle w:val="apple-converted-space"/>
                <w:sz w:val="21"/>
                <w:szCs w:val="21"/>
              </w:rPr>
              <w:t> </w:t>
            </w:r>
            <w:r>
              <w:rPr>
                <w:rStyle w:val="Emphasis"/>
                <w:sz w:val="21"/>
                <w:szCs w:val="21"/>
              </w:rPr>
              <w:t>Darkness to light: Confronting</w:t>
            </w:r>
            <w:r>
              <w:rPr>
                <w:rStyle w:val="Emphasis"/>
                <w:sz w:val="21"/>
                <w:szCs w:val="21"/>
              </w:rPr>
              <w:t xml:space="preserve"> child abuse with courage.</w:t>
            </w:r>
            <w:r>
              <w:rPr>
                <w:rStyle w:val="apple-converted-space"/>
                <w:sz w:val="21"/>
                <w:szCs w:val="21"/>
              </w:rPr>
              <w:t> </w:t>
            </w:r>
            <w:r>
              <w:rPr>
                <w:sz w:val="21"/>
                <w:szCs w:val="21"/>
              </w:rPr>
              <w:t>Retrieved from http://www.darkness2light.org/KnowAbout/articles_art_therapy.asp</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Rubin, J. A. (2005).</w:t>
            </w:r>
            <w:r>
              <w:rPr>
                <w:rStyle w:val="apple-converted-space"/>
                <w:sz w:val="21"/>
                <w:szCs w:val="21"/>
              </w:rPr>
              <w:t> </w:t>
            </w:r>
            <w:r>
              <w:rPr>
                <w:rStyle w:val="Emphasis"/>
                <w:sz w:val="21"/>
                <w:szCs w:val="21"/>
              </w:rPr>
              <w:t>Child art therapy</w:t>
            </w:r>
            <w:r>
              <w:rPr>
                <w:rStyle w:val="apple-converted-space"/>
                <w:sz w:val="21"/>
                <w:szCs w:val="21"/>
              </w:rPr>
              <w:t> </w:t>
            </w:r>
            <w:r>
              <w:rPr>
                <w:sz w:val="21"/>
                <w:szCs w:val="21"/>
              </w:rPr>
              <w:t>(25th ed.). New York, NY: Wiley.</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Schimek, </w:t>
            </w:r>
            <w:r>
              <w:rPr>
                <w:sz w:val="21"/>
                <w:szCs w:val="21"/>
              </w:rPr>
              <w:t>J. (1975). A critical re-examination of Freud’s concept of unconscious mental representation.</w:t>
            </w:r>
            <w:r>
              <w:rPr>
                <w:rStyle w:val="apple-converted-space"/>
                <w:sz w:val="21"/>
                <w:szCs w:val="21"/>
              </w:rPr>
              <w:t> </w:t>
            </w:r>
            <w:r>
              <w:rPr>
                <w:rStyle w:val="Emphasis"/>
                <w:sz w:val="21"/>
                <w:szCs w:val="21"/>
              </w:rPr>
              <w:t>International Review of Psychoanalysis, 2,</w:t>
            </w:r>
            <w:r>
              <w:rPr>
                <w:rStyle w:val="apple-converted-space"/>
                <w:sz w:val="21"/>
                <w:szCs w:val="21"/>
              </w:rPr>
              <w:t> </w:t>
            </w:r>
            <w:r>
              <w:rPr>
                <w:sz w:val="21"/>
                <w:szCs w:val="21"/>
              </w:rPr>
              <w:t>171–187.</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Strauss, M. B. (1999).</w:t>
            </w:r>
            <w:r>
              <w:rPr>
                <w:rStyle w:val="apple-converted-space"/>
                <w:sz w:val="21"/>
                <w:szCs w:val="21"/>
              </w:rPr>
              <w:t> </w:t>
            </w:r>
            <w:r>
              <w:rPr>
                <w:rStyle w:val="Emphasis"/>
                <w:sz w:val="21"/>
                <w:szCs w:val="21"/>
              </w:rPr>
              <w:t>No talk therapy for children and adolescents</w:t>
            </w:r>
            <w:r>
              <w:rPr>
                <w:sz w:val="21"/>
                <w:szCs w:val="21"/>
              </w:rPr>
              <w:t>. New York, NY: Norton.</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Thompson, T. (2008).</w:t>
            </w:r>
            <w:r>
              <w:rPr>
                <w:rStyle w:val="apple-converted-space"/>
                <w:sz w:val="21"/>
                <w:szCs w:val="21"/>
              </w:rPr>
              <w:t> </w:t>
            </w:r>
            <w:r>
              <w:rPr>
                <w:rStyle w:val="Emphasis"/>
                <w:sz w:val="21"/>
                <w:szCs w:val="21"/>
              </w:rPr>
              <w:t>Freedom from meltdowns: Dr. Thompson’s solutions for children with autism.</w:t>
            </w:r>
            <w:r>
              <w:rPr>
                <w:rStyle w:val="apple-converted-space"/>
                <w:sz w:val="21"/>
                <w:szCs w:val="21"/>
              </w:rPr>
              <w:t> </w:t>
            </w:r>
            <w:r>
              <w:rPr>
                <w:sz w:val="21"/>
                <w:szCs w:val="21"/>
              </w:rPr>
              <w:t>Baltimore, MD: Paul H. Brookes.</w:t>
            </w:r>
          </w:p>
        </w:tc>
      </w:tr>
      <w:tr w:rsidR="00000000">
        <w:trPr>
          <w:divId w:val="52206144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MLA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spacing w:after="0" w:line="240" w:lineRule="auto"/>
              <w:rPr>
                <w:sz w:val="20"/>
                <w:szCs w:val="20"/>
              </w:rPr>
            </w:pPr>
          </w:p>
        </w:tc>
      </w:tr>
    </w:tbl>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Useful Sources of Examples of MLA Style</w:t>
      </w:r>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Arizona State University Libraries </w:t>
      </w:r>
      <w:r>
        <w:rPr>
          <w:rFonts w:ascii="Georgia" w:hAnsi="Georgia" w:cs="Calibri"/>
          <w:color w:val="333333"/>
          <w:sz w:val="20"/>
          <w:szCs w:val="20"/>
        </w:rPr>
        <w:t>offers an excellent resource with clear examples.</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2" w:tgtFrame="_blank" w:history="1">
        <w:r>
          <w:rPr>
            <w:rStyle w:val="Hyperlink"/>
            <w:rFonts w:ascii="Georgia" w:hAnsi="Georgia" w:cs="Calibri"/>
            <w:color w:val="2689C6"/>
            <w:sz w:val="20"/>
            <w:szCs w:val="20"/>
          </w:rPr>
          <w:t>http://libguides.asu.edu/content.php?pid=122697&amp;sid=1132964</w:t>
        </w:r>
      </w:hyperlink>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Purdue Online Writing Lab includes </w:t>
      </w:r>
      <w:r>
        <w:rPr>
          <w:rFonts w:ascii="Georgia" w:hAnsi="Georgia" w:cs="Calibri"/>
          <w:color w:val="333333"/>
          <w:sz w:val="20"/>
          <w:szCs w:val="20"/>
        </w:rPr>
        <w:t>sample pages and works cited.</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3" w:tgtFrame="_blank" w:history="1">
        <w:r>
          <w:rPr>
            <w:rStyle w:val="Hyperlink"/>
            <w:rFonts w:ascii="Georgia" w:hAnsi="Georgia" w:cs="Calibri"/>
            <w:color w:val="2689C6"/>
            <w:sz w:val="20"/>
            <w:szCs w:val="20"/>
          </w:rPr>
          <w:t>http://owl.english.purdue.edu/owl/resource/747/01</w:t>
        </w:r>
      </w:hyperlink>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California State University–Sacramento’s Online Writing Lab has an excellent visual description an</w:t>
      </w:r>
      <w:r>
        <w:rPr>
          <w:rFonts w:ascii="Georgia" w:hAnsi="Georgia" w:cs="Calibri"/>
          <w:color w:val="333333"/>
          <w:sz w:val="20"/>
          <w:szCs w:val="20"/>
        </w:rPr>
        <w:t>d example of an MLA paper.</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4" w:tgtFrame="_blank" w:history="1">
        <w:r>
          <w:rPr>
            <w:rStyle w:val="Hyperlink"/>
            <w:rFonts w:ascii="Georgia" w:hAnsi="Georgia" w:cs="Calibri"/>
            <w:color w:val="2689C6"/>
            <w:sz w:val="20"/>
            <w:szCs w:val="20"/>
          </w:rPr>
          <w:t>http://www.csus.edu/owl/index/mla/mla_format.htm</w:t>
        </w:r>
      </w:hyperlink>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SUNY offers an excellent, brief, side-by-side comparison of MLA and APA citations.</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5" w:tgtFrame="_blank" w:history="1">
        <w:r>
          <w:rPr>
            <w:rStyle w:val="Hyperlink"/>
            <w:rFonts w:ascii="Georgia" w:hAnsi="Georgia" w:cs="Calibri"/>
            <w:color w:val="2689C6"/>
            <w:sz w:val="20"/>
            <w:szCs w:val="20"/>
          </w:rPr>
          <w:t>http://www.sunywcc.edu/LIBRARY/research/MLA_APA_08.03.10.pdf</w:t>
        </w:r>
      </w:hyperlink>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Cornell University Library provides comprehensive MLA information on its Citation Management website.</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6" w:tgtFrame="_blank" w:history="1">
        <w:r>
          <w:rPr>
            <w:rStyle w:val="Hyperlink"/>
            <w:rFonts w:ascii="Georgia" w:hAnsi="Georgia" w:cs="Calibri"/>
            <w:color w:val="2689C6"/>
            <w:sz w:val="20"/>
            <w:szCs w:val="20"/>
          </w:rPr>
          <w:t>http://www.library.cornell.edu/resrch/citmanage/mla</w:t>
        </w:r>
      </w:hyperlink>
    </w:p>
    <w:p w:rsidR="00000000" w:rsidRDefault="004B0687" w:rsidP="004B0687">
      <w:pPr>
        <w:pStyle w:val="para"/>
        <w:numPr>
          <w:ilvl w:val="0"/>
          <w:numId w:val="555"/>
        </w:numPr>
        <w:shd w:val="clear" w:color="auto" w:fill="FFFFFF"/>
        <w:spacing w:before="0" w:beforeAutospacing="0" w:after="0" w:afterAutospacing="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The University </w:t>
      </w:r>
      <w:proofErr w:type="gramStart"/>
      <w:r>
        <w:rPr>
          <w:rFonts w:ascii="Georgia" w:hAnsi="Georgia" w:cs="Calibri"/>
          <w:color w:val="333333"/>
          <w:sz w:val="20"/>
          <w:szCs w:val="20"/>
        </w:rPr>
        <w:t>of</w:t>
      </w:r>
      <w:proofErr w:type="gramEnd"/>
      <w:r>
        <w:rPr>
          <w:rFonts w:ascii="Georgia" w:hAnsi="Georgia" w:cs="Calibri"/>
          <w:color w:val="333333"/>
          <w:sz w:val="20"/>
          <w:szCs w:val="20"/>
        </w:rPr>
        <w:t xml:space="preserve"> Kansas Writing Center is an excellent resource.</w:t>
      </w:r>
    </w:p>
    <w:p w:rsidR="00000000" w:rsidRDefault="004B0687" w:rsidP="004B0687">
      <w:pPr>
        <w:numPr>
          <w:ilvl w:val="1"/>
          <w:numId w:val="555"/>
        </w:numPr>
        <w:shd w:val="clear" w:color="auto" w:fill="FFFFFF"/>
        <w:spacing w:after="0" w:line="439" w:lineRule="atLeast"/>
        <w:ind w:left="360"/>
        <w:textAlignment w:val="baseline"/>
        <w:divId w:val="522061445"/>
        <w:rPr>
          <w:rFonts w:ascii="Georgia" w:hAnsi="Georgia" w:cs="Calibri"/>
          <w:color w:val="333333"/>
          <w:sz w:val="20"/>
          <w:szCs w:val="20"/>
        </w:rPr>
      </w:pPr>
      <w:hyperlink r:id="rId197" w:tgtFrame="_blank" w:history="1">
        <w:r>
          <w:rPr>
            <w:rStyle w:val="Hyperlink"/>
            <w:rFonts w:ascii="Georgia" w:hAnsi="Georgia" w:cs="Calibri"/>
            <w:color w:val="2689C6"/>
            <w:sz w:val="20"/>
            <w:szCs w:val="20"/>
          </w:rPr>
          <w:t>http://www.writing.ku.edu/guides</w:t>
        </w:r>
      </w:hyperlink>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(a) is the correct answer to the question at the beginning of this section. The</w:t>
      </w:r>
      <w:r>
        <w:rPr>
          <w:rStyle w:val="apple-converted-space"/>
          <w:rFonts w:ascii="Georgia" w:hAnsi="Georgia" w:cs="Calibri"/>
          <w:color w:val="333333"/>
          <w:sz w:val="20"/>
          <w:szCs w:val="20"/>
        </w:rPr>
        <w:t> </w:t>
      </w:r>
      <w:r>
        <w:rPr>
          <w:rStyle w:val="Emphasis"/>
          <w:rFonts w:ascii="Georgia" w:hAnsi="Georgia" w:cs="Calibri"/>
          <w:color w:val="333333"/>
          <w:sz w:val="20"/>
          <w:szCs w:val="20"/>
        </w:rPr>
        <w:t>MLA Handbook</w:t>
      </w:r>
      <w:r>
        <w:rPr>
          <w:rStyle w:val="apple-converted-space"/>
          <w:rFonts w:ascii="Georgia" w:hAnsi="Georgia" w:cs="Calibri"/>
          <w:color w:val="333333"/>
          <w:sz w:val="20"/>
          <w:szCs w:val="20"/>
        </w:rPr>
        <w:t> </w:t>
      </w:r>
      <w:r>
        <w:rPr>
          <w:rFonts w:ascii="Georgia" w:hAnsi="Georgia" w:cs="Calibri"/>
          <w:color w:val="333333"/>
          <w:sz w:val="20"/>
          <w:szCs w:val="20"/>
        </w:rPr>
        <w:t>prefers “twentieth century.”</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MLA style is often used in the liberal arts and humanities.</w:t>
      </w:r>
    </w:p>
    <w:p w:rsidR="00000000" w:rsidRDefault="004B0687" w:rsidP="004B0687">
      <w:pPr>
        <w:numPr>
          <w:ilvl w:val="0"/>
          <w:numId w:val="5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MLA style emphasizes b</w:t>
      </w:r>
      <w:r>
        <w:rPr>
          <w:rFonts w:cs="Calibri"/>
          <w:color w:val="333333"/>
          <w:sz w:val="20"/>
          <w:szCs w:val="20"/>
        </w:rPr>
        <w:t>revity and clarity.</w:t>
      </w:r>
    </w:p>
    <w:p w:rsidR="00000000" w:rsidRDefault="004B0687" w:rsidP="004B0687">
      <w:pPr>
        <w:numPr>
          <w:ilvl w:val="0"/>
          <w:numId w:val="5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 reader interested in your subject wants not only to read what you wrote but also to be informed of the works you used to create it.</w:t>
      </w:r>
    </w:p>
    <w:p w:rsidR="00000000" w:rsidRDefault="004B0687" w:rsidP="004B0687">
      <w:pPr>
        <w:numPr>
          <w:ilvl w:val="0"/>
          <w:numId w:val="5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MLA style uses a citation in the body of the essay that refers to the works cited section at the end.</w:t>
      </w:r>
    </w:p>
    <w:p w:rsidR="00000000" w:rsidRDefault="004B0687" w:rsidP="004B0687">
      <w:pPr>
        <w:numPr>
          <w:ilvl w:val="0"/>
          <w:numId w:val="55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If you follow MLA style, and indicate your source both in your essay and in the works cited section, you will prevent the possibility of plagiarism.</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13.5</w:t>
      </w:r>
      <w:r>
        <w:rPr>
          <w:rStyle w:val="apple-converted-space"/>
          <w:rFonts w:ascii="Calibri" w:hAnsi="Calibri" w:cs="Calibri"/>
          <w:color w:val="333333"/>
        </w:rPr>
        <w:t> </w:t>
      </w:r>
      <w:r>
        <w:rPr>
          <w:rFonts w:ascii="Calibri" w:hAnsi="Calibri" w:cs="Calibri"/>
          <w:color w:val="333333"/>
        </w:rPr>
        <w:t>APA and MLA Documentation and Formatting: End-of-Chapter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557"/>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In this chapter, you lea</w:t>
      </w:r>
      <w:r>
        <w:rPr>
          <w:rFonts w:cs="Calibri"/>
          <w:color w:val="333333"/>
          <w:sz w:val="20"/>
          <w:szCs w:val="20"/>
        </w:rPr>
        <w:t>rned strategies for using APA and MLA style documentation and formatting in a research paper. Locate a source that uses APA or MLA style, such as an article in a professional journal in the sciences or social sciences. Identify these key components of an A</w:t>
      </w:r>
      <w:r>
        <w:rPr>
          <w:rFonts w:cs="Calibri"/>
          <w:color w:val="333333"/>
          <w:sz w:val="20"/>
          <w:szCs w:val="20"/>
        </w:rPr>
        <w:t>PA or MLA paper in your example: the abstract, section heads, in-text citations, and references list.</w:t>
      </w:r>
    </w:p>
    <w:p w:rsidR="00000000" w:rsidRDefault="004B0687" w:rsidP="004B0687">
      <w:pPr>
        <w:pStyle w:val="para"/>
        <w:numPr>
          <w:ilvl w:val="0"/>
          <w:numId w:val="557"/>
        </w:numPr>
        <w:shd w:val="clear" w:color="auto" w:fill="E3EFF7"/>
        <w:spacing w:before="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Check one of your assignments for correct APA or MLA formatting and citations. (You may wish to conduct this activity in two sessions—one to edit the body</w:t>
      </w:r>
      <w:r>
        <w:rPr>
          <w:rFonts w:ascii="Calibri" w:hAnsi="Calibri" w:cs="Calibri"/>
          <w:color w:val="333333"/>
          <w:sz w:val="20"/>
          <w:szCs w:val="20"/>
        </w:rPr>
        <w:t xml:space="preserve"> of the paper and one to edit the references section.) Check for the following:</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All components of an APA or MLA paper are included.</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title page (or title block) and body of the paper are correctly formatted.</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In-text, or parenthetical, citations are complete and correctly formatted.</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Sources cited within the paper match the sources listed in the references or works cited section.</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 xml:space="preserve">The references or works cited section uses correct formatting and lists entries in </w:t>
      </w:r>
      <w:r>
        <w:rPr>
          <w:rFonts w:cs="Calibri"/>
          <w:color w:val="333333"/>
          <w:sz w:val="20"/>
          <w:szCs w:val="20"/>
        </w:rPr>
        <w:t>alphabetical order.</w:t>
      </w:r>
    </w:p>
    <w:p w:rsidR="00000000" w:rsidRDefault="004B0687" w:rsidP="004B0687">
      <w:pPr>
        <w:pStyle w:val="para"/>
        <w:numPr>
          <w:ilvl w:val="0"/>
          <w:numId w:val="557"/>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As electronic media continually change, guidelines for citing electronic sources are continually updated. Identify three new or emerging forms of electronic media not listed in this text—for instance, virtual communities, such as Second</w:t>
      </w:r>
      <w:r>
        <w:rPr>
          <w:rFonts w:ascii="Calibri" w:hAnsi="Calibri" w:cs="Calibri"/>
          <w:color w:val="333333"/>
          <w:sz w:val="20"/>
          <w:szCs w:val="20"/>
        </w:rPr>
        <w:t xml:space="preserve"> Life, or social networking sites, such as LinkedIn, Facebook, and MySpace. Answer the following questions:</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lastRenderedPageBreak/>
        <w:t>Under what circumstances would this media be a useful source of information for a research paper? How might students use these sources to conduct re</w:t>
      </w:r>
      <w:r>
        <w:rPr>
          <w:rFonts w:cs="Calibri"/>
          <w:color w:val="333333"/>
          <w:sz w:val="20"/>
          <w:szCs w:val="20"/>
        </w:rPr>
        <w:t>search five or ten years from now?</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What information would a student need to provide if citing this source? Why?</w:t>
      </w:r>
    </w:p>
    <w:p w:rsidR="00000000" w:rsidRDefault="004B0687" w:rsidP="004B0687">
      <w:pPr>
        <w:numPr>
          <w:ilvl w:val="1"/>
          <w:numId w:val="557"/>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Develop brief guidelines for how to cite the emerging media source types you identified.</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14</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Creating Presentations: Sharing Your Ideas</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14.1</w:t>
      </w:r>
      <w:r>
        <w:rPr>
          <w:rStyle w:val="apple-converted-space"/>
          <w:rFonts w:ascii="Calibri" w:hAnsi="Calibri" w:cs="Calibri"/>
          <w:color w:val="333333"/>
        </w:rPr>
        <w:t> </w:t>
      </w:r>
      <w:r>
        <w:rPr>
          <w:rFonts w:ascii="Calibri" w:hAnsi="Calibri" w:cs="Calibri"/>
          <w:color w:val="333333"/>
        </w:rPr>
        <w:t>Organizing a Visual Presentation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key ideas and details to create a concise, engaging presentation.</w:t>
      </w:r>
    </w:p>
    <w:p w:rsidR="00000000" w:rsidRDefault="004B0687" w:rsidP="004B0687">
      <w:pPr>
        <w:numPr>
          <w:ilvl w:val="0"/>
          <w:numId w:val="55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steps involved in planning a comprehensive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Until now, you have interacted </w:t>
      </w:r>
      <w:r>
        <w:rPr>
          <w:rFonts w:ascii="Georgia" w:hAnsi="Georgia"/>
          <w:color w:val="333333"/>
          <w:sz w:val="21"/>
          <w:szCs w:val="21"/>
        </w:rPr>
        <w:t>with your audience of readers indirectly, on the page. You have tried to anticipate their reactions and questions as all good writers do. Anticipating the audience’s needs can be tough, especially when you are sitting alone in front of your computer.</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When </w:t>
      </w:r>
      <w:r>
        <w:rPr>
          <w:rFonts w:ascii="Georgia" w:hAnsi="Georgia"/>
          <w:color w:val="333333"/>
          <w:sz w:val="21"/>
          <w:szCs w:val="21"/>
        </w:rPr>
        <w:t>you give a presentation, you connect directly with your audience. For most people, making a presentation is both exciting and stressful. The excitement comes from engaging in a two-way interaction about your ideas. The stress comes from the pressure of pre</w:t>
      </w:r>
      <w:r>
        <w:rPr>
          <w:rFonts w:ascii="Georgia" w:hAnsi="Georgia"/>
          <w:color w:val="333333"/>
          <w:sz w:val="21"/>
          <w:szCs w:val="21"/>
        </w:rPr>
        <w:t>senting your ideas without having a delete button to undo mistakes. Outside the classroom, you may be asked to give a presentation, often at the last minute, and the show must go on. Presentations can be stressful, but planning and preparation, when the ti</w:t>
      </w:r>
      <w:r>
        <w:rPr>
          <w:rFonts w:ascii="Georgia" w:hAnsi="Georgia"/>
          <w:color w:val="333333"/>
          <w:sz w:val="21"/>
          <w:szCs w:val="21"/>
        </w:rPr>
        <w:t>me and opportunity are available, can make all the difference.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This chapter covers how to plan and deliver an effective, engaging presentation. By planning carefully, applying some time-honored presentation strategies, and practicing, you can make sure tha</w:t>
      </w:r>
      <w:r>
        <w:rPr>
          <w:rFonts w:ascii="Georgia" w:hAnsi="Georgia"/>
          <w:color w:val="333333"/>
          <w:sz w:val="21"/>
          <w:szCs w:val="21"/>
        </w:rPr>
        <w:t>t your presentation comes across as confident, knowledgeable, and interesting—and that your audience actually learns from it. The specific tasks involved in creating a presentation may vary slightly depending on your purpose and your assignment. However, t</w:t>
      </w:r>
      <w:r>
        <w:rPr>
          <w:rFonts w:ascii="Georgia" w:hAnsi="Georgia"/>
          <w:color w:val="333333"/>
          <w:sz w:val="21"/>
          <w:szCs w:val="21"/>
        </w:rPr>
        <w:t>hese are the general steps.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Follow these steps to create a presentation based on your ideas:</w:t>
      </w:r>
    </w:p>
    <w:p w:rsidR="00000000" w:rsidRDefault="004B0687" w:rsidP="004B0687">
      <w:pPr>
        <w:numPr>
          <w:ilvl w:val="0"/>
          <w:numId w:val="5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Determine your purpose and identify the key ideas to present.</w:t>
      </w:r>
    </w:p>
    <w:p w:rsidR="00000000" w:rsidRDefault="004B0687" w:rsidP="004B0687">
      <w:pPr>
        <w:numPr>
          <w:ilvl w:val="0"/>
          <w:numId w:val="5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Organize your ideas in an outline.</w:t>
      </w:r>
    </w:p>
    <w:p w:rsidR="00000000" w:rsidRDefault="004B0687" w:rsidP="004B0687">
      <w:pPr>
        <w:numPr>
          <w:ilvl w:val="0"/>
          <w:numId w:val="5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Identify opportunities to incorporate visual or audio media, and c</w:t>
      </w:r>
      <w:r>
        <w:rPr>
          <w:rFonts w:ascii="Georgia" w:hAnsi="Georgia" w:cs="Calibri"/>
          <w:color w:val="333333"/>
          <w:sz w:val="20"/>
          <w:szCs w:val="20"/>
        </w:rPr>
        <w:t>reate or locate these media aids.</w:t>
      </w:r>
    </w:p>
    <w:p w:rsidR="00000000" w:rsidRDefault="004B0687" w:rsidP="004B0687">
      <w:pPr>
        <w:numPr>
          <w:ilvl w:val="0"/>
          <w:numId w:val="5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Rehearse your presentation in advance.</w:t>
      </w:r>
    </w:p>
    <w:p w:rsidR="00000000" w:rsidRDefault="004B0687" w:rsidP="004B0687">
      <w:pPr>
        <w:numPr>
          <w:ilvl w:val="0"/>
          <w:numId w:val="559"/>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Deliver your presentation to your audience.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Getting Started: Identifying and Organizing Key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deliver a successful presentation, you need to develop content suitable for an eff</w:t>
      </w:r>
      <w:r>
        <w:rPr>
          <w:rFonts w:ascii="Georgia" w:hAnsi="Georgia" w:cs="Calibri"/>
          <w:color w:val="333333"/>
          <w:sz w:val="20"/>
          <w:szCs w:val="20"/>
        </w:rPr>
        <w:t xml:space="preserve">ective presentation. Your ideas make up your presentation, but to deliver them effectively, you will need to identify key ideas </w:t>
      </w:r>
      <w:r>
        <w:rPr>
          <w:rFonts w:ascii="Georgia" w:hAnsi="Georgia" w:cs="Calibri"/>
          <w:color w:val="333333"/>
          <w:sz w:val="20"/>
          <w:szCs w:val="20"/>
        </w:rPr>
        <w:lastRenderedPageBreak/>
        <w:t>and organize them carefully. Read the following considerations, which will help you first identify and then organize key ideas:</w:t>
      </w:r>
    </w:p>
    <w:p w:rsidR="00000000" w:rsidRDefault="004B0687" w:rsidP="004B0687">
      <w:pPr>
        <w:numPr>
          <w:ilvl w:val="0"/>
          <w:numId w:val="56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Be concise.</w:t>
      </w:r>
      <w:r>
        <w:rPr>
          <w:rStyle w:val="apple-converted-space"/>
          <w:rFonts w:ascii="Georgia" w:hAnsi="Georgia" w:cs="Calibri"/>
          <w:color w:val="333333"/>
          <w:sz w:val="20"/>
          <w:szCs w:val="20"/>
        </w:rPr>
        <w:t> </w:t>
      </w:r>
      <w:r>
        <w:rPr>
          <w:rFonts w:ascii="Georgia" w:hAnsi="Georgia" w:cs="Calibri"/>
          <w:color w:val="333333"/>
          <w:sz w:val="20"/>
          <w:szCs w:val="20"/>
        </w:rPr>
        <w:t>You will include the most important ideas and leave out others. Some concepts may need to be simplified.</w:t>
      </w:r>
    </w:p>
    <w:p w:rsidR="00000000" w:rsidRDefault="004B0687" w:rsidP="004B0687">
      <w:pPr>
        <w:numPr>
          <w:ilvl w:val="0"/>
          <w:numId w:val="56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Employ more than one medium of expression.</w:t>
      </w:r>
      <w:r>
        <w:rPr>
          <w:rStyle w:val="apple-converted-space"/>
          <w:rFonts w:ascii="Georgia" w:hAnsi="Georgia" w:cs="Calibri"/>
          <w:color w:val="333333"/>
          <w:sz w:val="20"/>
          <w:szCs w:val="20"/>
        </w:rPr>
        <w:t> </w:t>
      </w:r>
      <w:r>
        <w:rPr>
          <w:rFonts w:ascii="Georgia" w:hAnsi="Georgia" w:cs="Calibri"/>
          <w:color w:val="333333"/>
          <w:sz w:val="20"/>
          <w:szCs w:val="20"/>
        </w:rPr>
        <w:t xml:space="preserve">You should incorporate other media, such as charts, </w:t>
      </w:r>
      <w:r>
        <w:rPr>
          <w:rFonts w:ascii="Georgia" w:hAnsi="Georgia" w:cs="Calibri"/>
          <w:color w:val="333333"/>
          <w:sz w:val="20"/>
          <w:szCs w:val="20"/>
        </w:rPr>
        <w:t>graphs, photographs, video or audio recordings, or websites.</w:t>
      </w:r>
    </w:p>
    <w:p w:rsidR="00000000" w:rsidRDefault="004B0687" w:rsidP="004B0687">
      <w:pPr>
        <w:numPr>
          <w:ilvl w:val="0"/>
          <w:numId w:val="560"/>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Prepare for a face-to-face presentation.</w:t>
      </w:r>
      <w:r>
        <w:rPr>
          <w:rStyle w:val="apple-converted-space"/>
          <w:rFonts w:ascii="Georgia" w:hAnsi="Georgia" w:cs="Calibri"/>
          <w:color w:val="333333"/>
          <w:sz w:val="20"/>
          <w:szCs w:val="20"/>
        </w:rPr>
        <w:t> </w:t>
      </w:r>
      <w:r>
        <w:rPr>
          <w:rFonts w:ascii="Georgia" w:hAnsi="Georgia" w:cs="Calibri"/>
          <w:color w:val="333333"/>
          <w:sz w:val="20"/>
          <w:szCs w:val="20"/>
        </w:rPr>
        <w:t>If you must deliver a face-to-face presentation, it is important to project yourself as a serious and well-informed speaker. You will often speak extempor</w:t>
      </w:r>
      <w:r>
        <w:rPr>
          <w:rFonts w:ascii="Georgia" w:hAnsi="Georgia" w:cs="Calibri"/>
          <w:color w:val="333333"/>
          <w:sz w:val="20"/>
          <w:szCs w:val="20"/>
        </w:rPr>
        <w:t>aneously, or in a rehearsed but not memorized manner, which allows for flexibility given the context or audience. You will need to know your points and keep your audience engaged.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Determine Your Purpose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w:t>
      </w:r>
      <w:r>
        <w:rPr>
          <w:rFonts w:ascii="Georgia" w:hAnsi="Georgia" w:cs="Calibri"/>
          <w:color w:val="333333"/>
          <w:sz w:val="20"/>
          <w:szCs w:val="20"/>
        </w:rPr>
        <w:t>with a writing assignment, determining the purpose of your presentation early on is crucial. You want to inform your readers about the topic, but think about what else you hope to achieve.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Are you presenting information intended to move your audience to ad</w:t>
      </w:r>
      <w:r>
        <w:rPr>
          <w:rFonts w:ascii="Georgia" w:hAnsi="Georgia" w:cs="Calibri"/>
          <w:color w:val="333333"/>
          <w:sz w:val="20"/>
          <w:szCs w:val="20"/>
        </w:rPr>
        <w:t xml:space="preserve">opt certain beliefs or take action on a particular issue? If so, you are speaking not only to inform but also to persuade your listeners. Do you want your audience to come away from your presentation knowing how to do something they that they did not know </w:t>
      </w:r>
      <w:r>
        <w:rPr>
          <w:rFonts w:ascii="Georgia" w:hAnsi="Georgia" w:cs="Calibri"/>
          <w:color w:val="333333"/>
          <w:sz w:val="20"/>
          <w:szCs w:val="20"/>
        </w:rPr>
        <w:t>before? In that case, you are not only informing them but also explaining or teaching a process.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Schoolteachers are trained to structure lessons around one or more lesson objectives. Usually the objective, the mission or purpose, states wha</w:t>
      </w:r>
      <w:r>
        <w:rPr>
          <w:rFonts w:ascii="Georgia" w:hAnsi="Georgia" w:cs="Calibri"/>
          <w:color w:val="333333"/>
          <w:sz w:val="20"/>
          <w:szCs w:val="20"/>
        </w:rPr>
        <w:t>t students should know or be able to do after they complete the lesson. For example, an objective might state, “Students will understand the specific freedoms guaranteed by the First Amendment” or “Students will be able to add two three-digit numbers corre</w:t>
      </w:r>
      <w:r>
        <w:rPr>
          <w:rFonts w:ascii="Georgia" w:hAnsi="Georgia" w:cs="Calibri"/>
          <w:color w:val="333333"/>
          <w:sz w:val="20"/>
          <w:szCs w:val="20"/>
        </w:rPr>
        <w:t>ctly.”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a manager, mentor, or supervisor, you may sometimes be required to teach or train other employees as part of your job. Determining the desired outcome of a training session will help you plan effectively. Identify your teaching objectives. What, </w:t>
      </w:r>
      <w:r>
        <w:rPr>
          <w:rFonts w:ascii="Georgia" w:hAnsi="Georgia" w:cs="Calibri"/>
          <w:color w:val="333333"/>
          <w:sz w:val="20"/>
          <w:szCs w:val="20"/>
        </w:rPr>
        <w:t>specifically, do you want your audience to know (for instance, details of a new workplace policy) or be able to do (for instance, use a new software program)? Plan your teaching or training session to meet your objectives.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Identify Key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plan your p</w:t>
      </w:r>
      <w:r>
        <w:rPr>
          <w:rFonts w:ascii="Georgia" w:hAnsi="Georgia" w:cs="Calibri"/>
          <w:color w:val="333333"/>
          <w:sz w:val="20"/>
          <w:szCs w:val="20"/>
        </w:rPr>
        <w:t>resentation, think in terms of three or four key points you want to get across. In a paper, you have the space to develop ideas at length and delve into complex details. In a presentation, however, you must convey your ideas more concisely.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strategy yo</w:t>
      </w:r>
      <w:r>
        <w:rPr>
          <w:rFonts w:ascii="Georgia" w:hAnsi="Georgia" w:cs="Calibri"/>
          <w:color w:val="333333"/>
          <w:sz w:val="20"/>
          <w:szCs w:val="20"/>
        </w:rPr>
        <w:t>u might try is to create an outline. What is your main idea? Would your main idea work well as key points for a brief presentation? How would you condense topics that might be too lengthy, or should you eliminate topics that may be too complicated to addre</w:t>
      </w:r>
      <w:r>
        <w:rPr>
          <w:rFonts w:ascii="Georgia" w:hAnsi="Georgia" w:cs="Calibri"/>
          <w:color w:val="333333"/>
          <w:sz w:val="20"/>
          <w:szCs w:val="20"/>
        </w:rPr>
        <w:t>ss in your presentation?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rsidP="004B0687">
      <w:pPr>
        <w:pStyle w:val="para"/>
        <w:numPr>
          <w:ilvl w:val="0"/>
          <w:numId w:val="561"/>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Revisit your presentation assignment, or think of a topic for your presentation. On your own sheet of notebook paper, write a list of at least three to five key ideas. Keep the following questions in mind when listing yo</w:t>
      </w:r>
      <w:r>
        <w:rPr>
          <w:rFonts w:ascii="Calibri" w:hAnsi="Calibri" w:cs="Calibri"/>
          <w:color w:val="333333"/>
          <w:sz w:val="20"/>
          <w:szCs w:val="20"/>
        </w:rPr>
        <w:t>ur key ideas:</w:t>
      </w:r>
    </w:p>
    <w:p w:rsidR="00000000" w:rsidRDefault="004B0687" w:rsidP="004B0687">
      <w:pPr>
        <w:numPr>
          <w:ilvl w:val="1"/>
          <w:numId w:val="561"/>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What is your purpose?</w:t>
      </w:r>
    </w:p>
    <w:p w:rsidR="00000000" w:rsidRDefault="004B0687" w:rsidP="004B0687">
      <w:pPr>
        <w:numPr>
          <w:ilvl w:val="1"/>
          <w:numId w:val="561"/>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Who is your audience?</w:t>
      </w:r>
    </w:p>
    <w:p w:rsidR="00000000" w:rsidRDefault="004B0687" w:rsidP="004B0687">
      <w:pPr>
        <w:numPr>
          <w:ilvl w:val="1"/>
          <w:numId w:val="561"/>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How will you engage your audience?</w:t>
      </w:r>
    </w:p>
    <w:p w:rsidR="00000000" w:rsidRDefault="004B0687" w:rsidP="004B0687">
      <w:pPr>
        <w:numPr>
          <w:ilvl w:val="0"/>
          <w:numId w:val="561"/>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On the same paper, identify the steps you must complete before you begin creating your presentation.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an Outline to Organize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After </w:t>
      </w:r>
      <w:r>
        <w:rPr>
          <w:rFonts w:ascii="Georgia" w:hAnsi="Georgia" w:cs="Calibri"/>
          <w:color w:val="333333"/>
          <w:sz w:val="20"/>
          <w:szCs w:val="20"/>
        </w:rPr>
        <w:t>you determine which ideas are most appropriate for your presentation, you will create an outline of those ideas. Your presentation, like a written assignment, should include an introduction, body, and conclusion. These components serve much the same purpos</w:t>
      </w:r>
      <w:r>
        <w:rPr>
          <w:rFonts w:ascii="Georgia" w:hAnsi="Georgia" w:cs="Calibri"/>
          <w:color w:val="333333"/>
          <w:sz w:val="20"/>
          <w:szCs w:val="20"/>
        </w:rPr>
        <w:t>e as they do in a written assignment.</w:t>
      </w:r>
    </w:p>
    <w:p w:rsidR="00000000" w:rsidRDefault="004B0687" w:rsidP="004B0687">
      <w:pPr>
        <w:numPr>
          <w:ilvl w:val="0"/>
          <w:numId w:val="56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introduction engages the audience’s attention, introduces the topic, and sets the tone for what is to come.</w:t>
      </w:r>
    </w:p>
    <w:p w:rsidR="00000000" w:rsidRDefault="004B0687" w:rsidP="004B0687">
      <w:pPr>
        <w:numPr>
          <w:ilvl w:val="0"/>
          <w:numId w:val="56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body develops your point of view with supporting ideas, details, and examples presented in a logical o</w:t>
      </w:r>
      <w:r>
        <w:rPr>
          <w:rFonts w:ascii="Georgia" w:hAnsi="Georgia" w:cs="Calibri"/>
          <w:color w:val="333333"/>
          <w:sz w:val="20"/>
          <w:szCs w:val="20"/>
        </w:rPr>
        <w:t>rder.</w:t>
      </w:r>
    </w:p>
    <w:p w:rsidR="00000000" w:rsidRDefault="004B0687" w:rsidP="004B0687">
      <w:pPr>
        <w:numPr>
          <w:ilvl w:val="0"/>
          <w:numId w:val="56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The conclusion restates your point of view, sums up your main points, and leaves your audience with something to think about.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who wrote the research paper featured in</w:t>
      </w:r>
      <w:r>
        <w:rPr>
          <w:rStyle w:val="apple-converted-space"/>
          <w:rFonts w:ascii="Georgia" w:hAnsi="Georgia" w:cs="Calibri"/>
          <w:color w:val="333333"/>
          <w:sz w:val="20"/>
          <w:szCs w:val="20"/>
        </w:rPr>
        <w:t> </w:t>
      </w:r>
      <w:r>
        <w:rPr>
          <w:rFonts w:ascii="Georgia" w:hAnsi="Georgia" w:cs="Calibri"/>
          <w:color w:val="2689C6"/>
          <w:sz w:val="20"/>
          <w:szCs w:val="20"/>
        </w:rPr>
        <w:t>Chapter 11 "Writing from Research: What Will I Learn?</w:t>
      </w:r>
      <w:proofErr w:type="gramStart"/>
      <w:r>
        <w:rPr>
          <w:rFonts w:ascii="Georgia" w:hAnsi="Georgia" w:cs="Calibri"/>
          <w:color w:val="2689C6"/>
          <w:sz w:val="20"/>
          <w:szCs w:val="20"/>
        </w:rPr>
        <w:t>"</w:t>
      </w:r>
      <w:r>
        <w:rPr>
          <w:rFonts w:ascii="Georgia" w:hAnsi="Georgia" w:cs="Calibri"/>
          <w:color w:val="333333"/>
          <w:sz w:val="20"/>
          <w:szCs w:val="20"/>
        </w:rPr>
        <w:t>,</w:t>
      </w:r>
      <w:proofErr w:type="gramEnd"/>
      <w:r>
        <w:rPr>
          <w:rFonts w:ascii="Georgia" w:hAnsi="Georgia" w:cs="Calibri"/>
          <w:color w:val="333333"/>
          <w:sz w:val="20"/>
          <w:szCs w:val="20"/>
        </w:rPr>
        <w:t xml:space="preserve"> developed the follow</w:t>
      </w:r>
      <w:r>
        <w:rPr>
          <w:rFonts w:ascii="Georgia" w:hAnsi="Georgia" w:cs="Calibri"/>
          <w:color w:val="333333"/>
          <w:sz w:val="20"/>
          <w:szCs w:val="20"/>
        </w:rPr>
        <w:t>ing outline. Jorge relied heavily on this outline to plan his presentation, but he adjusted it to suit the new format.</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4343400"/>
            <wp:effectExtent l="0" t="0" r="0" b="0"/>
            <wp:docPr id="176" name="Picture 176" descr="C:\Users\Tanner\Downloads\Writing for Success OLD_files\image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Tanner\Downloads\Writing for Success OLD_files\image348.jpg"/>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5486400" cy="43434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Planning Your Introduction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w:t>
      </w:r>
      <w:r>
        <w:rPr>
          <w:rStyle w:val="apple-converted-space"/>
          <w:rFonts w:ascii="Georgia" w:hAnsi="Georgia" w:cs="Calibri"/>
          <w:color w:val="333333"/>
          <w:sz w:val="20"/>
          <w:szCs w:val="20"/>
        </w:rPr>
        <w:t> </w:t>
      </w:r>
      <w:r>
        <w:rPr>
          <w:rFonts w:ascii="Georgia" w:hAnsi="Georgia" w:cs="Calibri"/>
          <w:color w:val="2689C6"/>
          <w:sz w:val="20"/>
          <w:szCs w:val="20"/>
        </w:rPr>
        <w:t>Chapter 12 "Writing a Research Paper"</w:t>
      </w:r>
      <w:r>
        <w:rPr>
          <w:rFonts w:ascii="Georgia" w:hAnsi="Georgia" w:cs="Calibri"/>
          <w:color w:val="333333"/>
          <w:sz w:val="20"/>
          <w:szCs w:val="20"/>
        </w:rPr>
        <w:t xml:space="preserve">, you learned techniques for writing an interesting introduction, such as beginning </w:t>
      </w:r>
      <w:r>
        <w:rPr>
          <w:rFonts w:ascii="Georgia" w:hAnsi="Georgia" w:cs="Calibri"/>
          <w:color w:val="333333"/>
          <w:sz w:val="20"/>
          <w:szCs w:val="20"/>
        </w:rPr>
        <w:t>with a surprising fact or statistic, a thought-provoking question or quotation, a brief anecdote that illustrates a larger concept or connects your topic to your audience’s experiences. You can use these techniques effectively in presentations as well. You</w:t>
      </w:r>
      <w:r>
        <w:rPr>
          <w:rFonts w:ascii="Georgia" w:hAnsi="Georgia" w:cs="Calibri"/>
          <w:color w:val="333333"/>
          <w:sz w:val="20"/>
          <w:szCs w:val="20"/>
        </w:rPr>
        <w:t xml:space="preserve"> might also consider actively engaging your </w:t>
      </w:r>
      <w:proofErr w:type="gramStart"/>
      <w:r>
        <w:rPr>
          <w:rFonts w:ascii="Georgia" w:hAnsi="Georgia" w:cs="Calibri"/>
          <w:color w:val="333333"/>
          <w:sz w:val="20"/>
          <w:szCs w:val="20"/>
        </w:rPr>
        <w:t>audience by having members respond</w:t>
      </w:r>
      <w:proofErr w:type="gramEnd"/>
      <w:r>
        <w:rPr>
          <w:rFonts w:ascii="Georgia" w:hAnsi="Georgia" w:cs="Calibri"/>
          <w:color w:val="333333"/>
          <w:sz w:val="20"/>
          <w:szCs w:val="20"/>
        </w:rPr>
        <w:t xml:space="preserve"> to questions or complete a brief activity related to your topic. For example, you may have your audience respond to a survey or tell about an experience related to your topic.</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w:t>
      </w:r>
      <w:r>
        <w:rPr>
          <w:rFonts w:ascii="Georgia" w:hAnsi="Georgia" w:cs="Calibri"/>
          <w:color w:val="333333"/>
          <w:sz w:val="20"/>
          <w:szCs w:val="20"/>
        </w:rPr>
        <w:t xml:space="preserve">ncorporating media can also be an effective way to get your audience’s attention. Visual images such as a photograph or a cartoon can invoke an immediate emotional response. A graph or chart can highlight startling findings in research data or statistical </w:t>
      </w:r>
      <w:r>
        <w:rPr>
          <w:rFonts w:ascii="Georgia" w:hAnsi="Georgia" w:cs="Calibri"/>
          <w:color w:val="333333"/>
          <w:sz w:val="20"/>
          <w:szCs w:val="20"/>
        </w:rPr>
        <w:t xml:space="preserve">information. Brief video or audio clips that clearly reinforce your message and do not distract or overwhelm your audience can provide a sense of immediacy </w:t>
      </w:r>
      <w:r>
        <w:rPr>
          <w:rFonts w:ascii="Georgia" w:hAnsi="Georgia" w:cs="Calibri"/>
          <w:color w:val="333333"/>
          <w:sz w:val="20"/>
          <w:szCs w:val="20"/>
        </w:rPr>
        <w:lastRenderedPageBreak/>
        <w:t>when you plan to discuss an event or a current issue. A PowerPoint presentation allows you to integr</w:t>
      </w:r>
      <w:r>
        <w:rPr>
          <w:rFonts w:ascii="Georgia" w:hAnsi="Georgia" w:cs="Calibri"/>
          <w:color w:val="333333"/>
          <w:sz w:val="20"/>
          <w:szCs w:val="20"/>
        </w:rPr>
        <w:t>ate many of these different media sources into one presentation.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With the accessibility provided by the Internet, you can find interesting and appropriate audio and video with little difficulty. However, the clip alone will not sustain the presentation</w:t>
      </w:r>
      <w:r>
        <w:rPr>
          <w:rFonts w:ascii="Georgia" w:hAnsi="Georgia" w:cs="Calibri"/>
          <w:color w:val="333333"/>
          <w:sz w:val="20"/>
          <w:szCs w:val="20"/>
        </w:rPr>
        <w:t>. To keep the audience interested and engaged, you must frame the beginning and end of the clip with your own words.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completed the introduction part of his outline by listing the key points he would use to open his presentation. He also planned to sh</w:t>
      </w:r>
      <w:r>
        <w:rPr>
          <w:rFonts w:ascii="Georgia" w:hAnsi="Georgia" w:cs="Calibri"/>
          <w:color w:val="333333"/>
          <w:sz w:val="20"/>
          <w:szCs w:val="20"/>
        </w:rPr>
        <w:t>ow various web links early on to illustrate the popularity of the low-carbohydrate diet trend.</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2171700"/>
            <wp:effectExtent l="0" t="0" r="0" b="0"/>
            <wp:docPr id="177" name="Picture 177" descr="C:\Users\Tanner\Downloads\Writing for Success OLD_files\imag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Tanner\Downloads\Writing for Success OLD_files\image350.jpg"/>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5486400" cy="2171700"/>
                    </a:xfrm>
                    <a:prstGeom prst="rect">
                      <a:avLst/>
                    </a:prstGeom>
                    <a:noFill/>
                    <a:ln>
                      <a:noFill/>
                    </a:ln>
                  </pic:spPr>
                </pic:pic>
              </a:graphicData>
            </a:graphic>
          </wp:inline>
        </w:drawing>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Planning the Body of Your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next step is to work with the key ideas you identified earlier. Determine the order in which you want to present these ideas, and flesh them out with important details.</w:t>
      </w:r>
      <w:r>
        <w:rPr>
          <w:rStyle w:val="apple-converted-space"/>
          <w:rFonts w:ascii="Georgia" w:hAnsi="Georgia" w:cs="Calibri"/>
          <w:color w:val="333333"/>
          <w:sz w:val="20"/>
          <w:szCs w:val="20"/>
        </w:rPr>
        <w:t> </w:t>
      </w:r>
      <w:r>
        <w:rPr>
          <w:rFonts w:ascii="Georgia" w:hAnsi="Georgia" w:cs="Calibri"/>
          <w:color w:val="2689C6"/>
          <w:sz w:val="20"/>
          <w:szCs w:val="20"/>
        </w:rPr>
        <w:t>Chapter 10 "Rh</w:t>
      </w:r>
      <w:r>
        <w:rPr>
          <w:rFonts w:ascii="Georgia" w:hAnsi="Georgia" w:cs="Calibri"/>
          <w:color w:val="2689C6"/>
          <w:sz w:val="20"/>
          <w:szCs w:val="20"/>
        </w:rPr>
        <w:t>etorical Modes"</w:t>
      </w:r>
      <w:r>
        <w:rPr>
          <w:rStyle w:val="apple-converted-space"/>
          <w:rFonts w:ascii="Georgia" w:hAnsi="Georgia" w:cs="Calibri"/>
          <w:color w:val="333333"/>
          <w:sz w:val="20"/>
          <w:szCs w:val="20"/>
        </w:rPr>
        <w:t> </w:t>
      </w:r>
      <w:r>
        <w:rPr>
          <w:rFonts w:ascii="Georgia" w:hAnsi="Georgia" w:cs="Calibri"/>
          <w:color w:val="333333"/>
          <w:sz w:val="20"/>
          <w:szCs w:val="20"/>
        </w:rPr>
        <w:t>discusses several organizational structures you might work with, such as chronological order, comparison-and-contrast structure, or cause-and-effect structure.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much detail you include will depend on the time allotted for your presentati</w:t>
      </w:r>
      <w:r>
        <w:rPr>
          <w:rFonts w:ascii="Georgia" w:hAnsi="Georgia" w:cs="Calibri"/>
          <w:color w:val="333333"/>
          <w:sz w:val="20"/>
          <w:szCs w:val="20"/>
        </w:rPr>
        <w:t>on. Your instructor will most likely give you a specific time limit or a specific slide limit, such as eight to ten slides. If the time limit is very brief (two to three minutes, for instance), you will need to focus on communicating your point of view, ma</w:t>
      </w:r>
      <w:r>
        <w:rPr>
          <w:rFonts w:ascii="Georgia" w:hAnsi="Georgia" w:cs="Calibri"/>
          <w:color w:val="333333"/>
          <w:sz w:val="20"/>
          <w:szCs w:val="20"/>
        </w:rPr>
        <w:t>in supporting points, and only the most relevant details. Three minutes can feel like an eternity if you are speaking before a group, but the time will pass very quickly. It is important to use it well.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If you have more time to work with—ten minutes or hal</w:t>
      </w:r>
      <w:r>
        <w:rPr>
          <w:rFonts w:ascii="Georgia" w:hAnsi="Georgia" w:cs="Calibri"/>
          <w:color w:val="333333"/>
          <w:sz w:val="20"/>
          <w:szCs w:val="20"/>
        </w:rPr>
        <w:t xml:space="preserve">f an hour—you will be able to discuss your topic in greater detail. More time also means you must devote more thought into how you will hold your audience’s interest. If your presentation is longer than five minutes, introduce some variety so the audience </w:t>
      </w:r>
      <w:r>
        <w:rPr>
          <w:rFonts w:ascii="Georgia" w:hAnsi="Georgia" w:cs="Calibri"/>
          <w:color w:val="333333"/>
          <w:sz w:val="20"/>
          <w:szCs w:val="20"/>
        </w:rPr>
        <w:t>is not bored. Incorporate multimedia, invite the audience to complete an activity, or set aside time for a question-and-answer session.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Jorge was required to limit his presentation to five to seven minutes. In his outline, he made a note about where he wou</w:t>
      </w:r>
      <w:r>
        <w:rPr>
          <w:rFonts w:ascii="Georgia" w:hAnsi="Georgia" w:cs="Calibri"/>
          <w:color w:val="333333"/>
          <w:sz w:val="20"/>
          <w:szCs w:val="20"/>
        </w:rPr>
        <w:t>ld need to condense some complicated material to stay within his time limit. He also decided to focus only on cholesterol and heart disease in his discussion of long-term health outcomes. The research on other issues was inconclusive, so Jorge decided to o</w:t>
      </w:r>
      <w:r>
        <w:rPr>
          <w:rFonts w:ascii="Georgia" w:hAnsi="Georgia" w:cs="Calibri"/>
          <w:color w:val="333333"/>
          <w:sz w:val="20"/>
          <w:szCs w:val="20"/>
        </w:rPr>
        <w:t>mit this material. Jorge’s notes on his outline show the revisions he has made to his presentation.</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3324225"/>
            <wp:effectExtent l="0" t="0" r="0" b="9525"/>
            <wp:docPr id="178" name="Picture 178" descr="C:\Users\Tanner\Downloads\Writing for Success OLD_files\image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Tanner\Downloads\Writing for Success OLD_files\image352.jpg"/>
                    <pic:cNvPicPr>
                      <a:picLocks noChangeAspect="1" noChangeArrowheads="1"/>
                    </pic:cNvPicPr>
                  </pic:nvPicPr>
                  <pic:blipFill>
                    <a:blip r:link="rId200">
                      <a:extLst>
                        <a:ext uri="{28A0092B-C50C-407E-A947-70E740481C1C}">
                          <a14:useLocalDpi xmlns:a14="http://schemas.microsoft.com/office/drawing/2010/main" val="0"/>
                        </a:ext>
                      </a:extLst>
                    </a:blip>
                    <a:srcRect/>
                    <a:stretch>
                      <a:fillRect/>
                    </a:stretch>
                  </pic:blipFill>
                  <pic:spPr bwMode="auto">
                    <a:xfrm>
                      <a:off x="0" y="0"/>
                      <a:ext cx="5486400" cy="3324225"/>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You are responsible for using your presentation time effectively to inform your audience. You show respect for your audience by following the expected time </w:t>
      </w:r>
      <w:r>
        <w:rPr>
          <w:rFonts w:ascii="Georgia" w:hAnsi="Georgia" w:cs="Calibri"/>
          <w:color w:val="333333"/>
          <w:sz w:val="20"/>
          <w:szCs w:val="20"/>
        </w:rPr>
        <w:t>limit. However, that does not mean you must fill all of that time with talk if you are giving a face-to-face presentation. Involving your audience can take some of the pressure off you while also keeping them engaged. Have them respond to a few brief quest</w:t>
      </w:r>
      <w:r>
        <w:rPr>
          <w:rFonts w:ascii="Georgia" w:hAnsi="Georgia" w:cs="Calibri"/>
          <w:color w:val="333333"/>
          <w:sz w:val="20"/>
          <w:szCs w:val="20"/>
        </w:rPr>
        <w:t xml:space="preserve">ions to get them thinking. Display a relevant photograph, document, or object and ask your </w:t>
      </w:r>
      <w:r>
        <w:rPr>
          <w:rFonts w:ascii="Georgia" w:hAnsi="Georgia" w:cs="Calibri"/>
          <w:color w:val="333333"/>
          <w:sz w:val="20"/>
          <w:szCs w:val="20"/>
        </w:rPr>
        <w:lastRenderedPageBreak/>
        <w:t>classmates to comment. In some presentations, if time allows, you may choose to have your classmates complete an individual or group activity.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Planning Your Conclusi</w:t>
      </w:r>
      <w:r>
        <w:rPr>
          <w:rFonts w:ascii="Calibri" w:hAnsi="Calibri" w:cs="Calibri"/>
          <w:color w:val="333333"/>
          <w:sz w:val="24"/>
          <w:szCs w:val="24"/>
        </w:rPr>
        <w:t>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conclusion should briefly sum up your main idea and leave your audience with something to think about. As in a written paper, you are essentially revisiting your thesis. Depending on your topic, you may also ask the audience to </w:t>
      </w:r>
      <w:r>
        <w:rPr>
          <w:rFonts w:ascii="Georgia" w:hAnsi="Georgia" w:cs="Calibri"/>
          <w:color w:val="333333"/>
          <w:sz w:val="20"/>
          <w:szCs w:val="20"/>
        </w:rPr>
        <w:t>reconsider their thinking about an issue, to take action, or to think about a related issue. If you presented an attention-getting fact or anecdote in your introduction, consider revisiting it in your conclusion. Just as you have learned about an essay’s c</w:t>
      </w:r>
      <w:r>
        <w:rPr>
          <w:rFonts w:ascii="Georgia" w:hAnsi="Georgia" w:cs="Calibri"/>
          <w:color w:val="333333"/>
          <w:sz w:val="20"/>
          <w:szCs w:val="20"/>
        </w:rPr>
        <w:t>onclusion, do not add new content to the presentation’s conclusion.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 matter how you choose to structure your conclusion, make sure it is well planned so that you are not tempted to wrap up your presentation too quickly. Inexperienced speakers, in a face-</w:t>
      </w:r>
      <w:r>
        <w:rPr>
          <w:rFonts w:ascii="Georgia" w:hAnsi="Georgia" w:cs="Calibri"/>
          <w:color w:val="333333"/>
          <w:sz w:val="20"/>
          <w:szCs w:val="20"/>
        </w:rPr>
        <w:t>to-face presentation, sometimes rush through the end of a presentation to avoid exceeding the allotted time or to end the stressful experience of presenting in public. Unfortunately, a hurried conclusion makes the presentation as a whole less memorable.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w:t>
      </w:r>
      <w:r>
        <w:rPr>
          <w:rFonts w:ascii="Calibri" w:hAnsi="Calibri" w:cs="Calibri"/>
          <w:color w:val="333333"/>
          <w:sz w:val="30"/>
          <w:szCs w:val="30"/>
        </w:rPr>
        <w:t>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Time management is the key to delivering an effective presentation whether it is face-to-face or in PowerPoint. As you develop your outline, think about the amount of time you will devote to each section. For instance, in a five-minute face-to-face prese</w:t>
      </w:r>
      <w:r>
        <w:rPr>
          <w:rFonts w:ascii="Georgia" w:hAnsi="Georgia" w:cs="Calibri"/>
          <w:color w:val="333333"/>
          <w:sz w:val="20"/>
          <w:szCs w:val="20"/>
        </w:rPr>
        <w:t>ntation, you might plan to spend one minute on the introduction, three minutes on the body, and one minute on the conclusion. Later, when you rehearse, you can time yourself to determine whether you need to adjust your content or delivery.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 PowerPoint </w:t>
      </w:r>
      <w:r>
        <w:rPr>
          <w:rFonts w:ascii="Georgia" w:hAnsi="Georgia" w:cs="Calibri"/>
          <w:color w:val="333333"/>
          <w:sz w:val="20"/>
          <w:szCs w:val="20"/>
        </w:rPr>
        <w:t>presentation, it is important that your presentation is visually stimulating, avoids information overload by limiting the text per slide, uses speaker notes effectively, and uses a font that is visible on the background (e.g., avoid white letters on a ligh</w:t>
      </w:r>
      <w:r>
        <w:rPr>
          <w:rFonts w:ascii="Georgia" w:hAnsi="Georgia" w:cs="Calibri"/>
          <w:color w:val="333333"/>
          <w:sz w:val="20"/>
          <w:szCs w:val="20"/>
        </w:rPr>
        <w:t>t background or black letters on a dark background).</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Work with the list you created in</w:t>
      </w:r>
      <w:r>
        <w:rPr>
          <w:rStyle w:val="apple-converted-space"/>
          <w:rFonts w:ascii="Calibri" w:hAnsi="Calibri" w:cs="Calibri"/>
          <w:color w:val="333333"/>
          <w:sz w:val="20"/>
          <w:szCs w:val="20"/>
        </w:rPr>
        <w:t> </w:t>
      </w:r>
      <w:r>
        <w:rPr>
          <w:rFonts w:ascii="Calibri" w:hAnsi="Calibri" w:cs="Calibri"/>
          <w:color w:val="2689C6"/>
          <w:sz w:val="20"/>
          <w:szCs w:val="20"/>
        </w:rPr>
        <w:t>Note 14.4 "Exercise 1"</w:t>
      </w:r>
      <w:r>
        <w:rPr>
          <w:rStyle w:val="apple-converted-space"/>
          <w:rFonts w:ascii="Calibri" w:hAnsi="Calibri" w:cs="Calibri"/>
          <w:color w:val="333333"/>
          <w:sz w:val="20"/>
          <w:szCs w:val="20"/>
        </w:rPr>
        <w:t> </w:t>
      </w:r>
      <w:r>
        <w:rPr>
          <w:rFonts w:ascii="Calibri" w:hAnsi="Calibri" w:cs="Calibri"/>
          <w:color w:val="333333"/>
          <w:sz w:val="20"/>
          <w:szCs w:val="20"/>
        </w:rPr>
        <w:t>to develop a more complete outline for your presentation. Make sure your outline includes the following:</w:t>
      </w:r>
    </w:p>
    <w:p w:rsidR="00000000" w:rsidRDefault="004B0687" w:rsidP="004B0687">
      <w:pPr>
        <w:numPr>
          <w:ilvl w:val="0"/>
          <w:numId w:val="56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An introduction that uses stra</w:t>
      </w:r>
      <w:r>
        <w:rPr>
          <w:rFonts w:cs="Calibri"/>
          <w:color w:val="333333"/>
          <w:sz w:val="20"/>
          <w:szCs w:val="20"/>
        </w:rPr>
        <w:t>tegies to capture your audience’s attention</w:t>
      </w:r>
    </w:p>
    <w:p w:rsidR="00000000" w:rsidRDefault="004B0687" w:rsidP="004B0687">
      <w:pPr>
        <w:numPr>
          <w:ilvl w:val="0"/>
          <w:numId w:val="56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 body section that summarizes your main points and supporting details</w:t>
      </w:r>
    </w:p>
    <w:p w:rsidR="00000000" w:rsidRDefault="004B0687" w:rsidP="004B0687">
      <w:pPr>
        <w:numPr>
          <w:ilvl w:val="0"/>
          <w:numId w:val="56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A conclusion that will help you end on a memorable note</w:t>
      </w:r>
    </w:p>
    <w:p w:rsidR="00000000" w:rsidRDefault="004B0687" w:rsidP="004B0687">
      <w:pPr>
        <w:numPr>
          <w:ilvl w:val="0"/>
          <w:numId w:val="56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Brief notes about how much time you plan to spend on </w:t>
      </w:r>
      <w:r>
        <w:rPr>
          <w:rFonts w:cs="Calibri"/>
          <w:color w:val="333333"/>
          <w:sz w:val="20"/>
          <w:szCs w:val="20"/>
        </w:rPr>
        <w:t>each part of the presentation (you may adjust the timing later as needed)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Identifying Opportunities to Incorporate Visual and Audio Media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may already have some ideas for how to incorporate visual and audio media in your presentation. If not, review you</w:t>
      </w:r>
      <w:r>
        <w:rPr>
          <w:rFonts w:ascii="Georgia" w:hAnsi="Georgia" w:cs="Calibri"/>
          <w:color w:val="333333"/>
          <w:sz w:val="20"/>
          <w:szCs w:val="20"/>
        </w:rPr>
        <w:t>r outline and begin thinking about where to include media. Presenting information in a variety of formats will help you keep your audience’s interest.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Presentation Software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Delivering your presentation as a slideshow is one way to use media to your adv</w:t>
      </w:r>
      <w:r>
        <w:rPr>
          <w:rFonts w:ascii="Georgia" w:hAnsi="Georgia" w:cs="Calibri"/>
          <w:color w:val="333333"/>
          <w:sz w:val="20"/>
          <w:szCs w:val="20"/>
        </w:rPr>
        <w:t>antage. As you speak, you use a computer and an attached projector to display a slideshow of text and graphics that complement the speech. Your audience will follow your ideas more easily, because you are communicating with them through more than one sense</w:t>
      </w:r>
      <w:r>
        <w:rPr>
          <w:rFonts w:ascii="Georgia" w:hAnsi="Georgia" w:cs="Calibri"/>
          <w:color w:val="333333"/>
          <w:sz w:val="20"/>
          <w:szCs w:val="20"/>
        </w:rPr>
        <w:t>. The audience hears your words and also sees the corresponding visuals. A listener who momentarily loses track of what you are saying can rely on the slide to cue his or her memory.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set up your presentation, you will need to work with the content of yo</w:t>
      </w:r>
      <w:r>
        <w:rPr>
          <w:rFonts w:ascii="Georgia" w:hAnsi="Georgia" w:cs="Calibri"/>
          <w:color w:val="333333"/>
          <w:sz w:val="20"/>
          <w:szCs w:val="20"/>
        </w:rPr>
        <w:t>ur outline to develop individual slides. Each slide should focus on just a few bullet points (or a similar amount of content presented in a graphic). Remember that your audience must be able to read the slides easily, whether the members sit in the front o</w:t>
      </w:r>
      <w:r>
        <w:rPr>
          <w:rFonts w:ascii="Georgia" w:hAnsi="Georgia" w:cs="Calibri"/>
          <w:color w:val="333333"/>
          <w:sz w:val="20"/>
          <w:szCs w:val="20"/>
        </w:rPr>
        <w:t>r the back of the room. Avoid overcrowding the slides with too much text.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Using presentation software, such as PowerPoint, allows you to incorporate graphics, sounds, and even web links directly into your slides. You can also work with available styles, co</w:t>
      </w:r>
      <w:r>
        <w:rPr>
          <w:rFonts w:ascii="Georgia" w:hAnsi="Georgia" w:cs="Calibri"/>
          <w:color w:val="333333"/>
          <w:sz w:val="20"/>
          <w:szCs w:val="20"/>
        </w:rPr>
        <w:t>lor schemes, and fonts to give your presentation a polished, consistent appearance. Different slide templates make it easy to organize information to suit your purpose. Be sure your font is visible to you audience. Avoid using small font or colored font th</w:t>
      </w:r>
      <w:r>
        <w:rPr>
          <w:rFonts w:ascii="Georgia" w:hAnsi="Georgia" w:cs="Calibri"/>
          <w:color w:val="333333"/>
          <w:sz w:val="20"/>
          <w:szCs w:val="20"/>
        </w:rPr>
        <w:t>at is not visible against your background.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Use PowerPoint as a Visual Aid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PowerPoint and similar visual representation programs can be effective tools to help audiences remember your message, but they can also be an annoying distraction to your speech. How</w:t>
      </w:r>
      <w:r>
        <w:rPr>
          <w:rFonts w:ascii="Georgia" w:hAnsi="Georgia" w:cs="Calibri"/>
          <w:color w:val="333333"/>
          <w:sz w:val="20"/>
          <w:szCs w:val="20"/>
        </w:rPr>
        <w:t xml:space="preserve"> you prepare your slides and use the tool will determine your effectiveness.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PowerPoint is a slideware program that you have no doubt seen used in class, seen in a presentation at work, or perhaps used yourself to support a presentation. PowerPoint and sim</w:t>
      </w:r>
      <w:r>
        <w:rPr>
          <w:rFonts w:ascii="Georgia" w:hAnsi="Georgia" w:cs="Calibri"/>
          <w:color w:val="333333"/>
          <w:sz w:val="20"/>
          <w:szCs w:val="20"/>
        </w:rPr>
        <w:t xml:space="preserve">ilar slideware programs </w:t>
      </w:r>
      <w:r>
        <w:rPr>
          <w:rFonts w:ascii="Georgia" w:hAnsi="Georgia" w:cs="Calibri"/>
          <w:color w:val="333333"/>
          <w:sz w:val="20"/>
          <w:szCs w:val="20"/>
        </w:rPr>
        <w:lastRenderedPageBreak/>
        <w:t>provide templates for creating electronic slides to present visual information to the audience, reinforcing the verbal message. You will be able to import or cut and paste words from text files, images, or video clips to create slid</w:t>
      </w:r>
      <w:r>
        <w:rPr>
          <w:rFonts w:ascii="Georgia" w:hAnsi="Georgia" w:cs="Calibri"/>
          <w:color w:val="333333"/>
          <w:sz w:val="20"/>
          <w:szCs w:val="20"/>
        </w:rPr>
        <w:t>es to represent your ideas. You can even incorporate web links. When using any software program, it is always a good idea to experiment with it long before you intend to use it; explore its many options and functions, and see how it can be an effective too</w:t>
      </w:r>
      <w:r>
        <w:rPr>
          <w:rFonts w:ascii="Georgia" w:hAnsi="Georgia" w:cs="Calibri"/>
          <w:color w:val="333333"/>
          <w:sz w:val="20"/>
          <w:szCs w:val="20"/>
        </w:rPr>
        <w:t>l for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At first, you might be overwhelmed by the possibilities, and you might be tempted to use all the bells, whistles, and sound effects, not to mention the tumbling, flying, and animated graphics. If used wisely, a dissolve or key transition can be </w:t>
      </w:r>
      <w:r>
        <w:rPr>
          <w:rFonts w:ascii="Georgia" w:hAnsi="Georgia" w:cs="Calibri"/>
          <w:color w:val="333333"/>
          <w:sz w:val="20"/>
          <w:szCs w:val="20"/>
        </w:rPr>
        <w:t>like a well-executed scene from a major motion picture and lead your audience to the next point. But if used indiscriminately, it can annoy the audience to the point where they cringe in anticipation of the sound effect at the start of each slide. This dan</w:t>
      </w:r>
      <w:r>
        <w:rPr>
          <w:rFonts w:ascii="Georgia" w:hAnsi="Georgia" w:cs="Calibri"/>
          <w:color w:val="333333"/>
          <w:sz w:val="20"/>
          <w:szCs w:val="20"/>
        </w:rPr>
        <w:t>ger is inherent in the tool, but you are in charge of it and can make wise choices that enhance the understanding and retention of your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first point to consider is which visual aid is the most important. The answer is you, the speaker. You </w:t>
      </w:r>
      <w:r>
        <w:rPr>
          <w:rFonts w:ascii="Georgia" w:hAnsi="Georgia" w:cs="Calibri"/>
          <w:color w:val="333333"/>
          <w:sz w:val="20"/>
          <w:szCs w:val="20"/>
        </w:rPr>
        <w:t>will facilitate the discussion, give life to the information, and help the audience correlate the content to your goal or purpose. You do not want to be in a position where the PowerPoint presentation is the focus and you are on the side of the stage simpl</w:t>
      </w:r>
      <w:r>
        <w:rPr>
          <w:rFonts w:ascii="Georgia" w:hAnsi="Georgia" w:cs="Calibri"/>
          <w:color w:val="333333"/>
          <w:sz w:val="20"/>
          <w:szCs w:val="20"/>
        </w:rPr>
        <w:t>y helping the audience follow along. Slides should support you in your presentation, rather than the other way around. Just as there is a number one rule for handouts (do not pass them out at the start of your presentation), there is also one for PowerPoin</w:t>
      </w:r>
      <w:r>
        <w:rPr>
          <w:rFonts w:ascii="Georgia" w:hAnsi="Georgia" w:cs="Calibri"/>
          <w:color w:val="333333"/>
          <w:sz w:val="20"/>
          <w:szCs w:val="20"/>
        </w:rPr>
        <w:t>t presentations: do not use PowerPoint slides as a read-aloud script for your speech. The PowerPoint slides should amplify and illustrate your main points, not reproduce everything you are going to say.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pictures are the second area of emphasis you wil</w:t>
      </w:r>
      <w:r>
        <w:rPr>
          <w:rFonts w:ascii="Georgia" w:hAnsi="Georgia" w:cs="Calibri"/>
          <w:color w:val="333333"/>
          <w:sz w:val="20"/>
          <w:szCs w:val="20"/>
        </w:rPr>
        <w:t>l want to consider. The tool will allow you to show graphs, charts and illustrate relationships that words may only approach in terms of communication, but your verbal support of the visual images will make all the difference. Dense pictures or complicated</w:t>
      </w:r>
      <w:r>
        <w:rPr>
          <w:rFonts w:ascii="Georgia" w:hAnsi="Georgia" w:cs="Calibri"/>
          <w:color w:val="333333"/>
          <w:sz w:val="20"/>
          <w:szCs w:val="20"/>
        </w:rPr>
        <w:t xml:space="preserve"> graphics will confuse more than they clarify. Choose clear images that have an immediate connection to both your content and the audience, tailored to their specific needs. After the images, consider using only key words that can be easily read to accompa</w:t>
      </w:r>
      <w:r>
        <w:rPr>
          <w:rFonts w:ascii="Georgia" w:hAnsi="Georgia" w:cs="Calibri"/>
          <w:color w:val="333333"/>
          <w:sz w:val="20"/>
          <w:szCs w:val="20"/>
        </w:rPr>
        <w:t>ny your pictures. The fewer words the better. Try to keep each slide to a total word count of less than ten words. Do not use full sentences. Using key words provides support for your verbal discussion, guiding you as well as your audience. The key words c</w:t>
      </w:r>
      <w:r>
        <w:rPr>
          <w:rFonts w:ascii="Georgia" w:hAnsi="Georgia" w:cs="Calibri"/>
          <w:color w:val="333333"/>
          <w:sz w:val="20"/>
          <w:szCs w:val="20"/>
        </w:rPr>
        <w:t>an serve as signposts or signal words related to key ideas.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A natural question at this point is, </w:t>
      </w:r>
      <w:proofErr w:type="gramStart"/>
      <w:r>
        <w:rPr>
          <w:rFonts w:ascii="Georgia" w:hAnsi="Georgia" w:cs="Calibri"/>
          <w:color w:val="333333"/>
          <w:sz w:val="20"/>
          <w:szCs w:val="20"/>
        </w:rPr>
        <w:t>How</w:t>
      </w:r>
      <w:proofErr w:type="gramEnd"/>
      <w:r>
        <w:rPr>
          <w:rFonts w:ascii="Georgia" w:hAnsi="Georgia" w:cs="Calibri"/>
          <w:color w:val="333333"/>
          <w:sz w:val="20"/>
          <w:szCs w:val="20"/>
        </w:rPr>
        <w:t xml:space="preserve"> do I communicate complex information simply? The answer comes with several options. The visual representation on the screen is for support and illustration</w:t>
      </w:r>
      <w:r>
        <w:rPr>
          <w:rFonts w:ascii="Georgia" w:hAnsi="Georgia" w:cs="Calibri"/>
          <w:color w:val="333333"/>
          <w:sz w:val="20"/>
          <w:szCs w:val="20"/>
        </w:rPr>
        <w:t>. Should you need to communicate more technical, complex, or in-depth information in a visual way, consider preparing a handout to distribute at the conclusion of your speech. You may also consider using a printout of your slide show with a section for tak</w:t>
      </w:r>
      <w:r>
        <w:rPr>
          <w:rFonts w:ascii="Georgia" w:hAnsi="Georgia" w:cs="Calibri"/>
          <w:color w:val="333333"/>
          <w:sz w:val="20"/>
          <w:szCs w:val="20"/>
        </w:rPr>
        <w:t>ing notes, but if you distribute it at the beginning of your speech, you run the risk of turning your presentation into a guided reading exercise and possibly distracting or losing members of the audience. Everyone reads at a different pace and takes notes</w:t>
      </w:r>
      <w:r>
        <w:rPr>
          <w:rFonts w:ascii="Georgia" w:hAnsi="Georgia" w:cs="Calibri"/>
          <w:color w:val="333333"/>
          <w:sz w:val="20"/>
          <w:szCs w:val="20"/>
        </w:rPr>
        <w:t xml:space="preserve"> in their own way. You do not want to be in the position of going back and forth between slides to help people follow along.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point to consider is how you want to use the tool to support your speech and how your audience will interpret its presentat</w:t>
      </w:r>
      <w:r>
        <w:rPr>
          <w:rFonts w:ascii="Georgia" w:hAnsi="Georgia" w:cs="Calibri"/>
          <w:color w:val="333333"/>
          <w:sz w:val="20"/>
          <w:szCs w:val="20"/>
        </w:rPr>
        <w:t xml:space="preserve">ion. Most audiences wouldn’t want to read a page of text—as you might see in this book—on the big screen. They will be far more likely to glance at the screen and assess the information you present in relation to your discussion. Therefore, it is </w:t>
      </w:r>
      <w:proofErr w:type="gramStart"/>
      <w:r>
        <w:rPr>
          <w:rFonts w:ascii="Georgia" w:hAnsi="Georgia" w:cs="Calibri"/>
          <w:color w:val="333333"/>
          <w:sz w:val="20"/>
          <w:szCs w:val="20"/>
        </w:rPr>
        <w:t>key</w:t>
      </w:r>
      <w:proofErr w:type="gramEnd"/>
      <w:r>
        <w:rPr>
          <w:rFonts w:ascii="Georgia" w:hAnsi="Georgia" w:cs="Calibri"/>
          <w:color w:val="333333"/>
          <w:sz w:val="20"/>
          <w:szCs w:val="20"/>
        </w:rPr>
        <w:t xml:space="preserve"> to co</w:t>
      </w:r>
      <w:r>
        <w:rPr>
          <w:rFonts w:ascii="Georgia" w:hAnsi="Georgia" w:cs="Calibri"/>
          <w:color w:val="333333"/>
          <w:sz w:val="20"/>
          <w:szCs w:val="20"/>
        </w:rPr>
        <w:t>nsider one main idea, relationship, or point per slide. The use of the tool should be guided with the idea that its presentation is for the audience’s benefit, not yours. People often understand pictures and images more quickly and easily than text, and yo</w:t>
      </w:r>
      <w:r>
        <w:rPr>
          <w:rFonts w:ascii="Georgia" w:hAnsi="Georgia" w:cs="Calibri"/>
          <w:color w:val="333333"/>
          <w:sz w:val="20"/>
          <w:szCs w:val="20"/>
        </w:rPr>
        <w:t>u can use this to your advantage, using the knowledge that a picture is worth a thousand words.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Incorporate Visual Media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if you do not use a slideshow to complement your presentation, you can include visual media to support and enhance your content. V</w:t>
      </w:r>
      <w:r>
        <w:rPr>
          <w:rFonts w:ascii="Georgia" w:hAnsi="Georgia" w:cs="Calibri"/>
          <w:color w:val="333333"/>
          <w:sz w:val="20"/>
          <w:szCs w:val="20"/>
        </w:rPr>
        <w:t>isual media are divided into two major categories: images and informational graphics.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Image-based media, such as photographs or videos, often have little or no accompanying text. Often these media are more powerful than words in getting a message across. W</w:t>
      </w:r>
      <w:r>
        <w:rPr>
          <w:rFonts w:ascii="Georgia" w:hAnsi="Georgia" w:cs="Calibri"/>
          <w:color w:val="333333"/>
          <w:sz w:val="20"/>
          <w:szCs w:val="20"/>
        </w:rPr>
        <w:t>ithin the past decade, the images associated with major news stories, such as the Indian Ocean tsunami of 2004, the Abu Ghraib prison abuses from 2004 to 2006, and the 2010 earthquake in Haiti, have powerfully affected viewers’ emotions and drawn their att</w:t>
      </w:r>
      <w:r>
        <w:rPr>
          <w:rFonts w:ascii="Georgia" w:hAnsi="Georgia" w:cs="Calibri"/>
          <w:color w:val="333333"/>
          <w:sz w:val="20"/>
          <w:szCs w:val="20"/>
        </w:rPr>
        <w:t>ention to these news stories.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14.1</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4572000" cy="2505075"/>
            <wp:effectExtent l="0" t="0" r="0" b="9525"/>
            <wp:docPr id="179" name="Picture 179" descr="C:\Users\Tanner\Downloads\Writing for Success OLD_files\image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Tanner\Downloads\Writing for Success OLD_files\image354.jpg"/>
                    <pic:cNvPicPr>
                      <a:picLocks noChangeAspect="1" noChangeArrowheads="1"/>
                    </pic:cNvPicPr>
                  </pic:nvPicPr>
                  <pic:blipFill>
                    <a:blip r:link="rId201">
                      <a:extLst>
                        <a:ext uri="{28A0092B-C50C-407E-A947-70E740481C1C}">
                          <a14:useLocalDpi xmlns:a14="http://schemas.microsoft.com/office/drawing/2010/main" val="0"/>
                        </a:ext>
                      </a:extLst>
                    </a:blip>
                    <a:srcRect/>
                    <a:stretch>
                      <a:fillRect/>
                    </a:stretch>
                  </pic:blipFill>
                  <pic:spPr bwMode="auto">
                    <a:xfrm>
                      <a:off x="0" y="0"/>
                      <a:ext cx="4572000" cy="25050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if your presentation addresses a less dramatic subject, you can still use images to draw in your audience. Consider how photographs, an illustration, or a video might help your au</w:t>
      </w:r>
      <w:r>
        <w:rPr>
          <w:rFonts w:ascii="Georgia" w:hAnsi="Georgia" w:cs="Calibri"/>
          <w:color w:val="333333"/>
          <w:sz w:val="20"/>
          <w:szCs w:val="20"/>
        </w:rPr>
        <w:t xml:space="preserve">dience connect with a particular person or place or bring a historical event to life. Use visual images to support descriptions of natural or man-made phenomena. What ideas lend </w:t>
      </w:r>
      <w:proofErr w:type="gramStart"/>
      <w:r>
        <w:rPr>
          <w:rFonts w:ascii="Georgia" w:hAnsi="Georgia" w:cs="Calibri"/>
          <w:color w:val="333333"/>
          <w:sz w:val="20"/>
          <w:szCs w:val="20"/>
        </w:rPr>
        <w:t>themselves</w:t>
      </w:r>
      <w:proofErr w:type="gramEnd"/>
      <w:r>
        <w:rPr>
          <w:rFonts w:ascii="Georgia" w:hAnsi="Georgia" w:cs="Calibri"/>
          <w:color w:val="333333"/>
          <w:sz w:val="20"/>
          <w:szCs w:val="20"/>
        </w:rPr>
        <w:t xml:space="preserve"> to being explained primarily through images?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addition, consider </w:t>
      </w:r>
      <w:r>
        <w:rPr>
          <w:rFonts w:ascii="Georgia" w:hAnsi="Georgia" w:cs="Calibri"/>
          <w:color w:val="333333"/>
          <w:sz w:val="20"/>
          <w:szCs w:val="20"/>
        </w:rPr>
        <w:t>how you might incorporate informational graphics in your presentation. Informational graphics include diagrams, tables, pie charts, bar and line graphs, and flow charts. Informational graphics usually include some text and often work well to present numeri</w:t>
      </w:r>
      <w:r>
        <w:rPr>
          <w:rFonts w:ascii="Georgia" w:hAnsi="Georgia" w:cs="Calibri"/>
          <w:color w:val="333333"/>
          <w:sz w:val="20"/>
          <w:szCs w:val="20"/>
        </w:rPr>
        <w:t>cal information. Consider using them if you are presenting statistics, comparing facts or data about several different groups, describing changes over time, or presenting a process.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Incorporate Audio Media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audio media are not as versatile as visua</w:t>
      </w:r>
      <w:r>
        <w:rPr>
          <w:rFonts w:ascii="Georgia" w:hAnsi="Georgia" w:cs="Calibri"/>
          <w:color w:val="333333"/>
          <w:sz w:val="20"/>
          <w:szCs w:val="20"/>
        </w:rPr>
        <w:t>l media, you may wish to use them if they work well with your particular topic. If your presentation discusses trends in pop music or analyzes political speeches, playing an audio clip is an obvious and effective choice. Clips from historical speeches, rad</w:t>
      </w:r>
      <w:r>
        <w:rPr>
          <w:rFonts w:ascii="Georgia" w:hAnsi="Georgia" w:cs="Calibri"/>
          <w:color w:val="333333"/>
          <w:sz w:val="20"/>
          <w:szCs w:val="20"/>
        </w:rPr>
        <w:t>io talk shows, and interviews can also be used, but extended clips may be ineffective with modern audiences. Always assess your audience’s demographics and expectations before selecting and including audio media.</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0" w:beforeAutospacing="0" w:after="0" w:afterAutospacing="0" w:line="439" w:lineRule="atLeast"/>
        <w:textAlignment w:val="baseline"/>
        <w:divId w:val="522061445"/>
        <w:rPr>
          <w:rFonts w:ascii="Calibri" w:hAnsi="Calibri" w:cs="Calibri"/>
          <w:color w:val="333333"/>
          <w:sz w:val="20"/>
          <w:szCs w:val="20"/>
        </w:rPr>
      </w:pPr>
      <w:r>
        <w:rPr>
          <w:rFonts w:ascii="Calibri" w:hAnsi="Calibri" w:cs="Calibri"/>
          <w:color w:val="333333"/>
          <w:sz w:val="20"/>
          <w:szCs w:val="20"/>
        </w:rPr>
        <w:t>Review the outline you created i</w:t>
      </w:r>
      <w:r>
        <w:rPr>
          <w:rFonts w:ascii="Calibri" w:hAnsi="Calibri" w:cs="Calibri"/>
          <w:color w:val="333333"/>
          <w:sz w:val="20"/>
          <w:szCs w:val="20"/>
        </w:rPr>
        <w:t>n</w:t>
      </w:r>
      <w:r>
        <w:rPr>
          <w:rStyle w:val="apple-converted-space"/>
          <w:rFonts w:ascii="Calibri" w:hAnsi="Calibri" w:cs="Calibri"/>
          <w:color w:val="333333"/>
          <w:sz w:val="20"/>
          <w:szCs w:val="20"/>
        </w:rPr>
        <w:t> </w:t>
      </w:r>
      <w:r>
        <w:rPr>
          <w:rFonts w:ascii="Calibri" w:hAnsi="Calibri" w:cs="Calibri"/>
          <w:color w:val="2689C6"/>
          <w:sz w:val="20"/>
          <w:szCs w:val="20"/>
        </w:rPr>
        <w:t>Note 14.11 "Exercise 2"</w:t>
      </w:r>
      <w:r>
        <w:rPr>
          <w:rFonts w:ascii="Calibri" w:hAnsi="Calibri" w:cs="Calibri"/>
          <w:color w:val="333333"/>
          <w:sz w:val="20"/>
          <w:szCs w:val="20"/>
        </w:rPr>
        <w:t>. Complete the following steps:</w:t>
      </w:r>
    </w:p>
    <w:p w:rsidR="00000000" w:rsidRDefault="004B0687" w:rsidP="004B0687">
      <w:pPr>
        <w:numPr>
          <w:ilvl w:val="0"/>
          <w:numId w:val="564"/>
        </w:numPr>
        <w:shd w:val="clear" w:color="auto" w:fill="E3EFF7"/>
        <w:spacing w:after="0" w:line="439" w:lineRule="atLeast"/>
        <w:ind w:left="360"/>
        <w:textAlignment w:val="baseline"/>
        <w:divId w:val="522061445"/>
        <w:rPr>
          <w:rFonts w:cs="Calibri"/>
          <w:color w:val="333333"/>
          <w:sz w:val="20"/>
          <w:szCs w:val="20"/>
        </w:rPr>
      </w:pPr>
      <w:r>
        <w:rPr>
          <w:rFonts w:cs="Calibri"/>
          <w:color w:val="333333"/>
          <w:sz w:val="20"/>
          <w:szCs w:val="20"/>
        </w:rPr>
        <w:lastRenderedPageBreak/>
        <w:t>Identify at least two to three places in your presentation where you might incorporate visual or audio media. Brainstorm ideas for what media would be effective, and create a list of ideas. (In</w:t>
      </w:r>
      <w:r>
        <w:rPr>
          <w:rStyle w:val="apple-converted-space"/>
          <w:rFonts w:cs="Calibri"/>
          <w:color w:val="333333"/>
          <w:sz w:val="20"/>
          <w:szCs w:val="20"/>
        </w:rPr>
        <w:t> </w:t>
      </w:r>
      <w:r>
        <w:rPr>
          <w:rFonts w:cs="Calibri"/>
          <w:color w:val="2689C6"/>
          <w:sz w:val="20"/>
          <w:szCs w:val="20"/>
        </w:rPr>
        <w:t>Chapt</w:t>
      </w:r>
      <w:r>
        <w:rPr>
          <w:rFonts w:cs="Calibri"/>
          <w:color w:val="2689C6"/>
          <w:sz w:val="20"/>
          <w:szCs w:val="20"/>
        </w:rPr>
        <w:t>er 14 "Creating Presentations: Sharing Your Ideas"</w:t>
      </w:r>
      <w:r>
        <w:rPr>
          <w:rFonts w:cs="Calibri"/>
          <w:color w:val="333333"/>
          <w:sz w:val="20"/>
          <w:szCs w:val="20"/>
        </w:rPr>
        <w:t>,</w:t>
      </w:r>
      <w:r>
        <w:rPr>
          <w:rStyle w:val="apple-converted-space"/>
          <w:rFonts w:cs="Calibri"/>
          <w:color w:val="333333"/>
          <w:sz w:val="20"/>
          <w:szCs w:val="20"/>
        </w:rPr>
        <w:t> </w:t>
      </w:r>
      <w:r>
        <w:rPr>
          <w:rFonts w:cs="Calibri"/>
          <w:color w:val="2689C6"/>
          <w:sz w:val="20"/>
          <w:szCs w:val="20"/>
        </w:rPr>
        <w:t>Section 14.2 "Incorporating Effective Visuals into a Presentation"</w:t>
      </w:r>
      <w:r>
        <w:rPr>
          <w:rFonts w:cs="Calibri"/>
          <w:color w:val="333333"/>
          <w:sz w:val="20"/>
          <w:szCs w:val="20"/>
        </w:rPr>
        <w:t>, you will explore different media options in greater depth. For now, focus on coming up with a few general ideas.)</w:t>
      </w:r>
    </w:p>
    <w:p w:rsidR="00000000" w:rsidRDefault="004B0687" w:rsidP="004B0687">
      <w:pPr>
        <w:numPr>
          <w:ilvl w:val="0"/>
          <w:numId w:val="564"/>
        </w:numPr>
        <w:shd w:val="clear" w:color="auto" w:fill="E3EFF7"/>
        <w:spacing w:after="0" w:line="439" w:lineRule="atLeast"/>
        <w:ind w:left="360"/>
        <w:textAlignment w:val="baseline"/>
        <w:divId w:val="522061445"/>
        <w:rPr>
          <w:rFonts w:cs="Calibri"/>
          <w:color w:val="333333"/>
          <w:sz w:val="20"/>
          <w:szCs w:val="20"/>
        </w:rPr>
      </w:pPr>
      <w:r>
        <w:rPr>
          <w:rFonts w:cs="Calibri"/>
          <w:color w:val="333333"/>
          <w:sz w:val="20"/>
          <w:szCs w:val="20"/>
        </w:rPr>
        <w:t>Determine whether you will use presentation software to deliver your presentation as a slideshow. If you plan to do so, begin using your outline to draft your slides.</w:t>
      </w:r>
    </w:p>
    <w:p w:rsidR="00000000" w:rsidRDefault="004B0687">
      <w:pPr>
        <w:pStyle w:val="title"/>
        <w:shd w:val="clear" w:color="auto" w:fill="E3EFF7"/>
        <w:spacing w:before="0" w:beforeAutospacing="0" w:after="0" w:afterAutospacing="0" w:line="439" w:lineRule="atLeast"/>
        <w:textAlignment w:val="baseline"/>
        <w:divId w:val="522061445"/>
        <w:rPr>
          <w:rFonts w:ascii="Calibri" w:hAnsi="Calibri" w:cs="Calibri"/>
          <w:i/>
          <w:iCs/>
          <w:color w:val="BB9966"/>
          <w:sz w:val="21"/>
          <w:szCs w:val="21"/>
        </w:rPr>
      </w:pPr>
      <w:r>
        <w:rPr>
          <w:rStyle w:val="title-prefix"/>
          <w:rFonts w:ascii="Calibri" w:hAnsi="Calibri" w:cs="Calibri"/>
          <w:i/>
          <w:iCs/>
          <w:color w:val="000000"/>
          <w:sz w:val="20"/>
          <w:szCs w:val="20"/>
        </w:rPr>
        <w:t>Figure 14.2</w:t>
      </w:r>
    </w:p>
    <w:p w:rsidR="00000000" w:rsidRDefault="004B0687">
      <w:pPr>
        <w:shd w:val="clear" w:color="auto" w:fill="E3EFF7"/>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3057525"/>
            <wp:effectExtent l="0" t="0" r="0" b="9525"/>
            <wp:docPr id="180" name="Picture 180" descr="C:\Users\Tanner\Downloads\Writing for Success OLD_files\image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Tanner\Downloads\Writing for Success OLD_files\image356.jpg"/>
                    <pic:cNvPicPr>
                      <a:picLocks noChangeAspect="1" noChangeArrowheads="1"/>
                    </pic:cNvPicPr>
                  </pic:nvPicPr>
                  <pic:blipFill>
                    <a:blip r:link="rId202">
                      <a:extLst>
                        <a:ext uri="{28A0092B-C50C-407E-A947-70E740481C1C}">
                          <a14:useLocalDpi xmlns:a14="http://schemas.microsoft.com/office/drawing/2010/main" val="0"/>
                        </a:ext>
                      </a:extLst>
                    </a:blip>
                    <a:srcRect/>
                    <a:stretch>
                      <a:fillRect/>
                    </a:stretch>
                  </pic:blipFill>
                  <pic:spPr bwMode="auto">
                    <a:xfrm>
                      <a:off x="0" y="0"/>
                      <a:ext cx="5486400" cy="3057525"/>
                    </a:xfrm>
                    <a:prstGeom prst="rect">
                      <a:avLst/>
                    </a:prstGeom>
                    <a:noFill/>
                    <a:ln>
                      <a:noFill/>
                    </a:ln>
                  </pic:spPr>
                </pic:pic>
              </a:graphicData>
            </a:graphic>
          </wp:inline>
        </w:drawing>
      </w:r>
    </w:p>
    <w:p w:rsidR="00000000" w:rsidRDefault="004B0687">
      <w:pPr>
        <w:pStyle w:val="para"/>
        <w:shd w:val="clear" w:color="auto" w:fill="E3EFF7"/>
        <w:spacing w:before="0" w:beforeAutospacing="0" w:after="0" w:afterAutospacing="0" w:line="439" w:lineRule="atLeast"/>
        <w:textAlignment w:val="baseline"/>
        <w:divId w:val="522061445"/>
        <w:rPr>
          <w:rFonts w:ascii="Calibri" w:hAnsi="Calibri" w:cs="Calibri"/>
          <w:i/>
          <w:iCs/>
          <w:color w:val="333333"/>
          <w:sz w:val="21"/>
          <w:szCs w:val="21"/>
        </w:rPr>
      </w:pPr>
      <w:r>
        <w:rPr>
          <w:rFonts w:ascii="Calibri" w:hAnsi="Calibri" w:cs="Calibri"/>
          <w:i/>
          <w:iCs/>
          <w:color w:val="333333"/>
          <w:sz w:val="21"/>
          <w:szCs w:val="21"/>
        </w:rPr>
        <w:t>Source</w:t>
      </w:r>
      <w:proofErr w:type="gramStart"/>
      <w:r>
        <w:rPr>
          <w:rFonts w:ascii="Calibri" w:hAnsi="Calibri" w:cs="Calibri"/>
          <w:i/>
          <w:iCs/>
          <w:color w:val="333333"/>
          <w:sz w:val="21"/>
          <w:szCs w:val="21"/>
        </w:rPr>
        <w:t>:</w:t>
      </w:r>
      <w:proofErr w:type="gramEnd"/>
      <w:r>
        <w:rPr>
          <w:rFonts w:ascii="Calibri" w:hAnsi="Calibri" w:cs="Calibri"/>
          <w:i/>
          <w:iCs/>
          <w:color w:val="333333"/>
          <w:sz w:val="21"/>
          <w:szCs w:val="21"/>
        </w:rPr>
        <w:fldChar w:fldCharType="begin"/>
      </w:r>
      <w:r>
        <w:rPr>
          <w:rFonts w:ascii="Calibri" w:hAnsi="Calibri" w:cs="Calibri"/>
          <w:i/>
          <w:iCs/>
          <w:color w:val="333333"/>
          <w:sz w:val="21"/>
          <w:szCs w:val="21"/>
        </w:rPr>
        <w:instrText xml:space="preserve"> </w:instrText>
      </w:r>
      <w:r>
        <w:rPr>
          <w:rFonts w:ascii="Calibri" w:hAnsi="Calibri" w:cs="Calibri"/>
          <w:i/>
          <w:iCs/>
          <w:color w:val="333333"/>
          <w:sz w:val="21"/>
          <w:szCs w:val="21"/>
        </w:rPr>
        <w:instrText>HYPERLINK "http://www.agenciabrasil.gov.br/media/imagens/20</w:instrText>
      </w:r>
      <w:r>
        <w:rPr>
          <w:rFonts w:ascii="Calibri" w:hAnsi="Calibri" w:cs="Calibri"/>
          <w:i/>
          <w:iCs/>
          <w:color w:val="333333"/>
          <w:sz w:val="21"/>
          <w:szCs w:val="21"/>
        </w:rPr>
        <w:instrText>10/01/14/14.01.10RP5978.jpg/view" \t "_blank"</w:instrText>
      </w:r>
      <w:r>
        <w:rPr>
          <w:rFonts w:ascii="Calibri" w:hAnsi="Calibri" w:cs="Calibri"/>
          <w:i/>
          <w:iCs/>
          <w:color w:val="333333"/>
          <w:sz w:val="21"/>
          <w:szCs w:val="21"/>
        </w:rPr>
        <w:instrText xml:space="preserve"> </w:instrText>
      </w:r>
      <w:r>
        <w:rPr>
          <w:rFonts w:ascii="Calibri" w:hAnsi="Calibri" w:cs="Calibri"/>
          <w:i/>
          <w:iCs/>
          <w:color w:val="333333"/>
          <w:sz w:val="21"/>
          <w:szCs w:val="21"/>
        </w:rPr>
        <w:fldChar w:fldCharType="separate"/>
      </w:r>
      <w:r>
        <w:rPr>
          <w:rStyle w:val="Hyperlink"/>
          <w:rFonts w:ascii="Calibri" w:hAnsi="Calibri" w:cs="Calibri"/>
          <w:i/>
          <w:iCs/>
          <w:color w:val="2689C6"/>
          <w:sz w:val="21"/>
          <w:szCs w:val="21"/>
        </w:rPr>
        <w:t>http://www.agenciabrasil.gov.br/media/imagens/2010/01/14/14.01.10RP5978.jpg/view</w:t>
      </w:r>
      <w:r>
        <w:rPr>
          <w:rFonts w:ascii="Calibri" w:hAnsi="Calibri" w:cs="Calibri"/>
          <w:i/>
          <w:iCs/>
          <w:color w:val="333333"/>
          <w:sz w:val="21"/>
          <w:szCs w:val="21"/>
        </w:rPr>
        <w:fldChar w:fldCharType="end"/>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Planning Ahead: Annotating Your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When </w:t>
      </w:r>
      <w:r>
        <w:rPr>
          <w:rFonts w:ascii="Georgia" w:hAnsi="Georgia" w:cs="Calibri"/>
          <w:color w:val="333333"/>
          <w:sz w:val="20"/>
          <w:szCs w:val="20"/>
        </w:rPr>
        <w:t>you make a presentation, you are giving a performance of sorts. It may not be as dramatic as a play or a movie, but it requires smooth coordination of several elements—your words, your gestures, and any media you include. One way to ensure that the perform</w:t>
      </w:r>
      <w:r>
        <w:rPr>
          <w:rFonts w:ascii="Georgia" w:hAnsi="Georgia" w:cs="Calibri"/>
          <w:color w:val="333333"/>
          <w:sz w:val="20"/>
          <w:szCs w:val="20"/>
        </w:rPr>
        <w:t>ance goes smoothly is to</w:t>
      </w:r>
      <w:r>
        <w:rPr>
          <w:rStyle w:val="apple-converted-space"/>
          <w:rFonts w:ascii="Georgia" w:hAnsi="Georgia" w:cs="Calibri"/>
          <w:color w:val="333333"/>
          <w:sz w:val="20"/>
          <w:szCs w:val="20"/>
        </w:rPr>
        <w:t> </w:t>
      </w:r>
      <w:r>
        <w:rPr>
          <w:rStyle w:val="marginterm"/>
          <w:rFonts w:ascii="Georgia" w:hAnsi="Georgia" w:cs="Calibri"/>
          <w:color w:val="333333"/>
          <w:sz w:val="20"/>
          <w:szCs w:val="20"/>
        </w:rPr>
        <w:t>annotate</w:t>
      </w:r>
      <w:r>
        <w:rPr>
          <w:rStyle w:val="apple-converted-space"/>
          <w:rFonts w:ascii="Georgia" w:hAnsi="Georgia" w:cs="Calibri"/>
          <w:color w:val="333333"/>
          <w:sz w:val="20"/>
          <w:szCs w:val="20"/>
        </w:rPr>
        <w:t> </w:t>
      </w:r>
      <w:r>
        <w:rPr>
          <w:rFonts w:ascii="Georgia" w:hAnsi="Georgia" w:cs="Calibri"/>
          <w:color w:val="333333"/>
          <w:sz w:val="20"/>
          <w:szCs w:val="20"/>
        </w:rPr>
        <w:t>your presentation ahead of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annotate means to add comments or notes to a document. You can use this technique to plan how the different parts of your presentation will flow together. For instance, if you are workin</w:t>
      </w:r>
      <w:r>
        <w:rPr>
          <w:rFonts w:ascii="Georgia" w:hAnsi="Georgia" w:cs="Calibri"/>
          <w:color w:val="333333"/>
          <w:sz w:val="20"/>
          <w:szCs w:val="20"/>
        </w:rPr>
        <w:t>g with slides, add notes to your outline indicating when you will show each slide. If you have other visual or audio media to include, make a note of that, too. Be as detailed as necessary. Jotting “Start video at 3:14” can spare you the awkwardness of sea</w:t>
      </w:r>
      <w:r>
        <w:rPr>
          <w:rFonts w:ascii="Georgia" w:hAnsi="Georgia" w:cs="Calibri"/>
          <w:color w:val="333333"/>
          <w:sz w:val="20"/>
          <w:szCs w:val="20"/>
        </w:rPr>
        <w:t>rching for the right clip during your presentation.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lastRenderedPageBreak/>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workplace, employees are often asked to deliver presentations or conduct a meeting using standard office presentation software. If you are using presentation software, you can annot</w:t>
      </w:r>
      <w:r>
        <w:rPr>
          <w:rFonts w:ascii="Georgia" w:hAnsi="Georgia" w:cs="Calibri"/>
          <w:color w:val="333333"/>
          <w:sz w:val="20"/>
          <w:szCs w:val="20"/>
        </w:rPr>
        <w:t xml:space="preserve">ate your presentation easily as you create your slides. Use the notes feature at the bottom of the page to add notes for each slide. As you deliver your presentation, your notes will be visible to you on the computer screen but not to your audience on the </w:t>
      </w:r>
      <w:r>
        <w:rPr>
          <w:rFonts w:ascii="Georgia" w:hAnsi="Georgia" w:cs="Calibri"/>
          <w:color w:val="333333"/>
          <w:sz w:val="20"/>
          <w:szCs w:val="20"/>
        </w:rPr>
        <w:t>projector screen.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a face-to-face presentation, make sure your final annotated outline is easy to read. It will serve to cue you during your presentation, so it does not need to look polished, as long as it is clear to you. </w:t>
      </w:r>
      <w:proofErr w:type="gramStart"/>
      <w:r>
        <w:rPr>
          <w:rFonts w:ascii="Georgia" w:hAnsi="Georgia" w:cs="Calibri"/>
          <w:color w:val="333333"/>
          <w:sz w:val="20"/>
          <w:szCs w:val="20"/>
        </w:rPr>
        <w:t>Double space the text.</w:t>
      </w:r>
      <w:proofErr w:type="gramEnd"/>
      <w:r>
        <w:rPr>
          <w:rFonts w:ascii="Georgia" w:hAnsi="Georgia" w:cs="Calibri"/>
          <w:color w:val="333333"/>
          <w:sz w:val="20"/>
          <w:szCs w:val="20"/>
        </w:rPr>
        <w:t xml:space="preserve"> Use a l</w:t>
      </w:r>
      <w:r>
        <w:rPr>
          <w:rFonts w:ascii="Georgia" w:hAnsi="Georgia" w:cs="Calibri"/>
          <w:color w:val="333333"/>
          <w:sz w:val="20"/>
          <w:szCs w:val="20"/>
        </w:rPr>
        <w:t>arger-than-normal font size (14 or 16 points) if that will make it easier for you to read. Boldface or italics will set off text that should be emphasized or delivered with greater emotion. Write out main points, as well as your opening and closing remarks</w:t>
      </w:r>
      <w:r>
        <w:rPr>
          <w:rFonts w:ascii="Georgia" w:hAnsi="Georgia" w:cs="Calibri"/>
          <w:color w:val="333333"/>
          <w:sz w:val="20"/>
          <w:szCs w:val="20"/>
        </w:rPr>
        <w:t>, in complete sentences, along with any material you want to quote verbatim. Use shorter phrases for supporting details. Using your speaker notes effectively will help you deliver an effective presentation. Highlighting, all capital letters, or different-c</w:t>
      </w:r>
      <w:r>
        <w:rPr>
          <w:rFonts w:ascii="Georgia" w:hAnsi="Georgia" w:cs="Calibri"/>
          <w:color w:val="333333"/>
          <w:sz w:val="20"/>
          <w:szCs w:val="20"/>
        </w:rPr>
        <w:t>olored font will help you easily distinguish notes from the text of your speech. Read Jorge’s annotated outline.</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5486400" cy="5905500"/>
            <wp:effectExtent l="0" t="0" r="0" b="0"/>
            <wp:docPr id="181" name="Picture 181" descr="C:\Users\Tanner\Downloads\Writing for Success OLD_files\image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Tanner\Downloads\Writing for Success OLD_files\image358.jpg"/>
                    <pic:cNvPicPr>
                      <a:picLocks noChangeAspect="1" noChangeArrowheads="1"/>
                    </pic:cNvPicPr>
                  </pic:nvPicPr>
                  <pic:blipFill>
                    <a:blip r:link="rId203">
                      <a:extLst>
                        <a:ext uri="{28A0092B-C50C-407E-A947-70E740481C1C}">
                          <a14:useLocalDpi xmlns:a14="http://schemas.microsoft.com/office/drawing/2010/main" val="0"/>
                        </a:ext>
                      </a:extLst>
                    </a:blip>
                    <a:srcRect/>
                    <a:stretch>
                      <a:fillRect/>
                    </a:stretch>
                  </pic:blipFill>
                  <pic:spPr bwMode="auto">
                    <a:xfrm>
                      <a:off x="0" y="0"/>
                      <a:ext cx="5486400" cy="5905500"/>
                    </a:xfrm>
                    <a:prstGeom prst="rect">
                      <a:avLst/>
                    </a:prstGeom>
                    <a:noFill/>
                    <a:ln>
                      <a:noFill/>
                    </a:ln>
                  </pic:spPr>
                </pic:pic>
              </a:graphicData>
            </a:graphic>
          </wp:inline>
        </w:drawing>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Some students prefer to write out the full text of their face-to-face presentation. This can be a useful strategy when you are practicing your delivery. However, </w:t>
      </w:r>
      <w:r>
        <w:rPr>
          <w:rFonts w:ascii="Georgia" w:hAnsi="Georgia" w:cs="Calibri"/>
          <w:color w:val="333333"/>
          <w:sz w:val="20"/>
          <w:szCs w:val="20"/>
        </w:rPr>
        <w:t>keep in mind that reading your text aloud, word for word, will not help you capture and hold your audience’s attention. Write out and read your speech if that helps you rehearse. After a few practice sessions, when you are more comfortable with your materi</w:t>
      </w:r>
      <w:r>
        <w:rPr>
          <w:rFonts w:ascii="Georgia" w:hAnsi="Georgia" w:cs="Calibri"/>
          <w:color w:val="333333"/>
          <w:sz w:val="20"/>
          <w:szCs w:val="20"/>
        </w:rPr>
        <w:t>al, switch to working from an outline. That will help you sound more natural when you speak to an audience.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In a PowerPoint presentation, remember to have your slides in logical sequential order. Annotating your presentation before submitting it to your au</w:t>
      </w:r>
      <w:r>
        <w:rPr>
          <w:rFonts w:ascii="Georgia" w:hAnsi="Georgia" w:cs="Calibri"/>
          <w:color w:val="333333"/>
          <w:sz w:val="20"/>
          <w:szCs w:val="20"/>
        </w:rPr>
        <w:t>dience or your instructor will help you check for order and logical transitions. Too much text or data may confuse your audience; strive for clarity and avoid unnecessary details. Let the pictures or graphics tell the story but do not overload your slidesh</w:t>
      </w:r>
      <w:r>
        <w:rPr>
          <w:rFonts w:ascii="Georgia" w:hAnsi="Georgia" w:cs="Calibri"/>
          <w:color w:val="333333"/>
          <w:sz w:val="20"/>
          <w:szCs w:val="20"/>
        </w:rPr>
        <w:t>ow with visuals. Be sure your font is visible. Look for consistency in the time limit of your presentation to gauge your level of preparedness.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 xml:space="preserve">Begin to annotate your outline. (You will probably add more notes as you proceed, but including some </w:t>
      </w:r>
      <w:r>
        <w:rPr>
          <w:rFonts w:ascii="Calibri" w:hAnsi="Calibri" w:cs="Calibri"/>
          <w:color w:val="333333"/>
          <w:sz w:val="20"/>
          <w:szCs w:val="20"/>
        </w:rPr>
        <w:t>annotations now will help you begin pulling your ideas together.) Mark your outline with the following information:</w:t>
      </w:r>
    </w:p>
    <w:p w:rsidR="00000000" w:rsidRDefault="004B0687" w:rsidP="004B0687">
      <w:pPr>
        <w:numPr>
          <w:ilvl w:val="0"/>
          <w:numId w:val="56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Write notes in brackets to any sections where you definitely plan to incorporate visual or audio media.</w:t>
      </w:r>
    </w:p>
    <w:p w:rsidR="00000000" w:rsidRDefault="004B0687" w:rsidP="004B0687">
      <w:pPr>
        <w:numPr>
          <w:ilvl w:val="0"/>
          <w:numId w:val="56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If you are presenting a slideshow, a</w:t>
      </w:r>
      <w:r>
        <w:rPr>
          <w:rFonts w:cs="Calibri"/>
          <w:color w:val="333333"/>
          <w:sz w:val="20"/>
          <w:szCs w:val="20"/>
        </w:rPr>
        <w:t>dd notes in brackets indicating which slides go with each section of your outline.</w:t>
      </w:r>
    </w:p>
    <w:p w:rsidR="00000000" w:rsidRDefault="004B0687" w:rsidP="004B0687">
      <w:pPr>
        <w:numPr>
          <w:ilvl w:val="0"/>
          <w:numId w:val="56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Identify and set off any text that should be emphasized.</w:t>
      </w:r>
    </w:p>
    <w:p w:rsidR="00000000" w:rsidRDefault="004B0687">
      <w:pPr>
        <w:shd w:val="clear" w:color="auto" w:fill="F4F4F4"/>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486400" cy="2143125"/>
            <wp:effectExtent l="0" t="0" r="0" b="9525"/>
            <wp:docPr id="182" name="Picture 182" descr="C:\Users\Tanner\Downloads\Writing for Success OLD_files\image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Tanner\Downloads\Writing for Success OLD_files\image360.jpg"/>
                    <pic:cNvPicPr>
                      <a:picLocks noChangeAspect="1" noChangeArrowheads="1"/>
                    </pic:cNvPicPr>
                  </pic:nvPicPr>
                  <pic:blipFill>
                    <a:blip r:link="rId204">
                      <a:extLst>
                        <a:ext uri="{28A0092B-C50C-407E-A947-70E740481C1C}">
                          <a14:useLocalDpi xmlns:a14="http://schemas.microsoft.com/office/drawing/2010/main" val="0"/>
                        </a:ext>
                      </a:extLst>
                    </a:blip>
                    <a:srcRect/>
                    <a:stretch>
                      <a:fillRect/>
                    </a:stretch>
                  </pic:blipFill>
                  <pic:spPr bwMode="auto">
                    <a:xfrm>
                      <a:off x="0" y="0"/>
                      <a:ext cx="5486400" cy="2143125"/>
                    </a:xfrm>
                    <a:prstGeom prst="rect">
                      <a:avLst/>
                    </a:prstGeom>
                    <a:noFill/>
                    <a:ln>
                      <a:noFill/>
                    </a:ln>
                  </pic:spPr>
                </pic:pic>
              </a:graphicData>
            </a:graphic>
          </wp:inline>
        </w:drawing>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6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An effective presentation presents ideas more concisely than a written document and uses media to explain ideas and hold the audience’s interest.</w:t>
      </w:r>
    </w:p>
    <w:p w:rsidR="00000000" w:rsidRDefault="004B0687" w:rsidP="004B0687">
      <w:pPr>
        <w:numPr>
          <w:ilvl w:val="0"/>
          <w:numId w:val="56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Like an essay, a presentation should have a clear beginning, middle, and end.</w:t>
      </w:r>
    </w:p>
    <w:p w:rsidR="00000000" w:rsidRDefault="004B0687" w:rsidP="004B0687">
      <w:pPr>
        <w:numPr>
          <w:ilvl w:val="0"/>
          <w:numId w:val="56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Good writers structure their presentations on the thesis, or point of view; main ideas; and key supporting details and </w:t>
      </w:r>
      <w:proofErr w:type="gramStart"/>
      <w:r>
        <w:rPr>
          <w:rFonts w:cs="Calibri"/>
          <w:color w:val="333333"/>
          <w:sz w:val="20"/>
          <w:szCs w:val="20"/>
        </w:rPr>
        <w:t>create</w:t>
      </w:r>
      <w:proofErr w:type="gramEnd"/>
      <w:r>
        <w:rPr>
          <w:rFonts w:cs="Calibri"/>
          <w:color w:val="333333"/>
          <w:sz w:val="20"/>
          <w:szCs w:val="20"/>
        </w:rPr>
        <w:t xml:space="preserve"> a presentation outline to organize their ideas.</w:t>
      </w:r>
    </w:p>
    <w:p w:rsidR="00000000" w:rsidRDefault="004B0687" w:rsidP="004B0687">
      <w:pPr>
        <w:numPr>
          <w:ilvl w:val="0"/>
          <w:numId w:val="566"/>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lastRenderedPageBreak/>
        <w:t>Anno</w:t>
      </w:r>
      <w:r>
        <w:rPr>
          <w:rFonts w:cs="Calibri"/>
          <w:color w:val="333333"/>
          <w:sz w:val="20"/>
          <w:szCs w:val="20"/>
        </w:rPr>
        <w:t>tating a presentation outline is a useful way to coordinate different parts of the presentation and manage time effectively.</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14.2</w:t>
      </w:r>
      <w:r>
        <w:rPr>
          <w:rStyle w:val="apple-converted-space"/>
          <w:rFonts w:ascii="Calibri" w:hAnsi="Calibri" w:cs="Calibri"/>
          <w:color w:val="333333"/>
        </w:rPr>
        <w:t> </w:t>
      </w:r>
      <w:r>
        <w:rPr>
          <w:rFonts w:ascii="Calibri" w:hAnsi="Calibri" w:cs="Calibri"/>
          <w:color w:val="333333"/>
        </w:rPr>
        <w:t>Incorporating Effective Visuals into a Presentation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6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the characteristics of effective visual aid</w:t>
      </w:r>
      <w:r>
        <w:rPr>
          <w:rFonts w:cs="Calibri"/>
          <w:color w:val="333333"/>
          <w:sz w:val="20"/>
          <w:szCs w:val="20"/>
        </w:rPr>
        <w:t>s.</w:t>
      </w:r>
    </w:p>
    <w:p w:rsidR="00000000" w:rsidRDefault="004B0687" w:rsidP="004B0687">
      <w:pPr>
        <w:numPr>
          <w:ilvl w:val="0"/>
          <w:numId w:val="56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Analyze different types of visual aids and appropriate ways to use them.</w:t>
      </w:r>
    </w:p>
    <w:p w:rsidR="00000000" w:rsidRDefault="004B0687" w:rsidP="004B0687">
      <w:pPr>
        <w:numPr>
          <w:ilvl w:val="0"/>
          <w:numId w:val="56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Determine how to create original visual aids and how to locate visual aids created by others.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Good communication is a multisensory experience. Children first learning how to read o</w:t>
      </w:r>
      <w:r>
        <w:rPr>
          <w:rFonts w:ascii="Georgia" w:hAnsi="Georgia"/>
          <w:color w:val="333333"/>
          <w:sz w:val="21"/>
          <w:szCs w:val="21"/>
        </w:rPr>
        <w:t xml:space="preserve">ften </w:t>
      </w:r>
      <w:proofErr w:type="gramStart"/>
      <w:r>
        <w:rPr>
          <w:rFonts w:ascii="Georgia" w:hAnsi="Georgia"/>
          <w:color w:val="333333"/>
          <w:sz w:val="21"/>
          <w:szCs w:val="21"/>
        </w:rPr>
        <w:t>gravitate</w:t>
      </w:r>
      <w:proofErr w:type="gramEnd"/>
      <w:r>
        <w:rPr>
          <w:rFonts w:ascii="Georgia" w:hAnsi="Georgia"/>
          <w:color w:val="333333"/>
          <w:sz w:val="21"/>
          <w:szCs w:val="21"/>
        </w:rPr>
        <w:t xml:space="preserve"> toward books with engaging pictures. As adults, we graduate to denser books without pictures, yet we still visualize ideas to help us understand the text. Advertisers favor visual media—television, magazines, and billboards—because they are </w:t>
      </w:r>
      <w:r>
        <w:rPr>
          <w:rFonts w:ascii="Georgia" w:hAnsi="Georgia"/>
          <w:color w:val="333333"/>
          <w:sz w:val="21"/>
          <w:szCs w:val="21"/>
        </w:rPr>
        <w:t>the best way to hook an audience. Websites rely on color, graphics, icons, and a clear system of visual organization to engage Internet surfers.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Bringing visuals into a presentation adds color, literally and figuratively. There is an art to doing it well. </w:t>
      </w:r>
      <w:r>
        <w:rPr>
          <w:rFonts w:ascii="Georgia" w:hAnsi="Georgia"/>
          <w:color w:val="333333"/>
          <w:sz w:val="21"/>
          <w:szCs w:val="21"/>
        </w:rPr>
        <w:t>This section covers how to use different kinds of visual aids effectively.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Visual Aids: The Basics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Good writers make conscious choices. They understand their purpose and audience. </w:t>
      </w:r>
      <w:r>
        <w:rPr>
          <w:rFonts w:ascii="Georgia" w:hAnsi="Georgia" w:cs="Calibri"/>
          <w:color w:val="333333"/>
          <w:sz w:val="20"/>
          <w:szCs w:val="20"/>
        </w:rPr>
        <w:t>Every decision they make on the page, from organizing an essay to choosing a word with just the right connotations, is made with their purpose and audience in mind.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same principle applies to visual communication. As a presenter, you choose the followin</w:t>
      </w:r>
      <w:r>
        <w:rPr>
          <w:rFonts w:ascii="Georgia" w:hAnsi="Georgia" w:cs="Calibri"/>
          <w:color w:val="333333"/>
          <w:sz w:val="20"/>
          <w:szCs w:val="20"/>
        </w:rPr>
        <w:t>g:</w:t>
      </w:r>
    </w:p>
    <w:p w:rsidR="00000000" w:rsidRDefault="004B0687" w:rsidP="004B0687">
      <w:pPr>
        <w:numPr>
          <w:ilvl w:val="0"/>
          <w:numId w:val="56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to show images or video for maximum impact</w:t>
      </w:r>
    </w:p>
    <w:p w:rsidR="00000000" w:rsidRDefault="004B0687" w:rsidP="004B0687">
      <w:pPr>
        <w:numPr>
          <w:ilvl w:val="0"/>
          <w:numId w:val="56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Which images will best produce the effect you want</w:t>
      </w:r>
    </w:p>
    <w:p w:rsidR="00000000" w:rsidRDefault="004B0687" w:rsidP="004B0687">
      <w:pPr>
        <w:numPr>
          <w:ilvl w:val="0"/>
          <w:numId w:val="56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When to present information using a table, chart, or other graphic</w:t>
      </w:r>
    </w:p>
    <w:p w:rsidR="00000000" w:rsidRDefault="004B0687" w:rsidP="004B0687">
      <w:pPr>
        <w:numPr>
          <w:ilvl w:val="0"/>
          <w:numId w:val="56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much text to include in slides or informational graphics</w:t>
      </w:r>
    </w:p>
    <w:p w:rsidR="00000000" w:rsidRDefault="004B0687" w:rsidP="004B0687">
      <w:pPr>
        <w:numPr>
          <w:ilvl w:val="0"/>
          <w:numId w:val="56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to organize graphics s</w:t>
      </w:r>
      <w:r>
        <w:rPr>
          <w:rFonts w:ascii="Georgia" w:hAnsi="Georgia" w:cs="Calibri"/>
          <w:color w:val="333333"/>
          <w:sz w:val="20"/>
          <w:szCs w:val="20"/>
        </w:rPr>
        <w:t>o they present information clearly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Your goal is to use visual media to support and enhance your presentation. At the same time, you must make sure these media do not distract your audience or interfere with getting your point across. Your ideas, not your v</w:t>
      </w:r>
      <w:r>
        <w:rPr>
          <w:rFonts w:ascii="Georgia" w:hAnsi="Georgia" w:cs="Calibri"/>
          <w:color w:val="333333"/>
          <w:sz w:val="20"/>
          <w:szCs w:val="20"/>
        </w:rPr>
        <w:t>isuals, should be the focus.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As you develop the visual side of your presentation, you will follow a process much like the process you follow when you write. You will brainstorm ideas, form an organizational plan, develop drafts, and then refine and edit yo</w:t>
      </w:r>
      <w:r>
        <w:rPr>
          <w:rFonts w:ascii="Georgia" w:hAnsi="Georgia" w:cs="Calibri"/>
          <w:color w:val="333333"/>
          <w:sz w:val="20"/>
          <w:szCs w:val="20"/>
        </w:rPr>
        <w:t>ur work. The following sections provide guidelines to help you make good decisions throughout the process.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What Makes Visual Aids Effective?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help you get a sense of what makes visual media work, think about what does not work. Try to recall occasions wh</w:t>
      </w:r>
      <w:r>
        <w:rPr>
          <w:rFonts w:ascii="Georgia" w:hAnsi="Georgia" w:cs="Calibri"/>
          <w:color w:val="333333"/>
          <w:sz w:val="20"/>
          <w:szCs w:val="20"/>
        </w:rPr>
        <w:t>en you have witnessed the following visual media failures:</w:t>
      </w:r>
    </w:p>
    <w:p w:rsidR="00000000" w:rsidRDefault="004B0687" w:rsidP="004B0687">
      <w:pPr>
        <w:numPr>
          <w:ilvl w:val="0"/>
          <w:numId w:val="56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Websites crammed with so many images, flashing phrases, and clashing colors that they are almost unreadable</w:t>
      </w:r>
    </w:p>
    <w:p w:rsidR="00000000" w:rsidRDefault="004B0687" w:rsidP="004B0687">
      <w:pPr>
        <w:numPr>
          <w:ilvl w:val="0"/>
          <w:numId w:val="56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Assembly instructions with illustrations or diagrams that are impossible to follow</w:t>
      </w:r>
    </w:p>
    <w:p w:rsidR="00000000" w:rsidRDefault="004B0687" w:rsidP="004B0687">
      <w:pPr>
        <w:numPr>
          <w:ilvl w:val="0"/>
          <w:numId w:val="56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Photog</w:t>
      </w:r>
      <w:r>
        <w:rPr>
          <w:rFonts w:ascii="Georgia" w:hAnsi="Georgia" w:cs="Calibri"/>
          <w:color w:val="333333"/>
          <w:sz w:val="20"/>
          <w:szCs w:val="20"/>
        </w:rPr>
        <w:t>raphs that are obviously (and badly) altered with photo-editing software</w:t>
      </w:r>
    </w:p>
    <w:p w:rsidR="00000000" w:rsidRDefault="004B0687" w:rsidP="004B0687">
      <w:pPr>
        <w:numPr>
          <w:ilvl w:val="0"/>
          <w:numId w:val="56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Distracting typos or other errors in signs, advertisements, or headlines</w:t>
      </w:r>
    </w:p>
    <w:p w:rsidR="00000000" w:rsidRDefault="004B0687" w:rsidP="004B0687">
      <w:pPr>
        <w:numPr>
          <w:ilvl w:val="0"/>
          <w:numId w:val="56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Tables, charts, or graphs with tiny, dense text or missing labels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each case, the problem is that the media </w:t>
      </w:r>
      <w:r>
        <w:rPr>
          <w:rFonts w:ascii="Georgia" w:hAnsi="Georgia" w:cs="Calibri"/>
          <w:color w:val="333333"/>
          <w:sz w:val="20"/>
          <w:szCs w:val="20"/>
        </w:rPr>
        <w:t>creator did not think carefully enough about the purpose and audience. The purpose of images, color, or flashing text on a website is to attract attention. Overusing these elements defeats the purpose because the viewer may become overwhelmed or distracted</w:t>
      </w:r>
      <w:r>
        <w:rPr>
          <w:rFonts w:ascii="Georgia" w:hAnsi="Georgia" w:cs="Calibri"/>
          <w:color w:val="333333"/>
          <w:sz w:val="20"/>
          <w:szCs w:val="20"/>
        </w:rPr>
        <w:t>. Tables, charts, and graphs are intended to simplify complex information, but without clear labels and legible text, they will confuse the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contrast, effective visual elements are chosen or created with the purpose and audience in mind. Althou</w:t>
      </w:r>
      <w:r>
        <w:rPr>
          <w:rFonts w:ascii="Georgia" w:hAnsi="Georgia" w:cs="Calibri"/>
          <w:color w:val="333333"/>
          <w:sz w:val="20"/>
          <w:szCs w:val="20"/>
        </w:rPr>
        <w:t>gh a photo shoot for a magazine article might result in dozens of images, editors choose those few that work best with the article. Web designers and video game creators have an audience test their products before they are released, to ensure that people w</w:t>
      </w:r>
      <w:r>
        <w:rPr>
          <w:rFonts w:ascii="Georgia" w:hAnsi="Georgia" w:cs="Calibri"/>
          <w:color w:val="333333"/>
          <w:sz w:val="20"/>
          <w:szCs w:val="20"/>
        </w:rPr>
        <w:t>ill understand how to use them. Understanding the function of different visual aids will help you use them with purpose.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Types of Visual Aids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Visual aids fall into two main categories—images and informational graphics. Images </w:t>
      </w:r>
      <w:r>
        <w:rPr>
          <w:rFonts w:ascii="Georgia" w:hAnsi="Georgia" w:cs="Calibri"/>
          <w:color w:val="333333"/>
          <w:sz w:val="20"/>
          <w:szCs w:val="20"/>
        </w:rPr>
        <w:t>include photographs, illustrations and clip art, and video footage. Informational graphics include tables, charts, bar graphs, and line 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These visual aids serve two purposes: to add emotional impact to your presentation and to organize information m</w:t>
      </w:r>
      <w:r>
        <w:rPr>
          <w:rFonts w:ascii="Georgia" w:hAnsi="Georgia" w:cs="Calibri"/>
          <w:color w:val="333333"/>
          <w:sz w:val="20"/>
          <w:szCs w:val="20"/>
        </w:rPr>
        <w:t>ore clearly. With that in mind, read to find out how specific types of visual aids achieve those purposes.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Photographs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striking photograph can capture your audience’s attention far more successfully than words can. Consider including photographs at the b</w:t>
      </w:r>
      <w:r>
        <w:rPr>
          <w:rFonts w:ascii="Georgia" w:hAnsi="Georgia" w:cs="Calibri"/>
          <w:color w:val="333333"/>
          <w:sz w:val="20"/>
          <w:szCs w:val="20"/>
        </w:rPr>
        <w:t xml:space="preserve">eginning or end of your presentation to emphasize your main ideas or to accompany a particularly important point in the body of your presentation. Remember that, as with other types of graphics, less is often more. Two or three well-chosen photographs are </w:t>
      </w:r>
      <w:r>
        <w:rPr>
          <w:rFonts w:ascii="Georgia" w:hAnsi="Georgia" w:cs="Calibri"/>
          <w:color w:val="333333"/>
          <w:sz w:val="20"/>
          <w:szCs w:val="20"/>
        </w:rPr>
        <w:t>more effective than a dozen mediocre ones.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choose photographs, ask yourself these questions:</w:t>
      </w:r>
    </w:p>
    <w:p w:rsidR="00000000" w:rsidRDefault="004B0687" w:rsidP="004B0687">
      <w:pPr>
        <w:numPr>
          <w:ilvl w:val="0"/>
          <w:numId w:val="5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purpose does this image serve? Will it surprise the audience? Will it provoke a strong emotional response? Does it support an important point?</w:t>
      </w:r>
    </w:p>
    <w:p w:rsidR="00000000" w:rsidRDefault="004B0687" w:rsidP="004B0687">
      <w:pPr>
        <w:numPr>
          <w:ilvl w:val="0"/>
          <w:numId w:val="5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t</w:t>
      </w:r>
      <w:r>
        <w:rPr>
          <w:rFonts w:ascii="Georgia" w:hAnsi="Georgia" w:cs="Calibri"/>
          <w:color w:val="333333"/>
          <w:sz w:val="20"/>
          <w:szCs w:val="20"/>
        </w:rPr>
        <w:t>his photograph be more effective if shown with only a caption, or does it need additional text?</w:t>
      </w:r>
    </w:p>
    <w:p w:rsidR="00000000" w:rsidRDefault="004B0687" w:rsidP="004B0687">
      <w:pPr>
        <w:numPr>
          <w:ilvl w:val="0"/>
          <w:numId w:val="5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the audience understand what is happening in the photograph? Is the meaning immediately evident, or does the photo need some context?</w:t>
      </w:r>
    </w:p>
    <w:p w:rsidR="00000000" w:rsidRDefault="004B0687" w:rsidP="004B0687">
      <w:pPr>
        <w:numPr>
          <w:ilvl w:val="0"/>
          <w:numId w:val="57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Would editing the ima</w:t>
      </w:r>
      <w:r>
        <w:rPr>
          <w:rFonts w:ascii="Georgia" w:hAnsi="Georgia" w:cs="Calibri"/>
          <w:color w:val="333333"/>
          <w:sz w:val="20"/>
          <w:szCs w:val="20"/>
        </w:rPr>
        <w:t>ge make it more effective? Consider using image-editing software to crop the photo, change the brightness, or make other cosmetic changes. (Do not go overboard, though. A slightly imperfect but authentic image is preferable to one that has been obviously a</w:t>
      </w:r>
      <w:r>
        <w:rPr>
          <w:rFonts w:ascii="Georgia" w:hAnsi="Georgia" w:cs="Calibri"/>
          <w:color w:val="333333"/>
          <w:sz w:val="20"/>
          <w:szCs w:val="20"/>
        </w:rPr>
        <w:t>ltered.)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illustrate the sense of helplessness people felt in the midst of tragedy, a student could use a photograph that shows fear, weariness, or defeat on the face of the photograph’s subject.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Illustrations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Illustrations, such as editorial or politica</w:t>
      </w:r>
      <w:r>
        <w:rPr>
          <w:rFonts w:ascii="Georgia" w:hAnsi="Georgia" w:cs="Calibri"/>
          <w:color w:val="333333"/>
          <w:sz w:val="20"/>
          <w:szCs w:val="20"/>
        </w:rPr>
        <w:t>l cartoons, serve much the same purpose as photographs. Because an illustration does not capture a moment in time the way a photo does, it may have less impact. However, depending on your topic and the effect you want to achieve, illustrations can still be</w:t>
      </w:r>
      <w:r>
        <w:rPr>
          <w:rFonts w:ascii="Georgia" w:hAnsi="Georgia" w:cs="Calibri"/>
          <w:color w:val="333333"/>
          <w:sz w:val="20"/>
          <w:szCs w:val="20"/>
        </w:rPr>
        <w:t xml:space="preserve"> very useful. Use the same criteria for choosing photographs to help you choose illustrations.</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style of an illustration or photograph affects viewers just as the content does. Keep this in mind if you are working with the stock images available in </w:t>
      </w:r>
      <w:r>
        <w:rPr>
          <w:rFonts w:ascii="Georgia" w:hAnsi="Georgia" w:cs="Calibri"/>
          <w:color w:val="333333"/>
          <w:sz w:val="20"/>
          <w:szCs w:val="20"/>
        </w:rPr>
        <w:t xml:space="preserve">office software programs. Many of these images have a </w:t>
      </w:r>
      <w:r>
        <w:rPr>
          <w:rFonts w:ascii="Georgia" w:hAnsi="Georgia" w:cs="Calibri"/>
          <w:color w:val="333333"/>
          <w:sz w:val="20"/>
          <w:szCs w:val="20"/>
        </w:rPr>
        <w:lastRenderedPageBreak/>
        <w:t>comical tone. This may be fine for some topics—for instance, a presentation on television shows for children. However, if you need to project a more serious tone, make sure you choose images to suit tha</w:t>
      </w:r>
      <w:r>
        <w:rPr>
          <w:rFonts w:ascii="Georgia" w:hAnsi="Georgia" w:cs="Calibri"/>
          <w:color w:val="333333"/>
          <w:sz w:val="20"/>
          <w:szCs w:val="20"/>
        </w:rPr>
        <w:t>t purpose. Many free (or reasonably priced) image banks are available online.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Video Footage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more than photographs, video footage can create a sense of immediacy, especially if your video includes sound. Showing a brief video clip can help your audienc</w:t>
      </w:r>
      <w:r>
        <w:rPr>
          <w:rFonts w:ascii="Georgia" w:hAnsi="Georgia" w:cs="Calibri"/>
          <w:color w:val="333333"/>
          <w:sz w:val="20"/>
          <w:szCs w:val="20"/>
        </w:rPr>
        <w:t>e feel as if they are present at an important event, connect with a person being interviewed, or better understand a process. Again, ask yourself the following questions to ensure you are using the footage well:</w:t>
      </w:r>
    </w:p>
    <w:p w:rsidR="00000000" w:rsidRDefault="004B0687" w:rsidP="004B0687">
      <w:pPr>
        <w:numPr>
          <w:ilvl w:val="0"/>
          <w:numId w:val="57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What purpose does this video serve? </w:t>
      </w:r>
      <w:r>
        <w:rPr>
          <w:rFonts w:ascii="Georgia" w:hAnsi="Georgia" w:cs="Calibri"/>
          <w:color w:val="333333"/>
          <w:sz w:val="20"/>
          <w:szCs w:val="20"/>
        </w:rPr>
        <w:t>(Never rely on video clips just to fill time.)</w:t>
      </w:r>
    </w:p>
    <w:p w:rsidR="00000000" w:rsidRDefault="004B0687" w:rsidP="004B0687">
      <w:pPr>
        <w:numPr>
          <w:ilvl w:val="0"/>
          <w:numId w:val="57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How much footage should be shown to achieve your purpose?</w:t>
      </w:r>
    </w:p>
    <w:p w:rsidR="00000000" w:rsidRDefault="004B0687" w:rsidP="004B0687">
      <w:pPr>
        <w:numPr>
          <w:ilvl w:val="0"/>
          <w:numId w:val="57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What will need to be explained, before or after showing the video, to ensure that your audience understands its significance?</w:t>
      </w:r>
    </w:p>
    <w:p w:rsidR="00000000" w:rsidRDefault="004B0687" w:rsidP="004B0687">
      <w:pPr>
        <w:numPr>
          <w:ilvl w:val="0"/>
          <w:numId w:val="571"/>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it be necessary to e</w:t>
      </w:r>
      <w:r>
        <w:rPr>
          <w:rFonts w:ascii="Georgia" w:hAnsi="Georgia" w:cs="Calibri"/>
          <w:color w:val="333333"/>
          <w:sz w:val="20"/>
          <w:szCs w:val="20"/>
        </w:rPr>
        <w:t>dit the video to stay within time requirements or to focus on the most important parts?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Tables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Informational graphics, such as tables, charts, and graphs, do not provoke the same response that images do. Nevertheless, these graphics can have a powerful imp</w:t>
      </w:r>
      <w:r>
        <w:rPr>
          <w:rFonts w:ascii="Georgia" w:hAnsi="Georgia" w:cs="Calibri"/>
          <w:color w:val="333333"/>
          <w:sz w:val="20"/>
          <w:szCs w:val="20"/>
        </w:rPr>
        <w:t>act. Their primary purpose is to organize and simplify information.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Tables are effective when you must classify information and organize it in categories. Tables are an especially good choice when you are presenting </w:t>
      </w:r>
      <w:r>
        <w:rPr>
          <w:rStyle w:val="marginterm"/>
          <w:rFonts w:ascii="Georgia" w:hAnsi="Georgia" w:cs="Calibri"/>
          <w:color w:val="333333"/>
          <w:sz w:val="20"/>
          <w:szCs w:val="20"/>
        </w:rPr>
        <w:t>qualitative data</w:t>
      </w:r>
      <w:r>
        <w:rPr>
          <w:rStyle w:val="apple-converted-space"/>
          <w:rFonts w:ascii="Georgia" w:hAnsi="Georgia" w:cs="Calibri"/>
          <w:color w:val="333333"/>
          <w:sz w:val="20"/>
          <w:szCs w:val="20"/>
        </w:rPr>
        <w:t> </w:t>
      </w:r>
      <w:r>
        <w:rPr>
          <w:rFonts w:ascii="Georgia" w:hAnsi="Georgia" w:cs="Calibri"/>
          <w:color w:val="333333"/>
          <w:sz w:val="20"/>
          <w:szCs w:val="20"/>
        </w:rPr>
        <w:t>that are not strictly n</w:t>
      </w:r>
      <w:r>
        <w:rPr>
          <w:rFonts w:ascii="Georgia" w:hAnsi="Georgia" w:cs="Calibri"/>
          <w:color w:val="333333"/>
          <w:sz w:val="20"/>
          <w:szCs w:val="20"/>
        </w:rPr>
        <w:t>umerical.</w:t>
      </w:r>
      <w:r>
        <w:rPr>
          <w:rStyle w:val="apple-converted-space"/>
          <w:rFonts w:ascii="Georgia" w:hAnsi="Georgia" w:cs="Calibri"/>
          <w:color w:val="333333"/>
          <w:sz w:val="20"/>
          <w:szCs w:val="20"/>
        </w:rPr>
        <w:t> </w:t>
      </w:r>
      <w:r>
        <w:rPr>
          <w:rFonts w:ascii="Georgia" w:hAnsi="Georgia" w:cs="Calibri"/>
          <w:color w:val="2689C6"/>
          <w:sz w:val="20"/>
          <w:szCs w:val="20"/>
        </w:rPr>
        <w:t>Table 14.1 "Example of Qualitative Data Table"</w:t>
      </w:r>
      <w:r>
        <w:rPr>
          <w:rStyle w:val="apple-converted-space"/>
          <w:rFonts w:ascii="Georgia" w:hAnsi="Georgia" w:cs="Calibri"/>
          <w:color w:val="333333"/>
          <w:sz w:val="20"/>
          <w:szCs w:val="20"/>
        </w:rPr>
        <w:t> </w:t>
      </w:r>
      <w:r>
        <w:rPr>
          <w:rFonts w:ascii="Georgia" w:hAnsi="Georgia" w:cs="Calibri"/>
          <w:color w:val="333333"/>
          <w:sz w:val="20"/>
          <w:szCs w:val="20"/>
        </w:rPr>
        <w:t>was created for a presentation discussing the subprime mortgage crisis. It presents information about people who have held powerful positions both in the government and at one of the investment banki</w:t>
      </w:r>
      <w:r>
        <w:rPr>
          <w:rFonts w:ascii="Georgia" w:hAnsi="Georgia" w:cs="Calibri"/>
          <w:color w:val="333333"/>
          <w:sz w:val="20"/>
          <w:szCs w:val="20"/>
        </w:rPr>
        <w:t>ng firms involved in the subprime mortgage market.</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title-prefix"/>
          <w:rFonts w:ascii="Georgia" w:hAnsi="Georgia" w:cs="Calibri"/>
          <w:color w:val="333333"/>
          <w:sz w:val="20"/>
          <w:szCs w:val="20"/>
        </w:rPr>
        <w:t>Table 14.1</w:t>
      </w:r>
      <w:r>
        <w:rPr>
          <w:rStyle w:val="apple-converted-space"/>
          <w:rFonts w:ascii="Georgia" w:hAnsi="Georgia" w:cs="Calibri"/>
          <w:color w:val="333333"/>
          <w:sz w:val="20"/>
          <w:szCs w:val="20"/>
        </w:rPr>
        <w:t> </w:t>
      </w:r>
      <w:r>
        <w:rPr>
          <w:rFonts w:ascii="Georgia" w:hAnsi="Georgia" w:cs="Calibri"/>
          <w:color w:val="333333"/>
          <w:sz w:val="20"/>
          <w:szCs w:val="20"/>
        </w:rPr>
        <w:t>Example of Qualitative Data Table</w:t>
      </w:r>
    </w:p>
    <w:tbl>
      <w:tblPr>
        <w:tblW w:w="0" w:type="auto"/>
        <w:tblCellMar>
          <w:left w:w="0" w:type="dxa"/>
          <w:right w:w="0" w:type="dxa"/>
        </w:tblCellMar>
        <w:tblLook w:val="04A0" w:firstRow="1" w:lastRow="0" w:firstColumn="1" w:lastColumn="0" w:noHBand="0" w:noVBand="1"/>
      </w:tblPr>
      <w:tblGrid>
        <w:gridCol w:w="1299"/>
        <w:gridCol w:w="2296"/>
        <w:gridCol w:w="929"/>
        <w:gridCol w:w="4057"/>
        <w:gridCol w:w="929"/>
      </w:tblGrid>
      <w:tr w:rsidR="00000000">
        <w:trPr>
          <w:divId w:val="522061445"/>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Name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Role(s) at Goldman Sachs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Years Active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Government Role(s)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4B0687">
            <w:pPr>
              <w:jc w:val="center"/>
              <w:rPr>
                <w:b/>
                <w:bCs/>
                <w:color w:val="F48800"/>
                <w:sz w:val="21"/>
                <w:szCs w:val="21"/>
              </w:rPr>
            </w:pPr>
            <w:r>
              <w:rPr>
                <w:b/>
                <w:bCs/>
                <w:color w:val="F48800"/>
                <w:sz w:val="21"/>
                <w:szCs w:val="21"/>
              </w:rPr>
              <w:t>Years Active</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Henry Paulson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Chief operating officer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1994–98</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 xml:space="preserve">US </w:t>
            </w:r>
            <w:r>
              <w:rPr>
                <w:sz w:val="21"/>
                <w:szCs w:val="21"/>
              </w:rPr>
              <w:t>secretary of the treasury</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2006–9</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Chief executive officer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1998–</w:t>
            </w:r>
            <w:r>
              <w:rPr>
                <w:sz w:val="21"/>
                <w:szCs w:val="21"/>
              </w:rPr>
              <w:lastRenderedPageBreak/>
              <w:t>2006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lastRenderedPageBreak/>
              <w:t>Robert Rubin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Vice chairman and co-chief operating officer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1987–90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Assistant to the president for economic policy and director, National Economic Council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1993–95</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Co-chairman and co-senior partner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1990–92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US secretary of the treasury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1995–99</w:t>
            </w:r>
          </w:p>
        </w:tc>
      </w:tr>
      <w:tr w:rsidR="00000000">
        <w:trPr>
          <w:divId w:val="522061445"/>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Stephen Friedman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Co-chief operating officer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1987–90</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Assistant to the president for economic policy and director, National Economic Council</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00000" w:rsidRDefault="004B0687">
            <w:pPr>
              <w:rPr>
                <w:sz w:val="21"/>
                <w:szCs w:val="21"/>
              </w:rPr>
            </w:pPr>
            <w:r>
              <w:rPr>
                <w:sz w:val="21"/>
                <w:szCs w:val="21"/>
              </w:rPr>
              <w:t>2002–5</w:t>
            </w: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Co-chairman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1990–92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r>
      <w:tr w:rsidR="00000000">
        <w:trPr>
          <w:divId w:val="5220614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Chairman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00000" w:rsidRDefault="004B0687">
            <w:pPr>
              <w:rPr>
                <w:sz w:val="21"/>
                <w:szCs w:val="21"/>
              </w:rPr>
            </w:pPr>
            <w:r>
              <w:rPr>
                <w:sz w:val="21"/>
                <w:szCs w:val="21"/>
              </w:rPr>
              <w:t>1992–94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4B0687">
            <w:pPr>
              <w:spacing w:after="0" w:line="240" w:lineRule="auto"/>
              <w:rPr>
                <w:sz w:val="21"/>
                <w:szCs w:val="21"/>
              </w:rPr>
            </w:pPr>
          </w:p>
        </w:tc>
      </w:tr>
    </w:tbl>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Emphasis"/>
          <w:rFonts w:ascii="Georgia" w:hAnsi="Georgia" w:cs="Calibri"/>
          <w:color w:val="333333"/>
          <w:sz w:val="20"/>
          <w:szCs w:val="20"/>
        </w:rPr>
        <w:t>Sources:</w:t>
      </w:r>
      <w:hyperlink r:id="rId205" w:tgtFrame="_blank" w:history="1">
        <w:r>
          <w:rPr>
            <w:rStyle w:val="Hyperlink"/>
            <w:rFonts w:ascii="Georgia" w:hAnsi="Georgia" w:cs="Calibri"/>
            <w:color w:val="2689C6"/>
            <w:sz w:val="20"/>
            <w:szCs w:val="20"/>
          </w:rPr>
          <w:t>http://www.rollingstone.com/politics/news/%3Bkw=%5B3351,11459%5D</w:t>
        </w:r>
      </w:hyperlink>
      <w:r>
        <w:rPr>
          <w:rFonts w:ascii="Georgia" w:hAnsi="Georgia" w:cs="Calibri"/>
          <w:color w:val="333333"/>
          <w:sz w:val="20"/>
          <w:szCs w:val="20"/>
        </w:rPr>
        <w:t>;</w:t>
      </w:r>
      <w:hyperlink r:id="rId206" w:tgtFrame="_blank" w:history="1">
        <w:r>
          <w:rPr>
            <w:rStyle w:val="Hyperlink"/>
            <w:rFonts w:ascii="Georgia" w:hAnsi="Georgia" w:cs="Calibri"/>
            <w:color w:val="2689C6"/>
            <w:sz w:val="20"/>
            <w:szCs w:val="20"/>
          </w:rPr>
          <w:t>http://www.nytimes.com/2008/10/19/business/19gold.html</w:t>
        </w:r>
      </w:hyperlink>
      <w:r>
        <w:rPr>
          <w:rFonts w:ascii="Georgia" w:hAnsi="Georgia" w:cs="Calibri"/>
          <w:color w:val="333333"/>
          <w:sz w:val="20"/>
          <w:szCs w:val="20"/>
        </w:rPr>
        <w:t>;</w:t>
      </w:r>
      <w:hyperlink r:id="rId207" w:tgtFrame="_blank" w:history="1">
        <w:r>
          <w:rPr>
            <w:rStyle w:val="Hyperlink"/>
            <w:rFonts w:ascii="Georgia" w:hAnsi="Georgia" w:cs="Calibri"/>
            <w:color w:val="2689C6"/>
            <w:sz w:val="20"/>
            <w:szCs w:val="20"/>
          </w:rPr>
          <w:t>http://topics.nytimes.com/top/reference/timestopics/people/p/henry_m_jr_paulson/index.html?inline=nyt-per</w:t>
        </w:r>
      </w:hyperlink>
      <w:r>
        <w:rPr>
          <w:rFonts w:ascii="Georgia" w:hAnsi="Georgia" w:cs="Calibri"/>
          <w:color w:val="333333"/>
          <w:sz w:val="20"/>
          <w:szCs w:val="20"/>
        </w:rPr>
        <w:t>;</w:t>
      </w:r>
      <w:hyperlink r:id="rId208" w:tgtFrame="_blank" w:history="1">
        <w:r>
          <w:rPr>
            <w:rStyle w:val="Hyperlink"/>
            <w:rFonts w:ascii="Georgia" w:hAnsi="Georgia" w:cs="Calibri"/>
            <w:color w:val="2689C6"/>
            <w:sz w:val="20"/>
            <w:szCs w:val="20"/>
          </w:rPr>
          <w:t>http</w:t>
        </w:r>
        <w:r>
          <w:rPr>
            <w:rStyle w:val="Hyperlink"/>
            <w:rFonts w:ascii="Georgia" w:hAnsi="Georgia" w:cs="Calibri"/>
            <w:color w:val="2689C6"/>
            <w:sz w:val="20"/>
            <w:szCs w:val="20"/>
          </w:rPr>
          <w:t>://topics.nytimes.com/top/reference/timestopics/people/r/robert_e_rubin/index.html?inline=nyt-per</w:t>
        </w:r>
      </w:hyperlink>
      <w:r>
        <w:rPr>
          <w:rFonts w:ascii="Georgia" w:hAnsi="Georgia" w:cs="Calibri"/>
          <w:color w:val="333333"/>
          <w:sz w:val="20"/>
          <w:szCs w:val="20"/>
        </w:rPr>
        <w:t>,</w:t>
      </w:r>
      <w:r>
        <w:rPr>
          <w:rStyle w:val="apple-converted-space"/>
          <w:rFonts w:ascii="Georgia" w:hAnsi="Georgia" w:cs="Calibri"/>
          <w:color w:val="333333"/>
          <w:sz w:val="20"/>
          <w:szCs w:val="20"/>
        </w:rPr>
        <w:t> </w:t>
      </w:r>
      <w:hyperlink r:id="rId209" w:tgtFrame="_blank" w:history="1">
        <w:r>
          <w:rPr>
            <w:rStyle w:val="Hyperlink"/>
            <w:rFonts w:ascii="Georgia" w:hAnsi="Georgia" w:cs="Calibri"/>
            <w:color w:val="2689C6"/>
            <w:sz w:val="20"/>
            <w:szCs w:val="20"/>
          </w:rPr>
          <w:t>http://www.nytimes.com/2002/12/13/us/man-in-the-news-economic-adviser-from-other-side-of-the-deficit-stephen-friedman.html</w:t>
        </w:r>
      </w:hyperlink>
      <w:r>
        <w:rPr>
          <w:rFonts w:ascii="Georgia" w:hAnsi="Georgia" w:cs="Calibri"/>
          <w:color w:val="333333"/>
          <w:sz w:val="20"/>
          <w:szCs w:val="20"/>
        </w:rPr>
        <w:t>;</w:t>
      </w:r>
      <w:r>
        <w:rPr>
          <w:rStyle w:val="apple-converted-space"/>
          <w:rFonts w:ascii="Georgia" w:hAnsi="Georgia" w:cs="Calibri"/>
          <w:color w:val="333333"/>
          <w:sz w:val="20"/>
          <w:szCs w:val="20"/>
        </w:rPr>
        <w:t> </w:t>
      </w:r>
      <w:hyperlink r:id="rId210" w:tgtFrame="_blank" w:history="1">
        <w:r>
          <w:rPr>
            <w:rStyle w:val="Hyperlink"/>
            <w:rFonts w:ascii="Georgia" w:hAnsi="Georgia" w:cs="Calibri"/>
            <w:color w:val="2689C6"/>
            <w:sz w:val="20"/>
            <w:szCs w:val="20"/>
          </w:rPr>
          <w:t>http://news.bbc.co.uk/2/hi/business/342086.stm</w:t>
        </w:r>
      </w:hyperlink>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w:t>
      </w:r>
      <w:r>
        <w:rPr>
          <w:rFonts w:ascii="Georgia" w:hAnsi="Georgia" w:cs="Calibri"/>
          <w:color w:val="333333"/>
          <w:sz w:val="20"/>
          <w:szCs w:val="20"/>
        </w:rPr>
        <w:t>u are working with numerical information, consider whether a pie chart, bar graph, or line graph might be an effective way to present the content. A table can help you organize numerical information, but it is not the most effective way to emphasize contra</w:t>
      </w:r>
      <w:r>
        <w:rPr>
          <w:rFonts w:ascii="Georgia" w:hAnsi="Georgia" w:cs="Calibri"/>
          <w:color w:val="333333"/>
          <w:sz w:val="20"/>
          <w:szCs w:val="20"/>
        </w:rPr>
        <w:t>sting data or to show changes over time.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Pie Charts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Pie charts are useful for showing numerical information in percentages. For example, you can use a pie chart to represent presidential election results by showing what percentage of voters voted for the D</w:t>
      </w:r>
      <w:r>
        <w:rPr>
          <w:rFonts w:ascii="Georgia" w:hAnsi="Georgia" w:cs="Calibri"/>
          <w:color w:val="333333"/>
          <w:sz w:val="20"/>
          <w:szCs w:val="20"/>
        </w:rPr>
        <w:t>emocratic presidential candidate, the Republican candidate, and candidates from other political parties.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14.5</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3657600" cy="3000375"/>
            <wp:effectExtent l="0" t="0" r="0" b="9525"/>
            <wp:docPr id="183" name="Picture 183" descr="C:\Users\Tanner\Downloads\Writing for Success OLD_files\image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Tanner\Downloads\Writing for Success OLD_files\image362.jpg"/>
                    <pic:cNvPicPr>
                      <a:picLocks noChangeAspect="1" noChangeArrowheads="1"/>
                    </pic:cNvPicPr>
                  </pic:nvPicPr>
                  <pic:blipFill>
                    <a:blip r:link="rId211">
                      <a:extLst>
                        <a:ext uri="{28A0092B-C50C-407E-A947-70E740481C1C}">
                          <a14:useLocalDpi xmlns:a14="http://schemas.microsoft.com/office/drawing/2010/main" val="0"/>
                        </a:ext>
                      </a:extLst>
                    </a:blip>
                    <a:srcRect/>
                    <a:stretch>
                      <a:fillRect/>
                    </a:stretch>
                  </pic:blipFill>
                  <pic:spPr bwMode="auto">
                    <a:xfrm>
                      <a:off x="0" y="0"/>
                      <a:ext cx="3657600" cy="30003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i/>
          <w:iCs/>
          <w:color w:val="333333"/>
          <w:sz w:val="21"/>
          <w:szCs w:val="21"/>
        </w:rPr>
      </w:pPr>
      <w:r>
        <w:rPr>
          <w:rStyle w:val="Emphasis"/>
          <w:rFonts w:ascii="Georgia" w:hAnsi="Georgia" w:cs="Calibri"/>
          <w:color w:val="333333"/>
          <w:sz w:val="20"/>
          <w:szCs w:val="20"/>
        </w:rPr>
        <w:t>Source:</w:t>
      </w:r>
      <w:r>
        <w:rPr>
          <w:rStyle w:val="apple-converted-space"/>
          <w:rFonts w:ascii="Georgia" w:hAnsi="Georgia" w:cs="Calibri"/>
          <w:i/>
          <w:iCs/>
          <w:color w:val="333333"/>
          <w:sz w:val="21"/>
          <w:szCs w:val="21"/>
        </w:rPr>
        <w:t> </w:t>
      </w:r>
      <w:hyperlink r:id="rId212" w:tgtFrame="_blank" w:history="1">
        <w:r>
          <w:rPr>
            <w:rStyle w:val="Hyperlink"/>
            <w:rFonts w:ascii="Georgia" w:hAnsi="Georgia" w:cs="Calibri"/>
            <w:i/>
            <w:iCs/>
            <w:color w:val="2689C6"/>
            <w:sz w:val="21"/>
            <w:szCs w:val="21"/>
          </w:rPr>
          <w:t>http://www.fec.gov/pubrec/fe2008/2008presgeresults.pdf</w:t>
        </w:r>
      </w:hyperlink>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Bar 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Bar </w:t>
      </w:r>
      <w:r>
        <w:rPr>
          <w:rFonts w:ascii="Georgia" w:hAnsi="Georgia" w:cs="Calibri"/>
          <w:color w:val="333333"/>
          <w:sz w:val="20"/>
          <w:szCs w:val="20"/>
        </w:rPr>
        <w:t>graphs work well when you want to show similarities and differences in numerical data. Horizontal or vertical bars help viewers compare data from different groups, different time periods, and so forth. For instance, the bar graph in</w:t>
      </w:r>
      <w:r>
        <w:rPr>
          <w:rStyle w:val="apple-converted-space"/>
          <w:rFonts w:ascii="Georgia" w:hAnsi="Georgia" w:cs="Calibri"/>
          <w:color w:val="333333"/>
          <w:sz w:val="20"/>
          <w:szCs w:val="20"/>
        </w:rPr>
        <w:t> </w:t>
      </w:r>
      <w:r>
        <w:rPr>
          <w:rFonts w:ascii="Georgia" w:hAnsi="Georgia" w:cs="Calibri"/>
          <w:color w:val="2689C6"/>
          <w:sz w:val="20"/>
          <w:szCs w:val="20"/>
        </w:rPr>
        <w:t>Figure 14.6</w:t>
      </w:r>
      <w:r>
        <w:rPr>
          <w:rStyle w:val="apple-converted-space"/>
          <w:rFonts w:ascii="Georgia" w:hAnsi="Georgia" w:cs="Calibri"/>
          <w:color w:val="333333"/>
          <w:sz w:val="20"/>
          <w:szCs w:val="20"/>
        </w:rPr>
        <w:t> </w:t>
      </w:r>
      <w:r>
        <w:rPr>
          <w:rFonts w:ascii="Georgia" w:hAnsi="Georgia" w:cs="Calibri"/>
          <w:color w:val="333333"/>
          <w:sz w:val="20"/>
          <w:szCs w:val="20"/>
        </w:rPr>
        <w:t xml:space="preserve">allows the </w:t>
      </w:r>
      <w:r>
        <w:rPr>
          <w:rFonts w:ascii="Georgia" w:hAnsi="Georgia" w:cs="Calibri"/>
          <w:color w:val="333333"/>
          <w:sz w:val="20"/>
          <w:szCs w:val="20"/>
        </w:rPr>
        <w:t>viewer to compare data on the five countries that have won the most Olympic medals since the modern games began in 1924: Norway, the United States, the former Soviet Union, Germany, and Austria. Bar graphs can effectively show trends or patterns in data as</w:t>
      </w:r>
      <w:r>
        <w:rPr>
          <w:rFonts w:ascii="Georgia" w:hAnsi="Georgia" w:cs="Calibri"/>
          <w:color w:val="333333"/>
          <w:sz w:val="20"/>
          <w:szCs w:val="20"/>
        </w:rPr>
        <w:t xml:space="preserve"> well.</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14.6</w:t>
      </w:r>
    </w:p>
    <w:p w:rsidR="00000000" w:rsidRDefault="004B0687">
      <w:pPr>
        <w:pStyle w:val="Heading2"/>
        <w:jc w:val="center"/>
        <w:divId w:val="522061445"/>
        <w:rPr>
          <w:color w:val="555555"/>
        </w:rPr>
      </w:pPr>
      <w:r>
        <w:rPr>
          <w:noProof/>
        </w:rPr>
        <w:lastRenderedPageBreak/>
        <w:drawing>
          <wp:inline distT="0" distB="0" distL="0" distR="0">
            <wp:extent cx="5029200" cy="2571750"/>
            <wp:effectExtent l="0" t="0" r="0" b="0"/>
            <wp:docPr id="184" name="Picture 184" descr="C:\Users\Tanner\Downloads\Writing for Success OLD_files\image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Tanner\Downloads\Writing for Success OLD_files\image364.jpg"/>
                    <pic:cNvPicPr>
                      <a:picLocks noChangeAspect="1" noChangeArrowheads="1"/>
                    </pic:cNvPicPr>
                  </pic:nvPicPr>
                  <pic:blipFill>
                    <a:blip r:link="rId213">
                      <a:extLst>
                        <a:ext uri="{28A0092B-C50C-407E-A947-70E740481C1C}">
                          <a14:useLocalDpi xmlns:a14="http://schemas.microsoft.com/office/drawing/2010/main" val="0"/>
                        </a:ext>
                      </a:extLst>
                    </a:blip>
                    <a:srcRect/>
                    <a:stretch>
                      <a:fillRect/>
                    </a:stretch>
                  </pic:blipFill>
                  <pic:spPr bwMode="auto">
                    <a:xfrm>
                      <a:off x="0" y="0"/>
                      <a:ext cx="5029200" cy="257175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i/>
          <w:iCs/>
          <w:color w:val="333333"/>
          <w:sz w:val="21"/>
          <w:szCs w:val="21"/>
        </w:rPr>
      </w:pPr>
      <w:r>
        <w:rPr>
          <w:rStyle w:val="Emphasis"/>
          <w:rFonts w:ascii="Georgia" w:hAnsi="Georgia" w:cs="Calibri"/>
          <w:color w:val="333333"/>
          <w:sz w:val="20"/>
          <w:szCs w:val="20"/>
        </w:rPr>
        <w:t>Source:</w:t>
      </w:r>
      <w:r>
        <w:rPr>
          <w:rStyle w:val="apple-converted-space"/>
          <w:rFonts w:ascii="Georgia" w:hAnsi="Georgia" w:cs="Calibri"/>
          <w:i/>
          <w:iCs/>
          <w:color w:val="333333"/>
          <w:sz w:val="21"/>
          <w:szCs w:val="21"/>
        </w:rPr>
        <w:t> </w:t>
      </w:r>
      <w:hyperlink r:id="rId214" w:tgtFrame="_blank" w:history="1">
        <w:r>
          <w:rPr>
            <w:rStyle w:val="Hyperlink"/>
            <w:rFonts w:ascii="Georgia" w:hAnsi="Georgia" w:cs="Calibri"/>
            <w:i/>
            <w:iCs/>
            <w:color w:val="2689C6"/>
            <w:sz w:val="21"/>
            <w:szCs w:val="21"/>
          </w:rPr>
          <w:t>http://www.nbcolympics.com/medals/all-time-standings/index.html</w:t>
        </w:r>
      </w:hyperlink>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Line 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Like bar</w:t>
      </w:r>
      <w:r>
        <w:rPr>
          <w:rFonts w:ascii="Georgia" w:hAnsi="Georgia" w:cs="Calibri"/>
          <w:color w:val="333333"/>
          <w:sz w:val="20"/>
          <w:szCs w:val="20"/>
        </w:rPr>
        <w:t xml:space="preserve"> graphs, line graphs show trends in data. Line graphs are usually used to show trends in data over time. For example, the line graph in</w:t>
      </w:r>
      <w:r>
        <w:rPr>
          <w:rStyle w:val="apple-converted-space"/>
          <w:rFonts w:ascii="Georgia" w:hAnsi="Georgia" w:cs="Calibri"/>
          <w:color w:val="333333"/>
          <w:sz w:val="20"/>
          <w:szCs w:val="20"/>
        </w:rPr>
        <w:t> </w:t>
      </w:r>
      <w:r>
        <w:rPr>
          <w:rFonts w:ascii="Georgia" w:hAnsi="Georgia" w:cs="Calibri"/>
          <w:color w:val="2689C6"/>
          <w:sz w:val="20"/>
          <w:szCs w:val="20"/>
        </w:rPr>
        <w:t>Figure 14.7</w:t>
      </w:r>
      <w:r>
        <w:rPr>
          <w:rStyle w:val="apple-converted-space"/>
          <w:rFonts w:ascii="Georgia" w:hAnsi="Georgia" w:cs="Calibri"/>
          <w:color w:val="333333"/>
          <w:sz w:val="20"/>
          <w:szCs w:val="20"/>
        </w:rPr>
        <w:t> </w:t>
      </w:r>
      <w:r>
        <w:rPr>
          <w:rFonts w:ascii="Georgia" w:hAnsi="Georgia" w:cs="Calibri"/>
          <w:color w:val="333333"/>
          <w:sz w:val="20"/>
          <w:szCs w:val="20"/>
        </w:rPr>
        <w:t xml:space="preserve">shows changes in the Dow Jones Industrial Average—an economic index based on trading </w:t>
      </w:r>
      <w:r>
        <w:rPr>
          <w:rFonts w:ascii="Georgia" w:hAnsi="Georgia" w:cs="Calibri"/>
          <w:color w:val="333333"/>
          <w:sz w:val="20"/>
          <w:szCs w:val="20"/>
        </w:rPr>
        <w:t>information about thirty large, US-based public companies. This graph shows where the Dow closed at the end of each business day over a period of five days.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14.7</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drawing>
          <wp:inline distT="0" distB="0" distL="0" distR="0">
            <wp:extent cx="5029200" cy="2390775"/>
            <wp:effectExtent l="0" t="0" r="0" b="9525"/>
            <wp:docPr id="185" name="Picture 185" descr="C:\Users\Tanner\Downloads\Writing for Success OLD_files\image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Tanner\Downloads\Writing for Success OLD_files\image366.jpg"/>
                    <pic:cNvPicPr>
                      <a:picLocks noChangeAspect="1" noChangeArrowheads="1"/>
                    </pic:cNvPicPr>
                  </pic:nvPicPr>
                  <pic:blipFill>
                    <a:blip r:link="rId215">
                      <a:extLst>
                        <a:ext uri="{28A0092B-C50C-407E-A947-70E740481C1C}">
                          <a14:useLocalDpi xmlns:a14="http://schemas.microsoft.com/office/drawing/2010/main" val="0"/>
                        </a:ext>
                      </a:extLst>
                    </a:blip>
                    <a:srcRect/>
                    <a:stretch>
                      <a:fillRect/>
                    </a:stretch>
                  </pic:blipFill>
                  <pic:spPr bwMode="auto">
                    <a:xfrm>
                      <a:off x="0" y="0"/>
                      <a:ext cx="5029200" cy="2390775"/>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i/>
          <w:iCs/>
          <w:color w:val="333333"/>
          <w:sz w:val="21"/>
          <w:szCs w:val="21"/>
        </w:rPr>
      </w:pPr>
      <w:r>
        <w:rPr>
          <w:rStyle w:val="Emphasis"/>
          <w:rFonts w:ascii="Georgia" w:hAnsi="Georgia" w:cs="Calibri"/>
          <w:color w:val="333333"/>
          <w:sz w:val="20"/>
          <w:szCs w:val="20"/>
        </w:rPr>
        <w:t>Source:</w:t>
      </w:r>
      <w:r>
        <w:rPr>
          <w:rStyle w:val="apple-converted-space"/>
          <w:rFonts w:ascii="Georgia" w:hAnsi="Georgia" w:cs="Calibri"/>
          <w:i/>
          <w:iCs/>
          <w:color w:val="333333"/>
          <w:sz w:val="21"/>
          <w:szCs w:val="21"/>
        </w:rPr>
        <w:t> </w:t>
      </w:r>
      <w:hyperlink r:id="rId216" w:tgtFrame="_blank" w:history="1">
        <w:r>
          <w:rPr>
            <w:rStyle w:val="Hyperlink"/>
            <w:rFonts w:ascii="Georgia" w:hAnsi="Georgia" w:cs="Calibri"/>
            <w:i/>
            <w:iCs/>
            <w:color w:val="2689C6"/>
            <w:sz w:val="21"/>
            <w:szCs w:val="21"/>
          </w:rPr>
          <w:t>http://www.google.com/finance/historical?cid=983582&amp;startdate=May+17%2C+2010&amp;enddate=May+21%2C+2010</w:t>
        </w:r>
      </w:hyperlink>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In this exercise, you will begin to refine your ideas for incorporating media into your presentation. Complete the following steps on your own sh</w:t>
      </w:r>
      <w:r>
        <w:rPr>
          <w:rFonts w:ascii="Calibri" w:hAnsi="Calibri" w:cs="Calibri"/>
          <w:color w:val="333333"/>
          <w:sz w:val="20"/>
          <w:szCs w:val="20"/>
        </w:rPr>
        <w:t>eet of paper.</w:t>
      </w:r>
    </w:p>
    <w:p w:rsidR="00000000" w:rsidRDefault="004B0687" w:rsidP="004B0687">
      <w:pPr>
        <w:numPr>
          <w:ilvl w:val="0"/>
          <w:numId w:val="5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Revisit the list you brainstormed for</w:t>
      </w:r>
      <w:r>
        <w:rPr>
          <w:rStyle w:val="apple-converted-space"/>
          <w:rFonts w:cs="Calibri"/>
          <w:color w:val="333333"/>
          <w:sz w:val="20"/>
          <w:szCs w:val="20"/>
        </w:rPr>
        <w:t> </w:t>
      </w:r>
      <w:r>
        <w:rPr>
          <w:rFonts w:cs="Calibri"/>
          <w:color w:val="2689C6"/>
          <w:sz w:val="20"/>
          <w:szCs w:val="20"/>
        </w:rPr>
        <w:t>Note 14.12 "Exercise 3"</w:t>
      </w:r>
      <w:r>
        <w:rPr>
          <w:rStyle w:val="apple-converted-space"/>
          <w:rFonts w:cs="Calibri"/>
          <w:color w:val="333333"/>
          <w:sz w:val="20"/>
          <w:szCs w:val="20"/>
        </w:rPr>
        <w:t> </w:t>
      </w:r>
      <w:r>
        <w:rPr>
          <w:rFonts w:cs="Calibri"/>
          <w:color w:val="333333"/>
          <w:sz w:val="20"/>
          <w:szCs w:val="20"/>
        </w:rPr>
        <w:t>in</w:t>
      </w:r>
      <w:r>
        <w:rPr>
          <w:rStyle w:val="apple-converted-space"/>
          <w:rFonts w:cs="Calibri"/>
          <w:color w:val="333333"/>
          <w:sz w:val="20"/>
          <w:szCs w:val="20"/>
        </w:rPr>
        <w:t> </w:t>
      </w:r>
      <w:r>
        <w:rPr>
          <w:rFonts w:cs="Calibri"/>
          <w:color w:val="2689C6"/>
          <w:sz w:val="20"/>
          <w:szCs w:val="20"/>
        </w:rPr>
        <w:t>Chapter 14 "Creating Presentations: Sharing Your Ideas"</w:t>
      </w:r>
      <w:r>
        <w:rPr>
          <w:rFonts w:cs="Calibri"/>
          <w:color w:val="333333"/>
          <w:sz w:val="20"/>
          <w:szCs w:val="20"/>
        </w:rPr>
        <w:t>,</w:t>
      </w:r>
      <w:r>
        <w:rPr>
          <w:rStyle w:val="apple-converted-space"/>
          <w:rFonts w:cs="Calibri"/>
          <w:color w:val="333333"/>
          <w:sz w:val="20"/>
          <w:szCs w:val="20"/>
        </w:rPr>
        <w:t> </w:t>
      </w:r>
      <w:r>
        <w:rPr>
          <w:rFonts w:cs="Calibri"/>
          <w:color w:val="2689C6"/>
          <w:sz w:val="20"/>
          <w:szCs w:val="20"/>
        </w:rPr>
        <w:t>Section 14.1 "Organizing a Visual Presentation"</w:t>
      </w:r>
      <w:r>
        <w:rPr>
          <w:rStyle w:val="apple-converted-space"/>
          <w:rFonts w:cs="Calibri"/>
          <w:color w:val="333333"/>
          <w:sz w:val="20"/>
          <w:szCs w:val="20"/>
        </w:rPr>
        <w:t> </w:t>
      </w:r>
      <w:r>
        <w:rPr>
          <w:rFonts w:cs="Calibri"/>
          <w:color w:val="333333"/>
          <w:sz w:val="20"/>
          <w:szCs w:val="20"/>
        </w:rPr>
        <w:t>and the annotated outline you developed for</w:t>
      </w:r>
      <w:r>
        <w:rPr>
          <w:rStyle w:val="apple-converted-space"/>
          <w:rFonts w:cs="Calibri"/>
          <w:color w:val="333333"/>
          <w:sz w:val="20"/>
          <w:szCs w:val="20"/>
        </w:rPr>
        <w:t> </w:t>
      </w:r>
      <w:r>
        <w:rPr>
          <w:rFonts w:cs="Calibri"/>
          <w:color w:val="2689C6"/>
          <w:sz w:val="20"/>
          <w:szCs w:val="20"/>
        </w:rPr>
        <w:t>Note 14.17 "Exercise 4"</w:t>
      </w:r>
      <w:r>
        <w:rPr>
          <w:rFonts w:cs="Calibri"/>
          <w:color w:val="333333"/>
          <w:sz w:val="20"/>
          <w:szCs w:val="20"/>
        </w:rPr>
        <w:t>.</w:t>
      </w:r>
    </w:p>
    <w:p w:rsidR="00000000" w:rsidRDefault="004B0687" w:rsidP="004B0687">
      <w:pPr>
        <w:numPr>
          <w:ilvl w:val="0"/>
          <w:numId w:val="5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Analyze the two different types of visual aids: images and informational graphics. Identify at least two places in your presentation where you might incorporate visual aids.</w:t>
      </w:r>
    </w:p>
    <w:p w:rsidR="00000000" w:rsidRDefault="004B0687" w:rsidP="004B0687">
      <w:pPr>
        <w:numPr>
          <w:ilvl w:val="0"/>
          <w:numId w:val="5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Evaluate the purpose of the visual aid. Does it create emotional impact, or does i</w:t>
      </w:r>
      <w:r>
        <w:rPr>
          <w:rFonts w:cs="Calibri"/>
          <w:color w:val="333333"/>
          <w:sz w:val="20"/>
          <w:szCs w:val="20"/>
        </w:rPr>
        <w:t>t organize information? Is the visual effective?</w:t>
      </w:r>
    </w:p>
    <w:p w:rsidR="00000000" w:rsidRDefault="004B0687" w:rsidP="004B0687">
      <w:pPr>
        <w:numPr>
          <w:ilvl w:val="0"/>
          <w:numId w:val="572"/>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Determine whether you will be able to create the visual aid yourself or will need to find it.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Creating Original Visual Aids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include original visual aids in your presentation to add interest, present</w:t>
      </w:r>
      <w:r>
        <w:rPr>
          <w:rFonts w:ascii="Georgia" w:hAnsi="Georgia" w:cs="Calibri"/>
          <w:color w:val="333333"/>
          <w:sz w:val="20"/>
          <w:szCs w:val="20"/>
        </w:rPr>
        <w:t xml:space="preserve"> complex information or data more clearly, or appeal to your audience’s emotions. You may wish to create some visual aids by hand—for instance, by mounting photographs on poster board for display. More likely, however, you will use computer-generated graph</w:t>
      </w:r>
      <w:r>
        <w:rPr>
          <w:rFonts w:ascii="Georgia" w:hAnsi="Georgia" w:cs="Calibri"/>
          <w:color w:val="333333"/>
          <w:sz w:val="20"/>
          <w:szCs w:val="20"/>
        </w:rPr>
        <w:t>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Computer-generated visual aids are easy to create once you learn how to use certain office software. They also offer greater versatility. You can print hard copies and display them large or include them in a handout for your audience. Or, if you are w</w:t>
      </w:r>
      <w:r>
        <w:rPr>
          <w:rFonts w:ascii="Georgia" w:hAnsi="Georgia" w:cs="Calibri"/>
          <w:color w:val="333333"/>
          <w:sz w:val="20"/>
          <w:szCs w:val="20"/>
        </w:rPr>
        <w:t>orking with presentation software, you can simply insert the graphics in your slides.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Regardless of how you proceed, keep the following guidelines in mind:</w:t>
      </w:r>
    </w:p>
    <w:p w:rsidR="00000000" w:rsidRDefault="004B0687" w:rsidP="004B0687">
      <w:pPr>
        <w:numPr>
          <w:ilvl w:val="0"/>
          <w:numId w:val="57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Create visual aids with purpose.</w:t>
      </w:r>
      <w:r>
        <w:rPr>
          <w:rStyle w:val="apple-converted-space"/>
          <w:rFonts w:ascii="Georgia" w:hAnsi="Georgia" w:cs="Calibri"/>
          <w:color w:val="333333"/>
          <w:sz w:val="20"/>
          <w:szCs w:val="20"/>
        </w:rPr>
        <w:t> </w:t>
      </w:r>
      <w:r>
        <w:rPr>
          <w:rFonts w:ascii="Georgia" w:hAnsi="Georgia" w:cs="Calibri"/>
          <w:color w:val="333333"/>
          <w:sz w:val="20"/>
          <w:szCs w:val="20"/>
        </w:rPr>
        <w:t xml:space="preserve">Think </w:t>
      </w:r>
      <w:r>
        <w:rPr>
          <w:rFonts w:ascii="Georgia" w:hAnsi="Georgia" w:cs="Calibri"/>
          <w:color w:val="333333"/>
          <w:sz w:val="20"/>
          <w:szCs w:val="20"/>
        </w:rPr>
        <w:t>carefully about how they will enhance your message, and choose a form that is appropriate for your content.</w:t>
      </w:r>
    </w:p>
    <w:p w:rsidR="00000000" w:rsidRDefault="004B0687" w:rsidP="004B0687">
      <w:pPr>
        <w:numPr>
          <w:ilvl w:val="0"/>
          <w:numId w:val="573"/>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Strive for quality.</w:t>
      </w:r>
      <w:r>
        <w:rPr>
          <w:rStyle w:val="apple-converted-space"/>
          <w:rFonts w:ascii="Georgia" w:hAnsi="Georgia" w:cs="Calibri"/>
          <w:color w:val="333333"/>
          <w:sz w:val="20"/>
          <w:szCs w:val="20"/>
        </w:rPr>
        <w:t> </w:t>
      </w:r>
      <w:r>
        <w:rPr>
          <w:rFonts w:ascii="Georgia" w:hAnsi="Georgia" w:cs="Calibri"/>
          <w:color w:val="333333"/>
          <w:sz w:val="20"/>
          <w:szCs w:val="20"/>
        </w:rPr>
        <w:t xml:space="preserve">You do not need the skills of a professional photographer or designer, but do take time to make sure your visual aids are neat, </w:t>
      </w:r>
      <w:r>
        <w:rPr>
          <w:rFonts w:ascii="Georgia" w:hAnsi="Georgia" w:cs="Calibri"/>
          <w:color w:val="333333"/>
          <w:sz w:val="20"/>
          <w:szCs w:val="20"/>
        </w:rPr>
        <w:t>attractive, and legible. Proofread for errors, too.</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Using Software to Create Visual Aids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can use standard office software to create simple graphics easily. The following guidelines describe how to work with word-processing software and presentation sof</w:t>
      </w:r>
      <w:r>
        <w:rPr>
          <w:rFonts w:ascii="Georgia" w:hAnsi="Georgia" w:cs="Calibri"/>
          <w:color w:val="333333"/>
          <w:sz w:val="20"/>
          <w:szCs w:val="20"/>
        </w:rPr>
        <w:t>tware.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Working with Photographs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personal computers come equipped with some basic image-editing software, and many people choose to purchase more advanced programs as well. You can upload photographs from a digital camera (or in some cases, a cell phon</w:t>
      </w:r>
      <w:r>
        <w:rPr>
          <w:rFonts w:ascii="Georgia" w:hAnsi="Georgia" w:cs="Calibri"/>
          <w:color w:val="333333"/>
          <w:sz w:val="20"/>
          <w:szCs w:val="20"/>
        </w:rPr>
        <w:t>e) or scan and upload printed photographs. The images can then be edited and incorporated into your presentation. Be sure to save all of your images in one folder for easy access.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Tables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create </w:t>
      </w:r>
      <w:proofErr w:type="gramStart"/>
      <w:r>
        <w:rPr>
          <w:rFonts w:ascii="Georgia" w:hAnsi="Georgia" w:cs="Calibri"/>
          <w:color w:val="333333"/>
          <w:sz w:val="20"/>
          <w:szCs w:val="20"/>
        </w:rPr>
        <w:t>a table within a word-processing document consult</w:t>
      </w:r>
      <w:proofErr w:type="gramEnd"/>
      <w:r>
        <w:rPr>
          <w:rFonts w:ascii="Georgia" w:hAnsi="Georgia" w:cs="Calibri"/>
          <w:color w:val="333333"/>
          <w:sz w:val="20"/>
          <w:szCs w:val="20"/>
        </w:rPr>
        <w:t xml:space="preserve"> </w:t>
      </w:r>
      <w:r>
        <w:rPr>
          <w:rFonts w:ascii="Georgia" w:hAnsi="Georgia" w:cs="Calibri"/>
          <w:color w:val="333333"/>
          <w:sz w:val="20"/>
          <w:szCs w:val="20"/>
        </w:rPr>
        <w:t>your software program’s help feature or an online tutorial. Once you have created the table, you can edit and make any additional changes. Be sure that the table has no more than six to seven rows or columns because you do not want to compromise the size o</w:t>
      </w:r>
      <w:r>
        <w:rPr>
          <w:rFonts w:ascii="Georgia" w:hAnsi="Georgia" w:cs="Calibri"/>
          <w:color w:val="333333"/>
          <w:sz w:val="20"/>
          <w:szCs w:val="20"/>
        </w:rPr>
        <w:t>f the text or the readability. Aligning with precision will help your table look less crowded. Also, the row and column titles should spell out their contents.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Graphs</w:t>
      </w:r>
    </w:p>
    <w:p w:rsidR="00000000" w:rsidRDefault="004B0687">
      <w:pPr>
        <w:pStyle w:val="title"/>
        <w:shd w:val="clear" w:color="auto" w:fill="FFFFFF"/>
        <w:spacing w:before="0" w:beforeAutospacing="0" w:after="0" w:afterAutospacing="0" w:line="439" w:lineRule="atLeast"/>
        <w:textAlignment w:val="baseline"/>
        <w:divId w:val="522061445"/>
        <w:rPr>
          <w:rFonts w:ascii="Georgia" w:hAnsi="Georgia" w:cs="Calibri"/>
          <w:i/>
          <w:iCs/>
          <w:color w:val="BB9966"/>
          <w:sz w:val="21"/>
          <w:szCs w:val="21"/>
        </w:rPr>
      </w:pPr>
      <w:r>
        <w:rPr>
          <w:rStyle w:val="title-prefix"/>
          <w:rFonts w:ascii="Georgia" w:hAnsi="Georgia" w:cs="Calibri"/>
          <w:i/>
          <w:iCs/>
          <w:color w:val="000000"/>
          <w:sz w:val="20"/>
          <w:szCs w:val="20"/>
        </w:rPr>
        <w:t>Figure 14.8</w:t>
      </w:r>
    </w:p>
    <w:p w:rsidR="00000000" w:rsidRDefault="004B0687">
      <w:pPr>
        <w:shd w:val="clear" w:color="auto" w:fill="FFFFFF"/>
        <w:spacing w:line="270" w:lineRule="atLeast"/>
        <w:jc w:val="center"/>
        <w:textAlignment w:val="baseline"/>
        <w:divId w:val="522061445"/>
        <w:rPr>
          <w:rFonts w:cs="Calibri"/>
          <w:color w:val="555555"/>
          <w:sz w:val="26"/>
          <w:szCs w:val="26"/>
        </w:rPr>
      </w:pPr>
      <w:r>
        <w:rPr>
          <w:rFonts w:cs="Calibri"/>
          <w:noProof/>
          <w:color w:val="2689C6"/>
          <w:sz w:val="26"/>
          <w:szCs w:val="26"/>
        </w:rPr>
        <w:lastRenderedPageBreak/>
        <w:drawing>
          <wp:inline distT="0" distB="0" distL="0" distR="0">
            <wp:extent cx="4572000" cy="5219700"/>
            <wp:effectExtent l="0" t="0" r="0" b="0"/>
            <wp:docPr id="186" name="Picture 186" descr="C:\Users\Tanner\Downloads\Writing for Success OLD_files\image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Tanner\Downloads\Writing for Success OLD_files\image368.jpg"/>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4572000" cy="5219700"/>
                    </a:xfrm>
                    <a:prstGeom prst="rect">
                      <a:avLst/>
                    </a:prstGeom>
                    <a:noFill/>
                    <a:ln>
                      <a:noFill/>
                    </a:ln>
                  </pic:spPr>
                </pic:pic>
              </a:graphicData>
            </a:graphic>
          </wp:inline>
        </w:drawing>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Pie charts and bar and line graphs can also be created using standard office software. Although you can create these graphics within</w:t>
      </w:r>
      <w:r>
        <w:rPr>
          <w:rFonts w:ascii="Georgia" w:hAnsi="Georgia" w:cs="Calibri"/>
          <w:color w:val="333333"/>
          <w:sz w:val="20"/>
          <w:szCs w:val="20"/>
        </w:rPr>
        <w:t xml:space="preserve"> a document, you will need to work with both your word-processing application and your spreadsheet application to do so. The graph should visually explain the data using colors, titles, and labels. The use of color will help the audience distinguish inform</w:t>
      </w:r>
      <w:r>
        <w:rPr>
          <w:rFonts w:ascii="Georgia" w:hAnsi="Georgia" w:cs="Calibri"/>
          <w:color w:val="333333"/>
          <w:sz w:val="20"/>
          <w:szCs w:val="20"/>
        </w:rPr>
        <w:t>ation; however, avoid colors that are hard on the eyes, such as lime green or hot pink. The title should clearly state what the graph explains. Lastly, avoid using acronyms in the titles and other labels.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Graphics in an Electronic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w:t>
      </w:r>
      <w:r>
        <w:rPr>
          <w:rFonts w:ascii="Georgia" w:hAnsi="Georgia" w:cs="Calibri"/>
          <w:color w:val="333333"/>
          <w:sz w:val="20"/>
          <w:szCs w:val="20"/>
        </w:rPr>
        <w:t>you plan to work only with hard copy graphics during your presentation, you may choose to create them as word-processing documents. However, if you are using presentation software, you will need to choose one of the following options:</w:t>
      </w:r>
    </w:p>
    <w:p w:rsidR="00000000" w:rsidRDefault="004B0687" w:rsidP="004B0687">
      <w:pPr>
        <w:numPr>
          <w:ilvl w:val="0"/>
          <w:numId w:val="5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Create your graphics </w:t>
      </w:r>
      <w:r>
        <w:rPr>
          <w:rFonts w:ascii="Georgia" w:hAnsi="Georgia" w:cs="Calibri"/>
          <w:color w:val="333333"/>
          <w:sz w:val="20"/>
          <w:szCs w:val="20"/>
        </w:rPr>
        <w:t>using the presentation software program.</w:t>
      </w:r>
    </w:p>
    <w:p w:rsidR="00000000" w:rsidRDefault="004B0687" w:rsidP="004B0687">
      <w:pPr>
        <w:numPr>
          <w:ilvl w:val="0"/>
          <w:numId w:val="57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Create your graphics within another program and import 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Standard office presentation software allows you to create informational graphics in much the same way you would create them within a word-processing appl</w:t>
      </w:r>
      <w:r>
        <w:rPr>
          <w:rFonts w:ascii="Georgia" w:hAnsi="Georgia" w:cs="Calibri"/>
          <w:color w:val="333333"/>
          <w:sz w:val="20"/>
          <w:szCs w:val="20"/>
        </w:rPr>
        <w:t>ication. Keep the formatting palette, a menu option that allows you to customize the graphic, open while you use the software. The formatting menu provides options for inserting other types of graphics, such as pictures and video. You may insert pictures f</w:t>
      </w:r>
      <w:r>
        <w:rPr>
          <w:rFonts w:ascii="Georgia" w:hAnsi="Georgia" w:cs="Calibri"/>
          <w:color w:val="333333"/>
          <w:sz w:val="20"/>
          <w:szCs w:val="20"/>
        </w:rPr>
        <w:t>rom an image bank available within the program, or insert images or video from your own desktop files. Shape your use of multimedia in accordance with the message your presentation is trying to convey, the purpose, and your audience.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Creating Visual Aids b</w:t>
      </w:r>
      <w:r>
        <w:rPr>
          <w:rFonts w:ascii="Calibri" w:hAnsi="Calibri" w:cs="Calibri"/>
          <w:color w:val="333333"/>
          <w:sz w:val="24"/>
          <w:szCs w:val="24"/>
        </w:rPr>
        <w:t>y Hand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Most of the time, using computer-generated graphics is more efficient than creating them by hand. Using office software programs helps give your graphics a polished appearance while also teaching you skills that are useful in a variety of jobs. Howe</w:t>
      </w:r>
      <w:r>
        <w:rPr>
          <w:rFonts w:ascii="Georgia" w:hAnsi="Georgia" w:cs="Calibri"/>
          <w:color w:val="333333"/>
          <w:sz w:val="20"/>
          <w:szCs w:val="20"/>
        </w:rPr>
        <w:t>ver, it may make sense to use hand-created visual aids in some cases—for instance, when showing a 3-D model would be effective. If you follow this route, be sure to devote extra time to making sure your visual aids are neat, legible, and professional.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Flip</w:t>
      </w:r>
      <w:r>
        <w:rPr>
          <w:rFonts w:ascii="Georgia" w:hAnsi="Georgia" w:cs="Calibri"/>
          <w:color w:val="333333"/>
          <w:sz w:val="20"/>
          <w:szCs w:val="20"/>
        </w:rPr>
        <w:t xml:space="preserve"> charts are inexpensive and quick visual aids used during face-to-face presentations. The flip chart can be prepared before, as well as during, the presentation. Each sheet of paper should contain one theme, idea, or sketch and must be penned in large lett</w:t>
      </w:r>
      <w:r>
        <w:rPr>
          <w:rFonts w:ascii="Georgia" w:hAnsi="Georgia" w:cs="Calibri"/>
          <w:color w:val="333333"/>
          <w:sz w:val="20"/>
          <w:szCs w:val="20"/>
        </w:rPr>
        <w:t>ers to be seen by audience members farthest away from the speaker.</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Writing Captions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Any media you incorporate should include a caption or other explanatory text. A</w:t>
      </w:r>
      <w:r>
        <w:rPr>
          <w:rStyle w:val="apple-converted-space"/>
          <w:rFonts w:ascii="Georgia" w:hAnsi="Georgia" w:cs="Calibri"/>
          <w:color w:val="333333"/>
          <w:sz w:val="20"/>
          <w:szCs w:val="20"/>
        </w:rPr>
        <w:t> </w:t>
      </w:r>
      <w:r>
        <w:rPr>
          <w:rStyle w:val="marginterm"/>
          <w:rFonts w:ascii="Georgia" w:hAnsi="Georgia" w:cs="Calibri"/>
          <w:color w:val="333333"/>
          <w:sz w:val="20"/>
          <w:szCs w:val="20"/>
        </w:rPr>
        <w:t>caption</w:t>
      </w:r>
      <w:r>
        <w:rPr>
          <w:rStyle w:val="apple-converted-space"/>
          <w:rFonts w:ascii="Georgia" w:hAnsi="Georgia" w:cs="Calibri"/>
          <w:color w:val="333333"/>
          <w:sz w:val="20"/>
          <w:szCs w:val="20"/>
        </w:rPr>
        <w:t> </w:t>
      </w:r>
      <w:r>
        <w:rPr>
          <w:rFonts w:ascii="Georgia" w:hAnsi="Georgia" w:cs="Calibri"/>
          <w:color w:val="333333"/>
          <w:sz w:val="20"/>
          <w:szCs w:val="20"/>
        </w:rPr>
        <w:t xml:space="preserve">is a brief, one- to two-sentence </w:t>
      </w:r>
      <w:r>
        <w:rPr>
          <w:rFonts w:ascii="Georgia" w:hAnsi="Georgia" w:cs="Calibri"/>
          <w:color w:val="333333"/>
          <w:sz w:val="20"/>
          <w:szCs w:val="20"/>
        </w:rPr>
        <w:t>description or explanation of a visual image. Make sure your captions are clear, accurate, and to the point. Use full sentences when you write them.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Captions should always be used with photographs, and in some cases, they can be useful for clarifying infor</w:t>
      </w:r>
      <w:r>
        <w:rPr>
          <w:rFonts w:ascii="Georgia" w:hAnsi="Georgia" w:cs="Calibri"/>
          <w:color w:val="333333"/>
          <w:sz w:val="20"/>
          <w:szCs w:val="20"/>
        </w:rPr>
        <w:t>mational graphics, which represent qualitative data visually. However, informational graphics may not require a caption if the title and labels are sufficiently clear. For other visual media, such as video footage, providing explanatory text before or afte</w:t>
      </w:r>
      <w:r>
        <w:rPr>
          <w:rFonts w:ascii="Georgia" w:hAnsi="Georgia" w:cs="Calibri"/>
          <w:color w:val="333333"/>
          <w:sz w:val="20"/>
          <w:szCs w:val="20"/>
        </w:rPr>
        <w:t>r the footage will suffice. The important thing is to make sure you always include some explanation of the media.</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 xml:space="preserve">In this exercise, you will begin to develop visual aids for your presentation. Complete the steps in this </w:t>
      </w:r>
      <w:r>
        <w:rPr>
          <w:rFonts w:ascii="Calibri" w:hAnsi="Calibri" w:cs="Calibri"/>
          <w:color w:val="333333"/>
          <w:sz w:val="20"/>
          <w:szCs w:val="20"/>
        </w:rPr>
        <w:t>exercise—and enjoy the chance to be creative. Working with visuals can be a pleasant way to take a break from the demands of writing.</w:t>
      </w:r>
    </w:p>
    <w:p w:rsidR="00000000" w:rsidRDefault="004B0687" w:rsidP="004B0687">
      <w:pPr>
        <w:numPr>
          <w:ilvl w:val="0"/>
          <w:numId w:val="57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Revisit the ideas you developed in</w:t>
      </w:r>
      <w:r>
        <w:rPr>
          <w:rStyle w:val="apple-converted-space"/>
          <w:rFonts w:cs="Calibri"/>
          <w:color w:val="333333"/>
          <w:sz w:val="20"/>
          <w:szCs w:val="20"/>
        </w:rPr>
        <w:t> </w:t>
      </w:r>
      <w:r>
        <w:rPr>
          <w:rFonts w:cs="Calibri"/>
          <w:color w:val="2689C6"/>
          <w:sz w:val="20"/>
          <w:szCs w:val="20"/>
        </w:rPr>
        <w:t>Note 14.24 "Exercise 1"</w:t>
      </w:r>
      <w:r>
        <w:rPr>
          <w:rFonts w:cs="Calibri"/>
          <w:color w:val="333333"/>
          <w:sz w:val="20"/>
          <w:szCs w:val="20"/>
        </w:rPr>
        <w:t>. Choose at least two ideas that you can create. (</w:t>
      </w:r>
      <w:r>
        <w:rPr>
          <w:rStyle w:val="Strong"/>
          <w:rFonts w:cs="Calibri"/>
          <w:color w:val="333333"/>
          <w:sz w:val="20"/>
          <w:szCs w:val="20"/>
        </w:rPr>
        <w:t>Note:</w:t>
      </w:r>
      <w:r>
        <w:rPr>
          <w:rStyle w:val="apple-converted-space"/>
          <w:rFonts w:cs="Calibri"/>
          <w:color w:val="333333"/>
          <w:sz w:val="20"/>
          <w:szCs w:val="20"/>
        </w:rPr>
        <w:t> </w:t>
      </w:r>
      <w:r>
        <w:rPr>
          <w:rFonts w:cs="Calibri"/>
          <w:color w:val="333333"/>
          <w:sz w:val="20"/>
          <w:szCs w:val="20"/>
        </w:rPr>
        <w:t>If you a</w:t>
      </w:r>
      <w:r>
        <w:rPr>
          <w:rFonts w:cs="Calibri"/>
          <w:color w:val="333333"/>
          <w:sz w:val="20"/>
          <w:szCs w:val="20"/>
        </w:rPr>
        <w:t>re using software to develop a slideshow presentation, count this as one of your self-created visual aids. Include at least one other self-created visual aid, such as an original photograph, within your slideshow.)</w:t>
      </w:r>
    </w:p>
    <w:p w:rsidR="00000000" w:rsidRDefault="004B0687" w:rsidP="004B0687">
      <w:pPr>
        <w:numPr>
          <w:ilvl w:val="0"/>
          <w:numId w:val="57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Get creative! Take your photographs, cons</w:t>
      </w:r>
      <w:r>
        <w:rPr>
          <w:rFonts w:cs="Calibri"/>
          <w:color w:val="333333"/>
          <w:sz w:val="20"/>
          <w:szCs w:val="20"/>
        </w:rPr>
        <w:t>truct a 3-D model, create informational graphics, or work on your presentation slides. Develop good working drafts.</w:t>
      </w:r>
    </w:p>
    <w:p w:rsidR="00000000" w:rsidRDefault="004B0687" w:rsidP="004B0687">
      <w:pPr>
        <w:numPr>
          <w:ilvl w:val="0"/>
          <w:numId w:val="57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After you have completed drafts of your visual aids, set them aside for a while. Then revisit them with a critical eye. First, check any tex</w:t>
      </w:r>
      <w:r>
        <w:rPr>
          <w:rFonts w:cs="Calibri"/>
          <w:color w:val="333333"/>
          <w:sz w:val="20"/>
          <w:szCs w:val="20"/>
        </w:rPr>
        <w:t>t included with the graphic. Make sure your facts are correct, your words are clear and concise, and your language is free of errors.</w:t>
      </w:r>
    </w:p>
    <w:p w:rsidR="00000000" w:rsidRDefault="004B0687" w:rsidP="004B0687">
      <w:pPr>
        <w:numPr>
          <w:ilvl w:val="0"/>
          <w:numId w:val="57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Next, evaluate how well your aids work visually. Are they large enough to be seen and read from a distance? Are captions a</w:t>
      </w:r>
      <w:r>
        <w:rPr>
          <w:rFonts w:cs="Calibri"/>
          <w:color w:val="333333"/>
          <w:sz w:val="20"/>
          <w:szCs w:val="20"/>
        </w:rPr>
        <w:t>nd labels easy to find? Are photographs of reasonably high quality? Ask someone else for feedback, too.</w:t>
      </w:r>
    </w:p>
    <w:p w:rsidR="00000000" w:rsidRDefault="004B0687" w:rsidP="004B0687">
      <w:pPr>
        <w:numPr>
          <w:ilvl w:val="0"/>
          <w:numId w:val="575"/>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Begin making any needed changes. As you proceed through the rest of this section, continue to revisit your work to improve it as needed.</w:t>
      </w:r>
    </w:p>
    <w:p w:rsidR="00000000" w:rsidRDefault="004B0687">
      <w:pPr>
        <w:pStyle w:val="sim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Collaboration</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P</w:t>
      </w:r>
      <w:r>
        <w:rPr>
          <w:rFonts w:ascii="Calibri" w:hAnsi="Calibri" w:cs="Calibri"/>
          <w:color w:val="333333"/>
          <w:sz w:val="20"/>
          <w:szCs w:val="20"/>
        </w:rPr>
        <w:t>lease share the first version of your visual aids with a classmate. Examine what they have produced. On a separate piece of paper, note both the elements that catch your attention and those that would benefit from clarification. Return and compare notes.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w:t>
      </w:r>
      <w:r>
        <w:rPr>
          <w:rFonts w:ascii="Calibri" w:hAnsi="Calibri" w:cs="Calibri"/>
          <w:color w:val="333333"/>
          <w:sz w:val="24"/>
          <w:szCs w:val="24"/>
        </w:rPr>
        <w:t>esting and Evaluating Visual Aids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Regardless of how you create your visual aids, be sure to test-drive them before you deliver your presentation. Edit and proofread them, and if possible, show them to someone who can give you objective feedback. Use the fo</w:t>
      </w:r>
      <w:r>
        <w:rPr>
          <w:rFonts w:ascii="Georgia" w:hAnsi="Georgia" w:cs="Calibri"/>
          <w:color w:val="333333"/>
          <w:sz w:val="20"/>
          <w:szCs w:val="20"/>
        </w:rPr>
        <w:t>llowing checklist.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14.1</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Visual Aid Evaluation Checklist</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Visual aids are clearly integrated with the content of the presentation</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Photographs and illustrations suit the overall tone of the presentation</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Images and text are large and clear </w:t>
      </w:r>
      <w:r>
        <w:rPr>
          <w:rFonts w:ascii="Georgia" w:hAnsi="Georgia" w:cs="Calibri"/>
          <w:color w:val="333333"/>
          <w:sz w:val="20"/>
          <w:szCs w:val="20"/>
        </w:rPr>
        <w:t>enough for the viewer to see or read</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Images are shown with explanatory text or a caption</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Informational graphics include clear, easy-to-read labels and headings</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Text within informational graphics is easy to read (Watch out for wordiness and crowded text or </w:t>
      </w:r>
      <w:r>
        <w:rPr>
          <w:rFonts w:ascii="Georgia" w:hAnsi="Georgia" w:cs="Calibri"/>
          <w:color w:val="333333"/>
          <w:sz w:val="20"/>
          <w:szCs w:val="20"/>
        </w:rPr>
        <w:t>a font that is too small and hard to read.)</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Formatting choices (color, different fonts, etc.) organize information effectively</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Any text within graphics is free of errors</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Hyperlinks within slides function properly</w:t>
      </w:r>
    </w:p>
    <w:p w:rsidR="00000000" w:rsidRDefault="004B0687" w:rsidP="004B0687">
      <w:pPr>
        <w:numPr>
          <w:ilvl w:val="0"/>
          <w:numId w:val="576"/>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Display text for hyperlinks is concise and </w:t>
      </w:r>
      <w:r>
        <w:rPr>
          <w:rFonts w:ascii="Georgia" w:hAnsi="Georgia" w:cs="Calibri"/>
          <w:color w:val="333333"/>
          <w:sz w:val="20"/>
          <w:szCs w:val="20"/>
        </w:rPr>
        <w:t>informative (Never paste a link into a slide without modifying the display text.)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Office software includes many options for personalizing a presentation. For instance, you can choose or create a theme and color scheme, modify how one slide</w:t>
      </w:r>
      <w:r>
        <w:rPr>
          <w:rFonts w:ascii="Georgia" w:hAnsi="Georgia" w:cs="Calibri"/>
          <w:color w:val="333333"/>
          <w:sz w:val="20"/>
          <w:szCs w:val="20"/>
        </w:rPr>
        <w:t xml:space="preserve"> transitions to the next, or even include sound effects. With so many options, students and employees sometimes get carried away. The result can seem amateurish and detract from, rather than enhance, your presentation.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Remember, you are delivering a presen</w:t>
      </w:r>
      <w:r>
        <w:rPr>
          <w:rFonts w:ascii="Georgia" w:hAnsi="Georgia" w:cs="Calibri"/>
          <w:color w:val="333333"/>
          <w:sz w:val="20"/>
          <w:szCs w:val="20"/>
        </w:rPr>
        <w:t>tation, not producing a movie. Use the customization options to help give your presentations a consistent, polished, appearance. However, do not let these special effects detract from the substance of your slides.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Using Existing Visual Media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Depending </w:t>
      </w:r>
      <w:r>
        <w:rPr>
          <w:rFonts w:ascii="Georgia" w:hAnsi="Georgia" w:cs="Calibri"/>
          <w:color w:val="333333"/>
          <w:sz w:val="20"/>
          <w:szCs w:val="20"/>
        </w:rPr>
        <w:t>on your topic, you may be able to find images and other graphics you can use instead of creating your own. For instance, you might use photographs from a reputable news source or informational graphics created by a government agency. If you plan to use vis</w:t>
      </w:r>
      <w:r>
        <w:rPr>
          <w:rFonts w:ascii="Georgia" w:hAnsi="Georgia" w:cs="Calibri"/>
          <w:color w:val="333333"/>
          <w:sz w:val="20"/>
          <w:szCs w:val="20"/>
        </w:rPr>
        <w:t>ual aids created by others, keep the following guidelines in mind:</w:t>
      </w:r>
    </w:p>
    <w:p w:rsidR="00000000" w:rsidRDefault="004B0687" w:rsidP="004B0687">
      <w:pPr>
        <w:numPr>
          <w:ilvl w:val="0"/>
          <w:numId w:val="57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Set a purpose before you begin your search.</w:t>
      </w:r>
      <w:r>
        <w:rPr>
          <w:rStyle w:val="apple-converted-space"/>
          <w:rFonts w:ascii="Georgia" w:hAnsi="Georgia" w:cs="Calibri"/>
          <w:color w:val="333333"/>
          <w:sz w:val="20"/>
          <w:szCs w:val="20"/>
        </w:rPr>
        <w:t> </w:t>
      </w:r>
      <w:r>
        <w:rPr>
          <w:rFonts w:ascii="Georgia" w:hAnsi="Georgia" w:cs="Calibri"/>
          <w:color w:val="333333"/>
          <w:sz w:val="20"/>
          <w:szCs w:val="20"/>
        </w:rPr>
        <w:t>You will search more efficiently if you start with a general idea of what you are looking for—a line graph of unemployment rates for the past twe</w:t>
      </w:r>
      <w:r>
        <w:rPr>
          <w:rFonts w:ascii="Georgia" w:hAnsi="Georgia" w:cs="Calibri"/>
          <w:color w:val="333333"/>
          <w:sz w:val="20"/>
          <w:szCs w:val="20"/>
        </w:rPr>
        <w:t>lve months, for example, or a video clip of the most recent State of the Union address.</w:t>
      </w:r>
    </w:p>
    <w:p w:rsidR="00000000" w:rsidRDefault="004B0687" w:rsidP="004B0687">
      <w:pPr>
        <w:numPr>
          <w:ilvl w:val="0"/>
          <w:numId w:val="57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Filter out visual aids that are not relevant.</w:t>
      </w:r>
      <w:r>
        <w:rPr>
          <w:rStyle w:val="apple-converted-space"/>
          <w:rFonts w:ascii="Georgia" w:hAnsi="Georgia" w:cs="Calibri"/>
          <w:color w:val="333333"/>
          <w:sz w:val="20"/>
          <w:szCs w:val="20"/>
        </w:rPr>
        <w:t> </w:t>
      </w:r>
      <w:r>
        <w:rPr>
          <w:rFonts w:ascii="Georgia" w:hAnsi="Georgia" w:cs="Calibri"/>
          <w:color w:val="333333"/>
          <w:sz w:val="20"/>
          <w:szCs w:val="20"/>
        </w:rPr>
        <w:t xml:space="preserve">You may come across eye-catching graphics and be tempted </w:t>
      </w:r>
      <w:r>
        <w:rPr>
          <w:rFonts w:ascii="Georgia" w:hAnsi="Georgia" w:cs="Calibri"/>
          <w:color w:val="333333"/>
          <w:sz w:val="20"/>
          <w:szCs w:val="20"/>
        </w:rPr>
        <w:t xml:space="preserve">to use them even if they are only loosely related to your topic, simply because they are </w:t>
      </w:r>
      <w:r>
        <w:rPr>
          <w:rFonts w:ascii="Georgia" w:hAnsi="Georgia" w:cs="Calibri"/>
          <w:color w:val="333333"/>
          <w:sz w:val="20"/>
          <w:szCs w:val="20"/>
        </w:rPr>
        <w:lastRenderedPageBreak/>
        <w:t>attention getting. Resist the temptation. If the graphic is not clearly connected to your point, it does not belong in your presentation.</w:t>
      </w:r>
    </w:p>
    <w:p w:rsidR="00000000" w:rsidRDefault="004B0687" w:rsidP="004B0687">
      <w:pPr>
        <w:numPr>
          <w:ilvl w:val="0"/>
          <w:numId w:val="57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Read carefully.</w:t>
      </w:r>
      <w:r>
        <w:rPr>
          <w:rStyle w:val="apple-converted-space"/>
          <w:rFonts w:ascii="Georgia" w:hAnsi="Georgia" w:cs="Calibri"/>
          <w:color w:val="333333"/>
          <w:sz w:val="20"/>
          <w:szCs w:val="20"/>
        </w:rPr>
        <w:t> </w:t>
      </w:r>
      <w:r>
        <w:rPr>
          <w:rFonts w:ascii="Georgia" w:hAnsi="Georgia" w:cs="Calibri"/>
          <w:color w:val="333333"/>
          <w:sz w:val="20"/>
          <w:szCs w:val="20"/>
        </w:rPr>
        <w:t>In addition t</w:t>
      </w:r>
      <w:r>
        <w:rPr>
          <w:rFonts w:ascii="Georgia" w:hAnsi="Georgia" w:cs="Calibri"/>
          <w:color w:val="333333"/>
          <w:sz w:val="20"/>
          <w:szCs w:val="20"/>
        </w:rPr>
        <w:t xml:space="preserve">o reading labels, headings, and captions, read any text that accompanies the visual. Make sure you understand the visual in its original context. For informational graphics, make sure you understand exactly what information is being represented. (This may </w:t>
      </w:r>
      <w:r>
        <w:rPr>
          <w:rFonts w:ascii="Georgia" w:hAnsi="Georgia" w:cs="Calibri"/>
          <w:color w:val="333333"/>
          <w:sz w:val="20"/>
          <w:szCs w:val="20"/>
        </w:rPr>
        <w:t>seem obvious, but it is easy to misread graphic information. Take the time to examine it carefully.)</w:t>
      </w:r>
    </w:p>
    <w:p w:rsidR="00000000" w:rsidRDefault="004B0687" w:rsidP="004B0687">
      <w:pPr>
        <w:numPr>
          <w:ilvl w:val="0"/>
          <w:numId w:val="577"/>
        </w:numPr>
        <w:shd w:val="clear" w:color="auto" w:fill="FFFFFF"/>
        <w:spacing w:after="0" w:line="439" w:lineRule="atLeast"/>
        <w:ind w:left="360"/>
        <w:textAlignment w:val="baseline"/>
        <w:divId w:val="522061445"/>
        <w:rPr>
          <w:rFonts w:ascii="Georgia" w:hAnsi="Georgia" w:cs="Calibri"/>
          <w:color w:val="333333"/>
          <w:sz w:val="20"/>
          <w:szCs w:val="20"/>
        </w:rPr>
      </w:pPr>
      <w:r>
        <w:rPr>
          <w:rStyle w:val="Strong"/>
          <w:rFonts w:ascii="Georgia" w:hAnsi="Georgia" w:cs="Calibri"/>
          <w:color w:val="333333"/>
          <w:sz w:val="20"/>
          <w:szCs w:val="20"/>
        </w:rPr>
        <w:t>Evaluate sources carefully and record source information.</w:t>
      </w:r>
      <w:r>
        <w:rPr>
          <w:rStyle w:val="apple-converted-space"/>
          <w:rFonts w:ascii="Georgia" w:hAnsi="Georgia" w:cs="Calibri"/>
          <w:color w:val="333333"/>
          <w:sz w:val="20"/>
          <w:szCs w:val="20"/>
        </w:rPr>
        <w:t> </w:t>
      </w:r>
      <w:r>
        <w:rPr>
          <w:rFonts w:ascii="Georgia" w:hAnsi="Georgia" w:cs="Calibri"/>
          <w:color w:val="333333"/>
          <w:sz w:val="20"/>
          <w:szCs w:val="20"/>
        </w:rPr>
        <w:t>When you look for visual media to complement your presentation, you are conducting research. Appl</w:t>
      </w:r>
      <w:r>
        <w:rPr>
          <w:rFonts w:ascii="Georgia" w:hAnsi="Georgia" w:cs="Calibri"/>
          <w:color w:val="333333"/>
          <w:sz w:val="20"/>
          <w:szCs w:val="20"/>
        </w:rPr>
        <w:t xml:space="preserve">y the same standards you used for your research paper. Choose reliable sources, such as reputable news organizations, government and nonprofit organizations, and educational institutions. Verify data in additional sources. Finally, be sure to document all </w:t>
      </w:r>
      <w:r>
        <w:rPr>
          <w:rFonts w:ascii="Georgia" w:hAnsi="Georgia" w:cs="Calibri"/>
          <w:color w:val="333333"/>
          <w:sz w:val="20"/>
          <w:szCs w:val="20"/>
        </w:rPr>
        <w:t>source information as you proceed.</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Searching Efficiently for Visual Media</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will probably find it most efficient to use the Internet to search for visual aids. Many students begin by typing keywords into a search engine to locate related images. However,</w:t>
      </w:r>
      <w:r>
        <w:rPr>
          <w:rFonts w:ascii="Georgia" w:hAnsi="Georgia" w:cs="Calibri"/>
          <w:color w:val="333333"/>
          <w:sz w:val="20"/>
          <w:szCs w:val="20"/>
        </w:rPr>
        <w:t xml:space="preserve"> this search technique is not necessarily efficient, for several reasons:</w:t>
      </w:r>
    </w:p>
    <w:p w:rsidR="00000000" w:rsidRDefault="004B0687" w:rsidP="004B0687">
      <w:pPr>
        <w:numPr>
          <w:ilvl w:val="0"/>
          <w:numId w:val="57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It often pulls up hundreds or even thousands of images, which may be only loosely related to your search terms.</w:t>
      </w:r>
    </w:p>
    <w:p w:rsidR="00000000" w:rsidRDefault="004B0687" w:rsidP="004B0687">
      <w:pPr>
        <w:numPr>
          <w:ilvl w:val="0"/>
          <w:numId w:val="57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It can sometimes be difficult to understand the image in its original </w:t>
      </w:r>
      <w:r>
        <w:rPr>
          <w:rFonts w:ascii="Georgia" w:hAnsi="Georgia" w:cs="Calibri"/>
          <w:color w:val="333333"/>
          <w:sz w:val="20"/>
          <w:szCs w:val="20"/>
        </w:rPr>
        <w:t>context.</w:t>
      </w:r>
    </w:p>
    <w:p w:rsidR="00000000" w:rsidRDefault="004B0687" w:rsidP="004B0687">
      <w:pPr>
        <w:numPr>
          <w:ilvl w:val="0"/>
          <w:numId w:val="578"/>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It can be hard to find copyright information about how you may use the image.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 more efficient strategy is to identify a few sources that are likely to have what you are looking for, and then search within those sites. For instance, if you need a </w:t>
      </w:r>
      <w:r>
        <w:rPr>
          <w:rFonts w:ascii="Georgia" w:hAnsi="Georgia" w:cs="Calibri"/>
          <w:color w:val="333333"/>
          <w:sz w:val="20"/>
          <w:szCs w:val="20"/>
        </w:rPr>
        <w:t xml:space="preserve">table showing average life expectancy in different countries, you might begin with the website of the World Health Organization. If you hope to find images related to current events, news publications are an obvious choice. The Library of Congress website </w:t>
      </w:r>
      <w:r>
        <w:rPr>
          <w:rFonts w:ascii="Georgia" w:hAnsi="Georgia" w:cs="Calibri"/>
          <w:color w:val="333333"/>
          <w:sz w:val="20"/>
          <w:szCs w:val="20"/>
        </w:rPr>
        <w:t>includes many media related to American history, culture, and politics.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Searching this way has the following advantages:</w:t>
      </w:r>
    </w:p>
    <w:p w:rsidR="00000000" w:rsidRDefault="004B0687" w:rsidP="004B0687">
      <w:pPr>
        <w:numPr>
          <w:ilvl w:val="0"/>
          <w:numId w:val="5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will often find what you are looking for faster because you are not wasting time scrolling through many irrelevant results.</w:t>
      </w:r>
    </w:p>
    <w:p w:rsidR="00000000" w:rsidRDefault="004B0687" w:rsidP="004B0687">
      <w:pPr>
        <w:numPr>
          <w:ilvl w:val="0"/>
          <w:numId w:val="5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If you </w:t>
      </w:r>
      <w:r>
        <w:rPr>
          <w:rFonts w:ascii="Georgia" w:hAnsi="Georgia" w:cs="Calibri"/>
          <w:color w:val="333333"/>
          <w:sz w:val="20"/>
          <w:szCs w:val="20"/>
        </w:rPr>
        <w:t>have chosen your sources well, you can be reasonably certain that you are getting accurate, up-to-date information.</w:t>
      </w:r>
    </w:p>
    <w:p w:rsidR="00000000" w:rsidRDefault="004B0687" w:rsidP="004B0687">
      <w:pPr>
        <w:numPr>
          <w:ilvl w:val="0"/>
          <w:numId w:val="579"/>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Images and informational graphics produced by reputable sources are likely to be high quality—easy to read and well designed.</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do choo</w:t>
      </w:r>
      <w:r>
        <w:rPr>
          <w:rFonts w:ascii="Georgia" w:hAnsi="Georgia" w:cs="Calibri"/>
          <w:color w:val="333333"/>
          <w:sz w:val="20"/>
          <w:szCs w:val="20"/>
        </w:rPr>
        <w:t>se to use a search engine to help you locate visual media, make sure you use it wisely. Begin with a clear idea of what you are looking for. Use the advanced search settings to narrow your search. When you locate a relevant image, do not download it immedi</w:t>
      </w:r>
      <w:r>
        <w:rPr>
          <w:rFonts w:ascii="Georgia" w:hAnsi="Georgia" w:cs="Calibri"/>
          <w:color w:val="333333"/>
          <w:sz w:val="20"/>
          <w:szCs w:val="20"/>
        </w:rPr>
        <w:t>ately. Read the page or site to make sure you understand the image in context. Finally, read the site’s copyright or terms of use policy—usually found at the bottom of the home page—to make sure you may use the material.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w:t>
      </w:r>
      <w:r>
        <w:rPr>
          <w:rFonts w:ascii="Georgia" w:hAnsi="Georgia" w:cs="Calibri"/>
          <w:color w:val="333333"/>
          <w:sz w:val="20"/>
          <w:szCs w:val="20"/>
        </w:rPr>
        <w:t>you are unable to find what you are looking for on the Internet consider using print sources of visual media. You may choose to mount these for display or scan them and incorporate the files into an electronic presentation. (Scanning printed pages may lowe</w:t>
      </w:r>
      <w:r>
        <w:rPr>
          <w:rFonts w:ascii="Georgia" w:hAnsi="Georgia" w:cs="Calibri"/>
          <w:color w:val="333333"/>
          <w:sz w:val="20"/>
          <w:szCs w:val="20"/>
        </w:rPr>
        <w:t>r the quality of the image. However, if you are skilled at using photo-editing software, you may be able to improve the quality of the scanned image.)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Inserting Hyperlinks in an Electronic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working with images, audio, or video footag</w:t>
      </w:r>
      <w:r>
        <w:rPr>
          <w:rFonts w:ascii="Georgia" w:hAnsi="Georgia" w:cs="Calibri"/>
          <w:color w:val="333333"/>
          <w:sz w:val="20"/>
          <w:szCs w:val="20"/>
        </w:rPr>
        <w:t>e available online, you may wish to insert a link within your presentation. Then, during your presentation, you can simply click the link to open the website in a separate window and toggle between windows to return to your presentation slides.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To insert a</w:t>
      </w:r>
      <w:r>
        <w:rPr>
          <w:rFonts w:ascii="Georgia" w:hAnsi="Georgia" w:cs="Calibri"/>
          <w:color w:val="333333"/>
          <w:sz w:val="20"/>
          <w:szCs w:val="20"/>
        </w:rPr>
        <w:t xml:space="preserve"> hyperlink within your presentation, click on insert in the toolbar and then select hyperlink from the menu. Doing so will open a dialogue box where you can paste your link and modify the accompanying display text shown on your slide.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Copyright and Fair Us</w:t>
      </w:r>
      <w:r>
        <w:rPr>
          <w:rFonts w:ascii="Calibri" w:hAnsi="Calibri" w:cs="Calibri"/>
          <w:color w:val="333333"/>
          <w:sz w:val="24"/>
          <w:szCs w:val="24"/>
        </w:rPr>
        <w:t>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Before you download (or scan) any visual media, make sure you have the right to use it. Most websites state their copyright and terms of use policy on their home page. In general, you may not use other people’s visual media for any commercial purpose wit</w:t>
      </w:r>
      <w:r>
        <w:rPr>
          <w:rFonts w:ascii="Georgia" w:hAnsi="Georgia" w:cs="Calibri"/>
          <w:color w:val="333333"/>
          <w:sz w:val="20"/>
          <w:szCs w:val="20"/>
        </w:rPr>
        <w:t>hout contacting the copyright holder to obtain permission and pay any specified fees.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Copyright restrictions are somewhat more ambiguous when you wish to download visual media for educational uses. Some educational uses of copyrighted materials are general</w:t>
      </w:r>
      <w:r>
        <w:rPr>
          <w:rFonts w:ascii="Georgia" w:hAnsi="Georgia" w:cs="Calibri"/>
          <w:color w:val="333333"/>
          <w:sz w:val="20"/>
          <w:szCs w:val="20"/>
        </w:rPr>
        <w:t>ly considered</w:t>
      </w:r>
      <w:r>
        <w:rPr>
          <w:rStyle w:val="apple-converted-space"/>
          <w:rFonts w:ascii="Georgia" w:hAnsi="Georgia" w:cs="Calibri"/>
          <w:color w:val="333333"/>
          <w:sz w:val="20"/>
          <w:szCs w:val="20"/>
        </w:rPr>
        <w:t> </w:t>
      </w:r>
      <w:r>
        <w:rPr>
          <w:rStyle w:val="marginterm"/>
          <w:rFonts w:ascii="Georgia" w:hAnsi="Georgia" w:cs="Calibri"/>
          <w:color w:val="333333"/>
          <w:sz w:val="20"/>
          <w:szCs w:val="20"/>
        </w:rPr>
        <w:t>fair use</w:t>
      </w:r>
      <w:r>
        <w:rPr>
          <w:rFonts w:ascii="Georgia" w:hAnsi="Georgia" w:cs="Calibri"/>
          <w:color w:val="333333"/>
          <w:sz w:val="20"/>
          <w:szCs w:val="20"/>
        </w:rPr>
        <w:t>—meaning that it is legally and ethically acceptable to use the material in your work. However, do not assume that because you are using the media for an educational purpose, you are automatically in the clear. Make sure your work mee</w:t>
      </w:r>
      <w:r>
        <w:rPr>
          <w:rFonts w:ascii="Georgia" w:hAnsi="Georgia" w:cs="Calibri"/>
          <w:color w:val="333333"/>
          <w:sz w:val="20"/>
          <w:szCs w:val="20"/>
        </w:rPr>
        <w:t xml:space="preserve">ts the guidelines in the following checklist. If it does, you can be </w:t>
      </w:r>
      <w:r>
        <w:rPr>
          <w:rFonts w:ascii="Georgia" w:hAnsi="Georgia" w:cs="Calibri"/>
          <w:color w:val="333333"/>
          <w:sz w:val="20"/>
          <w:szCs w:val="20"/>
        </w:rPr>
        <w:lastRenderedPageBreak/>
        <w:t>reasonably confident that it would be considered fair use in a court of law and always give credit to the source.</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Checklist 14.2</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Media Fair Use Checklist</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are using the media for educa</w:t>
      </w:r>
      <w:r>
        <w:rPr>
          <w:rFonts w:ascii="Georgia" w:hAnsi="Georgia" w:cs="Calibri"/>
          <w:color w:val="333333"/>
          <w:sz w:val="20"/>
          <w:szCs w:val="20"/>
        </w:rPr>
        <w:t>tional purposes only.</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will make the work available only for a short period and to a limited audience. For instance, showing a copyrighted image in a classroom presentation is acceptable. Posting a presentation with copyrighted images online is problema</w:t>
      </w:r>
      <w:r>
        <w:rPr>
          <w:rFonts w:ascii="Georgia" w:hAnsi="Georgia" w:cs="Calibri"/>
          <w:color w:val="333333"/>
          <w:sz w:val="20"/>
          <w:szCs w:val="20"/>
        </w:rPr>
        <w:t>tic. In addition, avoid any uses that would allow other people to easily access and reproduce the work.</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have used only as much of the work as needed for your purposes. For video and audio footage, limit your use to no more than 10 percent of the media—</w:t>
      </w:r>
      <w:r>
        <w:rPr>
          <w:rFonts w:ascii="Georgia" w:hAnsi="Georgia" w:cs="Calibri"/>
          <w:color w:val="333333"/>
          <w:sz w:val="20"/>
          <w:szCs w:val="20"/>
        </w:rPr>
        <w:t>five minutes of an hour-long television show, for example. Image use is harder to quantify, but you should avoid using many images from the same source.</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are using the media to support your own ideas, not replace them. Your use should include some comme</w:t>
      </w:r>
      <w:r>
        <w:rPr>
          <w:rFonts w:ascii="Georgia" w:hAnsi="Georgia" w:cs="Calibri"/>
          <w:color w:val="333333"/>
          <w:sz w:val="20"/>
          <w:szCs w:val="20"/>
        </w:rPr>
        <w:t>ntary or place the media in context. It should be a supporting player in your presentation—not the star of the show.</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 have obtained the material legally. Purchase the media if necessary rather than using illegally pirated material.</w:t>
      </w:r>
    </w:p>
    <w:p w:rsidR="00000000" w:rsidRDefault="004B0687" w:rsidP="004B0687">
      <w:pPr>
        <w:numPr>
          <w:ilvl w:val="0"/>
          <w:numId w:val="580"/>
        </w:numPr>
        <w:shd w:val="clear" w:color="auto" w:fill="F4F4F4"/>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Your use of the media</w:t>
      </w:r>
      <w:r>
        <w:rPr>
          <w:rFonts w:ascii="Georgia" w:hAnsi="Georgia" w:cs="Calibri"/>
          <w:color w:val="333333"/>
          <w:sz w:val="20"/>
          <w:szCs w:val="20"/>
        </w:rPr>
        <w:t xml:space="preserve"> will not affect the copyright holder or benefit you financially.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By following these guidelines, you are respecting the copyright holder’s right to control the distribution of the work and to profit from it.</w:t>
      </w:r>
    </w:p>
    <w:p w:rsidR="00000000" w:rsidRDefault="004B0687">
      <w:pPr>
        <w:divId w:val="522061445"/>
      </w:pP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In </w:t>
      </w:r>
      <w:r>
        <w:rPr>
          <w:rFonts w:ascii="Georgia" w:hAnsi="Georgia" w:cs="Calibri"/>
          <w:color w:val="333333"/>
          <w:sz w:val="20"/>
          <w:szCs w:val="20"/>
        </w:rPr>
        <w:t>some fields, such as teaching, job applicants often submit a professional portfolio to a prospective employer. Recent college graduates may include relevant course work in their portfolios or in applications to graduate school. What should you do if your c</w:t>
      </w:r>
      <w:r>
        <w:rPr>
          <w:rFonts w:ascii="Georgia" w:hAnsi="Georgia" w:cs="Calibri"/>
          <w:color w:val="333333"/>
          <w:sz w:val="20"/>
          <w:szCs w:val="20"/>
        </w:rPr>
        <w:t>ourse work uses copyrighted visual media?</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This use of media is acceptable according to fair use guidelines. Even though you are using the work for your personal professional advancement, it is not considered an infringement on copyright as long as you foll</w:t>
      </w:r>
      <w:r>
        <w:rPr>
          <w:rFonts w:ascii="Georgia" w:hAnsi="Georgia" w:cs="Calibri"/>
          <w:color w:val="333333"/>
          <w:sz w:val="20"/>
          <w:szCs w:val="20"/>
        </w:rPr>
        <w:t>ow the additional guidelines listed in the previous checklist.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lastRenderedPageBreak/>
        <w:t>Crediting Sources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As you conduct your research, make sure you document sources as you proceed. Follow the guidelines when you download images, video, or other media from the Internet or capture</w:t>
      </w:r>
      <w:r>
        <w:rPr>
          <w:rFonts w:ascii="Georgia" w:hAnsi="Georgia" w:cs="Calibri"/>
          <w:color w:val="333333"/>
          <w:sz w:val="20"/>
          <w:szCs w:val="20"/>
        </w:rPr>
        <w:t xml:space="preserve"> media from other sources. Keep track of where you accessed the media and where you can find additional information about it. You may also provide a references page at the end of the presentation to cite not only media and images but also the information i</w:t>
      </w:r>
      <w:r>
        <w:rPr>
          <w:rFonts w:ascii="Georgia" w:hAnsi="Georgia" w:cs="Calibri"/>
          <w:color w:val="333333"/>
          <w:sz w:val="20"/>
          <w:szCs w:val="20"/>
        </w:rPr>
        <w:t>n the text of your presentation. See</w:t>
      </w:r>
      <w:r>
        <w:rPr>
          <w:rStyle w:val="apple-converted-space"/>
          <w:rFonts w:ascii="Georgia" w:hAnsi="Georgia" w:cs="Calibri"/>
          <w:color w:val="333333"/>
          <w:sz w:val="20"/>
          <w:szCs w:val="20"/>
        </w:rPr>
        <w:t> </w:t>
      </w:r>
      <w:r>
        <w:rPr>
          <w:rFonts w:ascii="Georgia" w:hAnsi="Georgia" w:cs="Calibri"/>
          <w:color w:val="2689C6"/>
          <w:sz w:val="20"/>
          <w:szCs w:val="20"/>
        </w:rPr>
        <w:t>Chapter 13 "APA and MLA Documentation and Formatting"</w:t>
      </w:r>
      <w:r>
        <w:rPr>
          <w:rStyle w:val="apple-converted-space"/>
          <w:rFonts w:ascii="Georgia" w:hAnsi="Georgia" w:cs="Calibri"/>
          <w:color w:val="333333"/>
          <w:sz w:val="20"/>
          <w:szCs w:val="20"/>
        </w:rPr>
        <w:t> </w:t>
      </w:r>
      <w:r>
        <w:rPr>
          <w:rFonts w:ascii="Georgia" w:hAnsi="Georgia" w:cs="Calibri"/>
          <w:color w:val="333333"/>
          <w:sz w:val="20"/>
          <w:szCs w:val="20"/>
        </w:rPr>
        <w:t>for more information on creating a reference page.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Write captions or other explanatory text for visual media created by others, just as you would for media you creat</w:t>
      </w:r>
      <w:r>
        <w:rPr>
          <w:rFonts w:ascii="Georgia" w:hAnsi="Georgia" w:cs="Calibri"/>
          <w:color w:val="333333"/>
          <w:sz w:val="20"/>
          <w:szCs w:val="20"/>
        </w:rPr>
        <w:t>ed. Doing so helps keep your audience informed. It also helps ensure that you are following fair use guidelines by presenting the media with your commentary, interpretation, or analysis. In your caption or elsewhere in your presentation, note the source of</w:t>
      </w:r>
      <w:r>
        <w:rPr>
          <w:rFonts w:ascii="Georgia" w:hAnsi="Georgia" w:cs="Calibri"/>
          <w:color w:val="333333"/>
          <w:sz w:val="20"/>
          <w:szCs w:val="20"/>
        </w:rPr>
        <w:t xml:space="preserve"> any media you did not create yourself. You do not need to provide a full bibliographical citation, but do give credit where it is due.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 this exercise, you will locate visual aids created by others and continue developing the work you began ea</w:t>
      </w:r>
      <w:r>
        <w:rPr>
          <w:rFonts w:ascii="Calibri" w:hAnsi="Calibri" w:cs="Calibri"/>
          <w:color w:val="333333"/>
          <w:sz w:val="20"/>
          <w:szCs w:val="20"/>
        </w:rPr>
        <w:t>rlier. Complete these steps.</w:t>
      </w:r>
    </w:p>
    <w:p w:rsidR="00000000" w:rsidRDefault="004B0687" w:rsidP="004B0687">
      <w:pPr>
        <w:numPr>
          <w:ilvl w:val="0"/>
          <w:numId w:val="58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Revisit the ideas you developed in</w:t>
      </w:r>
      <w:r>
        <w:rPr>
          <w:rStyle w:val="apple-converted-space"/>
          <w:rFonts w:cs="Calibri"/>
          <w:color w:val="333333"/>
          <w:sz w:val="20"/>
          <w:szCs w:val="20"/>
        </w:rPr>
        <w:t> </w:t>
      </w:r>
      <w:r>
        <w:rPr>
          <w:rFonts w:cs="Calibri"/>
          <w:color w:val="2689C6"/>
          <w:sz w:val="20"/>
          <w:szCs w:val="20"/>
        </w:rPr>
        <w:t>Note 14.24 "Exercise 1"</w:t>
      </w:r>
      <w:r>
        <w:rPr>
          <w:rFonts w:cs="Calibri"/>
          <w:color w:val="333333"/>
          <w:sz w:val="20"/>
          <w:szCs w:val="20"/>
        </w:rPr>
        <w:t>. Choose at least two ideas for which it would make more sense to find the visual aid than to create it yourself.</w:t>
      </w:r>
    </w:p>
    <w:p w:rsidR="00000000" w:rsidRDefault="004B0687" w:rsidP="004B0687">
      <w:pPr>
        <w:numPr>
          <w:ilvl w:val="0"/>
          <w:numId w:val="58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Use the search tips provided in this section to locate </w:t>
      </w:r>
      <w:r>
        <w:rPr>
          <w:rFonts w:cs="Calibri"/>
          <w:color w:val="333333"/>
          <w:sz w:val="20"/>
          <w:szCs w:val="20"/>
        </w:rPr>
        <w:t>at least two visual aids from reputable sources that you can use. Prepare them for your presentation by adding clarifying text as needed. Be sure to credit your source.</w:t>
      </w:r>
    </w:p>
    <w:p w:rsidR="00000000" w:rsidRDefault="004B0687" w:rsidP="004B0687">
      <w:pPr>
        <w:numPr>
          <w:ilvl w:val="0"/>
          <w:numId w:val="58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Incorporate the visual aids you created in</w:t>
      </w:r>
      <w:r>
        <w:rPr>
          <w:rStyle w:val="apple-converted-space"/>
          <w:rFonts w:cs="Calibri"/>
          <w:color w:val="333333"/>
          <w:sz w:val="20"/>
          <w:szCs w:val="20"/>
        </w:rPr>
        <w:t> </w:t>
      </w:r>
      <w:r>
        <w:rPr>
          <w:rFonts w:cs="Calibri"/>
          <w:color w:val="2689C6"/>
          <w:sz w:val="20"/>
          <w:szCs w:val="20"/>
        </w:rPr>
        <w:t>Note 14.26 "Exercise 2"</w:t>
      </w:r>
      <w:r>
        <w:rPr>
          <w:rStyle w:val="apple-converted-space"/>
          <w:rFonts w:cs="Calibri"/>
          <w:color w:val="333333"/>
          <w:sz w:val="20"/>
          <w:szCs w:val="20"/>
        </w:rPr>
        <w:t> </w:t>
      </w:r>
      <w:r>
        <w:rPr>
          <w:rFonts w:cs="Calibri"/>
          <w:color w:val="333333"/>
          <w:sz w:val="20"/>
          <w:szCs w:val="20"/>
        </w:rPr>
        <w:t>and</w:t>
      </w:r>
      <w:r>
        <w:rPr>
          <w:rStyle w:val="apple-converted-space"/>
          <w:rFonts w:cs="Calibri"/>
          <w:color w:val="333333"/>
          <w:sz w:val="20"/>
          <w:szCs w:val="20"/>
        </w:rPr>
        <w:t> </w:t>
      </w:r>
      <w:r>
        <w:rPr>
          <w:rFonts w:cs="Calibri"/>
          <w:color w:val="2689C6"/>
          <w:sz w:val="20"/>
          <w:szCs w:val="20"/>
        </w:rPr>
        <w:t>Note 14.32 "Exer</w:t>
      </w:r>
      <w:r>
        <w:rPr>
          <w:rFonts w:cs="Calibri"/>
          <w:color w:val="2689C6"/>
          <w:sz w:val="20"/>
          <w:szCs w:val="20"/>
        </w:rPr>
        <w:t>cise 3"</w:t>
      </w:r>
      <w:r>
        <w:rPr>
          <w:rStyle w:val="apple-converted-space"/>
          <w:rFonts w:cs="Calibri"/>
          <w:color w:val="333333"/>
          <w:sz w:val="20"/>
          <w:szCs w:val="20"/>
        </w:rPr>
        <w:t> </w:t>
      </w:r>
      <w:r>
        <w:rPr>
          <w:rFonts w:cs="Calibri"/>
          <w:color w:val="333333"/>
          <w:sz w:val="20"/>
          <w:szCs w:val="20"/>
        </w:rPr>
        <w:t>into your presentation. This may involve preparing physical copies for display or inserting graphic files into an electronic presentation.</w:t>
      </w:r>
    </w:p>
    <w:p w:rsidR="00000000" w:rsidRDefault="004B0687" w:rsidP="004B0687">
      <w:pPr>
        <w:pStyle w:val="para"/>
        <w:numPr>
          <w:ilvl w:val="0"/>
          <w:numId w:val="581"/>
        </w:numPr>
        <w:shd w:val="clear" w:color="auto" w:fill="E3EFF7"/>
        <w:spacing w:before="0" w:beforeAutospacing="0" w:after="0" w:afterAutospacing="0" w:line="439" w:lineRule="atLeast"/>
        <w:ind w:left="662" w:right="374"/>
        <w:textAlignment w:val="baseline"/>
        <w:divId w:val="522061445"/>
        <w:rPr>
          <w:rFonts w:ascii="Calibri" w:hAnsi="Calibri" w:cs="Calibri"/>
          <w:color w:val="333333"/>
          <w:sz w:val="20"/>
          <w:szCs w:val="20"/>
        </w:rPr>
      </w:pPr>
      <w:r>
        <w:rPr>
          <w:rFonts w:ascii="Calibri" w:hAnsi="Calibri" w:cs="Calibri"/>
          <w:color w:val="333333"/>
          <w:sz w:val="20"/>
          <w:szCs w:val="20"/>
        </w:rPr>
        <w:t>Take some time now to review how you will integrate the visual and verbal components of your presentation.</w:t>
      </w:r>
    </w:p>
    <w:p w:rsidR="00000000" w:rsidRDefault="004B0687" w:rsidP="004B0687">
      <w:pPr>
        <w:numPr>
          <w:ilvl w:val="1"/>
          <w:numId w:val="581"/>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t>If</w:t>
      </w:r>
      <w:r>
        <w:rPr>
          <w:rFonts w:cs="Calibri"/>
          <w:color w:val="333333"/>
          <w:sz w:val="20"/>
          <w:szCs w:val="20"/>
        </w:rPr>
        <w:t xml:space="preserve"> you are working with presentation software, refine your slides. Make sure the visual approach is consistent and suits your topic. Give your text a final proofread.</w:t>
      </w:r>
    </w:p>
    <w:p w:rsidR="00000000" w:rsidRDefault="004B0687" w:rsidP="004B0687">
      <w:pPr>
        <w:numPr>
          <w:ilvl w:val="1"/>
          <w:numId w:val="581"/>
        </w:numPr>
        <w:shd w:val="clear" w:color="auto" w:fill="E3EFF7"/>
        <w:spacing w:after="0" w:line="439" w:lineRule="atLeast"/>
        <w:ind w:left="662" w:right="374"/>
        <w:textAlignment w:val="baseline"/>
        <w:divId w:val="522061445"/>
        <w:rPr>
          <w:rFonts w:cs="Calibri"/>
          <w:color w:val="333333"/>
          <w:sz w:val="20"/>
          <w:szCs w:val="20"/>
        </w:rPr>
      </w:pPr>
      <w:r>
        <w:rPr>
          <w:rFonts w:cs="Calibri"/>
          <w:color w:val="333333"/>
          <w:sz w:val="20"/>
          <w:szCs w:val="20"/>
        </w:rPr>
        <w:lastRenderedPageBreak/>
        <w:t>If you are not using presentation software, review the annotated outline you created in</w:t>
      </w:r>
      <w:r>
        <w:rPr>
          <w:rStyle w:val="apple-converted-space"/>
          <w:rFonts w:cs="Calibri"/>
          <w:color w:val="333333"/>
          <w:sz w:val="20"/>
          <w:szCs w:val="20"/>
        </w:rPr>
        <w:t> </w:t>
      </w:r>
      <w:r>
        <w:rPr>
          <w:rFonts w:cs="Calibri"/>
          <w:color w:val="2689C6"/>
          <w:sz w:val="20"/>
          <w:szCs w:val="20"/>
        </w:rPr>
        <w:t>Not</w:t>
      </w:r>
      <w:r>
        <w:rPr>
          <w:rFonts w:cs="Calibri"/>
          <w:color w:val="2689C6"/>
          <w:sz w:val="20"/>
          <w:szCs w:val="20"/>
        </w:rPr>
        <w:t>e 14.24 "Exercise 1"</w:t>
      </w:r>
      <w:r>
        <w:rPr>
          <w:rFonts w:cs="Calibri"/>
          <w:color w:val="333333"/>
          <w:sz w:val="20"/>
          <w:szCs w:val="20"/>
        </w:rPr>
        <w:t>. Update it as needed to reflect your current plan. Also, determine how you will physically set up your visual aids.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Visual aids are most effective when they are chosen with the purpose and audience in mind. They serve to </w:t>
      </w:r>
      <w:r>
        <w:rPr>
          <w:rFonts w:cs="Calibri"/>
          <w:color w:val="333333"/>
          <w:sz w:val="20"/>
          <w:szCs w:val="20"/>
        </w:rPr>
        <w:t>add emotional impact to a presentation and to organize information more clearly.</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Visual aids should always be clearly related to the presenter’s ideas. Captions, labels, and other explanatory text help make the connection clear for the audience.</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Like writi</w:t>
      </w:r>
      <w:r>
        <w:rPr>
          <w:rFonts w:cs="Calibri"/>
          <w:color w:val="333333"/>
          <w:sz w:val="20"/>
          <w:szCs w:val="20"/>
        </w:rPr>
        <w:t>ng, developing the visual components of a presentation is a process. It involves generating ideas, working with them in a draft format, and then revising and editing one’s work.</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Visual aids can be divided into two broad categories—image-based media and inf</w:t>
      </w:r>
      <w:r>
        <w:rPr>
          <w:rFonts w:cs="Calibri"/>
          <w:color w:val="333333"/>
          <w:sz w:val="20"/>
          <w:szCs w:val="20"/>
        </w:rPr>
        <w:t>ormational graphics.</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Widely available software programs make it relatively easy to create visual aids electronically, such as photo images, charts, and graphs.</w:t>
      </w:r>
    </w:p>
    <w:p w:rsidR="00000000" w:rsidRDefault="004B0687" w:rsidP="004B0687">
      <w:pPr>
        <w:numPr>
          <w:ilvl w:val="0"/>
          <w:numId w:val="582"/>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When using visual aids created by others, it is important to apply good research skills, follow </w:t>
      </w:r>
      <w:r>
        <w:rPr>
          <w:rFonts w:cs="Calibri"/>
          <w:color w:val="333333"/>
          <w:sz w:val="20"/>
          <w:szCs w:val="20"/>
        </w:rPr>
        <w:t>guidelines for fair use, and credit sources appropriately.</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14.3</w:t>
      </w:r>
      <w:r>
        <w:rPr>
          <w:rStyle w:val="apple-converted-space"/>
          <w:rFonts w:ascii="Calibri" w:hAnsi="Calibri" w:cs="Calibri"/>
          <w:color w:val="333333"/>
        </w:rPr>
        <w:t> </w:t>
      </w:r>
      <w:r>
        <w:rPr>
          <w:rFonts w:ascii="Calibri" w:hAnsi="Calibri" w:cs="Calibri"/>
          <w:color w:val="333333"/>
        </w:rPr>
        <w:t>Giving a Presentation</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Recognize characteristics of effective speakers.</w:t>
      </w:r>
    </w:p>
    <w:p w:rsidR="00000000" w:rsidRDefault="004B0687" w:rsidP="004B0687">
      <w:pPr>
        <w:numPr>
          <w:ilvl w:val="0"/>
          <w:numId w:val="5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benefits of rehearsing a presentation in advance.</w:t>
      </w:r>
    </w:p>
    <w:p w:rsidR="00000000" w:rsidRDefault="004B0687" w:rsidP="004B0687">
      <w:pPr>
        <w:numPr>
          <w:ilvl w:val="0"/>
          <w:numId w:val="5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Plan for parts of the presentation that cannot be fully rehearsed in advance, such as a question-and-answer session.</w:t>
      </w:r>
    </w:p>
    <w:p w:rsidR="00000000" w:rsidRDefault="004B0687" w:rsidP="004B0687">
      <w:pPr>
        <w:numPr>
          <w:ilvl w:val="0"/>
          <w:numId w:val="583"/>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Apply strategies for reducing anxiety about public speaking.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By this time, you have already completed much of the preparation for your pres</w:t>
      </w:r>
      <w:r>
        <w:rPr>
          <w:rFonts w:ascii="Georgia" w:hAnsi="Georgia"/>
          <w:color w:val="333333"/>
          <w:sz w:val="21"/>
          <w:szCs w:val="21"/>
        </w:rPr>
        <w:t>entation. You have organized your ideas and planned both the textual and visual components of your presentation. Still, you may not feel quite ready to speak in front of a group.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lastRenderedPageBreak/>
        <w:t>Public speaking is stressful. In fact, some researchers have found that a lar</w:t>
      </w:r>
      <w:r>
        <w:rPr>
          <w:rFonts w:ascii="Georgia" w:hAnsi="Georgia"/>
          <w:color w:val="333333"/>
          <w:sz w:val="21"/>
          <w:szCs w:val="21"/>
        </w:rPr>
        <w:t>ge percentage of people surveyed rate public speaking as their number one fear. Most people feel at least a little bit nervous at the prospect of public speaking.</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At the same time, it is an increasingly necessary skill in the workplace. A human resource ma</w:t>
      </w:r>
      <w:r>
        <w:rPr>
          <w:rFonts w:ascii="Georgia" w:hAnsi="Georgia"/>
          <w:color w:val="333333"/>
          <w:sz w:val="21"/>
          <w:szCs w:val="21"/>
        </w:rPr>
        <w:t>nager presents company policies and benefits plans to large groups of employees. An entrepreneur presents the idea for a new business to potential investors. A nurse might chair a staff meeting to introduce new hospital procedures. A police officer might p</w:t>
      </w:r>
      <w:r>
        <w:rPr>
          <w:rFonts w:ascii="Georgia" w:hAnsi="Georgia"/>
          <w:color w:val="333333"/>
          <w:sz w:val="21"/>
          <w:szCs w:val="21"/>
        </w:rPr>
        <w:t>resent crime-prevention tips at a community meeting. In some fields, such as training and teaching, speaking in public is a regular job requirement.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In this section, you will learn strategies for becoming a confident, effective speaker. You have already ta</w:t>
      </w:r>
      <w:r>
        <w:rPr>
          <w:rFonts w:ascii="Georgia" w:hAnsi="Georgia"/>
          <w:color w:val="333333"/>
          <w:sz w:val="21"/>
          <w:szCs w:val="21"/>
        </w:rPr>
        <w:t>ken the major steps toward making your presentation successful, as a result of the content planning you did in</w:t>
      </w:r>
      <w:r>
        <w:rPr>
          <w:rStyle w:val="apple-converted-space"/>
          <w:rFonts w:ascii="Georgia" w:hAnsi="Georgia"/>
          <w:color w:val="333333"/>
          <w:sz w:val="21"/>
          <w:szCs w:val="21"/>
        </w:rPr>
        <w:t> </w:t>
      </w:r>
      <w:r>
        <w:rPr>
          <w:rFonts w:ascii="Georgia" w:hAnsi="Georgia"/>
          <w:color w:val="2689C6"/>
          <w:sz w:val="21"/>
          <w:szCs w:val="21"/>
        </w:rPr>
        <w:t>Chapter 14 "Creating Presentations: Sharing Your Ideas"</w:t>
      </w:r>
      <w:r>
        <w:rPr>
          <w:rFonts w:ascii="Georgia" w:hAnsi="Georgia"/>
          <w:color w:val="333333"/>
          <w:sz w:val="21"/>
          <w:szCs w:val="21"/>
        </w:rPr>
        <w:t>,</w:t>
      </w:r>
      <w:r>
        <w:rPr>
          <w:rStyle w:val="apple-converted-space"/>
          <w:rFonts w:ascii="Georgia" w:hAnsi="Georgia"/>
          <w:color w:val="333333"/>
          <w:sz w:val="21"/>
          <w:szCs w:val="21"/>
        </w:rPr>
        <w:t> </w:t>
      </w:r>
      <w:r>
        <w:rPr>
          <w:rFonts w:ascii="Georgia" w:hAnsi="Georgia"/>
          <w:color w:val="2689C6"/>
          <w:sz w:val="21"/>
          <w:szCs w:val="21"/>
        </w:rPr>
        <w:t>Section 14.1 "Organizing a Visual Presentation"</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Fonts w:ascii="Georgia" w:hAnsi="Georgia"/>
          <w:color w:val="2689C6"/>
          <w:sz w:val="21"/>
          <w:szCs w:val="21"/>
        </w:rPr>
        <w:t>Section 14.2 "Incorporating Effectiv</w:t>
      </w:r>
      <w:r>
        <w:rPr>
          <w:rFonts w:ascii="Georgia" w:hAnsi="Georgia"/>
          <w:color w:val="2689C6"/>
          <w:sz w:val="21"/>
          <w:szCs w:val="21"/>
        </w:rPr>
        <w:t>e Visuals into a Presentation"</w:t>
      </w:r>
      <w:r>
        <w:rPr>
          <w:rFonts w:ascii="Georgia" w:hAnsi="Georgia"/>
          <w:color w:val="333333"/>
          <w:sz w:val="21"/>
          <w:szCs w:val="21"/>
        </w:rPr>
        <w:t>. Now, it is time to plan and practice your delivery.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What Makes a Speaker Effective?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Think about times you have been part of the audience for a speech, lecture, or other </w:t>
      </w:r>
      <w:r>
        <w:rPr>
          <w:rFonts w:ascii="Georgia" w:hAnsi="Georgia" w:cs="Calibri"/>
          <w:color w:val="333333"/>
          <w:sz w:val="20"/>
          <w:szCs w:val="20"/>
        </w:rPr>
        <w:t>presentation. You have probably noticed how certain traits and mannerisms work to engage you and make the experience enjoyable. Effective speakers project confidence and interest in both their audience and their subject matter. They present ideas clearly a</w:t>
      </w:r>
      <w:r>
        <w:rPr>
          <w:rFonts w:ascii="Georgia" w:hAnsi="Georgia" w:cs="Calibri"/>
          <w:color w:val="333333"/>
          <w:sz w:val="20"/>
          <w:szCs w:val="20"/>
        </w:rPr>
        <w:t>nd come across as relaxed but in control.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contrast, less effective speakers may seem anxious or, worse, apathetic. They may be difficult to hear or understand, or their body language may distract from their message. They have trouble making a connection</w:t>
      </w:r>
      <w:r>
        <w:rPr>
          <w:rFonts w:ascii="Georgia" w:hAnsi="Georgia" w:cs="Calibri"/>
          <w:color w:val="333333"/>
          <w:sz w:val="20"/>
          <w:szCs w:val="20"/>
        </w:rPr>
        <w:t xml:space="preserve"> with their audience. This can happen even when the speaker knows his or her material and has prepared effective visual aids.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both cases, two factors contribute to your overall impression of the speaker: voice and body language. The following sections d</w:t>
      </w:r>
      <w:r>
        <w:rPr>
          <w:rFonts w:ascii="Georgia" w:hAnsi="Georgia" w:cs="Calibri"/>
          <w:color w:val="333333"/>
          <w:sz w:val="20"/>
          <w:szCs w:val="20"/>
        </w:rPr>
        <w:t>iscuss specific points to focus 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Finding Your Voice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Most people do not think much about how their voices come across in everyday conversations. Talking to other people feels natural. Unfortunately, speaking </w:t>
      </w:r>
      <w:r>
        <w:rPr>
          <w:rFonts w:ascii="Georgia" w:hAnsi="Georgia" w:cs="Calibri"/>
          <w:color w:val="333333"/>
          <w:sz w:val="20"/>
          <w:szCs w:val="20"/>
        </w:rPr>
        <w:t xml:space="preserve">in public does not, and that can affect your voice. For instance, many people talk faster when they give presentations, because they are nervous and want to </w:t>
      </w:r>
      <w:r>
        <w:rPr>
          <w:rFonts w:ascii="Georgia" w:hAnsi="Georgia" w:cs="Calibri"/>
          <w:color w:val="333333"/>
          <w:sz w:val="20"/>
          <w:szCs w:val="20"/>
        </w:rPr>
        <w:lastRenderedPageBreak/>
        <w:t>finish quickly. In addition, some traits that do not matter too much in ordinary conversation, such</w:t>
      </w:r>
      <w:r>
        <w:rPr>
          <w:rFonts w:ascii="Georgia" w:hAnsi="Georgia" w:cs="Calibri"/>
          <w:color w:val="333333"/>
          <w:sz w:val="20"/>
          <w:szCs w:val="20"/>
        </w:rPr>
        <w:t xml:space="preserve"> as a tendency to speak quietly, can be a problem when speaking to a group. Think about the characteristics discussed in the following section and how your own voice might come across.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Resonance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quality of a good speaking voice is</w:t>
      </w:r>
      <w:r>
        <w:rPr>
          <w:rStyle w:val="apple-converted-space"/>
          <w:rFonts w:ascii="Georgia" w:hAnsi="Georgia" w:cs="Calibri"/>
          <w:color w:val="333333"/>
          <w:sz w:val="20"/>
          <w:szCs w:val="20"/>
        </w:rPr>
        <w:t> </w:t>
      </w:r>
      <w:r>
        <w:rPr>
          <w:rStyle w:val="marginterm"/>
          <w:rFonts w:ascii="Georgia" w:hAnsi="Georgia" w:cs="Calibri"/>
          <w:color w:val="333333"/>
          <w:sz w:val="20"/>
          <w:szCs w:val="20"/>
        </w:rPr>
        <w:t>resonance</w:t>
      </w:r>
      <w:r>
        <w:rPr>
          <w:rFonts w:ascii="Georgia" w:hAnsi="Georgia" w:cs="Calibri"/>
          <w:color w:val="333333"/>
          <w:sz w:val="20"/>
          <w:szCs w:val="20"/>
        </w:rPr>
        <w:t>, meaning st</w:t>
      </w:r>
      <w:r>
        <w:rPr>
          <w:rFonts w:ascii="Georgia" w:hAnsi="Georgia" w:cs="Calibri"/>
          <w:color w:val="333333"/>
          <w:sz w:val="20"/>
          <w:szCs w:val="20"/>
        </w:rPr>
        <w:t>rength, depth, and force. This word is related to the word</w:t>
      </w:r>
      <w:r>
        <w:rPr>
          <w:rStyle w:val="apple-converted-space"/>
          <w:rFonts w:ascii="Georgia" w:hAnsi="Georgia" w:cs="Calibri"/>
          <w:color w:val="333333"/>
          <w:sz w:val="20"/>
          <w:szCs w:val="20"/>
        </w:rPr>
        <w:t> </w:t>
      </w:r>
      <w:r>
        <w:rPr>
          <w:rStyle w:val="Emphasis"/>
          <w:rFonts w:ascii="Georgia" w:hAnsi="Georgia" w:cs="Calibri"/>
          <w:color w:val="333333"/>
          <w:sz w:val="20"/>
          <w:szCs w:val="20"/>
        </w:rPr>
        <w:t>resonate</w:t>
      </w:r>
      <w:r>
        <w:rPr>
          <w:rFonts w:ascii="Georgia" w:hAnsi="Georgia" w:cs="Calibri"/>
          <w:color w:val="333333"/>
          <w:sz w:val="20"/>
          <w:szCs w:val="20"/>
        </w:rPr>
        <w:t xml:space="preserve">. Resonant speech begins at the speaker’s vocal cords and resonates throughout the upper body. The speaker does not simply use his or her mouth to form words, but instead projects from the </w:t>
      </w:r>
      <w:r>
        <w:rPr>
          <w:rFonts w:ascii="Georgia" w:hAnsi="Georgia" w:cs="Calibri"/>
          <w:color w:val="333333"/>
          <w:sz w:val="20"/>
          <w:szCs w:val="20"/>
        </w:rPr>
        <w:t>lungs and chest. (That is why having a cold can make it hard to speak clearly.)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Some people happen to have powerful, resonant voices. But even if your voice is naturally softer or higher pitched, you can improve it with practice.</w:t>
      </w:r>
    </w:p>
    <w:p w:rsidR="00000000" w:rsidRDefault="004B0687" w:rsidP="004B0687">
      <w:pPr>
        <w:numPr>
          <w:ilvl w:val="0"/>
          <w:numId w:val="58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Take a few deep breaths be</w:t>
      </w:r>
      <w:r>
        <w:rPr>
          <w:rFonts w:ascii="Georgia" w:hAnsi="Georgia" w:cs="Calibri"/>
          <w:color w:val="333333"/>
          <w:sz w:val="20"/>
          <w:szCs w:val="20"/>
        </w:rPr>
        <w:t>fore you begin rehearsing.</w:t>
      </w:r>
    </w:p>
    <w:p w:rsidR="00000000" w:rsidRDefault="004B0687" w:rsidP="004B0687">
      <w:pPr>
        <w:numPr>
          <w:ilvl w:val="0"/>
          <w:numId w:val="58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Hum a few times, gradually lowering the pitch so that you feel the vibration not only in your throat but also in your chest and diaphragm.</w:t>
      </w:r>
    </w:p>
    <w:p w:rsidR="00000000" w:rsidRDefault="004B0687" w:rsidP="004B0687">
      <w:pPr>
        <w:numPr>
          <w:ilvl w:val="0"/>
          <w:numId w:val="58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Try to be conscious of that vibration and of your breathing while you speak. You may not f</w:t>
      </w:r>
      <w:r>
        <w:rPr>
          <w:rFonts w:ascii="Georgia" w:hAnsi="Georgia" w:cs="Calibri"/>
          <w:color w:val="333333"/>
          <w:sz w:val="20"/>
          <w:szCs w:val="20"/>
        </w:rPr>
        <w:t>eel the vibration as intensely, but you should feel your speech resonate in your upper body, and you should feel as though you are breathing easily.</w:t>
      </w:r>
    </w:p>
    <w:p w:rsidR="00000000" w:rsidRDefault="004B0687" w:rsidP="004B0687">
      <w:pPr>
        <w:numPr>
          <w:ilvl w:val="0"/>
          <w:numId w:val="584"/>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Keep practicing until it feels natural.</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Enunciation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Enunciation</w:t>
      </w:r>
      <w:r>
        <w:rPr>
          <w:rStyle w:val="apple-converted-space"/>
          <w:rFonts w:ascii="Georgia" w:hAnsi="Georgia" w:cs="Calibri"/>
          <w:color w:val="333333"/>
          <w:sz w:val="20"/>
          <w:szCs w:val="20"/>
        </w:rPr>
        <w:t> </w:t>
      </w:r>
      <w:r>
        <w:rPr>
          <w:rFonts w:ascii="Georgia" w:hAnsi="Georgia" w:cs="Calibri"/>
          <w:color w:val="333333"/>
          <w:sz w:val="20"/>
          <w:szCs w:val="20"/>
        </w:rPr>
        <w:t xml:space="preserve">refers to how clearly you articulate words </w:t>
      </w:r>
      <w:r>
        <w:rPr>
          <w:rFonts w:ascii="Georgia" w:hAnsi="Georgia" w:cs="Calibri"/>
          <w:color w:val="333333"/>
          <w:sz w:val="20"/>
          <w:szCs w:val="20"/>
        </w:rPr>
        <w:t xml:space="preserve">while speaking. Try to pronounce words as clearly and accurately as you can, enunciating each syllable. Avoid mumbling or slurring words. </w:t>
      </w:r>
      <w:proofErr w:type="gramStart"/>
      <w:r>
        <w:rPr>
          <w:rFonts w:ascii="Georgia" w:hAnsi="Georgia" w:cs="Calibri"/>
          <w:color w:val="333333"/>
          <w:sz w:val="20"/>
          <w:szCs w:val="20"/>
        </w:rPr>
        <w:t>As you rehearse your presentation, practice speaking a little more slowly and deliberately.</w:t>
      </w:r>
      <w:proofErr w:type="gramEnd"/>
      <w:r>
        <w:rPr>
          <w:rFonts w:ascii="Georgia" w:hAnsi="Georgia" w:cs="Calibri"/>
          <w:color w:val="333333"/>
          <w:sz w:val="20"/>
          <w:szCs w:val="20"/>
        </w:rPr>
        <w:t xml:space="preserve"> Ask someone you know to gi</w:t>
      </w:r>
      <w:r>
        <w:rPr>
          <w:rFonts w:ascii="Georgia" w:hAnsi="Georgia" w:cs="Calibri"/>
          <w:color w:val="333333"/>
          <w:sz w:val="20"/>
          <w:szCs w:val="20"/>
        </w:rPr>
        <w:t>ve you feedback.</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Volume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Volume is simply how loudly or softly you speak. Shyness, nervousness, or overenthusiasm can cause people to speak too softly or too loudly, which may make the audience feel frustrated or put off. Here are some tips for managing vol</w:t>
      </w:r>
      <w:r>
        <w:rPr>
          <w:rFonts w:ascii="Georgia" w:hAnsi="Georgia" w:cs="Calibri"/>
          <w:color w:val="333333"/>
          <w:sz w:val="20"/>
          <w:szCs w:val="20"/>
        </w:rPr>
        <w:t>ume effectively:</w:t>
      </w:r>
    </w:p>
    <w:p w:rsidR="00000000" w:rsidRDefault="004B0687" w:rsidP="004B0687">
      <w:pPr>
        <w:numPr>
          <w:ilvl w:val="0"/>
          <w:numId w:val="5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Afraid of being too loud, many people speak too quietly. As a rule, aim to use a slightly louder volume for public speaking than you use in conversation.</w:t>
      </w:r>
    </w:p>
    <w:p w:rsidR="00000000" w:rsidRDefault="004B0687" w:rsidP="004B0687">
      <w:pPr>
        <w:numPr>
          <w:ilvl w:val="0"/>
          <w:numId w:val="5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Consider whether you might be an exception to the rule. If you know you tend to be lo</w:t>
      </w:r>
      <w:r>
        <w:rPr>
          <w:rFonts w:ascii="Georgia" w:hAnsi="Georgia" w:cs="Calibri"/>
          <w:color w:val="333333"/>
          <w:sz w:val="20"/>
          <w:szCs w:val="20"/>
        </w:rPr>
        <w:t>ud, you might be better off using your normal voice or dialing back a bit.</w:t>
      </w:r>
    </w:p>
    <w:p w:rsidR="00000000" w:rsidRDefault="004B0687" w:rsidP="004B0687">
      <w:pPr>
        <w:numPr>
          <w:ilvl w:val="0"/>
          <w:numId w:val="585"/>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Think about volume in relation to content. Main points should usually be delivered with more volume and force. However, lowering your voice at crucial points can also help draw in y</w:t>
      </w:r>
      <w:r>
        <w:rPr>
          <w:rFonts w:ascii="Georgia" w:hAnsi="Georgia" w:cs="Calibri"/>
          <w:color w:val="333333"/>
          <w:sz w:val="20"/>
          <w:szCs w:val="20"/>
        </w:rPr>
        <w:t>our audience or emphasize serious content.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Pitch</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Pitch</w:t>
      </w:r>
      <w:r>
        <w:rPr>
          <w:rStyle w:val="apple-converted-space"/>
          <w:rFonts w:ascii="Georgia" w:hAnsi="Georgia" w:cs="Calibri"/>
          <w:color w:val="333333"/>
          <w:sz w:val="20"/>
          <w:szCs w:val="20"/>
        </w:rPr>
        <w:t> </w:t>
      </w:r>
      <w:r>
        <w:rPr>
          <w:rFonts w:ascii="Georgia" w:hAnsi="Georgia" w:cs="Calibri"/>
          <w:color w:val="333333"/>
          <w:sz w:val="20"/>
          <w:szCs w:val="20"/>
        </w:rPr>
        <w:t>refers to how high or low a speaker’s voice is. The overall pitch of people’s voices varies among individuals. We also naturally vary our pitch when speaking. For instance, our pitch gets higher when w</w:t>
      </w:r>
      <w:r>
        <w:rPr>
          <w:rFonts w:ascii="Georgia" w:hAnsi="Georgia" w:cs="Calibri"/>
          <w:color w:val="333333"/>
          <w:sz w:val="20"/>
          <w:szCs w:val="20"/>
        </w:rPr>
        <w:t>e ask a question and often when we express excitement. It often gets lower when we give a command or want to convey seriousness.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voice that does not vary in pitch sounds monotonous, like a musician playing the same note repeatedly. Keep these tips in min</w:t>
      </w:r>
      <w:r>
        <w:rPr>
          <w:rFonts w:ascii="Georgia" w:hAnsi="Georgia" w:cs="Calibri"/>
          <w:color w:val="333333"/>
          <w:sz w:val="20"/>
          <w:szCs w:val="20"/>
        </w:rPr>
        <w:t>d to manage pitch:</w:t>
      </w:r>
    </w:p>
    <w:p w:rsidR="00000000" w:rsidRDefault="004B0687" w:rsidP="004B0687">
      <w:pPr>
        <w:numPr>
          <w:ilvl w:val="0"/>
          <w:numId w:val="58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Pitch, like volume, should vary with your content. Evaluate your voice to make sure you are not speaking at the same pitch throughout your presentation.</w:t>
      </w:r>
    </w:p>
    <w:p w:rsidR="00000000" w:rsidRDefault="004B0687" w:rsidP="004B0687">
      <w:pPr>
        <w:numPr>
          <w:ilvl w:val="0"/>
          <w:numId w:val="58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It is fine to raise your pitch </w:t>
      </w:r>
      <w:r>
        <w:rPr>
          <w:rFonts w:ascii="Georgia" w:hAnsi="Georgia" w:cs="Calibri"/>
          <w:color w:val="333333"/>
          <w:sz w:val="20"/>
          <w:szCs w:val="20"/>
        </w:rPr>
        <w:t>slightly at the end of a sentence when you ask a question. However, some speakers do this for every sentence, and as a result, they come across as tentative and unsure. Notice places where your pitch rises, and make sure the change is appropriate to the co</w:t>
      </w:r>
      <w:r>
        <w:rPr>
          <w:rFonts w:ascii="Georgia" w:hAnsi="Georgia" w:cs="Calibri"/>
          <w:color w:val="333333"/>
          <w:sz w:val="20"/>
          <w:szCs w:val="20"/>
        </w:rPr>
        <w:t>ntent.</w:t>
      </w:r>
    </w:p>
    <w:p w:rsidR="00000000" w:rsidRDefault="004B0687" w:rsidP="004B0687">
      <w:pPr>
        <w:numPr>
          <w:ilvl w:val="0"/>
          <w:numId w:val="58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Lower your pitch when you want to convey authority. But do not overdo it. Questions should sound different from statements and commands.</w:t>
      </w:r>
    </w:p>
    <w:p w:rsidR="00000000" w:rsidRDefault="004B0687" w:rsidP="004B0687">
      <w:pPr>
        <w:numPr>
          <w:ilvl w:val="0"/>
          <w:numId w:val="586"/>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Chances are</w:t>
      </w:r>
      <w:proofErr w:type="gramStart"/>
      <w:r>
        <w:rPr>
          <w:rFonts w:ascii="Georgia" w:hAnsi="Georgia" w:cs="Calibri"/>
          <w:color w:val="333333"/>
          <w:sz w:val="20"/>
          <w:szCs w:val="20"/>
        </w:rPr>
        <w:t>,</w:t>
      </w:r>
      <w:proofErr w:type="gramEnd"/>
      <w:r>
        <w:rPr>
          <w:rFonts w:ascii="Georgia" w:hAnsi="Georgia" w:cs="Calibri"/>
          <w:color w:val="333333"/>
          <w:sz w:val="20"/>
          <w:szCs w:val="20"/>
        </w:rPr>
        <w:t xml:space="preserve"> your overall pitch falls within a typical range. However, if your voice is very high or low, consci</w:t>
      </w:r>
      <w:r>
        <w:rPr>
          <w:rFonts w:ascii="Georgia" w:hAnsi="Georgia" w:cs="Calibri"/>
          <w:color w:val="333333"/>
          <w:sz w:val="20"/>
          <w:szCs w:val="20"/>
        </w:rPr>
        <w:t>ously try to lower or raise it slightly.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Pace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Pace</w:t>
      </w:r>
      <w:r>
        <w:rPr>
          <w:rStyle w:val="apple-converted-space"/>
          <w:rFonts w:ascii="Georgia" w:hAnsi="Georgia" w:cs="Calibri"/>
          <w:color w:val="333333"/>
          <w:sz w:val="20"/>
          <w:szCs w:val="20"/>
        </w:rPr>
        <w:t> </w:t>
      </w:r>
      <w:r>
        <w:rPr>
          <w:rFonts w:ascii="Georgia" w:hAnsi="Georgia" w:cs="Calibri"/>
          <w:color w:val="333333"/>
          <w:sz w:val="20"/>
          <w:szCs w:val="20"/>
        </w:rPr>
        <w:t xml:space="preserve">is the speed or rate at which you speak. </w:t>
      </w:r>
      <w:proofErr w:type="gramStart"/>
      <w:r>
        <w:rPr>
          <w:rFonts w:ascii="Georgia" w:hAnsi="Georgia" w:cs="Calibri"/>
          <w:color w:val="333333"/>
          <w:sz w:val="20"/>
          <w:szCs w:val="20"/>
        </w:rPr>
        <w:t>Speaking too fast makes it hard for an audience to follow the presentation.</w:t>
      </w:r>
      <w:proofErr w:type="gramEnd"/>
      <w:r>
        <w:rPr>
          <w:rFonts w:ascii="Georgia" w:hAnsi="Georgia" w:cs="Calibri"/>
          <w:color w:val="333333"/>
          <w:sz w:val="20"/>
          <w:szCs w:val="20"/>
        </w:rPr>
        <w:t xml:space="preserve"> The audience may become impatient.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Many less experienced speakers tend to talk faster wh</w:t>
      </w:r>
      <w:r>
        <w:rPr>
          <w:rFonts w:ascii="Georgia" w:hAnsi="Georgia" w:cs="Calibri"/>
          <w:color w:val="333333"/>
          <w:sz w:val="20"/>
          <w:szCs w:val="20"/>
        </w:rPr>
        <w:t>en giving a presentation because they are nervous, want to get the presentation over with, or fear that they will run out of time. If you find yourself rushing during your rehearsals, try these strategies:</w:t>
      </w:r>
    </w:p>
    <w:p w:rsidR="00000000" w:rsidRDefault="004B0687" w:rsidP="004B0687">
      <w:pPr>
        <w:numPr>
          <w:ilvl w:val="0"/>
          <w:numId w:val="5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Take a few deep breaths before you speak. Make sur</w:t>
      </w:r>
      <w:r>
        <w:rPr>
          <w:rFonts w:ascii="Georgia" w:hAnsi="Georgia" w:cs="Calibri"/>
          <w:color w:val="333333"/>
          <w:sz w:val="20"/>
          <w:szCs w:val="20"/>
        </w:rPr>
        <w:t>e you are not forgetting to breathe during your presentation.</w:t>
      </w:r>
    </w:p>
    <w:p w:rsidR="00000000" w:rsidRDefault="004B0687" w:rsidP="004B0687">
      <w:pPr>
        <w:numPr>
          <w:ilvl w:val="0"/>
          <w:numId w:val="5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Identify places where a brief, strategic pause is appropriate—for instance, when transitioning from one main point to the next. Build these pauses into your presentation.</w:t>
      </w:r>
    </w:p>
    <w:p w:rsidR="00000000" w:rsidRDefault="004B0687" w:rsidP="004B0687">
      <w:pPr>
        <w:numPr>
          <w:ilvl w:val="0"/>
          <w:numId w:val="587"/>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If you still find yours</w:t>
      </w:r>
      <w:r>
        <w:rPr>
          <w:rFonts w:ascii="Georgia" w:hAnsi="Georgia" w:cs="Calibri"/>
          <w:color w:val="333333"/>
          <w:sz w:val="20"/>
          <w:szCs w:val="20"/>
        </w:rPr>
        <w:t>elf rushing, you may need to edit your presentation content to ensure that you stay within the allotted time.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If, on the other hand, your pace seems sluggish, you will need to </w:t>
      </w:r>
      <w:proofErr w:type="gramStart"/>
      <w:r>
        <w:rPr>
          <w:rFonts w:ascii="Georgia" w:hAnsi="Georgia" w:cs="Calibri"/>
          <w:color w:val="333333"/>
          <w:sz w:val="20"/>
          <w:szCs w:val="20"/>
        </w:rPr>
        <w:t>liven</w:t>
      </w:r>
      <w:proofErr w:type="gramEnd"/>
      <w:r>
        <w:rPr>
          <w:rFonts w:ascii="Georgia" w:hAnsi="Georgia" w:cs="Calibri"/>
          <w:color w:val="333333"/>
          <w:sz w:val="20"/>
          <w:szCs w:val="20"/>
        </w:rPr>
        <w:t xml:space="preserve"> things up. A slow pace may stem from uncertainty about your content. If th</w:t>
      </w:r>
      <w:r>
        <w:rPr>
          <w:rFonts w:ascii="Georgia" w:hAnsi="Georgia" w:cs="Calibri"/>
          <w:color w:val="333333"/>
          <w:sz w:val="20"/>
          <w:szCs w:val="20"/>
        </w:rPr>
        <w:t>at is the case, additional practice should help you. It also helps to break down how much time you plan to spend on each part of the presentation and then make sure you are adhering to your plan.</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Pace affects not only your physical presentation but als</w:t>
      </w:r>
      <w:r>
        <w:rPr>
          <w:rFonts w:ascii="Georgia" w:hAnsi="Georgia" w:cs="Calibri"/>
          <w:color w:val="333333"/>
          <w:sz w:val="20"/>
          <w:szCs w:val="20"/>
        </w:rPr>
        <w:t>o the point of view; slowing down the presentation may allow your audience to further comprehend and consider your topic. Pace may also refer to the rate at which PowerPoint slides appear. If either the slide or the animation on the slide automatically app</w:t>
      </w:r>
      <w:r>
        <w:rPr>
          <w:rFonts w:ascii="Georgia" w:hAnsi="Georgia" w:cs="Calibri"/>
          <w:color w:val="333333"/>
          <w:sz w:val="20"/>
          <w:szCs w:val="20"/>
        </w:rPr>
        <w:t>ears, make sure the audience has adequate time to read the information or view the animation before the presentation continues.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Tone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Style w:val="marginterm"/>
          <w:rFonts w:ascii="Georgia" w:hAnsi="Georgia" w:cs="Calibri"/>
          <w:color w:val="333333"/>
          <w:sz w:val="20"/>
          <w:szCs w:val="20"/>
        </w:rPr>
        <w:t>Tone</w:t>
      </w:r>
      <w:r>
        <w:rPr>
          <w:rStyle w:val="apple-converted-space"/>
          <w:rFonts w:ascii="Georgia" w:hAnsi="Georgia" w:cs="Calibri"/>
          <w:color w:val="333333"/>
          <w:sz w:val="20"/>
          <w:szCs w:val="20"/>
        </w:rPr>
        <w:t> </w:t>
      </w:r>
      <w:r>
        <w:rPr>
          <w:rFonts w:ascii="Georgia" w:hAnsi="Georgia" w:cs="Calibri"/>
          <w:color w:val="333333"/>
          <w:sz w:val="20"/>
          <w:szCs w:val="20"/>
        </w:rPr>
        <w:t xml:space="preserve">is the emotion you convey when speaking—excitement, annoyance, nervousness, </w:t>
      </w:r>
      <w:r>
        <w:rPr>
          <w:rFonts w:ascii="Georgia" w:hAnsi="Georgia" w:cs="Calibri"/>
          <w:color w:val="333333"/>
          <w:sz w:val="20"/>
          <w:szCs w:val="20"/>
        </w:rPr>
        <w:t>lightheartedness, and so forth. Various factors, such as volume, pitch, and body language, affect how your tone comes across to your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Before you begin rehearsing your presentation, think about what tone is appropriate for the content. Should you s</w:t>
      </w:r>
      <w:r>
        <w:rPr>
          <w:rFonts w:ascii="Georgia" w:hAnsi="Georgia" w:cs="Calibri"/>
          <w:color w:val="333333"/>
          <w:sz w:val="20"/>
          <w:szCs w:val="20"/>
        </w:rPr>
        <w:t>ound forceful, concerned, or matter-of-fact? Are there places in your presentation where a more humorous or more serious tone is appropriate? Think about the tone you should project, and practice setting that tone.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1</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 this exercise, you will wor</w:t>
      </w:r>
      <w:r>
        <w:rPr>
          <w:rFonts w:ascii="Calibri" w:hAnsi="Calibri" w:cs="Calibri"/>
          <w:color w:val="333333"/>
          <w:sz w:val="20"/>
          <w:szCs w:val="20"/>
        </w:rPr>
        <w:t>k on refining the oral delivery of the annotated outline you developed in</w:t>
      </w:r>
      <w:r>
        <w:rPr>
          <w:rStyle w:val="apple-converted-space"/>
          <w:rFonts w:ascii="Calibri" w:hAnsi="Calibri" w:cs="Calibri"/>
          <w:color w:val="333333"/>
          <w:sz w:val="20"/>
          <w:szCs w:val="20"/>
        </w:rPr>
        <w:t> </w:t>
      </w:r>
      <w:r>
        <w:rPr>
          <w:rFonts w:ascii="Calibri" w:hAnsi="Calibri" w:cs="Calibri"/>
          <w:color w:val="2689C6"/>
          <w:sz w:val="20"/>
          <w:szCs w:val="20"/>
        </w:rPr>
        <w:t>Note 14.17 "Exercise 4"</w:t>
      </w:r>
      <w:r>
        <w:rPr>
          <w:rStyle w:val="apple-converted-space"/>
          <w:rFonts w:ascii="Calibri" w:hAnsi="Calibri" w:cs="Calibri"/>
          <w:color w:val="333333"/>
          <w:sz w:val="20"/>
          <w:szCs w:val="20"/>
        </w:rPr>
        <w:t> </w:t>
      </w:r>
      <w:r>
        <w:rPr>
          <w:rFonts w:ascii="Calibri" w:hAnsi="Calibri" w:cs="Calibri"/>
          <w:color w:val="333333"/>
          <w:sz w:val="20"/>
          <w:szCs w:val="20"/>
        </w:rPr>
        <w:t>of</w:t>
      </w:r>
      <w:r>
        <w:rPr>
          <w:rStyle w:val="apple-converted-space"/>
          <w:rFonts w:ascii="Calibri" w:hAnsi="Calibri" w:cs="Calibri"/>
          <w:color w:val="333333"/>
          <w:sz w:val="20"/>
          <w:szCs w:val="20"/>
        </w:rPr>
        <w:t> </w:t>
      </w:r>
      <w:r>
        <w:rPr>
          <w:rFonts w:ascii="Calibri" w:hAnsi="Calibri" w:cs="Calibri"/>
          <w:color w:val="2689C6"/>
          <w:sz w:val="20"/>
          <w:szCs w:val="20"/>
        </w:rPr>
        <w:t>Section 14.1 "Organizing a Visual Presentation"</w:t>
      </w:r>
      <w:r>
        <w:rPr>
          <w:rFonts w:ascii="Calibri" w:hAnsi="Calibri" w:cs="Calibri"/>
          <w:color w:val="333333"/>
          <w:sz w:val="20"/>
          <w:szCs w:val="20"/>
        </w:rPr>
        <w:t>.</w:t>
      </w:r>
    </w:p>
    <w:p w:rsidR="00000000" w:rsidRDefault="004B0687" w:rsidP="004B0687">
      <w:pPr>
        <w:numPr>
          <w:ilvl w:val="0"/>
          <w:numId w:val="58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 xml:space="preserve">Set up a microphone to record yourself. (You may use a </w:t>
      </w:r>
      <w:r>
        <w:rPr>
          <w:rFonts w:cs="Calibri"/>
          <w:color w:val="333333"/>
          <w:sz w:val="20"/>
          <w:szCs w:val="20"/>
        </w:rPr>
        <w:t>webcam if you wish.) For this exercise, assess yourself on your verbal delivery only, not your body language.)</w:t>
      </w:r>
    </w:p>
    <w:p w:rsidR="00000000" w:rsidRDefault="004B0687" w:rsidP="004B0687">
      <w:pPr>
        <w:numPr>
          <w:ilvl w:val="0"/>
          <w:numId w:val="58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Rehearse and record your presentation.</w:t>
      </w:r>
    </w:p>
    <w:p w:rsidR="00000000" w:rsidRDefault="004B0687" w:rsidP="004B0687">
      <w:pPr>
        <w:numPr>
          <w:ilvl w:val="0"/>
          <w:numId w:val="58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 xml:space="preserve">Replay the recording and assess yourself using the following criteria: resonance, enunciation, volume, </w:t>
      </w:r>
      <w:proofErr w:type="gramStart"/>
      <w:r>
        <w:rPr>
          <w:rFonts w:cs="Calibri"/>
          <w:color w:val="333333"/>
          <w:sz w:val="20"/>
          <w:szCs w:val="20"/>
        </w:rPr>
        <w:t>pit</w:t>
      </w:r>
      <w:r>
        <w:rPr>
          <w:rFonts w:cs="Calibri"/>
          <w:color w:val="333333"/>
          <w:sz w:val="20"/>
          <w:szCs w:val="20"/>
        </w:rPr>
        <w:t>ch</w:t>
      </w:r>
      <w:proofErr w:type="gramEnd"/>
      <w:r>
        <w:rPr>
          <w:rFonts w:cs="Calibri"/>
          <w:color w:val="333333"/>
          <w:sz w:val="20"/>
          <w:szCs w:val="20"/>
        </w:rPr>
        <w:t>, pace, and tone. Rate yourself from one to five on each criterion, with five being the highest rating. Determine which areas are strengths and which areas you need to improve.</w:t>
      </w:r>
    </w:p>
    <w:p w:rsidR="00000000" w:rsidRDefault="004B0687" w:rsidP="004B0687">
      <w:pPr>
        <w:numPr>
          <w:ilvl w:val="0"/>
          <w:numId w:val="588"/>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If you wish, ask another person to evaluate your presentation.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The Power of B</w:t>
      </w:r>
      <w:r>
        <w:rPr>
          <w:rFonts w:ascii="Calibri" w:hAnsi="Calibri" w:cs="Calibri"/>
          <w:color w:val="333333"/>
          <w:sz w:val="24"/>
          <w:szCs w:val="24"/>
        </w:rPr>
        <w:t>ody Language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nonverbal content of a presentation is just as important as the verbal delivery. A person’s</w:t>
      </w:r>
      <w:r>
        <w:rPr>
          <w:rStyle w:val="apple-converted-space"/>
          <w:rFonts w:ascii="Georgia" w:hAnsi="Georgia" w:cs="Calibri"/>
          <w:color w:val="333333"/>
          <w:sz w:val="20"/>
          <w:szCs w:val="20"/>
        </w:rPr>
        <w:t> </w:t>
      </w:r>
      <w:r>
        <w:rPr>
          <w:rStyle w:val="marginterm"/>
          <w:rFonts w:ascii="Georgia" w:hAnsi="Georgia" w:cs="Calibri"/>
          <w:color w:val="333333"/>
          <w:sz w:val="20"/>
          <w:szCs w:val="20"/>
        </w:rPr>
        <w:t>body language</w:t>
      </w:r>
      <w:r>
        <w:rPr>
          <w:rFonts w:ascii="Georgia" w:hAnsi="Georgia" w:cs="Calibri"/>
          <w:color w:val="333333"/>
          <w:sz w:val="20"/>
          <w:szCs w:val="20"/>
        </w:rPr>
        <w:t xml:space="preserve">—eye contact, facial expressions, posture, gestures, and movement—communicates a powerful message to an audience before any words are </w:t>
      </w:r>
      <w:r>
        <w:rPr>
          <w:rFonts w:ascii="Georgia" w:hAnsi="Georgia" w:cs="Calibri"/>
          <w:color w:val="333333"/>
          <w:sz w:val="20"/>
          <w:szCs w:val="20"/>
        </w:rPr>
        <w:t>spoken.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People interpret and respond to each other’s body language instinctively. When you talk to someone, you notice whether the other person is leaning forward or hanging back, nodding in agreement or disagreement, looking at you attentively or looking </w:t>
      </w:r>
      <w:r>
        <w:rPr>
          <w:rFonts w:ascii="Georgia" w:hAnsi="Georgia" w:cs="Calibri"/>
          <w:color w:val="333333"/>
          <w:sz w:val="20"/>
          <w:szCs w:val="20"/>
        </w:rPr>
        <w:t>away. If your listener slouches, fidgets, or stares into space, you interpret these nonverbal cues as signs of discomfort or boredom. In everyday conversations, people often communicate through body language without giving it much conscious thought. Master</w:t>
      </w:r>
      <w:r>
        <w:rPr>
          <w:rFonts w:ascii="Georgia" w:hAnsi="Georgia" w:cs="Calibri"/>
          <w:color w:val="333333"/>
          <w:sz w:val="20"/>
          <w:szCs w:val="20"/>
        </w:rPr>
        <w:t>ing this aspect of communication is a little more challenging, however, when you are giving a presentation. As a speaker, you are onstage. It is not easy to see yourself as your audience sees you.</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Think about times you have been part of a speaker’s audienc</w:t>
      </w:r>
      <w:r>
        <w:rPr>
          <w:rFonts w:ascii="Georgia" w:hAnsi="Georgia" w:cs="Calibri"/>
          <w:color w:val="333333"/>
          <w:sz w:val="20"/>
          <w:szCs w:val="20"/>
        </w:rPr>
        <w:t>e. You have probably seen some presenters who seemed to own the room, projecting confidence and energy and easily connecting with the audience. Other presenters may have come across as nervous, gloomy, or disengaged. How did body language make a difference</w:t>
      </w:r>
      <w:r>
        <w:rPr>
          <w:rFonts w:ascii="Georgia" w:hAnsi="Georgia" w:cs="Calibri"/>
          <w:color w:val="333333"/>
          <w:sz w:val="20"/>
          <w:szCs w:val="20"/>
        </w:rPr>
        <w: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Three factors work together powerfully to convey a nonverbal message: eye contact, posture, and movement.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Eye Contact and Facial Expressions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“Maintain eye contact” is a common piece of public-speaking advice—so common it may sound elementary and clichéd.</w:t>
      </w:r>
      <w:r>
        <w:rPr>
          <w:rFonts w:ascii="Georgia" w:hAnsi="Georgia" w:cs="Calibri"/>
          <w:color w:val="333333"/>
          <w:sz w:val="20"/>
          <w:szCs w:val="20"/>
        </w:rPr>
        <w:t xml:space="preserve"> Why is that simple piece of advice so hard to follow?</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Maintaining eye contact may not be as simple as it sounds. In everyday conversation, people establish eye contact but then look away from time to time, because staring </w:t>
      </w:r>
      <w:r>
        <w:rPr>
          <w:rFonts w:ascii="Georgia" w:hAnsi="Georgia" w:cs="Calibri"/>
          <w:color w:val="333333"/>
          <w:sz w:val="20"/>
          <w:szCs w:val="20"/>
        </w:rPr>
        <w:t>into someone’s eyes continuously feels uncomfortably intense. Two or three people conversing can establish a comfortable pattern of eye contact. But how do you manage that when you are addressing a group?</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The trick is to focus on one person at a time. Zero</w:t>
      </w:r>
      <w:r>
        <w:rPr>
          <w:rFonts w:ascii="Georgia" w:hAnsi="Georgia" w:cs="Calibri"/>
          <w:color w:val="333333"/>
          <w:sz w:val="20"/>
          <w:szCs w:val="20"/>
        </w:rPr>
        <w:t xml:space="preserve"> in on one person, make eye contact, and maintain it just long enough to establish a connection. (A few seconds will suffice.) Then move on. This way, you connect with your audience, one person at a time. As you proceed, you may find that some people hold </w:t>
      </w:r>
      <w:r>
        <w:rPr>
          <w:rFonts w:ascii="Georgia" w:hAnsi="Georgia" w:cs="Calibri"/>
          <w:color w:val="333333"/>
          <w:sz w:val="20"/>
          <w:szCs w:val="20"/>
        </w:rPr>
        <w:t>your gaze and others look away quickly. That is fine, as long as you connect with people in different parts of the room.</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Pay attention to your facial expressions as well. If you have thought about how you want to convey emotion during different parts of yo</w:t>
      </w:r>
      <w:r>
        <w:rPr>
          <w:rFonts w:ascii="Georgia" w:hAnsi="Georgia" w:cs="Calibri"/>
          <w:color w:val="333333"/>
          <w:sz w:val="20"/>
          <w:szCs w:val="20"/>
        </w:rPr>
        <w:t>ur presentation, you are probably already monitoring your facial expressions as you rehearse. Be aware that the pressure of presenting can make your expression serious or tense without your realizing it.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If you are speaking to a very large group, it ma</w:t>
      </w:r>
      <w:r>
        <w:rPr>
          <w:rFonts w:ascii="Georgia" w:hAnsi="Georgia" w:cs="Calibri"/>
          <w:color w:val="333333"/>
          <w:sz w:val="20"/>
          <w:szCs w:val="20"/>
        </w:rPr>
        <w:t>y be difficult to make eye contact with each individual. Instead, focus on a smaller group of persons or one row of people at time. Look in their direction for a few seconds and then shift your gaze to another small group in the room.</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Posture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While eye con</w:t>
      </w:r>
      <w:r>
        <w:rPr>
          <w:rFonts w:ascii="Georgia" w:hAnsi="Georgia" w:cs="Calibri"/>
          <w:color w:val="333333"/>
          <w:sz w:val="20"/>
          <w:szCs w:val="20"/>
        </w:rPr>
        <w:t>tact establishes a connection with your audience, your posture establishes your confidence. Stand straight and tall with your head held high to project confidence and authority. Slouching or drooping, on the other hand, conveys timidity, uncertainty, or la</w:t>
      </w:r>
      <w:r>
        <w:rPr>
          <w:rFonts w:ascii="Georgia" w:hAnsi="Georgia" w:cs="Calibri"/>
          <w:color w:val="333333"/>
          <w:sz w:val="20"/>
          <w:szCs w:val="20"/>
        </w:rPr>
        <w:t>ck of interest in your own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It will not seem natural, but practice your posture in front of a mirror. Take a deep breath and let it out. Stand upright and imagine a straight line running from your shoulders to your hips to your feet. Rock back</w:t>
      </w:r>
      <w:r>
        <w:rPr>
          <w:rFonts w:ascii="Georgia" w:hAnsi="Georgia" w:cs="Calibri"/>
          <w:color w:val="333333"/>
          <w:sz w:val="20"/>
          <w:szCs w:val="20"/>
        </w:rPr>
        <w:t xml:space="preserve"> and forth slightly on the balls of your feet until your weight feels balanced. You should not be leaning forward, backward, or to either side. Let your arms and hands hang loosely at your sides, relaxed but not limp. Then lift your chin slightly and look </w:t>
      </w:r>
      <w:r>
        <w:rPr>
          <w:rFonts w:ascii="Georgia" w:hAnsi="Georgia" w:cs="Calibri"/>
          <w:color w:val="333333"/>
          <w:sz w:val="20"/>
          <w:szCs w:val="20"/>
        </w:rPr>
        <w:t>into your own eyes. Do you feel more confident?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You might not just yet. In fact, you may feel overly self-conscious or downright silly. In time, however, maintaining good posture will come more naturally, and it will improve your effectiveness as a speaker</w:t>
      </w:r>
      <w:r>
        <w:rPr>
          <w:rFonts w:ascii="Georgia" w:hAnsi="Georgia" w:cs="Calibri"/>
          <w:color w:val="333333"/>
          <w:sz w:val="20"/>
          <w:szCs w:val="20"/>
        </w:rPr>
        <w:t>.</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Tip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Nervousness affects posture. When feeling tense, people often hunch up their shoulders without realizing it. (Doing so just makes them feel even tenser and may inhibit breathing, which can affect your delivery.) As you rehearse, relax your shoulders </w:t>
      </w:r>
      <w:r>
        <w:rPr>
          <w:rFonts w:ascii="Georgia" w:hAnsi="Georgia" w:cs="Calibri"/>
          <w:color w:val="333333"/>
          <w:sz w:val="20"/>
          <w:szCs w:val="20"/>
        </w:rPr>
        <w:t xml:space="preserve">so they are not hunched forward or pushed back unnaturally far. </w:t>
      </w:r>
      <w:r>
        <w:rPr>
          <w:rFonts w:ascii="Georgia" w:hAnsi="Georgia" w:cs="Calibri"/>
          <w:color w:val="333333"/>
          <w:sz w:val="20"/>
          <w:szCs w:val="20"/>
        </w:rPr>
        <w:lastRenderedPageBreak/>
        <w:t>Stand straight but not rigid. Do not try to suck in your stomach or push out your chest unnaturally. You do not need to stand like a military officer, just a more confident version of yourself</w:t>
      </w:r>
      <w:r>
        <w:rPr>
          <w:rFonts w:ascii="Georgia" w:hAnsi="Georgia" w:cs="Calibri"/>
          <w:color w:val="333333"/>
          <w:sz w:val="20"/>
          <w:szCs w:val="20"/>
        </w:rPr>
        <w:t>.</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Movement and Gestures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final piece of body language that helps tie your presentation together is your use of gestures and movement. A speaker who barely moves may come across as wooden or lacking energy and emotion. Excessive movement and gestures, on</w:t>
      </w:r>
      <w:r>
        <w:rPr>
          <w:rFonts w:ascii="Georgia" w:hAnsi="Georgia" w:cs="Calibri"/>
          <w:color w:val="333333"/>
          <w:sz w:val="20"/>
          <w:szCs w:val="20"/>
        </w:rPr>
        <w:t xml:space="preserve"> the other hand, are distracting. Strive for balance.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little movement can do a lot to help you connect with your audience and add energy to your presentation. Try stepping forward toward your audience at key moments where you really want to establish tha</w:t>
      </w:r>
      <w:r>
        <w:rPr>
          <w:rFonts w:ascii="Georgia" w:hAnsi="Georgia" w:cs="Calibri"/>
          <w:color w:val="333333"/>
          <w:sz w:val="20"/>
          <w:szCs w:val="20"/>
        </w:rPr>
        <w:t>t personal connection. Consider where you might use gestures such as pointing, holding up your hand, or moving your hands for emphasis. Avoid putting your hands in your pockets or clasping them in front of or behind you.</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you give a pre</w:t>
      </w:r>
      <w:r>
        <w:rPr>
          <w:rFonts w:ascii="Georgia" w:hAnsi="Georgia" w:cs="Calibri"/>
          <w:color w:val="333333"/>
          <w:sz w:val="20"/>
          <w:szCs w:val="20"/>
        </w:rPr>
        <w:t>sentation at work, wearing the right outfit can help you feel more poised and confident. The right attire can also help you avoid making distracting gestures. While you talk, you do not want to be tugging on necktie tied too tight or wobbling on flimsy hig</w:t>
      </w:r>
      <w:r>
        <w:rPr>
          <w:rFonts w:ascii="Georgia" w:hAnsi="Georgia" w:cs="Calibri"/>
          <w:color w:val="333333"/>
          <w:sz w:val="20"/>
          <w:szCs w:val="20"/>
        </w:rPr>
        <w:t>h-heeled shoes. Choose clothing that is appropriately professional and comfortable.</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2</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In this exercise, present the same oral presentation from</w:t>
      </w:r>
      <w:r>
        <w:rPr>
          <w:rStyle w:val="apple-converted-space"/>
          <w:rFonts w:ascii="Calibri" w:hAnsi="Calibri" w:cs="Calibri"/>
          <w:color w:val="333333"/>
          <w:sz w:val="20"/>
          <w:szCs w:val="20"/>
        </w:rPr>
        <w:t> </w:t>
      </w:r>
      <w:r>
        <w:rPr>
          <w:rFonts w:ascii="Calibri" w:hAnsi="Calibri" w:cs="Calibri"/>
          <w:color w:val="2689C6"/>
          <w:sz w:val="20"/>
          <w:szCs w:val="20"/>
        </w:rPr>
        <w:t>Note 14.41 "Exercise 1"</w:t>
      </w:r>
      <w:r>
        <w:rPr>
          <w:rFonts w:ascii="Calibri" w:hAnsi="Calibri" w:cs="Calibri"/>
          <w:color w:val="333333"/>
          <w:sz w:val="20"/>
          <w:szCs w:val="20"/>
        </w:rPr>
        <w:t xml:space="preserve">, but </w:t>
      </w:r>
      <w:proofErr w:type="gramStart"/>
      <w:r>
        <w:rPr>
          <w:rFonts w:ascii="Calibri" w:hAnsi="Calibri" w:cs="Calibri"/>
          <w:color w:val="333333"/>
          <w:sz w:val="20"/>
          <w:szCs w:val="20"/>
        </w:rPr>
        <w:t>this time, evaluate</w:t>
      </w:r>
      <w:proofErr w:type="gramEnd"/>
      <w:r>
        <w:rPr>
          <w:rFonts w:ascii="Calibri" w:hAnsi="Calibri" w:cs="Calibri"/>
          <w:color w:val="333333"/>
          <w:sz w:val="20"/>
          <w:szCs w:val="20"/>
        </w:rPr>
        <w:t xml:space="preserve"> your body language.</w:t>
      </w:r>
    </w:p>
    <w:p w:rsidR="00000000" w:rsidRDefault="004B0687" w:rsidP="004B0687">
      <w:pPr>
        <w:numPr>
          <w:ilvl w:val="0"/>
          <w:numId w:val="58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Set up a video camera to record yourself, or ask someone else to evaluate you.</w:t>
      </w:r>
    </w:p>
    <w:p w:rsidR="00000000" w:rsidRDefault="004B0687" w:rsidP="004B0687">
      <w:pPr>
        <w:numPr>
          <w:ilvl w:val="0"/>
          <w:numId w:val="58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Rehearse and, if applicable, record your presentation.</w:t>
      </w:r>
    </w:p>
    <w:p w:rsidR="00000000" w:rsidRDefault="004B0687" w:rsidP="004B0687">
      <w:pPr>
        <w:numPr>
          <w:ilvl w:val="0"/>
          <w:numId w:val="589"/>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Replay the recording and assess yourself (or have your companion assess you) on the following criteria: eye contact, facia</w:t>
      </w:r>
      <w:r>
        <w:rPr>
          <w:rFonts w:cs="Calibri"/>
          <w:color w:val="333333"/>
          <w:sz w:val="20"/>
          <w:szCs w:val="20"/>
        </w:rPr>
        <w:t>l expressions, posture, movement, and gestures. Rate yourself from one to five on each criterion, with five being the highest rating. Determine in which areas you have strength and in which areas you need to improve.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Rehearsing Your Presentation and Making</w:t>
      </w:r>
      <w:r>
        <w:rPr>
          <w:rFonts w:ascii="Calibri" w:hAnsi="Calibri" w:cs="Calibri"/>
          <w:color w:val="333333"/>
          <w:sz w:val="28"/>
          <w:szCs w:val="28"/>
        </w:rPr>
        <w:t xml:space="preserve"> Final Preparations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Practice is essential if you want your presentation to be effective. Speaking in front of a group is a complicated task because there are so many components to stay on top of—</w:t>
      </w:r>
      <w:proofErr w:type="gramStart"/>
      <w:r>
        <w:rPr>
          <w:rFonts w:ascii="Georgia" w:hAnsi="Georgia" w:cs="Calibri"/>
          <w:color w:val="333333"/>
          <w:sz w:val="20"/>
          <w:szCs w:val="20"/>
        </w:rPr>
        <w:t>your</w:t>
      </w:r>
      <w:proofErr w:type="gramEnd"/>
      <w:r>
        <w:rPr>
          <w:rFonts w:ascii="Georgia" w:hAnsi="Georgia" w:cs="Calibri"/>
          <w:color w:val="333333"/>
          <w:sz w:val="20"/>
          <w:szCs w:val="20"/>
        </w:rPr>
        <w:t xml:space="preserve"> words, your visual aids, your voice, </w:t>
      </w:r>
      <w:r>
        <w:rPr>
          <w:rFonts w:ascii="Georgia" w:hAnsi="Georgia" w:cs="Calibri"/>
          <w:color w:val="333333"/>
          <w:sz w:val="20"/>
          <w:szCs w:val="20"/>
        </w:rPr>
        <w:t xml:space="preserve">and your body language. If you are new to public speaking, the task can feel like juggling eggs </w:t>
      </w:r>
      <w:r>
        <w:rPr>
          <w:rFonts w:ascii="Georgia" w:hAnsi="Georgia" w:cs="Calibri"/>
          <w:color w:val="333333"/>
          <w:sz w:val="20"/>
          <w:szCs w:val="20"/>
        </w:rPr>
        <w:lastRenderedPageBreak/>
        <w:t>while riding a unicycle. With experience, it gets easier, but even experienced speakers benefit from practice.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Take the time to rehearse your presentation more </w:t>
      </w:r>
      <w:r>
        <w:rPr>
          <w:rFonts w:ascii="Georgia" w:hAnsi="Georgia" w:cs="Calibri"/>
          <w:color w:val="333333"/>
          <w:sz w:val="20"/>
          <w:szCs w:val="20"/>
        </w:rPr>
        <w:t>than once. Each time you go through it, pick another element to refine. For instance, once you are comfortable with the overall verbal content, work on integrating your visuals. Then focus on your vocal delivery and your body language. Multiple practice se</w:t>
      </w:r>
      <w:r>
        <w:rPr>
          <w:rFonts w:ascii="Georgia" w:hAnsi="Georgia" w:cs="Calibri"/>
          <w:color w:val="333333"/>
          <w:sz w:val="20"/>
          <w:szCs w:val="20"/>
        </w:rPr>
        <w:t>ssions will help you integrate all of these components into a smooth, effective presentation.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Practice in front of another person (or a small group) at least once. Practicing with a test audience will help you grow accustomed to interacting with other peop</w:t>
      </w:r>
      <w:r>
        <w:rPr>
          <w:rFonts w:ascii="Georgia" w:hAnsi="Georgia" w:cs="Calibri"/>
          <w:color w:val="333333"/>
          <w:sz w:val="20"/>
          <w:szCs w:val="20"/>
        </w:rPr>
        <w:t>le as you talk, and it will give you a chance to get feedback from someone else’s perspective. Your audience can help you identify areas to improve.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Just as important as identifying areas for improvement, your audience can encourage you not to be too hard </w:t>
      </w:r>
      <w:r>
        <w:rPr>
          <w:rFonts w:ascii="Georgia" w:hAnsi="Georgia" w:cs="Calibri"/>
          <w:color w:val="333333"/>
          <w:sz w:val="20"/>
          <w:szCs w:val="20"/>
        </w:rPr>
        <w:t>on yourself. When preparing for an oral presentation, many people are their own worst critics. They are hyperconscious of any flaws in their presentation, real or imagined. A test audience can provide honest feedback from a neutral observer who can provide</w:t>
      </w:r>
      <w:r>
        <w:rPr>
          <w:rFonts w:ascii="Georgia" w:hAnsi="Georgia" w:cs="Calibri"/>
          <w:color w:val="333333"/>
          <w:sz w:val="20"/>
          <w:szCs w:val="20"/>
        </w:rPr>
        <w:t xml:space="preserve"> support and constructive critique.</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Managing Your Environment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Part of being a good presenter is managing your environment effectively. Your environment may be the space, the sound levels, and any tools or equipment you will use. Take these factors into acc</w:t>
      </w:r>
      <w:r>
        <w:rPr>
          <w:rFonts w:ascii="Georgia" w:hAnsi="Georgia" w:cs="Calibri"/>
          <w:color w:val="333333"/>
          <w:sz w:val="20"/>
          <w:szCs w:val="20"/>
        </w:rPr>
        <w:t>ount as you rehearse. Consider the following questions:</w:t>
      </w:r>
    </w:p>
    <w:p w:rsidR="00000000" w:rsidRDefault="004B0687" w:rsidP="004B0687">
      <w:pPr>
        <w:numPr>
          <w:ilvl w:val="0"/>
          <w:numId w:val="5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you have enough space to move around in? Consider whether you might need to rearrange chairs or tables in the room in advance.</w:t>
      </w:r>
    </w:p>
    <w:p w:rsidR="00000000" w:rsidRDefault="004B0687" w:rsidP="004B0687">
      <w:pPr>
        <w:numPr>
          <w:ilvl w:val="0"/>
          <w:numId w:val="5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 xml:space="preserve">Do you have enough space to display </w:t>
      </w:r>
      <w:r>
        <w:rPr>
          <w:rFonts w:ascii="Georgia" w:hAnsi="Georgia" w:cs="Calibri"/>
          <w:color w:val="333333"/>
          <w:sz w:val="20"/>
          <w:szCs w:val="20"/>
        </w:rPr>
        <w:t>your visual aids? If you are using slides, where will you project the images?</w:t>
      </w:r>
    </w:p>
    <w:p w:rsidR="00000000" w:rsidRDefault="004B0687" w:rsidP="004B0687">
      <w:pPr>
        <w:numPr>
          <w:ilvl w:val="0"/>
          <w:numId w:val="5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the lighting in the room need to be adjusted for your presentation? If so, where are the light switches located? How are window coverings opened or closed?</w:t>
      </w:r>
    </w:p>
    <w:p w:rsidR="00000000" w:rsidRDefault="004B0687" w:rsidP="004B0687">
      <w:pPr>
        <w:numPr>
          <w:ilvl w:val="0"/>
          <w:numId w:val="5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Will your audienc</w:t>
      </w:r>
      <w:r>
        <w:rPr>
          <w:rFonts w:ascii="Georgia" w:hAnsi="Georgia" w:cs="Calibri"/>
          <w:color w:val="333333"/>
          <w:sz w:val="20"/>
          <w:szCs w:val="20"/>
        </w:rPr>
        <w:t>e be able to hear you? Does the environment have any distracting noises, such as heating or cooling vents, outside traffic, or noisy equipment or machines? If so, how can you minimize the problem? Will you need a microphone?</w:t>
      </w:r>
    </w:p>
    <w:p w:rsidR="00000000" w:rsidRDefault="004B0687" w:rsidP="004B0687">
      <w:pPr>
        <w:numPr>
          <w:ilvl w:val="0"/>
          <w:numId w:val="590"/>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Do you have access to any techn</w:t>
      </w:r>
      <w:r>
        <w:rPr>
          <w:rFonts w:ascii="Georgia" w:hAnsi="Georgia" w:cs="Calibri"/>
          <w:color w:val="333333"/>
          <w:sz w:val="20"/>
          <w:szCs w:val="20"/>
        </w:rPr>
        <w:t>ical equipment you need, such as a laptop computer, a projector, or a CD or DVD player? Are electrical outlets conveniently placed and functional?</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You may not be able to control every aspect of the environment to your liking. However, by thinking ahead, yo</w:t>
      </w:r>
      <w:r>
        <w:rPr>
          <w:rFonts w:ascii="Georgia" w:hAnsi="Georgia" w:cs="Calibri"/>
          <w:color w:val="333333"/>
          <w:sz w:val="20"/>
          <w:szCs w:val="20"/>
        </w:rPr>
        <w:t>u can make the best of the space you have to work in. If you have a chance to rehearse in that environment, do so.</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4"/>
          <w:szCs w:val="24"/>
        </w:rPr>
      </w:pPr>
      <w:r>
        <w:rPr>
          <w:rFonts w:ascii="Calibri" w:hAnsi="Calibri" w:cs="Calibri"/>
          <w:color w:val="333333"/>
          <w:sz w:val="24"/>
          <w:szCs w:val="24"/>
        </w:rPr>
        <w:t>Engaging Your Audience: Planning a Question-and-Answer Session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Rehearsing your presentation will help you feel confident and in control. The </w:t>
      </w:r>
      <w:r>
        <w:rPr>
          <w:rFonts w:ascii="Georgia" w:hAnsi="Georgia" w:cs="Calibri"/>
          <w:color w:val="333333"/>
          <w:sz w:val="20"/>
          <w:szCs w:val="20"/>
        </w:rPr>
        <w:t>most effective presenters do not simply rehearse the content they will deliver. They also think about how they will interact with their audience and respond effectively to audience input.</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An effective way to interact is to plan a brief question-and-answer </w:t>
      </w:r>
      <w:r>
        <w:rPr>
          <w:rFonts w:ascii="Georgia" w:hAnsi="Georgia" w:cs="Calibri"/>
          <w:color w:val="333333"/>
          <w:sz w:val="20"/>
          <w:szCs w:val="20"/>
        </w:rPr>
        <w:t>(Q&amp;A) session to follow your presentation. Set aside a few minutes of your allotted time to address audience questions. Plan ahead. Try to anticipate what questions your audience might have, so you can be prepared to answer them. You probably will not have</w:t>
      </w:r>
      <w:r>
        <w:rPr>
          <w:rFonts w:ascii="Georgia" w:hAnsi="Georgia" w:cs="Calibri"/>
          <w:color w:val="333333"/>
          <w:sz w:val="20"/>
          <w:szCs w:val="20"/>
        </w:rPr>
        <w:t xml:space="preserve"> enough time to cover everything you know about the topic in your presentation. A Q&amp;A session can give you an opportunity to fill in any gaps for your audience.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Finally, accept that interacting with your audience means going with the flow and giving up a l</w:t>
      </w:r>
      <w:r>
        <w:rPr>
          <w:rFonts w:ascii="Georgia" w:hAnsi="Georgia" w:cs="Calibri"/>
          <w:color w:val="333333"/>
          <w:sz w:val="20"/>
          <w:szCs w:val="20"/>
        </w:rPr>
        <w:t>ittle of your control. If someone asks a question you were not anticipating and cannot answer, simply admit you do not know and make a note to follow up.</w:t>
      </w:r>
    </w:p>
    <w:p w:rsidR="00000000" w:rsidRDefault="004B0687">
      <w:pPr>
        <w:pStyle w:val="Heading3"/>
        <w:shd w:val="clear" w:color="auto" w:fill="F4F4F4"/>
        <w:spacing w:before="0" w:beforeAutospacing="0" w:after="0" w:afterAutospacing="0" w:line="264" w:lineRule="atLeast"/>
        <w:textAlignment w:val="baseline"/>
        <w:divId w:val="522061445"/>
        <w:rPr>
          <w:rFonts w:ascii="Calibri" w:hAnsi="Calibri" w:cs="Calibri"/>
          <w:color w:val="333333"/>
          <w:sz w:val="30"/>
          <w:szCs w:val="30"/>
        </w:rPr>
      </w:pPr>
      <w:r>
        <w:rPr>
          <w:rFonts w:ascii="Calibri" w:hAnsi="Calibri" w:cs="Calibri"/>
          <w:color w:val="333333"/>
          <w:sz w:val="30"/>
          <w:szCs w:val="30"/>
        </w:rPr>
        <w:t>Writing at Work</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Increasingly, employees need to manage a virtual environment when giving presentations</w:t>
      </w:r>
      <w:r>
        <w:rPr>
          <w:rFonts w:ascii="Georgia" w:hAnsi="Georgia" w:cs="Calibri"/>
          <w:color w:val="333333"/>
          <w:sz w:val="20"/>
          <w:szCs w:val="20"/>
        </w:rPr>
        <w:t xml:space="preserve"> in the workplace. You might need to conduct a webinar, a live presentation, meeting, workshop, or lecture delivered over the web; run an online Q&amp;A chat session; or coordinate a conference call involving multiple time zones.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Preparation and rehearsal can </w:t>
      </w:r>
      <w:r>
        <w:rPr>
          <w:rFonts w:ascii="Georgia" w:hAnsi="Georgia" w:cs="Calibri"/>
          <w:color w:val="333333"/>
          <w:sz w:val="20"/>
          <w:szCs w:val="20"/>
        </w:rPr>
        <w:t xml:space="preserve">help ensure that a virtual presentation goes smoothly. Complete a test run of any software you will use. Ask a coworker to assist you to ensure that both you and the audience have all the tools needed and that the tools are in working order. Make sure you </w:t>
      </w:r>
      <w:r>
        <w:rPr>
          <w:rFonts w:ascii="Georgia" w:hAnsi="Georgia" w:cs="Calibri"/>
          <w:color w:val="333333"/>
          <w:sz w:val="20"/>
          <w:szCs w:val="20"/>
        </w:rPr>
        <w:t>have contact information for all the key meeting attendees. Finally, know whom to call if something goes wrong, and have a backup plan.</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3</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If you have not yet rehearsed in front of an audience, now is the time. Ask a peer (or a small group of peopl</w:t>
      </w:r>
      <w:r>
        <w:rPr>
          <w:rFonts w:ascii="Calibri" w:hAnsi="Calibri" w:cs="Calibri"/>
          <w:color w:val="333333"/>
          <w:sz w:val="20"/>
          <w:szCs w:val="20"/>
        </w:rPr>
        <w:t>e) to observe your presentation, provide a question-and-answer session, and have your audience provide feedback on the following:</w:t>
      </w:r>
    </w:p>
    <w:p w:rsidR="00000000" w:rsidRDefault="004B0687" w:rsidP="004B0687">
      <w:pPr>
        <w:numPr>
          <w:ilvl w:val="0"/>
          <w:numId w:val="5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lastRenderedPageBreak/>
        <w:t>The overall quality of your content (clarity, organization, level of detail)</w:t>
      </w:r>
    </w:p>
    <w:p w:rsidR="00000000" w:rsidRDefault="004B0687" w:rsidP="004B0687">
      <w:pPr>
        <w:numPr>
          <w:ilvl w:val="0"/>
          <w:numId w:val="5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effectiveness of your visual aids</w:t>
      </w:r>
    </w:p>
    <w:p w:rsidR="00000000" w:rsidRDefault="004B0687" w:rsidP="004B0687">
      <w:pPr>
        <w:numPr>
          <w:ilvl w:val="0"/>
          <w:numId w:val="5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Your vocal delivery (resonance, enunciation, volume, pitch, pace, and tone)</w:t>
      </w:r>
    </w:p>
    <w:p w:rsidR="00000000" w:rsidRDefault="004B0687" w:rsidP="004B0687">
      <w:pPr>
        <w:numPr>
          <w:ilvl w:val="0"/>
          <w:numId w:val="5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The effectiveness of your body language (eye contact, facial expressions, posture, movement, and gestures)</w:t>
      </w:r>
    </w:p>
    <w:p w:rsidR="00000000" w:rsidRDefault="004B0687" w:rsidP="004B0687">
      <w:pPr>
        <w:numPr>
          <w:ilvl w:val="0"/>
          <w:numId w:val="591"/>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Your response to questions the audience posed during the question-and-ans</w:t>
      </w:r>
      <w:r>
        <w:rPr>
          <w:rFonts w:cs="Calibri"/>
          <w:color w:val="333333"/>
          <w:sz w:val="20"/>
          <w:szCs w:val="20"/>
        </w:rPr>
        <w:t>wer session</w:t>
      </w:r>
    </w:p>
    <w:p w:rsidR="00000000" w:rsidRDefault="004B0687">
      <w:pPr>
        <w:pStyle w:val="para"/>
        <w:shd w:val="clear" w:color="auto" w:fill="E3EFF7"/>
        <w:spacing w:before="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t>Use your audience’s feedback to make any final adjustments to your presentation. For example, could you clarify your presentation to reduce the number of questions—or enhance the quality of the questions—the audience asked during the question-a</w:t>
      </w:r>
      <w:r>
        <w:rPr>
          <w:rFonts w:ascii="Calibri" w:hAnsi="Calibri" w:cs="Calibri"/>
          <w:color w:val="333333"/>
          <w:sz w:val="20"/>
          <w:szCs w:val="20"/>
        </w:rPr>
        <w:t>nd-answer session?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Coping with Public-Speaking Anxiety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tips in this chapter should help you reduce any nervousness you may feel about public speaking. Although most people are a little anxious about talking to a group, the task usually becomes less int</w:t>
      </w:r>
      <w:r>
        <w:rPr>
          <w:rFonts w:ascii="Georgia" w:hAnsi="Georgia" w:cs="Calibri"/>
          <w:color w:val="333333"/>
          <w:sz w:val="20"/>
          <w:szCs w:val="20"/>
        </w:rPr>
        <w:t>imidating with experience and practice.</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Preparation and practice are the best defenses against public-speaking anxiety. If you have made a serious effort to prepare and rehearse, you can be confident that your efforts will pay off. If you still feel shaky,</w:t>
      </w:r>
      <w:r>
        <w:rPr>
          <w:rFonts w:ascii="Georgia" w:hAnsi="Georgia" w:cs="Calibri"/>
          <w:color w:val="333333"/>
          <w:sz w:val="20"/>
          <w:szCs w:val="20"/>
        </w:rPr>
        <w:t xml:space="preserve"> try the following strategies:</w:t>
      </w:r>
    </w:p>
    <w:p w:rsidR="00000000" w:rsidRDefault="004B0687" w:rsidP="004B0687">
      <w:pPr>
        <w:numPr>
          <w:ilvl w:val="0"/>
          <w:numId w:val="5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Take care of your health. In the days leading up to your presentation, make sure you get plenty of sleep and eat right. Exercise to help cope with tension. Avoid caffeine if it makes you jittery.</w:t>
      </w:r>
    </w:p>
    <w:p w:rsidR="00000000" w:rsidRDefault="004B0687" w:rsidP="004B0687">
      <w:pPr>
        <w:numPr>
          <w:ilvl w:val="0"/>
          <w:numId w:val="5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Use relaxation techniques suc</w:t>
      </w:r>
      <w:r>
        <w:rPr>
          <w:rFonts w:ascii="Georgia" w:hAnsi="Georgia" w:cs="Calibri"/>
          <w:color w:val="333333"/>
          <w:sz w:val="20"/>
          <w:szCs w:val="20"/>
        </w:rPr>
        <w:t>h as meditation, deep breathing, and stretching to help you feel calm and focused on the day of your presentation.</w:t>
      </w:r>
    </w:p>
    <w:p w:rsidR="00000000" w:rsidRDefault="004B0687" w:rsidP="004B0687">
      <w:pPr>
        <w:numPr>
          <w:ilvl w:val="0"/>
          <w:numId w:val="5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Visualize yourself giving a successful presentation. Image yourself succeeding. It will make you feel more confident.</w:t>
      </w:r>
    </w:p>
    <w:p w:rsidR="00000000" w:rsidRDefault="004B0687" w:rsidP="004B0687">
      <w:pPr>
        <w:numPr>
          <w:ilvl w:val="0"/>
          <w:numId w:val="5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Put things into perspective. What is the worst that could happen if anything went wrong? Many people have given less-than-perfect presentations and lived to tell about it! Of course, you should make your best effort, but if something does go wrong, you can</w:t>
      </w:r>
      <w:r>
        <w:rPr>
          <w:rFonts w:ascii="Georgia" w:hAnsi="Georgia" w:cs="Calibri"/>
          <w:color w:val="333333"/>
          <w:sz w:val="20"/>
          <w:szCs w:val="20"/>
        </w:rPr>
        <w:t xml:space="preserve"> use it as a learning experience.</w:t>
      </w:r>
    </w:p>
    <w:p w:rsidR="00000000" w:rsidRDefault="004B0687" w:rsidP="004B0687">
      <w:pPr>
        <w:numPr>
          <w:ilvl w:val="0"/>
          <w:numId w:val="592"/>
        </w:numPr>
        <w:shd w:val="clear" w:color="auto" w:fill="FFFFFF"/>
        <w:spacing w:after="0" w:line="439" w:lineRule="atLeast"/>
        <w:ind w:left="360"/>
        <w:textAlignment w:val="baseline"/>
        <w:divId w:val="522061445"/>
        <w:rPr>
          <w:rFonts w:ascii="Georgia" w:hAnsi="Georgia" w:cs="Calibri"/>
          <w:color w:val="333333"/>
          <w:sz w:val="20"/>
          <w:szCs w:val="20"/>
        </w:rPr>
      </w:pPr>
      <w:r>
        <w:rPr>
          <w:rFonts w:ascii="Georgia" w:hAnsi="Georgia" w:cs="Calibri"/>
          <w:color w:val="333333"/>
          <w:sz w:val="20"/>
          <w:szCs w:val="20"/>
        </w:rPr>
        <w:t>Understand that you may not be able to overcome your nervousness completely. Feeling a little anxious can help you stay alert and focused. If you do not feel confident, try to “fake it until you make it.”</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 4</w:t>
      </w:r>
    </w:p>
    <w:p w:rsidR="00000000" w:rsidRDefault="004B0687">
      <w:pPr>
        <w:pStyle w:val="para"/>
        <w:shd w:val="clear" w:color="auto" w:fill="E3EFF7"/>
        <w:spacing w:before="150" w:beforeAutospacing="0" w:after="0" w:afterAutospacing="0" w:line="439" w:lineRule="atLeast"/>
        <w:ind w:left="300" w:right="375"/>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To pra</w:t>
      </w:r>
      <w:r>
        <w:rPr>
          <w:rFonts w:ascii="Calibri" w:hAnsi="Calibri" w:cs="Calibri"/>
          <w:color w:val="333333"/>
          <w:sz w:val="20"/>
          <w:szCs w:val="20"/>
        </w:rPr>
        <w:t>ctice overcoming public-speaking anxiety, ask a family member, coworker, or peer to view a rehearsal of the presentation. Schedule the rehearsal at a time that works for you, and plan to get plenty of rest the night before. After the presentation, answer t</w:t>
      </w:r>
      <w:r>
        <w:rPr>
          <w:rFonts w:ascii="Calibri" w:hAnsi="Calibri" w:cs="Calibri"/>
          <w:color w:val="333333"/>
          <w:sz w:val="20"/>
          <w:szCs w:val="20"/>
        </w:rPr>
        <w:t>he following questions.</w:t>
      </w:r>
    </w:p>
    <w:p w:rsidR="00000000" w:rsidRDefault="004B0687" w:rsidP="004B0687">
      <w:pPr>
        <w:numPr>
          <w:ilvl w:val="0"/>
          <w:numId w:val="59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When did you feel most nervous during the presentation? Make a note on your outline of the most nervous moments. Next to this note, add one strategy that may ease your anxiety. For example, you could add a reminder to relax, such as</w:t>
      </w:r>
      <w:r>
        <w:rPr>
          <w:rFonts w:cs="Calibri"/>
          <w:color w:val="333333"/>
          <w:sz w:val="20"/>
          <w:szCs w:val="20"/>
        </w:rPr>
        <w:t>, “Take a deep breath here!” or a few words of encouragement, such as, “You are doing a great job!”</w:t>
      </w:r>
    </w:p>
    <w:p w:rsidR="00000000" w:rsidRDefault="004B0687" w:rsidP="004B0687">
      <w:pPr>
        <w:numPr>
          <w:ilvl w:val="0"/>
          <w:numId w:val="593"/>
        </w:numPr>
        <w:shd w:val="clear" w:color="auto" w:fill="E3EFF7"/>
        <w:spacing w:after="0" w:line="439" w:lineRule="atLeast"/>
        <w:ind w:left="662" w:right="375"/>
        <w:textAlignment w:val="baseline"/>
        <w:divId w:val="522061445"/>
        <w:rPr>
          <w:rFonts w:cs="Calibri"/>
          <w:color w:val="333333"/>
          <w:sz w:val="20"/>
          <w:szCs w:val="20"/>
        </w:rPr>
      </w:pPr>
      <w:r>
        <w:rPr>
          <w:rFonts w:cs="Calibri"/>
          <w:color w:val="333333"/>
          <w:sz w:val="20"/>
          <w:szCs w:val="20"/>
        </w:rPr>
        <w:t>Ask your rehearsal audience for feedback on which moments of the presentation seemed most nerve wrecking for you. What nonverbal or verbal clues indicated t</w:t>
      </w:r>
      <w:r>
        <w:rPr>
          <w:rFonts w:cs="Calibri"/>
          <w:color w:val="333333"/>
          <w:sz w:val="20"/>
          <w:szCs w:val="20"/>
        </w:rPr>
        <w:t>o your audience that you were nervous? Which were most distracting to the audience? Make a note of these clues and practice the presentation again; be aware of how you show your anxiety and try to lessen these distractions.</w:t>
      </w:r>
    </w:p>
    <w:p w:rsidR="00000000" w:rsidRDefault="004B0687">
      <w:pPr>
        <w:pStyle w:val="Heading3"/>
        <w:shd w:val="clear" w:color="auto" w:fill="39892F"/>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000000" w:rsidRDefault="004B0687" w:rsidP="004B0687">
      <w:pPr>
        <w:numPr>
          <w:ilvl w:val="0"/>
          <w:numId w:val="59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Delivering an effe</w:t>
      </w:r>
      <w:r>
        <w:rPr>
          <w:rFonts w:cs="Calibri"/>
          <w:color w:val="333333"/>
          <w:sz w:val="20"/>
          <w:szCs w:val="20"/>
        </w:rPr>
        <w:t>ctive speech requires paying attention to both verbal delivery and body language.</w:t>
      </w:r>
    </w:p>
    <w:p w:rsidR="00000000" w:rsidRDefault="004B0687" w:rsidP="004B0687">
      <w:pPr>
        <w:numPr>
          <w:ilvl w:val="0"/>
          <w:numId w:val="59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Good speakers rehearse their presentation and, if necessary, get feedback from others to help them refine their presentation before they deliver it.</w:t>
      </w:r>
    </w:p>
    <w:p w:rsidR="00000000" w:rsidRDefault="004B0687" w:rsidP="004B0687">
      <w:pPr>
        <w:numPr>
          <w:ilvl w:val="0"/>
          <w:numId w:val="59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Monitoring one’s vocal delivery involves paying attention to resonance, enunciation, volume, pitch, pace, and tone.</w:t>
      </w:r>
    </w:p>
    <w:p w:rsidR="00000000" w:rsidRDefault="004B0687" w:rsidP="004B0687">
      <w:pPr>
        <w:numPr>
          <w:ilvl w:val="0"/>
          <w:numId w:val="59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Monitoring one’s body language involves paying attention to eye contact, facial expressions, posture, movement, and gestures.</w:t>
      </w:r>
    </w:p>
    <w:p w:rsidR="00000000" w:rsidRDefault="004B0687" w:rsidP="004B0687">
      <w:pPr>
        <w:numPr>
          <w:ilvl w:val="0"/>
          <w:numId w:val="594"/>
        </w:numPr>
        <w:shd w:val="clear" w:color="auto" w:fill="ECF9EA"/>
        <w:spacing w:after="0" w:line="439" w:lineRule="atLeast"/>
        <w:ind w:left="360" w:right="375"/>
        <w:textAlignment w:val="baseline"/>
        <w:divId w:val="522061445"/>
        <w:rPr>
          <w:rFonts w:cs="Calibri"/>
          <w:color w:val="333333"/>
          <w:sz w:val="20"/>
          <w:szCs w:val="20"/>
        </w:rPr>
      </w:pPr>
      <w:r>
        <w:rPr>
          <w:rFonts w:cs="Calibri"/>
          <w:color w:val="333333"/>
          <w:sz w:val="20"/>
          <w:szCs w:val="20"/>
        </w:rPr>
        <w:t xml:space="preserve">Good speakers </w:t>
      </w:r>
      <w:r>
        <w:rPr>
          <w:rFonts w:cs="Calibri"/>
          <w:color w:val="333333"/>
          <w:sz w:val="20"/>
          <w:szCs w:val="20"/>
        </w:rPr>
        <w:t>plan ahead to help them manage the presentation effectively.</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14.4</w:t>
      </w:r>
      <w:r>
        <w:rPr>
          <w:rStyle w:val="apple-converted-space"/>
          <w:rFonts w:ascii="Calibri" w:hAnsi="Calibri" w:cs="Calibri"/>
          <w:color w:val="333333"/>
        </w:rPr>
        <w:t> </w:t>
      </w:r>
      <w:r>
        <w:rPr>
          <w:rFonts w:ascii="Calibri" w:hAnsi="Calibri" w:cs="Calibri"/>
          <w:color w:val="333333"/>
        </w:rPr>
        <w:t>Creating Presentations: End-of-Chapter Exercises</w:t>
      </w:r>
    </w:p>
    <w:p w:rsidR="00000000" w:rsidRDefault="004B0687">
      <w:pPr>
        <w:pStyle w:val="Heading3"/>
        <w:shd w:val="clear" w:color="auto" w:fill="08629A"/>
        <w:spacing w:before="0" w:beforeAutospacing="0" w:after="150" w:afterAutospacing="0" w:line="264" w:lineRule="atLeast"/>
        <w:jc w:val="center"/>
        <w:textAlignment w:val="baseline"/>
        <w:divId w:val="522061445"/>
        <w:rPr>
          <w:rFonts w:ascii="Calibri" w:hAnsi="Calibri" w:cs="Calibri"/>
          <w:caps/>
          <w:color w:val="FFFFFF"/>
          <w:spacing w:val="30"/>
          <w:sz w:val="25"/>
          <w:szCs w:val="25"/>
        </w:rPr>
      </w:pPr>
      <w:r>
        <w:rPr>
          <w:rFonts w:ascii="Calibri" w:hAnsi="Calibri" w:cs="Calibri"/>
          <w:caps/>
          <w:color w:val="FFFFFF"/>
          <w:spacing w:val="30"/>
          <w:sz w:val="25"/>
          <w:szCs w:val="25"/>
        </w:rPr>
        <w:t>EXERCISES</w:t>
      </w:r>
    </w:p>
    <w:p w:rsidR="00000000" w:rsidRDefault="004B0687" w:rsidP="004B0687">
      <w:pPr>
        <w:numPr>
          <w:ilvl w:val="0"/>
          <w:numId w:val="595"/>
        </w:numPr>
        <w:shd w:val="clear" w:color="auto" w:fill="E3EFF7"/>
        <w:spacing w:after="0" w:line="439" w:lineRule="atLeast"/>
        <w:ind w:left="605" w:right="375"/>
        <w:textAlignment w:val="baseline"/>
        <w:divId w:val="522061445"/>
        <w:rPr>
          <w:rFonts w:cs="Calibri"/>
          <w:color w:val="333333"/>
          <w:sz w:val="20"/>
          <w:szCs w:val="20"/>
        </w:rPr>
      </w:pPr>
      <w:r>
        <w:rPr>
          <w:rFonts w:cs="Calibri"/>
          <w:color w:val="333333"/>
          <w:sz w:val="20"/>
          <w:szCs w:val="20"/>
        </w:rPr>
        <w:t>Identify a topic of personal interest to you that you would enjoy presenting. (It is best to choose a topic you already know somet</w:t>
      </w:r>
      <w:r>
        <w:rPr>
          <w:rFonts w:cs="Calibri"/>
          <w:color w:val="333333"/>
          <w:sz w:val="20"/>
          <w:szCs w:val="20"/>
        </w:rPr>
        <w:t>hing about.) Create a brief, informal presentation—about three minutes and no more than five to six slides. You may conduct some research if necessary, but this exercise does not need to be extensively researched. Instead, focus on summarizing your main po</w:t>
      </w:r>
      <w:r>
        <w:rPr>
          <w:rFonts w:cs="Calibri"/>
          <w:color w:val="333333"/>
          <w:sz w:val="20"/>
          <w:szCs w:val="20"/>
        </w:rPr>
        <w:t>ints concisely and using visuals effectively. If possible, share your presentation with a partner and evaluate each other’s work.</w:t>
      </w:r>
    </w:p>
    <w:p w:rsidR="00000000" w:rsidRDefault="004B0687" w:rsidP="004B0687">
      <w:pPr>
        <w:pStyle w:val="para"/>
        <w:numPr>
          <w:ilvl w:val="0"/>
          <w:numId w:val="595"/>
        </w:numPr>
        <w:shd w:val="clear" w:color="auto" w:fill="E3EFF7"/>
        <w:spacing w:before="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lastRenderedPageBreak/>
        <w:t>Conduct an Internet search to find examples of strong and weak slideshow presentations. Determine the reasons why each present</w:t>
      </w:r>
      <w:r>
        <w:rPr>
          <w:rFonts w:ascii="Calibri" w:hAnsi="Calibri" w:cs="Calibri"/>
          <w:color w:val="333333"/>
          <w:sz w:val="20"/>
          <w:szCs w:val="20"/>
        </w:rPr>
        <w:t>ation is or is not successful. Consider the following elements:</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number of slides and the amount of information presented overall</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amount of information on each slide and how well it is organized</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ratio of text to graphics</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clarity and appropriateness of the graphics</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The use of special formatting, sounds, slide transitions, and so on</w:t>
      </w:r>
    </w:p>
    <w:p w:rsidR="00000000" w:rsidRDefault="004B0687" w:rsidP="004B0687">
      <w:pPr>
        <w:pStyle w:val="para"/>
        <w:numPr>
          <w:ilvl w:val="0"/>
          <w:numId w:val="595"/>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 xml:space="preserve">It is sometimes difficult to evaluate one’s own speaking skills. It is very helpful to rehearse and record yourself. Use the questions from </w:t>
      </w:r>
      <w:r>
        <w:rPr>
          <w:rFonts w:ascii="Calibri" w:hAnsi="Calibri" w:cs="Calibri"/>
          <w:color w:val="333333"/>
          <w:sz w:val="20"/>
          <w:szCs w:val="20"/>
        </w:rPr>
        <w:t>the following list that to determine if your presentation needs additional work. If possible, have a partner evaluate your presentation.</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Is the presentation clear, concise, and organized? Would your audience understand your main point and supporting points</w:t>
      </w:r>
      <w:r>
        <w:rPr>
          <w:rFonts w:cs="Calibri"/>
          <w:color w:val="333333"/>
          <w:sz w:val="20"/>
          <w:szCs w:val="20"/>
        </w:rPr>
        <w:t>?</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Are your visual aids relevant, appropriate, and effective? What changes (if any) are needed?</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 xml:space="preserve">Is your vocal delivery effective? If possible, have a partner evaluate your presentation on the following criteria: resonance, enunciation, volume, </w:t>
      </w:r>
      <w:proofErr w:type="gramStart"/>
      <w:r>
        <w:rPr>
          <w:rFonts w:cs="Calibri"/>
          <w:color w:val="333333"/>
          <w:sz w:val="20"/>
          <w:szCs w:val="20"/>
        </w:rPr>
        <w:t>pitch</w:t>
      </w:r>
      <w:proofErr w:type="gramEnd"/>
      <w:r>
        <w:rPr>
          <w:rFonts w:cs="Calibri"/>
          <w:color w:val="333333"/>
          <w:sz w:val="20"/>
          <w:szCs w:val="20"/>
        </w:rPr>
        <w:t xml:space="preserve">, pace, </w:t>
      </w:r>
      <w:r>
        <w:rPr>
          <w:rFonts w:cs="Calibri"/>
          <w:color w:val="333333"/>
          <w:sz w:val="20"/>
          <w:szCs w:val="20"/>
        </w:rPr>
        <w:t>and tone.</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Are you using your body language effectively? If possible, have a partner evaluate your eye contact, facial expressions, posture, movement, and gestures.</w:t>
      </w:r>
    </w:p>
    <w:p w:rsidR="00000000" w:rsidRDefault="004B0687" w:rsidP="004B0687">
      <w:pPr>
        <w:pStyle w:val="para"/>
        <w:numPr>
          <w:ilvl w:val="0"/>
          <w:numId w:val="595"/>
        </w:numPr>
        <w:shd w:val="clear" w:color="auto" w:fill="E3EFF7"/>
        <w:spacing w:before="150" w:beforeAutospacing="0" w:after="0" w:afterAutospacing="0" w:line="439" w:lineRule="atLeast"/>
        <w:ind w:left="600" w:right="374"/>
        <w:textAlignment w:val="baseline"/>
        <w:divId w:val="522061445"/>
        <w:rPr>
          <w:rFonts w:ascii="Calibri" w:hAnsi="Calibri" w:cs="Calibri"/>
          <w:color w:val="333333"/>
          <w:sz w:val="20"/>
          <w:szCs w:val="20"/>
        </w:rPr>
      </w:pPr>
      <w:r>
        <w:rPr>
          <w:rFonts w:ascii="Calibri" w:hAnsi="Calibri" w:cs="Calibri"/>
          <w:color w:val="333333"/>
          <w:sz w:val="20"/>
          <w:szCs w:val="20"/>
        </w:rPr>
        <w:t>View one or more television infomercials. Evaluate the presentations using the following que</w:t>
      </w:r>
      <w:r>
        <w:rPr>
          <w:rFonts w:ascii="Calibri" w:hAnsi="Calibri" w:cs="Calibri"/>
          <w:color w:val="333333"/>
          <w:sz w:val="20"/>
          <w:szCs w:val="20"/>
        </w:rPr>
        <w:t>stions:</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Does the presenter deliver information clearly and engage the audience? Does the infomercial fulfill its purpose—to convince the audience to buy the product?</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Does the presenter use visual aids effectively? How?</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Is the presenter’s vocal delivery eff</w:t>
      </w:r>
      <w:r>
        <w:rPr>
          <w:rFonts w:cs="Calibri"/>
          <w:color w:val="333333"/>
          <w:sz w:val="20"/>
          <w:szCs w:val="20"/>
        </w:rPr>
        <w:t>ective? Why or why not?</w:t>
      </w:r>
    </w:p>
    <w:p w:rsidR="00000000" w:rsidRDefault="004B0687" w:rsidP="004B0687">
      <w:pPr>
        <w:numPr>
          <w:ilvl w:val="1"/>
          <w:numId w:val="595"/>
        </w:numPr>
        <w:shd w:val="clear" w:color="auto" w:fill="E3EFF7"/>
        <w:spacing w:after="0" w:line="439" w:lineRule="atLeast"/>
        <w:ind w:left="600" w:right="374"/>
        <w:textAlignment w:val="baseline"/>
        <w:divId w:val="522061445"/>
        <w:rPr>
          <w:rFonts w:cs="Calibri"/>
          <w:color w:val="333333"/>
          <w:sz w:val="20"/>
          <w:szCs w:val="20"/>
        </w:rPr>
      </w:pPr>
      <w:r>
        <w:rPr>
          <w:rFonts w:cs="Calibri"/>
          <w:color w:val="333333"/>
          <w:sz w:val="20"/>
          <w:szCs w:val="20"/>
        </w:rPr>
        <w:t>Is the presenter’s body language effective? How does the presenter use body language to connect with the television audience and to emphasize the product’s value?</w:t>
      </w:r>
    </w:p>
    <w:p w:rsidR="00000000" w:rsidRDefault="004B0687">
      <w:pPr>
        <w:pStyle w:val="Heading1"/>
        <w:shd w:val="clear" w:color="auto" w:fill="FFFFFF"/>
        <w:spacing w:before="0" w:after="0" w:line="240" w:lineRule="atLeast"/>
        <w:jc w:val="center"/>
        <w:textAlignment w:val="baseline"/>
        <w:divId w:val="522061445"/>
        <w:rPr>
          <w:rStyle w:val="title-prefix"/>
          <w:rFonts w:ascii="Calibri" w:hAnsi="Calibri"/>
          <w:color w:val="000000"/>
          <w:sz w:val="38"/>
          <w:szCs w:val="38"/>
        </w:rPr>
      </w:pPr>
      <w:r>
        <w:rPr>
          <w:b w:val="0"/>
          <w:bCs w:val="0"/>
        </w:rPr>
        <w:br w:type="page"/>
      </w:r>
      <w:r>
        <w:rPr>
          <w:rStyle w:val="title-prefix"/>
          <w:rFonts w:ascii="Calibri" w:hAnsi="Calibri" w:cs="Calibri"/>
          <w:color w:val="000000"/>
          <w:sz w:val="38"/>
          <w:szCs w:val="38"/>
        </w:rPr>
        <w:lastRenderedPageBreak/>
        <w:t>Chapter 15</w:t>
      </w:r>
    </w:p>
    <w:p w:rsidR="00000000" w:rsidRDefault="004B0687">
      <w:pPr>
        <w:pStyle w:val="Heading1"/>
        <w:shd w:val="clear" w:color="auto" w:fill="FFFFFF"/>
        <w:spacing w:before="0" w:after="0" w:line="240" w:lineRule="atLeast"/>
        <w:jc w:val="center"/>
        <w:textAlignment w:val="baseline"/>
        <w:divId w:val="522061445"/>
        <w:rPr>
          <w:color w:val="08629A"/>
          <w:sz w:val="41"/>
          <w:szCs w:val="41"/>
        </w:rPr>
      </w:pPr>
      <w:r>
        <w:rPr>
          <w:rFonts w:ascii="Calibri" w:hAnsi="Calibri" w:cs="Calibri"/>
          <w:color w:val="08629A"/>
          <w:sz w:val="41"/>
          <w:szCs w:val="41"/>
        </w:rPr>
        <w:t>Readings: Examples of Essays</w:t>
      </w: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15.1</w:t>
      </w:r>
      <w:r>
        <w:rPr>
          <w:rStyle w:val="apple-converted-space"/>
          <w:rFonts w:ascii="Calibri" w:hAnsi="Calibri" w:cs="Calibri"/>
          <w:color w:val="333333"/>
        </w:rPr>
        <w:t> </w:t>
      </w:r>
      <w:r>
        <w:rPr>
          <w:rFonts w:ascii="Calibri" w:hAnsi="Calibri" w:cs="Calibri"/>
          <w:color w:val="333333"/>
        </w:rPr>
        <w:t>Introduction to Sample Essays</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000000" w:rsidRDefault="004B0687" w:rsidP="004B0687">
      <w:pPr>
        <w:numPr>
          <w:ilvl w:val="0"/>
          <w:numId w:val="59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Identify the role of reading in the writing process.</w:t>
      </w:r>
    </w:p>
    <w:p w:rsidR="00000000" w:rsidRDefault="004B0687" w:rsidP="004B0687">
      <w:pPr>
        <w:numPr>
          <w:ilvl w:val="0"/>
          <w:numId w:val="596"/>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examples of the rhetorical modes.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 xml:space="preserve">This chapter contains quality samples of the rhetorical modes described in </w:t>
      </w:r>
      <w:r>
        <w:rPr>
          <w:rFonts w:ascii="Georgia" w:hAnsi="Georgia"/>
          <w:color w:val="2689C6"/>
          <w:sz w:val="21"/>
          <w:szCs w:val="21"/>
        </w:rPr>
        <w:t>Chapter 10 "Rhetorical Modes"</w:t>
      </w:r>
      <w:r>
        <w:rPr>
          <w:rFonts w:ascii="Georgia" w:hAnsi="Georgia"/>
          <w:color w:val="333333"/>
          <w:sz w:val="21"/>
          <w:szCs w:val="21"/>
        </w:rPr>
        <w:t xml:space="preserve">. While </w:t>
      </w:r>
      <w:r>
        <w:rPr>
          <w:rFonts w:ascii="Georgia" w:hAnsi="Georgia"/>
          <w:color w:val="333333"/>
          <w:sz w:val="21"/>
          <w:szCs w:val="21"/>
        </w:rPr>
        <w:t>you read these essays, remember the purpose of the writing and pay attention to the following:</w:t>
      </w:r>
    </w:p>
    <w:p w:rsidR="00000000" w:rsidRDefault="004B0687" w:rsidP="004B0687">
      <w:pPr>
        <w:numPr>
          <w:ilvl w:val="0"/>
          <w:numId w:val="597"/>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Thesis statement.</w:t>
      </w:r>
      <w:r>
        <w:rPr>
          <w:rStyle w:val="apple-converted-space"/>
          <w:rFonts w:ascii="Georgia" w:hAnsi="Georgia"/>
          <w:color w:val="333333"/>
          <w:sz w:val="20"/>
          <w:szCs w:val="20"/>
        </w:rPr>
        <w:t> </w:t>
      </w:r>
      <w:r>
        <w:rPr>
          <w:rFonts w:ascii="Georgia" w:hAnsi="Georgia"/>
          <w:color w:val="333333"/>
          <w:sz w:val="20"/>
          <w:szCs w:val="20"/>
        </w:rPr>
        <w:t>What is the author’s main point of the essay? Identify the sentence and see how well it is supported throughout the essay.</w:t>
      </w:r>
    </w:p>
    <w:p w:rsidR="00000000" w:rsidRDefault="004B0687" w:rsidP="004B0687">
      <w:pPr>
        <w:numPr>
          <w:ilvl w:val="0"/>
          <w:numId w:val="597"/>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Topic sentence.</w:t>
      </w:r>
      <w:r>
        <w:rPr>
          <w:rStyle w:val="apple-converted-space"/>
          <w:rFonts w:ascii="Georgia" w:hAnsi="Georgia"/>
          <w:color w:val="333333"/>
          <w:sz w:val="20"/>
          <w:szCs w:val="20"/>
        </w:rPr>
        <w:t> </w:t>
      </w:r>
      <w:r>
        <w:rPr>
          <w:rFonts w:ascii="Georgia" w:hAnsi="Georgia"/>
          <w:color w:val="333333"/>
          <w:sz w:val="20"/>
          <w:szCs w:val="20"/>
        </w:rPr>
        <w:t xml:space="preserve">How </w:t>
      </w:r>
      <w:r>
        <w:rPr>
          <w:rFonts w:ascii="Georgia" w:hAnsi="Georgia"/>
          <w:color w:val="333333"/>
          <w:sz w:val="20"/>
          <w:szCs w:val="20"/>
        </w:rPr>
        <w:t>well does each topic sentence support the thesis, and how well does it describe the main idea of the following paragraph?</w:t>
      </w:r>
    </w:p>
    <w:p w:rsidR="00000000" w:rsidRDefault="004B0687" w:rsidP="004B0687">
      <w:pPr>
        <w:numPr>
          <w:ilvl w:val="0"/>
          <w:numId w:val="597"/>
        </w:numPr>
        <w:shd w:val="clear" w:color="auto" w:fill="FFFFFF"/>
        <w:spacing w:after="0" w:line="439" w:lineRule="atLeast"/>
        <w:ind w:left="360"/>
        <w:textAlignment w:val="baseline"/>
        <w:divId w:val="522061445"/>
        <w:rPr>
          <w:rFonts w:ascii="Georgia" w:hAnsi="Georgia"/>
          <w:color w:val="333333"/>
          <w:sz w:val="20"/>
          <w:szCs w:val="20"/>
        </w:rPr>
      </w:pPr>
      <w:r>
        <w:rPr>
          <w:rStyle w:val="Strong"/>
          <w:rFonts w:ascii="Georgia" w:hAnsi="Georgia"/>
          <w:color w:val="333333"/>
          <w:sz w:val="20"/>
          <w:szCs w:val="20"/>
        </w:rPr>
        <w:t>Supporting evidence</w:t>
      </w:r>
      <w:r>
        <w:rPr>
          <w:rFonts w:ascii="Georgia" w:hAnsi="Georgia"/>
          <w:color w:val="333333"/>
          <w:sz w:val="20"/>
          <w:szCs w:val="20"/>
        </w:rPr>
        <w:t>. Identify the evidence that the author uses to support the essay’s main ideas, and gauge their credibility.</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olor w:val="333333"/>
          <w:sz w:val="21"/>
          <w:szCs w:val="21"/>
        </w:rPr>
      </w:pPr>
      <w:r>
        <w:rPr>
          <w:rFonts w:ascii="Georgia" w:hAnsi="Georgia"/>
          <w:color w:val="333333"/>
          <w:sz w:val="21"/>
          <w:szCs w:val="21"/>
        </w:rPr>
        <w:t>The be</w:t>
      </w:r>
      <w:r>
        <w:rPr>
          <w:rFonts w:ascii="Georgia" w:hAnsi="Georgia"/>
          <w:color w:val="333333"/>
          <w:sz w:val="21"/>
          <w:szCs w:val="21"/>
        </w:rPr>
        <w:t>st way to become a better writer is to become a closer reader. As you read each essay carefully take note of the content and the structure as well as the thesis statement, topic sentences, and supporting evidence. These should shape your response to the es</w:t>
      </w:r>
      <w:r>
        <w:rPr>
          <w:rFonts w:ascii="Georgia" w:hAnsi="Georgia"/>
          <w:color w:val="333333"/>
          <w:sz w:val="21"/>
          <w:szCs w:val="21"/>
        </w:rPr>
        <w:t>say and should also shape your writing.</w:t>
      </w:r>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15.2</w:t>
      </w:r>
      <w:r>
        <w:rPr>
          <w:rStyle w:val="apple-converted-space"/>
          <w:rFonts w:ascii="Calibri" w:hAnsi="Calibri" w:cs="Calibri"/>
          <w:color w:val="333333"/>
        </w:rPr>
        <w:t> </w:t>
      </w:r>
      <w:r>
        <w:rPr>
          <w:rFonts w:ascii="Calibri" w:hAnsi="Calibri" w:cs="Calibri"/>
          <w:color w:val="333333"/>
        </w:rPr>
        <w:t>Narrative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59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narrative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My College Education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first class I went to in college was philosophy, and it changed my life </w:t>
      </w:r>
      <w:r>
        <w:rPr>
          <w:rFonts w:ascii="Georgia" w:hAnsi="Georgia" w:cs="Calibri"/>
          <w:color w:val="333333"/>
          <w:sz w:val="20"/>
          <w:szCs w:val="20"/>
        </w:rPr>
        <w:t>forever. Our first assignment was to write a short response paper to the Albert Camus essay “The Myth of Sisyphus.” I was extremely nervous about the assignment as well as college. However, through all the confusion in philosophy class, many of my question</w:t>
      </w:r>
      <w:r>
        <w:rPr>
          <w:rFonts w:ascii="Georgia" w:hAnsi="Georgia" w:cs="Calibri"/>
          <w:color w:val="333333"/>
          <w:sz w:val="20"/>
          <w:szCs w:val="20"/>
        </w:rPr>
        <w:t>s about life were answered.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I entered college intending to earn a degree in engineering. I always liked the way mathematics had right and wrong answers. I understood the logic and was very good at it. So when I received my first philosophy assignment that </w:t>
      </w:r>
      <w:r>
        <w:rPr>
          <w:rFonts w:ascii="Georgia" w:hAnsi="Georgia" w:cs="Calibri"/>
          <w:color w:val="333333"/>
          <w:sz w:val="20"/>
          <w:szCs w:val="20"/>
        </w:rPr>
        <w:t xml:space="preserve">asked me to write my interpretation of the Camus essay, I was instantly confused. What is the right way to do this assignment, I wondered? I was nervous about writing an incorrect interpretation and did not want to get my first assignment wrong. Even more </w:t>
      </w:r>
      <w:r>
        <w:rPr>
          <w:rFonts w:ascii="Georgia" w:hAnsi="Georgia" w:cs="Calibri"/>
          <w:color w:val="333333"/>
          <w:sz w:val="20"/>
          <w:szCs w:val="20"/>
        </w:rPr>
        <w:t>troubling was that the professor refused to give us any guidelines on what he was looking for; he gave us total freedom. He simply said, “I want to see what you come up with.”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Full of anxiety, I first set out to read Camus’s essay several times to make sur</w:t>
      </w:r>
      <w:r>
        <w:rPr>
          <w:rFonts w:ascii="Georgia" w:hAnsi="Georgia" w:cs="Calibri"/>
          <w:color w:val="333333"/>
          <w:sz w:val="20"/>
          <w:szCs w:val="20"/>
        </w:rPr>
        <w:t>e I really knew what was it was about. I did my best to take careful notes. Yet even after I took all these notes and knew the essay inside and out, I still did not know the right answer. What was my interpretation? I could think of a million different way</w:t>
      </w:r>
      <w:r>
        <w:rPr>
          <w:rFonts w:ascii="Georgia" w:hAnsi="Georgia" w:cs="Calibri"/>
          <w:color w:val="333333"/>
          <w:sz w:val="20"/>
          <w:szCs w:val="20"/>
        </w:rPr>
        <w:t>s to interpret the essay, but which one was my professor looking for? In math class, I was used to examples and explanations of solutions. This assignment gave me nothing; I was completely on my own to come up with my individual interpretation.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Next, when </w:t>
      </w:r>
      <w:r>
        <w:rPr>
          <w:rFonts w:ascii="Georgia" w:hAnsi="Georgia" w:cs="Calibri"/>
          <w:color w:val="333333"/>
          <w:sz w:val="20"/>
          <w:szCs w:val="20"/>
        </w:rPr>
        <w:t>I sat down to write, the words just did not come to me. My notes and ideas were all present, but the words were lost. I decided to try every prewriting strategy I could find. I brainstormed, made idea maps, and even wrote an outline. Eventually, after a lo</w:t>
      </w:r>
      <w:r>
        <w:rPr>
          <w:rFonts w:ascii="Georgia" w:hAnsi="Georgia" w:cs="Calibri"/>
          <w:color w:val="333333"/>
          <w:sz w:val="20"/>
          <w:szCs w:val="20"/>
        </w:rPr>
        <w:t>t of stress, my ideas became more organized and the words fell on the page. I had my interpretation of “The Myth of Sisyphus,” and I had my main reasons for interpreting the essay. I remember being unsure of myself, wondering if what I was saying made sens</w:t>
      </w:r>
      <w:r>
        <w:rPr>
          <w:rFonts w:ascii="Georgia" w:hAnsi="Georgia" w:cs="Calibri"/>
          <w:color w:val="333333"/>
          <w:sz w:val="20"/>
          <w:szCs w:val="20"/>
        </w:rPr>
        <w:t>e, or if I was even on the right track. Through all the uncertainty, I continued writing the best I could. I finished the conclusion paragraph, had my spouse proofread it for errors, and turned it in the next day simply hoping for the best.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Then, a week or</w:t>
      </w:r>
      <w:r>
        <w:rPr>
          <w:rFonts w:ascii="Georgia" w:hAnsi="Georgia" w:cs="Calibri"/>
          <w:color w:val="333333"/>
          <w:sz w:val="20"/>
          <w:szCs w:val="20"/>
        </w:rPr>
        <w:t xml:space="preserve"> two later, came judgment day. The professor gave our papers back to us with grades and comments. I remember feeling simultaneously afraid and eager to get the paper back in my hands. It turned out, however, that I had nothing to worry about. The professor</w:t>
      </w:r>
      <w:r>
        <w:rPr>
          <w:rFonts w:ascii="Georgia" w:hAnsi="Georgia" w:cs="Calibri"/>
          <w:color w:val="333333"/>
          <w:sz w:val="20"/>
          <w:szCs w:val="20"/>
        </w:rPr>
        <w:t xml:space="preserve"> gave me an A on the paper, and his notes suggested that I wrote an effective essay overall. He wrote that my reading of the essay was very original and that my thoughts were well organized. My relief and newfound confidence upon reading his comments could</w:t>
      </w:r>
      <w:r>
        <w:rPr>
          <w:rFonts w:ascii="Georgia" w:hAnsi="Georgia" w:cs="Calibri"/>
          <w:color w:val="333333"/>
          <w:sz w:val="20"/>
          <w:szCs w:val="20"/>
        </w:rPr>
        <w:t xml:space="preserve"> not be overstated.</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What I learned through this process extended well beyond how to write a college paper. I learned to be open to new challenges. I never expected to enjoy a philosophy class and always expected to be a math </w:t>
      </w:r>
      <w:r>
        <w:rPr>
          <w:rFonts w:ascii="Georgia" w:hAnsi="Georgia" w:cs="Calibri"/>
          <w:color w:val="333333"/>
          <w:sz w:val="20"/>
          <w:szCs w:val="20"/>
        </w:rPr>
        <w:lastRenderedPageBreak/>
        <w:t xml:space="preserve">and science person. This class </w:t>
      </w:r>
      <w:r>
        <w:rPr>
          <w:rFonts w:ascii="Georgia" w:hAnsi="Georgia" w:cs="Calibri"/>
          <w:color w:val="333333"/>
          <w:sz w:val="20"/>
          <w:szCs w:val="20"/>
        </w:rPr>
        <w:t xml:space="preserve">and assignment, however, gave me the self-confidence, critical-thinking skills, and courage to try a new career path. I left engineering and went on to study law and eventually became a lawyer. More important, that class and paper helped </w:t>
      </w:r>
      <w:proofErr w:type="gramStart"/>
      <w:r>
        <w:rPr>
          <w:rFonts w:ascii="Georgia" w:hAnsi="Georgia" w:cs="Calibri"/>
          <w:color w:val="333333"/>
          <w:sz w:val="20"/>
          <w:szCs w:val="20"/>
        </w:rPr>
        <w:t>me</w:t>
      </w:r>
      <w:proofErr w:type="gramEnd"/>
      <w:r>
        <w:rPr>
          <w:rFonts w:ascii="Georgia" w:hAnsi="Georgia" w:cs="Calibri"/>
          <w:color w:val="333333"/>
          <w:sz w:val="20"/>
          <w:szCs w:val="20"/>
        </w:rPr>
        <w:t xml:space="preserve"> understand educ</w:t>
      </w:r>
      <w:r>
        <w:rPr>
          <w:rFonts w:ascii="Georgia" w:hAnsi="Georgia" w:cs="Calibri"/>
          <w:color w:val="333333"/>
          <w:sz w:val="20"/>
          <w:szCs w:val="20"/>
        </w:rPr>
        <w:t>ation differently. Instead of seeing college as a direct stepping stone to a career, I learned to see college as a place to first learn and then seek a career or enhance an existing career. By giving me the space to express my own interpretation and to arg</w:t>
      </w:r>
      <w:r>
        <w:rPr>
          <w:rFonts w:ascii="Georgia" w:hAnsi="Georgia" w:cs="Calibri"/>
          <w:color w:val="333333"/>
          <w:sz w:val="20"/>
          <w:szCs w:val="20"/>
        </w:rPr>
        <w:t>ue for my own values, my philosophy class taught me the importance of education for education’s sake. That realization continues to pay dividends every day.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Narrative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Sandra Cisneros offers an example of a narrative essay in</w:t>
      </w:r>
      <w:r>
        <w:rPr>
          <w:rStyle w:val="apple-converted-space"/>
          <w:rFonts w:ascii="Georgia" w:hAnsi="Georgia" w:cs="Calibri"/>
          <w:color w:val="333333"/>
          <w:sz w:val="20"/>
          <w:szCs w:val="20"/>
        </w:rPr>
        <w:t> </w:t>
      </w:r>
      <w:r>
        <w:rPr>
          <w:rStyle w:val="Emphasis"/>
          <w:rFonts w:ascii="Georgia" w:hAnsi="Georgia" w:cs="Calibri"/>
          <w:color w:val="333333"/>
          <w:sz w:val="20"/>
          <w:szCs w:val="20"/>
        </w:rPr>
        <w:t>Only Daughter</w:t>
      </w:r>
      <w:r>
        <w:rPr>
          <w:rStyle w:val="apple-converted-space"/>
          <w:rFonts w:ascii="Georgia" w:hAnsi="Georgia" w:cs="Calibri"/>
          <w:color w:val="333333"/>
          <w:sz w:val="20"/>
          <w:szCs w:val="20"/>
        </w:rPr>
        <w:t> </w:t>
      </w:r>
      <w:r>
        <w:rPr>
          <w:rFonts w:ascii="Georgia" w:hAnsi="Georgia" w:cs="Calibri"/>
          <w:color w:val="333333"/>
          <w:sz w:val="20"/>
          <w:szCs w:val="20"/>
        </w:rPr>
        <w:t>that captures her sense of her Chicana-Mexican heritage as the only daughter in a family of seven children.</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Her complete essay is available on several websites, including the following:</w:t>
      </w:r>
    </w:p>
    <w:p w:rsidR="00000000" w:rsidRDefault="004B0687" w:rsidP="004B0687">
      <w:pPr>
        <w:numPr>
          <w:ilvl w:val="0"/>
          <w:numId w:val="599"/>
        </w:numPr>
        <w:shd w:val="clear" w:color="auto" w:fill="FFFFFF"/>
        <w:spacing w:after="0" w:line="439" w:lineRule="atLeast"/>
        <w:ind w:left="360"/>
        <w:textAlignment w:val="baseline"/>
        <w:divId w:val="522061445"/>
        <w:rPr>
          <w:rFonts w:ascii="Georgia" w:hAnsi="Georgia" w:cs="Calibri"/>
          <w:color w:val="333333"/>
          <w:sz w:val="20"/>
          <w:szCs w:val="20"/>
        </w:rPr>
      </w:pPr>
      <w:hyperlink r:id="rId218" w:tgtFrame="_blank" w:history="1">
        <w:r>
          <w:rPr>
            <w:rStyle w:val="Hyperlink"/>
            <w:rFonts w:ascii="Georgia" w:hAnsi="Georgia" w:cs="Calibri"/>
            <w:color w:val="2689C6"/>
            <w:sz w:val="20"/>
            <w:szCs w:val="20"/>
          </w:rPr>
          <w:t>http://distelrath.wikispaces.com/file/view/Only+Daughter.doc</w:t>
        </w:r>
      </w:hyperlink>
    </w:p>
    <w:p w:rsidR="00000000" w:rsidRDefault="004B0687" w:rsidP="004B0687">
      <w:pPr>
        <w:numPr>
          <w:ilvl w:val="0"/>
          <w:numId w:val="599"/>
        </w:numPr>
        <w:shd w:val="clear" w:color="auto" w:fill="FFFFFF"/>
        <w:spacing w:after="0" w:line="439" w:lineRule="atLeast"/>
        <w:ind w:left="360"/>
        <w:textAlignment w:val="baseline"/>
        <w:divId w:val="522061445"/>
        <w:rPr>
          <w:rFonts w:ascii="Georgia" w:hAnsi="Georgia" w:cs="Calibri"/>
          <w:color w:val="333333"/>
          <w:sz w:val="20"/>
          <w:szCs w:val="20"/>
        </w:rPr>
      </w:pPr>
      <w:hyperlink r:id="rId219" w:tgtFrame="_blank" w:history="1">
        <w:r>
          <w:rPr>
            <w:rStyle w:val="Hyperlink"/>
            <w:rFonts w:ascii="Georgia" w:hAnsi="Georgia" w:cs="Calibri"/>
            <w:color w:val="2689C6"/>
            <w:sz w:val="20"/>
            <w:szCs w:val="20"/>
          </w:rPr>
          <w:t>http://www.cabrillo.edu/academics/english/100resources/'O</w:t>
        </w:r>
        <w:r>
          <w:rPr>
            <w:rStyle w:val="Hyperlink"/>
            <w:rFonts w:ascii="Georgia" w:hAnsi="Georgia" w:cs="Calibri"/>
            <w:color w:val="2689C6"/>
            <w:sz w:val="20"/>
            <w:szCs w:val="20"/>
          </w:rPr>
          <w:t>nly%20Daughter'.pdf</w:t>
        </w:r>
      </w:hyperlink>
    </w:p>
    <w:p w:rsidR="00000000" w:rsidRDefault="004B0687" w:rsidP="004B0687">
      <w:pPr>
        <w:numPr>
          <w:ilvl w:val="0"/>
          <w:numId w:val="599"/>
        </w:numPr>
        <w:shd w:val="clear" w:color="auto" w:fill="FFFFFF"/>
        <w:spacing w:after="0" w:line="439" w:lineRule="atLeast"/>
        <w:ind w:left="360"/>
        <w:textAlignment w:val="baseline"/>
        <w:divId w:val="522061445"/>
        <w:rPr>
          <w:rFonts w:ascii="Georgia" w:hAnsi="Georgia" w:cs="Calibri"/>
          <w:color w:val="333333"/>
          <w:sz w:val="20"/>
          <w:szCs w:val="20"/>
        </w:rPr>
      </w:pPr>
      <w:hyperlink r:id="rId220" w:tgtFrame="_blank" w:history="1">
        <w:r>
          <w:rPr>
            <w:rStyle w:val="Hyperlink"/>
            <w:rFonts w:ascii="Georgia" w:hAnsi="Georgia" w:cs="Calibri"/>
            <w:color w:val="2689C6"/>
            <w:sz w:val="20"/>
            <w:szCs w:val="20"/>
          </w:rPr>
          <w:t>http://www.tbaisd.k12.mi.us/departments/docs_gen/pacing/ela12-6/9thGrade/9-4/Only_Daughter.pdf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Gary Shteyngart ca</w:t>
      </w:r>
      <w:r>
        <w:rPr>
          <w:rFonts w:ascii="Georgia" w:hAnsi="Georgia" w:cs="Calibri"/>
          <w:color w:val="333333"/>
          <w:sz w:val="20"/>
          <w:szCs w:val="20"/>
        </w:rPr>
        <w:t>me to the United States when he was seven years old. The son of Russian Jewish parents who struggled to provide a better life for their son, he reflects on his struggles, including becoming “American,” in</w:t>
      </w:r>
      <w:r>
        <w:rPr>
          <w:rStyle w:val="apple-converted-space"/>
          <w:rFonts w:ascii="Georgia" w:hAnsi="Georgia" w:cs="Calibri"/>
          <w:color w:val="333333"/>
          <w:sz w:val="20"/>
          <w:szCs w:val="20"/>
        </w:rPr>
        <w:t> </w:t>
      </w:r>
      <w:r>
        <w:rPr>
          <w:rStyle w:val="Emphasis"/>
          <w:rFonts w:ascii="Georgia" w:hAnsi="Georgia" w:cs="Calibri"/>
          <w:color w:val="333333"/>
          <w:sz w:val="20"/>
          <w:szCs w:val="20"/>
        </w:rPr>
        <w:t>Sixty-Nine Cents</w:t>
      </w:r>
      <w:r>
        <w:rPr>
          <w:rFonts w:ascii="Georgia" w:hAnsi="Georgia" w:cs="Calibri"/>
          <w:color w:val="333333"/>
          <w:sz w:val="20"/>
          <w:szCs w:val="20"/>
        </w:rPr>
        <w:t>:</w:t>
      </w:r>
    </w:p>
    <w:p w:rsidR="00000000" w:rsidRDefault="004B0687" w:rsidP="004B0687">
      <w:pPr>
        <w:numPr>
          <w:ilvl w:val="0"/>
          <w:numId w:val="600"/>
        </w:numPr>
        <w:shd w:val="clear" w:color="auto" w:fill="FFFFFF"/>
        <w:spacing w:after="0" w:line="439" w:lineRule="atLeast"/>
        <w:ind w:left="360"/>
        <w:textAlignment w:val="baseline"/>
        <w:divId w:val="522061445"/>
        <w:rPr>
          <w:rFonts w:ascii="Georgia" w:hAnsi="Georgia" w:cs="Calibri"/>
          <w:color w:val="333333"/>
          <w:sz w:val="20"/>
          <w:szCs w:val="20"/>
        </w:rPr>
      </w:pPr>
      <w:hyperlink r:id="rId221" w:anchor="ixzz0pihck7DS" w:tgtFrame="_blank" w:history="1">
        <w:r>
          <w:rPr>
            <w:rStyle w:val="Hyperlink"/>
            <w:rFonts w:ascii="Georgia" w:hAnsi="Georgia" w:cs="Calibri"/>
            <w:color w:val="2689C6"/>
            <w:sz w:val="20"/>
            <w:szCs w:val="20"/>
          </w:rPr>
          <w:t>http://www.newyorker.com/reporting/2007/09/03/070903fa_fact_shteyngart?printable=true#ixzz0pihck7DS</w:t>
        </w:r>
      </w:hyperlink>
    </w:p>
    <w:p w:rsidR="00000000" w:rsidRDefault="004B0687" w:rsidP="004B0687">
      <w:pPr>
        <w:numPr>
          <w:ilvl w:val="0"/>
          <w:numId w:val="600"/>
        </w:numPr>
        <w:shd w:val="clear" w:color="auto" w:fill="FFFFFF"/>
        <w:spacing w:after="0" w:line="439" w:lineRule="atLeast"/>
        <w:ind w:left="360"/>
        <w:textAlignment w:val="baseline"/>
        <w:divId w:val="522061445"/>
        <w:rPr>
          <w:rFonts w:ascii="Georgia" w:hAnsi="Georgia" w:cs="Calibri"/>
          <w:color w:val="333333"/>
          <w:sz w:val="20"/>
          <w:szCs w:val="20"/>
        </w:rPr>
      </w:pPr>
      <w:hyperlink r:id="rId222" w:tgtFrame="_blank" w:history="1">
        <w:r>
          <w:rPr>
            <w:rStyle w:val="Hyperlink"/>
            <w:rFonts w:ascii="Georgia" w:hAnsi="Georgia" w:cs="Calibri"/>
            <w:color w:val="2689C6"/>
            <w:sz w:val="20"/>
            <w:szCs w:val="20"/>
          </w:rPr>
          <w:t>http://www.america.gov/st/peopleplace-english/2009/February/20090213084900mlenuhret0.8106806.html</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Sherman Alexie grew up on the Sp</w:t>
      </w:r>
      <w:r>
        <w:rPr>
          <w:rFonts w:ascii="Georgia" w:hAnsi="Georgia" w:cs="Calibri"/>
          <w:color w:val="333333"/>
          <w:sz w:val="20"/>
          <w:szCs w:val="20"/>
        </w:rPr>
        <w:t>okane Reservation in Washington State. He chronicles his challenges in school, starting in first grade, in</w:t>
      </w:r>
      <w:r>
        <w:rPr>
          <w:rStyle w:val="apple-converted-space"/>
          <w:rFonts w:ascii="Georgia" w:hAnsi="Georgia" w:cs="Calibri"/>
          <w:color w:val="333333"/>
          <w:sz w:val="20"/>
          <w:szCs w:val="20"/>
        </w:rPr>
        <w:t> </w:t>
      </w:r>
      <w:r>
        <w:rPr>
          <w:rStyle w:val="Emphasis"/>
          <w:rFonts w:ascii="Georgia" w:hAnsi="Georgia" w:cs="Calibri"/>
          <w:color w:val="333333"/>
          <w:sz w:val="20"/>
          <w:szCs w:val="20"/>
        </w:rPr>
        <w:t>Indian Education</w:t>
      </w:r>
      <w:r>
        <w:rPr>
          <w:rFonts w:ascii="Georgia" w:hAnsi="Georgia" w:cs="Calibri"/>
          <w:color w:val="333333"/>
          <w:sz w:val="20"/>
          <w:szCs w:val="20"/>
        </w:rPr>
        <w:t>:</w:t>
      </w:r>
    </w:p>
    <w:p w:rsidR="00000000" w:rsidRDefault="004B0687" w:rsidP="004B0687">
      <w:pPr>
        <w:numPr>
          <w:ilvl w:val="0"/>
          <w:numId w:val="601"/>
        </w:numPr>
        <w:shd w:val="clear" w:color="auto" w:fill="FFFFFF"/>
        <w:spacing w:after="0" w:line="439" w:lineRule="atLeast"/>
        <w:ind w:left="360"/>
        <w:textAlignment w:val="baseline"/>
        <w:divId w:val="522061445"/>
        <w:rPr>
          <w:rFonts w:ascii="Georgia" w:hAnsi="Georgia" w:cs="Calibri"/>
          <w:color w:val="333333"/>
          <w:sz w:val="20"/>
          <w:szCs w:val="20"/>
        </w:rPr>
      </w:pPr>
      <w:hyperlink r:id="rId223" w:tgtFrame="_blank" w:history="1">
        <w:r>
          <w:rPr>
            <w:rStyle w:val="Hyperlink"/>
            <w:rFonts w:ascii="Georgia" w:hAnsi="Georgia" w:cs="Calibri"/>
            <w:color w:val="2689C6"/>
            <w:sz w:val="20"/>
            <w:szCs w:val="20"/>
          </w:rPr>
          <w:t>http://comosr.spps.org/Alexie.html</w:t>
        </w:r>
      </w:hyperlink>
    </w:p>
    <w:p w:rsidR="00000000" w:rsidRDefault="004B0687" w:rsidP="004B0687">
      <w:pPr>
        <w:numPr>
          <w:ilvl w:val="0"/>
          <w:numId w:val="601"/>
        </w:numPr>
        <w:shd w:val="clear" w:color="auto" w:fill="FFFFFF"/>
        <w:spacing w:after="0" w:line="439" w:lineRule="atLeast"/>
        <w:ind w:left="360"/>
        <w:textAlignment w:val="baseline"/>
        <w:divId w:val="522061445"/>
        <w:rPr>
          <w:rFonts w:ascii="Georgia" w:hAnsi="Georgia" w:cs="Calibri"/>
          <w:color w:val="333333"/>
          <w:sz w:val="20"/>
          <w:szCs w:val="20"/>
        </w:rPr>
      </w:pPr>
      <w:hyperlink r:id="rId224" w:tgtFrame="_blank" w:history="1">
        <w:r>
          <w:rPr>
            <w:rStyle w:val="Hyperlink"/>
            <w:rFonts w:ascii="Georgia" w:hAnsi="Georgia" w:cs="Calibri"/>
            <w:color w:val="2689C6"/>
            <w:sz w:val="20"/>
            <w:szCs w:val="20"/>
          </w:rPr>
          <w:t>http://www.forsyth.k12.ga.us/132320728102659810/lib/132320728102659810/_files/Alexie,_Sherman_-_Indian_Education_TEXT.rtf</w:t>
        </w:r>
      </w:hyperlink>
    </w:p>
    <w:p w:rsidR="00000000" w:rsidRDefault="004B0687" w:rsidP="004B0687">
      <w:pPr>
        <w:numPr>
          <w:ilvl w:val="0"/>
          <w:numId w:val="601"/>
        </w:numPr>
        <w:shd w:val="clear" w:color="auto" w:fill="FFFFFF"/>
        <w:spacing w:after="0" w:line="439" w:lineRule="atLeast"/>
        <w:ind w:left="360"/>
        <w:textAlignment w:val="baseline"/>
        <w:divId w:val="522061445"/>
        <w:rPr>
          <w:rFonts w:ascii="Georgia" w:hAnsi="Georgia" w:cs="Calibri"/>
          <w:color w:val="333333"/>
          <w:sz w:val="20"/>
          <w:szCs w:val="20"/>
        </w:rPr>
      </w:pPr>
      <w:hyperlink r:id="rId225" w:tgtFrame="_blank" w:history="1">
        <w:r>
          <w:rPr>
            <w:rStyle w:val="Hyperlink"/>
            <w:rFonts w:ascii="Georgia" w:hAnsi="Georgia" w:cs="Calibri"/>
            <w:color w:val="2689C6"/>
            <w:sz w:val="20"/>
            <w:szCs w:val="20"/>
          </w:rPr>
          <w:t>http://www.pfeonyx.com/alliance/IndianCollection/Alexie2.pdf</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lastRenderedPageBreak/>
        <w:t>15.3</w:t>
      </w:r>
      <w:r>
        <w:rPr>
          <w:rStyle w:val="apple-converted-space"/>
          <w:rFonts w:ascii="Calibri" w:hAnsi="Calibri" w:cs="Calibri"/>
          <w:color w:val="333333"/>
        </w:rPr>
        <w:t> </w:t>
      </w:r>
      <w:r>
        <w:rPr>
          <w:rFonts w:ascii="Calibri" w:hAnsi="Calibri" w:cs="Calibri"/>
          <w:color w:val="333333"/>
        </w:rPr>
        <w:t>Illustration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0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illustration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Letter to the City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 </w:t>
      </w:r>
      <w:r>
        <w:rPr>
          <w:rFonts w:ascii="Georgia" w:hAnsi="Georgia" w:cs="Calibri"/>
          <w:color w:val="333333"/>
          <w:sz w:val="20"/>
          <w:szCs w:val="20"/>
        </w:rPr>
        <w:t>Lakeview Department of Transportation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From: A Concerned Citizen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intersection of Central Avenue and Lake Street is dangerous and demands immediate consideration for the installation of a controlling mechanism. I have lived in Lakeview my entire life, an</w:t>
      </w:r>
      <w:r>
        <w:rPr>
          <w:rFonts w:ascii="Georgia" w:hAnsi="Georgia" w:cs="Calibri"/>
          <w:color w:val="333333"/>
          <w:sz w:val="20"/>
          <w:szCs w:val="20"/>
        </w:rPr>
        <w:t>d during that time I have witnessed too many accidents and close calls at that intersection. I would like the Department of Transportation to answer this question: how many lives have to be lost on the corner of Central Avenue and Lake Street before a stre</w:t>
      </w:r>
      <w:r>
        <w:rPr>
          <w:rFonts w:ascii="Georgia" w:hAnsi="Georgia" w:cs="Calibri"/>
          <w:color w:val="333333"/>
          <w:sz w:val="20"/>
          <w:szCs w:val="20"/>
        </w:rPr>
        <w:t>et light or stop sign is placed there?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Over the past twenty years, the population of Lakeview has increased dramatically. This population growth has put tremendous pressure on the city’s roadways, especially Central Avenue and its intersecting streets. At </w:t>
      </w:r>
      <w:r>
        <w:rPr>
          <w:rFonts w:ascii="Georgia" w:hAnsi="Georgia" w:cs="Calibri"/>
          <w:color w:val="333333"/>
          <w:sz w:val="20"/>
          <w:szCs w:val="20"/>
        </w:rPr>
        <w:t>the intersection of Central Avenue and Lake Street it is easy to see how serious this problem is. For example, when I try to cross Central Avenue as a pedestrian, I frequently wait over ten minutes for the cars to clear, and even then I must rush to the me</w:t>
      </w:r>
      <w:r>
        <w:rPr>
          <w:rFonts w:ascii="Georgia" w:hAnsi="Georgia" w:cs="Calibri"/>
          <w:color w:val="333333"/>
          <w:sz w:val="20"/>
          <w:szCs w:val="20"/>
        </w:rPr>
        <w:t>dian. I will then have to continue to wait until I can finally run to the other side of the street. On one hand, even as a physically fit adult, I can run only with significant effort and care. Expecting a senior citizen or a child to cross this street, on</w:t>
      </w:r>
      <w:r>
        <w:rPr>
          <w:rFonts w:ascii="Georgia" w:hAnsi="Georgia" w:cs="Calibri"/>
          <w:color w:val="333333"/>
          <w:sz w:val="20"/>
          <w:szCs w:val="20"/>
        </w:rPr>
        <w:t xml:space="preserve"> the other hand, is extremely dangerous and irresponsible. Does the city have any plans to do anything about this?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Recent data show that the intersection of Central Avenue and Lake Street has been especially dangerous. According to the city’s own statistic</w:t>
      </w:r>
      <w:r>
        <w:rPr>
          <w:rFonts w:ascii="Georgia" w:hAnsi="Georgia" w:cs="Calibri"/>
          <w:color w:val="333333"/>
          <w:sz w:val="20"/>
          <w:szCs w:val="20"/>
        </w:rPr>
        <w:t>s, three fatalities occurred at that intersection in the past year alone. Over the past five years, the intersection witnessed fourteen car accidents, five of which were fatal. These numbers officially qualify the intersection as the most fatal and dangero</w:t>
      </w:r>
      <w:r>
        <w:rPr>
          <w:rFonts w:ascii="Georgia" w:hAnsi="Georgia" w:cs="Calibri"/>
          <w:color w:val="333333"/>
          <w:sz w:val="20"/>
          <w:szCs w:val="20"/>
        </w:rPr>
        <w:t>us in the entire state. It should go without saying that fatalities and accidents are not the clearest way of measuring the severity of this situation because for each accident that happens, countless other close calls never contribute to city data. I hope</w:t>
      </w:r>
      <w:r>
        <w:rPr>
          <w:rFonts w:ascii="Georgia" w:hAnsi="Georgia" w:cs="Calibri"/>
          <w:color w:val="333333"/>
          <w:sz w:val="20"/>
          <w:szCs w:val="20"/>
        </w:rPr>
        <w:t xml:space="preserve"> you will agree that these numbers alone are sufficient evidence that the intersection at Central Avenue and Lake Street is hazardous and demands immediate attention.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Nearly all accidents mentioned are caused by vehicles trying to cross Central Avenue whil</w:t>
      </w:r>
      <w:r>
        <w:rPr>
          <w:rFonts w:ascii="Georgia" w:hAnsi="Georgia" w:cs="Calibri"/>
          <w:color w:val="333333"/>
          <w:sz w:val="20"/>
          <w:szCs w:val="20"/>
        </w:rPr>
        <w:t xml:space="preserve">e driving on Lake Street. I think the City of Lakeview should consider placing a traffic light there to control the traffic </w:t>
      </w:r>
      <w:r>
        <w:rPr>
          <w:rFonts w:ascii="Georgia" w:hAnsi="Georgia" w:cs="Calibri"/>
          <w:color w:val="333333"/>
          <w:sz w:val="20"/>
          <w:szCs w:val="20"/>
        </w:rPr>
        <w:lastRenderedPageBreak/>
        <w:t>going both ways. While I do not have access to any resources or data that can show precisely how much a traffic light can improve th</w:t>
      </w:r>
      <w:r>
        <w:rPr>
          <w:rFonts w:ascii="Georgia" w:hAnsi="Georgia" w:cs="Calibri"/>
          <w:color w:val="333333"/>
          <w:sz w:val="20"/>
          <w:szCs w:val="20"/>
        </w:rPr>
        <w:t>e intersection, I think you will agree that a controlled busy intersection is much safer than an uncontrolled one. Therefore, at a minimum, the city must consider making the intersection a four-way stop.</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Each day that goes by without attention to this issu</w:t>
      </w:r>
      <w:r>
        <w:rPr>
          <w:rFonts w:ascii="Georgia" w:hAnsi="Georgia" w:cs="Calibri"/>
          <w:color w:val="333333"/>
          <w:sz w:val="20"/>
          <w:szCs w:val="20"/>
        </w:rPr>
        <w:t>e is a lost opportunity to save lives and make the community a safer, more enjoyable place to live. Because the safety of citizens is the priority of every government, I can only expect that the Department of Transportation and the City of Lakeview will ac</w:t>
      </w:r>
      <w:r>
        <w:rPr>
          <w:rFonts w:ascii="Georgia" w:hAnsi="Georgia" w:cs="Calibri"/>
          <w:color w:val="333333"/>
          <w:sz w:val="20"/>
          <w:szCs w:val="20"/>
        </w:rPr>
        <w:t>t on this matter immediately. For the safety and well-being of Lakeview citizens, please do not let bureaucracy or money impede this urgent project.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Sincerely,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 Concerned Citizen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Illustration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Lewis Thomas provides several illustr</w:t>
      </w:r>
      <w:r>
        <w:rPr>
          <w:rFonts w:ascii="Georgia" w:hAnsi="Georgia" w:cs="Calibri"/>
          <w:color w:val="333333"/>
          <w:sz w:val="20"/>
          <w:szCs w:val="20"/>
        </w:rPr>
        <w:t>ative examples in</w:t>
      </w:r>
      <w:r>
        <w:rPr>
          <w:rStyle w:val="apple-converted-space"/>
          <w:rFonts w:ascii="Georgia" w:hAnsi="Georgia" w:cs="Calibri"/>
          <w:color w:val="333333"/>
          <w:sz w:val="20"/>
          <w:szCs w:val="20"/>
        </w:rPr>
        <w:t> </w:t>
      </w:r>
      <w:r>
        <w:rPr>
          <w:rStyle w:val="Emphasis"/>
          <w:rFonts w:ascii="Georgia" w:hAnsi="Georgia" w:cs="Calibri"/>
          <w:color w:val="333333"/>
          <w:sz w:val="20"/>
          <w:szCs w:val="20"/>
        </w:rPr>
        <w:t>On Natural Death</w:t>
      </w:r>
      <w:r>
        <w:rPr>
          <w:rFonts w:ascii="Georgia" w:hAnsi="Georgia" w:cs="Calibri"/>
          <w:color w:val="333333"/>
          <w:sz w:val="20"/>
          <w:szCs w:val="20"/>
        </w:rPr>
        <w:t>:</w:t>
      </w:r>
    </w:p>
    <w:p w:rsidR="00000000" w:rsidRDefault="004B0687" w:rsidP="004B0687">
      <w:pPr>
        <w:numPr>
          <w:ilvl w:val="0"/>
          <w:numId w:val="603"/>
        </w:numPr>
        <w:shd w:val="clear" w:color="auto" w:fill="FFFFFF"/>
        <w:spacing w:after="0" w:line="439" w:lineRule="atLeast"/>
        <w:ind w:left="360"/>
        <w:textAlignment w:val="baseline"/>
        <w:divId w:val="522061445"/>
        <w:rPr>
          <w:rFonts w:ascii="Georgia" w:hAnsi="Georgia" w:cs="Calibri"/>
          <w:color w:val="333333"/>
          <w:sz w:val="20"/>
          <w:szCs w:val="20"/>
        </w:rPr>
      </w:pPr>
      <w:hyperlink r:id="rId226" w:tgtFrame="_blank" w:history="1">
        <w:r>
          <w:rPr>
            <w:rStyle w:val="Hyperlink"/>
            <w:rFonts w:ascii="Georgia" w:hAnsi="Georgia" w:cs="Calibri"/>
            <w:color w:val="2689C6"/>
            <w:sz w:val="20"/>
            <w:szCs w:val="20"/>
          </w:rPr>
          <w:t>http://thefloatinglibrary.com/2009/03/05/on-natural-death-lewis-thomas</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Jessica Bennett, a senior writer for</w:t>
      </w:r>
      <w:r>
        <w:rPr>
          <w:rStyle w:val="apple-converted-space"/>
          <w:rFonts w:ascii="Georgia" w:hAnsi="Georgia" w:cs="Calibri"/>
          <w:color w:val="333333"/>
          <w:sz w:val="20"/>
          <w:szCs w:val="20"/>
        </w:rPr>
        <w:t> </w:t>
      </w:r>
      <w:r>
        <w:rPr>
          <w:rStyle w:val="Emphasis"/>
          <w:rFonts w:ascii="Georgia" w:hAnsi="Georgia" w:cs="Calibri"/>
          <w:color w:val="333333"/>
          <w:sz w:val="20"/>
          <w:szCs w:val="20"/>
        </w:rPr>
        <w:t>Newsweek</w:t>
      </w:r>
      <w:r>
        <w:rPr>
          <w:rFonts w:ascii="Georgia" w:hAnsi="Georgia" w:cs="Calibri"/>
          <w:color w:val="333333"/>
          <w:sz w:val="20"/>
          <w:szCs w:val="20"/>
        </w:rPr>
        <w:t>, off</w:t>
      </w:r>
      <w:r>
        <w:rPr>
          <w:rFonts w:ascii="Georgia" w:hAnsi="Georgia" w:cs="Calibri"/>
          <w:color w:val="333333"/>
          <w:sz w:val="20"/>
          <w:szCs w:val="20"/>
        </w:rPr>
        <w:t>ers an example of an illustration essay when she presents</w:t>
      </w:r>
      <w:r>
        <w:rPr>
          <w:rStyle w:val="apple-converted-space"/>
          <w:rFonts w:ascii="Georgia" w:hAnsi="Georgia" w:cs="Calibri"/>
          <w:color w:val="333333"/>
          <w:sz w:val="20"/>
          <w:szCs w:val="20"/>
        </w:rPr>
        <w:t> </w:t>
      </w:r>
      <w:r>
        <w:rPr>
          <w:rStyle w:val="Emphasis"/>
          <w:rFonts w:ascii="Georgia" w:hAnsi="Georgia" w:cs="Calibri"/>
          <w:color w:val="333333"/>
          <w:sz w:val="20"/>
          <w:szCs w:val="20"/>
        </w:rPr>
        <w:t>The Flip Side of Internet Fame</w:t>
      </w:r>
      <w:r>
        <w:rPr>
          <w:rFonts w:ascii="Georgia" w:hAnsi="Georgia" w:cs="Calibri"/>
          <w:color w:val="333333"/>
          <w:sz w:val="20"/>
          <w:szCs w:val="20"/>
        </w:rPr>
        <w:t>:</w:t>
      </w:r>
    </w:p>
    <w:p w:rsidR="00000000" w:rsidRDefault="004B0687" w:rsidP="004B0687">
      <w:pPr>
        <w:numPr>
          <w:ilvl w:val="0"/>
          <w:numId w:val="604"/>
        </w:numPr>
        <w:shd w:val="clear" w:color="auto" w:fill="FFFFFF"/>
        <w:spacing w:after="0" w:line="439" w:lineRule="atLeast"/>
        <w:ind w:left="360"/>
        <w:textAlignment w:val="baseline"/>
        <w:divId w:val="522061445"/>
        <w:rPr>
          <w:rFonts w:ascii="Georgia" w:hAnsi="Georgia" w:cs="Calibri"/>
          <w:color w:val="333333"/>
          <w:sz w:val="20"/>
          <w:szCs w:val="20"/>
        </w:rPr>
      </w:pPr>
      <w:hyperlink r:id="rId227" w:tgtFrame="_blank" w:history="1">
        <w:r>
          <w:rPr>
            <w:rStyle w:val="Hyperlink"/>
            <w:rFonts w:ascii="Georgia" w:hAnsi="Georgia" w:cs="Calibri"/>
            <w:color w:val="2689C6"/>
            <w:sz w:val="20"/>
            <w:szCs w:val="20"/>
          </w:rPr>
          <w:t>http://www.newsweek.com/2008/02/21/the-flip-side-of-internet-fame.h</w:t>
        </w:r>
        <w:r>
          <w:rPr>
            <w:rStyle w:val="Hyperlink"/>
            <w:rFonts w:ascii="Georgia" w:hAnsi="Georgia" w:cs="Calibri"/>
            <w:color w:val="2689C6"/>
            <w:sz w:val="20"/>
            <w:szCs w:val="20"/>
          </w:rPr>
          <w:t>tml</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15.4</w:t>
      </w:r>
      <w:r>
        <w:rPr>
          <w:rStyle w:val="apple-converted-space"/>
          <w:rFonts w:ascii="Calibri" w:hAnsi="Calibri" w:cs="Calibri"/>
          <w:color w:val="333333"/>
        </w:rPr>
        <w:t> </w:t>
      </w:r>
      <w:r>
        <w:rPr>
          <w:rFonts w:ascii="Calibri" w:hAnsi="Calibri" w:cs="Calibri"/>
          <w:color w:val="333333"/>
        </w:rPr>
        <w:t>Descriptive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05"/>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descriptive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America’s Pastime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As the sun hits my face and I breathe in the fresh air, I temporarily forget that </w:t>
      </w:r>
      <w:r>
        <w:rPr>
          <w:rFonts w:ascii="Georgia" w:hAnsi="Georgia" w:cs="Calibri"/>
          <w:color w:val="333333"/>
          <w:sz w:val="20"/>
          <w:szCs w:val="20"/>
        </w:rPr>
        <w:t>I am at a sporting event. But when I open my eyes and look around, I am reminded of all things American. From the national anthem to the international players on the field, all the sights and sounds of a baseball game come together like a slice of American</w:t>
      </w:r>
      <w:r>
        <w:rPr>
          <w:rFonts w:ascii="Georgia" w:hAnsi="Georgia" w:cs="Calibri"/>
          <w:color w:val="333333"/>
          <w:sz w:val="20"/>
          <w:szCs w:val="20"/>
        </w:rPr>
        <w:t>a pie.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First, the entrance turnstiles click and clank, and then a hallway of noise </w:t>
      </w:r>
      <w:proofErr w:type="gramStart"/>
      <w:r>
        <w:rPr>
          <w:rFonts w:ascii="Georgia" w:hAnsi="Georgia" w:cs="Calibri"/>
          <w:color w:val="333333"/>
          <w:sz w:val="20"/>
          <w:szCs w:val="20"/>
        </w:rPr>
        <w:t>bombards</w:t>
      </w:r>
      <w:proofErr w:type="gramEnd"/>
      <w:r>
        <w:rPr>
          <w:rFonts w:ascii="Georgia" w:hAnsi="Georgia" w:cs="Calibri"/>
          <w:color w:val="333333"/>
          <w:sz w:val="20"/>
          <w:szCs w:val="20"/>
        </w:rPr>
        <w:t xml:space="preserve"> me. All the fans voices coalesce in a chorus of sound, rising to a humming clamor. The occasional, “Programs, get your programs, here!” jumps out through the hum to</w:t>
      </w:r>
      <w:r>
        <w:rPr>
          <w:rFonts w:ascii="Georgia" w:hAnsi="Georgia" w:cs="Calibri"/>
          <w:color w:val="333333"/>
          <w:sz w:val="20"/>
          <w:szCs w:val="20"/>
        </w:rPr>
        <w:t xml:space="preserve"> get my attention. I navigate my way through the crowded walkways </w:t>
      </w:r>
      <w:r>
        <w:rPr>
          <w:rFonts w:ascii="Georgia" w:hAnsi="Georgia" w:cs="Calibri"/>
          <w:color w:val="333333"/>
          <w:sz w:val="20"/>
          <w:szCs w:val="20"/>
        </w:rPr>
        <w:lastRenderedPageBreak/>
        <w:t>of the stadium, moving to the right of some people, to the left of others, and I eventually find the section number where my seat is located. As I approach my seat I hear the announcer’s voi</w:t>
      </w:r>
      <w:r>
        <w:rPr>
          <w:rFonts w:ascii="Georgia" w:hAnsi="Georgia" w:cs="Calibri"/>
          <w:color w:val="333333"/>
          <w:sz w:val="20"/>
          <w:szCs w:val="20"/>
        </w:rPr>
        <w:t xml:space="preserve">ce echo around the ball park, “Attention fans. In honor of our country, please remove your caps for the singing of the national anthem.” His deep voice echoes around each angle of the park, and every word is heard again and again. The crowd sings and hums </w:t>
      </w:r>
      <w:r>
        <w:rPr>
          <w:rFonts w:ascii="Georgia" w:hAnsi="Georgia" w:cs="Calibri"/>
          <w:color w:val="333333"/>
          <w:sz w:val="20"/>
          <w:szCs w:val="20"/>
        </w:rPr>
        <w:t>“The Star-Spangled Banner,” and I feel a surprising amount of national pride through the voices. I take my seat as the umpire shouts, “Play ball!” and the game begins.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the fifth inning of the game, I decide to find a concessions stand. Few tastes are as</w:t>
      </w:r>
      <w:r>
        <w:rPr>
          <w:rFonts w:ascii="Georgia" w:hAnsi="Georgia" w:cs="Calibri"/>
          <w:color w:val="333333"/>
          <w:sz w:val="20"/>
          <w:szCs w:val="20"/>
        </w:rPr>
        <w:t xml:space="preserve"> American as hot dogs and soda pop, and they cannot be missed at a ball game. The smell of hot dogs carries through the park, down every aisle, and inside every concourse. They are always as unhealthy as possible, dripping in grease, while the buns are sof</w:t>
      </w:r>
      <w:r>
        <w:rPr>
          <w:rFonts w:ascii="Georgia" w:hAnsi="Georgia" w:cs="Calibri"/>
          <w:color w:val="333333"/>
          <w:sz w:val="20"/>
          <w:szCs w:val="20"/>
        </w:rPr>
        <w:t xml:space="preserve">t and always too small for the dog. The best way to wash down the Ball Park Frank is with a large soda pop, so I order both. Doing my best to balance the cold pop in one hand and the wrapped-up dog in the other, I find the nearest condiments stand to load </w:t>
      </w:r>
      <w:r>
        <w:rPr>
          <w:rFonts w:ascii="Georgia" w:hAnsi="Georgia" w:cs="Calibri"/>
          <w:color w:val="333333"/>
          <w:sz w:val="20"/>
          <w:szCs w:val="20"/>
        </w:rPr>
        <w:t>up my hot dog. A dollop of bright green relish and chopped onions, along with two squirts of the ketchup and mustard complete the dog. As I continue the balancing act between the loaded hot dog and pop back to my seat, a cheering fan bumps into my pop hand</w:t>
      </w:r>
      <w:r>
        <w:rPr>
          <w:rFonts w:ascii="Georgia" w:hAnsi="Georgia" w:cs="Calibri"/>
          <w:color w:val="333333"/>
          <w:sz w:val="20"/>
          <w:szCs w:val="20"/>
        </w:rPr>
        <w:t>. The pop splashes out of the cup and all over my shirt, leaving me drenched. I make direct eye contact with the man who bumped into me and he looks me in the eye, looks at my shirt, tells me how sorry he is, and then I just shake my head and keep walking.</w:t>
      </w:r>
      <w:r>
        <w:rPr>
          <w:rFonts w:ascii="Georgia" w:hAnsi="Georgia" w:cs="Calibri"/>
          <w:color w:val="333333"/>
          <w:sz w:val="20"/>
          <w:szCs w:val="20"/>
        </w:rPr>
        <w:t xml:space="preserve"> “It’s all just part of the experience,” I tell myself.</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Before I am able to get back to my seat, I hear the crack of a bat, followed by an uproar from the crowd. Everyone is standing, clapping, and cheering. I missed a home run. I find my aisle and ask eve</w:t>
      </w:r>
      <w:r>
        <w:rPr>
          <w:rFonts w:ascii="Georgia" w:hAnsi="Georgia" w:cs="Calibri"/>
          <w:color w:val="333333"/>
          <w:sz w:val="20"/>
          <w:szCs w:val="20"/>
        </w:rPr>
        <w:t>ryone to excuse me as I slip past them to my seat. “Excuse me. Excuse me. Thank you. Thank you. Sorry,” is all I can say as I inch past each fan. Halfway to my seat I can hear discarded peanut shells crunch beneath my feet, and each step is marked with a p</w:t>
      </w:r>
      <w:r>
        <w:rPr>
          <w:rFonts w:ascii="Georgia" w:hAnsi="Georgia" w:cs="Calibri"/>
          <w:color w:val="333333"/>
          <w:sz w:val="20"/>
          <w:szCs w:val="20"/>
        </w:rPr>
        <w:t>ronounced crunch.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When I finally get to my seat I realize it is the start of the seventh inning stretch. I quickly eat my hot dog and wash it down with what is left of my soda pop. The organ starts playing and everyone begins to sing “Take Me Out to the Ba</w:t>
      </w:r>
      <w:r>
        <w:rPr>
          <w:rFonts w:ascii="Georgia" w:hAnsi="Georgia" w:cs="Calibri"/>
          <w:color w:val="333333"/>
          <w:sz w:val="20"/>
          <w:szCs w:val="20"/>
        </w:rPr>
        <w:t>ll Game.” While singing the song, putting my arms around friends and family with me, I watch all the players taking the field. It is wonderful to see the overwhelming amount of players on one team from around the world: Japan, the Dominican Republic, the U</w:t>
      </w:r>
      <w:r>
        <w:rPr>
          <w:rFonts w:ascii="Georgia" w:hAnsi="Georgia" w:cs="Calibri"/>
          <w:color w:val="333333"/>
          <w:sz w:val="20"/>
          <w:szCs w:val="20"/>
        </w:rPr>
        <w:t xml:space="preserve">nited States, Canada, and Venezuela. I cannot help but feel a bit of national pride at this realization. Seeing the international </w:t>
      </w:r>
      <w:r>
        <w:rPr>
          <w:rFonts w:ascii="Georgia" w:hAnsi="Georgia" w:cs="Calibri"/>
          <w:color w:val="333333"/>
          <w:sz w:val="20"/>
          <w:szCs w:val="20"/>
        </w:rPr>
        <w:lastRenderedPageBreak/>
        <w:t>representation on the field reminds me of the ways that Americans, though from many different backgrounds and places, still co</w:t>
      </w:r>
      <w:r>
        <w:rPr>
          <w:rFonts w:ascii="Georgia" w:hAnsi="Georgia" w:cs="Calibri"/>
          <w:color w:val="333333"/>
          <w:sz w:val="20"/>
          <w:szCs w:val="20"/>
        </w:rPr>
        <w:t>me together under common ideals. For these reasons and for the whole experience in general, going to a Major League Baseball game is the perfect way to glimpse a slice of Americana.</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Descriptive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Susan </w:t>
      </w:r>
      <w:r>
        <w:rPr>
          <w:rFonts w:ascii="Georgia" w:hAnsi="Georgia" w:cs="Calibri"/>
          <w:color w:val="333333"/>
          <w:sz w:val="20"/>
          <w:szCs w:val="20"/>
        </w:rPr>
        <w:t>Berne visits New York and describes her impressions in</w:t>
      </w:r>
      <w:r>
        <w:rPr>
          <w:rStyle w:val="apple-converted-space"/>
          <w:rFonts w:ascii="Georgia" w:hAnsi="Georgia" w:cs="Calibri"/>
          <w:color w:val="333333"/>
          <w:sz w:val="20"/>
          <w:szCs w:val="20"/>
        </w:rPr>
        <w:t> </w:t>
      </w:r>
      <w:r>
        <w:rPr>
          <w:rStyle w:val="Emphasis"/>
          <w:rFonts w:ascii="Georgia" w:hAnsi="Georgia" w:cs="Calibri"/>
          <w:color w:val="333333"/>
          <w:sz w:val="20"/>
          <w:szCs w:val="20"/>
        </w:rPr>
        <w:t>Where Nothing Says Everything</w:t>
      </w:r>
      <w:r>
        <w:rPr>
          <w:rFonts w:ascii="Georgia" w:hAnsi="Georgia" w:cs="Calibri"/>
          <w:color w:val="333333"/>
          <w:sz w:val="20"/>
          <w:szCs w:val="20"/>
        </w:rPr>
        <w:t>, also called</w:t>
      </w:r>
      <w:r>
        <w:rPr>
          <w:rStyle w:val="apple-converted-space"/>
          <w:rFonts w:ascii="Georgia" w:hAnsi="Georgia" w:cs="Calibri"/>
          <w:color w:val="333333"/>
          <w:sz w:val="20"/>
          <w:szCs w:val="20"/>
        </w:rPr>
        <w:t> </w:t>
      </w:r>
      <w:r>
        <w:rPr>
          <w:rStyle w:val="Emphasis"/>
          <w:rFonts w:ascii="Georgia" w:hAnsi="Georgia" w:cs="Calibri"/>
          <w:color w:val="333333"/>
          <w:sz w:val="20"/>
          <w:szCs w:val="20"/>
        </w:rPr>
        <w:t>Ground Zero</w:t>
      </w:r>
      <w:r>
        <w:rPr>
          <w:rFonts w:ascii="Georgia" w:hAnsi="Georgia" w:cs="Calibri"/>
          <w:color w:val="333333"/>
          <w:sz w:val="20"/>
          <w:szCs w:val="20"/>
        </w:rPr>
        <w:t>:</w:t>
      </w:r>
    </w:p>
    <w:p w:rsidR="00000000" w:rsidRDefault="004B0687" w:rsidP="004B0687">
      <w:pPr>
        <w:numPr>
          <w:ilvl w:val="0"/>
          <w:numId w:val="606"/>
        </w:numPr>
        <w:shd w:val="clear" w:color="auto" w:fill="FFFFFF"/>
        <w:spacing w:after="0" w:line="439" w:lineRule="atLeast"/>
        <w:ind w:left="360"/>
        <w:textAlignment w:val="baseline"/>
        <w:divId w:val="522061445"/>
        <w:rPr>
          <w:rFonts w:ascii="Georgia" w:hAnsi="Georgia" w:cs="Calibri"/>
          <w:color w:val="333333"/>
          <w:sz w:val="20"/>
          <w:szCs w:val="20"/>
        </w:rPr>
      </w:pPr>
      <w:hyperlink r:id="rId228" w:tgtFrame="_blank" w:history="1">
        <w:r>
          <w:rPr>
            <w:rStyle w:val="Hyperlink"/>
            <w:rFonts w:ascii="Georgia" w:hAnsi="Georgia" w:cs="Calibri"/>
            <w:color w:val="2689C6"/>
            <w:sz w:val="20"/>
            <w:szCs w:val="20"/>
          </w:rPr>
          <w:t>http://thepurpleenglishteacher.files.wordpress.com/2010/10/groundzero.pdf</w:t>
        </w:r>
      </w:hyperlink>
    </w:p>
    <w:p w:rsidR="00000000" w:rsidRDefault="004B0687" w:rsidP="004B0687">
      <w:pPr>
        <w:numPr>
          <w:ilvl w:val="0"/>
          <w:numId w:val="606"/>
        </w:numPr>
        <w:shd w:val="clear" w:color="auto" w:fill="FFFFFF"/>
        <w:spacing w:after="0" w:line="439" w:lineRule="atLeast"/>
        <w:ind w:left="360"/>
        <w:textAlignment w:val="baseline"/>
        <w:divId w:val="522061445"/>
        <w:rPr>
          <w:rFonts w:ascii="Georgia" w:hAnsi="Georgia" w:cs="Calibri"/>
          <w:color w:val="333333"/>
          <w:sz w:val="20"/>
          <w:szCs w:val="20"/>
        </w:rPr>
      </w:pPr>
      <w:hyperlink r:id="rId229" w:tgtFrame="_blank" w:history="1">
        <w:r>
          <w:rPr>
            <w:rStyle w:val="Hyperlink"/>
            <w:rFonts w:ascii="Georgia" w:hAnsi="Georgia" w:cs="Calibri"/>
            <w:color w:val="2689C6"/>
            <w:sz w:val="20"/>
            <w:szCs w:val="20"/>
          </w:rPr>
          <w:t>http://www.nytimes.com/2002/04/21/travel/where-nothing-says-everything.html</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He</w:t>
      </w:r>
      <w:r>
        <w:rPr>
          <w:rFonts w:ascii="Georgia" w:hAnsi="Georgia" w:cs="Calibri"/>
          <w:color w:val="333333"/>
          <w:sz w:val="20"/>
          <w:szCs w:val="20"/>
        </w:rPr>
        <w:t>ather Rogers provides a detailed description (book excerpt) of a landfill that challenges the reader to consider his or her own consumption and waste in</w:t>
      </w:r>
      <w:r>
        <w:rPr>
          <w:rStyle w:val="apple-converted-space"/>
          <w:rFonts w:ascii="Georgia" w:hAnsi="Georgia" w:cs="Calibri"/>
          <w:color w:val="333333"/>
          <w:sz w:val="20"/>
          <w:szCs w:val="20"/>
        </w:rPr>
        <w:t> </w:t>
      </w:r>
      <w:r>
        <w:rPr>
          <w:rStyle w:val="Emphasis"/>
          <w:rFonts w:ascii="Georgia" w:hAnsi="Georgia" w:cs="Calibri"/>
          <w:color w:val="333333"/>
          <w:sz w:val="20"/>
          <w:szCs w:val="20"/>
        </w:rPr>
        <w:t>The Hidden Life of Garbage</w:t>
      </w:r>
      <w:r>
        <w:rPr>
          <w:rFonts w:ascii="Georgia" w:hAnsi="Georgia" w:cs="Calibri"/>
          <w:color w:val="333333"/>
          <w:sz w:val="20"/>
          <w:szCs w:val="20"/>
        </w:rPr>
        <w:t>:</w:t>
      </w:r>
    </w:p>
    <w:p w:rsidR="00000000" w:rsidRDefault="004B0687" w:rsidP="004B0687">
      <w:pPr>
        <w:numPr>
          <w:ilvl w:val="0"/>
          <w:numId w:val="607"/>
        </w:numPr>
        <w:shd w:val="clear" w:color="auto" w:fill="FFFFFF"/>
        <w:spacing w:after="0" w:line="439" w:lineRule="atLeast"/>
        <w:ind w:left="360"/>
        <w:textAlignment w:val="baseline"/>
        <w:divId w:val="522061445"/>
        <w:rPr>
          <w:rFonts w:ascii="Georgia" w:hAnsi="Georgia" w:cs="Calibri"/>
          <w:color w:val="333333"/>
          <w:sz w:val="20"/>
          <w:szCs w:val="20"/>
        </w:rPr>
      </w:pPr>
      <w:hyperlink r:id="rId230" w:tgtFrame="_blank" w:history="1">
        <w:r>
          <w:rPr>
            <w:rStyle w:val="Hyperlink"/>
            <w:rFonts w:ascii="Georgia" w:hAnsi="Georgia" w:cs="Calibri"/>
            <w:color w:val="2689C6"/>
            <w:sz w:val="20"/>
            <w:szCs w:val="20"/>
          </w:rPr>
          <w:t>http://www.</w:t>
        </w:r>
        <w:r>
          <w:rPr>
            <w:rStyle w:val="Hyperlink"/>
            <w:rFonts w:ascii="Georgia" w:hAnsi="Georgia" w:cs="Calibri"/>
            <w:color w:val="2689C6"/>
            <w:sz w:val="20"/>
            <w:szCs w:val="20"/>
          </w:rPr>
          <w:t>alternet.org/story/27116</w:t>
        </w:r>
      </w:hyperlink>
    </w:p>
    <w:p w:rsidR="00000000" w:rsidRDefault="004B0687" w:rsidP="004B0687">
      <w:pPr>
        <w:numPr>
          <w:ilvl w:val="0"/>
          <w:numId w:val="607"/>
        </w:numPr>
        <w:shd w:val="clear" w:color="auto" w:fill="FFFFFF"/>
        <w:spacing w:after="0" w:line="439" w:lineRule="atLeast"/>
        <w:ind w:left="360"/>
        <w:textAlignment w:val="baseline"/>
        <w:divId w:val="522061445"/>
        <w:rPr>
          <w:rFonts w:ascii="Georgia" w:hAnsi="Georgia" w:cs="Calibri"/>
          <w:color w:val="333333"/>
          <w:sz w:val="20"/>
          <w:szCs w:val="20"/>
        </w:rPr>
      </w:pPr>
      <w:hyperlink r:id="rId231" w:anchor="v=onepage&amp;q&amp;f=false" w:tgtFrame="_blank" w:history="1">
        <w:r>
          <w:rPr>
            <w:rStyle w:val="Hyperlink"/>
            <w:rFonts w:ascii="Georgia" w:hAnsi="Georgia" w:cs="Calibri"/>
            <w:color w:val="2689C6"/>
            <w:sz w:val="20"/>
            <w:szCs w:val="20"/>
          </w:rPr>
          <w:t>http://books.google.com/books?id=efUymAhM_tAC&amp;pg=PA12&amp;lpg=PA12&amp;dq= the+hidden+life+of+garbage+by+heather+rogers+%22in+the+dark+chill+of+ea</w:t>
        </w:r>
        <w:r>
          <w:rPr>
            <w:rStyle w:val="Hyperlink"/>
            <w:rFonts w:ascii="Georgia" w:hAnsi="Georgia" w:cs="Calibri"/>
            <w:color w:val="2689C6"/>
            <w:sz w:val="20"/>
            <w:szCs w:val="20"/>
          </w:rPr>
          <w:t>rly+ morning%22&amp;source=bl&amp;ots=7c4hoFLhTp&amp;sig=ngecGSS27blb9zoy8wLaJX8la_o&amp;hl= en&amp;ei=Vi7xTKDKG4zSsAP2hdGtCw&amp;sa=X&amp;oi=book_result&amp;ct=result&amp;resnum= 1&amp;ved=0CBgQ6AEwAA#v=onepage&amp;q&amp;f=false</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15.5</w:t>
      </w:r>
      <w:r>
        <w:rPr>
          <w:rStyle w:val="apple-converted-space"/>
          <w:rFonts w:ascii="Calibri" w:hAnsi="Calibri" w:cs="Calibri"/>
          <w:color w:val="333333"/>
        </w:rPr>
        <w:t> </w:t>
      </w:r>
      <w:r>
        <w:rPr>
          <w:rFonts w:ascii="Calibri" w:hAnsi="Calibri" w:cs="Calibri"/>
          <w:color w:val="333333"/>
        </w:rPr>
        <w:t>Classification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0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classification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Types of Higher Education Programs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Today’s students have many choices when it comes to pursuing a degree: four-year programs, two-year programs, large or small classroom settings, and even </w:t>
      </w:r>
      <w:r>
        <w:rPr>
          <w:rFonts w:ascii="Georgia" w:hAnsi="Georgia" w:cs="Calibri"/>
          <w:color w:val="333333"/>
          <w:sz w:val="20"/>
          <w:szCs w:val="20"/>
        </w:rPr>
        <w:t>daytime or evening classes. With all the different options to consider, potential students should learn about the different types of colleges so they can find a school that best fits their personality, budget, and educational goals.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type of higher educ</w:t>
      </w:r>
      <w:r>
        <w:rPr>
          <w:rFonts w:ascii="Georgia" w:hAnsi="Georgia" w:cs="Calibri"/>
          <w:color w:val="333333"/>
          <w:sz w:val="20"/>
          <w:szCs w:val="20"/>
        </w:rPr>
        <w:t xml:space="preserve">ation program for students to consider is a liberal arts college. These schools tend to be small in size and offer a range of undergraduate degrees in subjects like English, history, psychology, and education. Students may choose a liberal arts college if </w:t>
      </w:r>
      <w:r>
        <w:rPr>
          <w:rFonts w:ascii="Georgia" w:hAnsi="Georgia" w:cs="Calibri"/>
          <w:color w:val="333333"/>
          <w:sz w:val="20"/>
          <w:szCs w:val="20"/>
        </w:rPr>
        <w:t xml:space="preserve">they want a more intimate classroom setting </w:t>
      </w:r>
      <w:r>
        <w:rPr>
          <w:rFonts w:ascii="Georgia" w:hAnsi="Georgia" w:cs="Calibri"/>
          <w:color w:val="333333"/>
          <w:sz w:val="20"/>
          <w:szCs w:val="20"/>
        </w:rPr>
        <w:lastRenderedPageBreak/>
        <w:t>rather than large lecture-style classes. Students may also consider a liberal arts college if they want to gain knowledge from a variety of disciplines, rather than focus on a single area of study. Many liberal a</w:t>
      </w:r>
      <w:r>
        <w:rPr>
          <w:rFonts w:ascii="Georgia" w:hAnsi="Georgia" w:cs="Calibri"/>
          <w:color w:val="333333"/>
          <w:sz w:val="20"/>
          <w:szCs w:val="20"/>
        </w:rPr>
        <w:t xml:space="preserve">rts schools are privately </w:t>
      </w:r>
      <w:proofErr w:type="gramStart"/>
      <w:r>
        <w:rPr>
          <w:rFonts w:ascii="Georgia" w:hAnsi="Georgia" w:cs="Calibri"/>
          <w:color w:val="333333"/>
          <w:sz w:val="20"/>
          <w:szCs w:val="20"/>
        </w:rPr>
        <w:t>owned,</w:t>
      </w:r>
      <w:proofErr w:type="gramEnd"/>
      <w:r>
        <w:rPr>
          <w:rFonts w:ascii="Georgia" w:hAnsi="Georgia" w:cs="Calibri"/>
          <w:color w:val="333333"/>
          <w:sz w:val="20"/>
          <w:szCs w:val="20"/>
        </w:rPr>
        <w:t xml:space="preserve"> and some have religious affiliations. Liberal arts schools can come with a hefty price tag, and their high cost presents an obstacle for students on a tight budget; moreover, while some students might appreciate a liberal a</w:t>
      </w:r>
      <w:r>
        <w:rPr>
          <w:rFonts w:ascii="Georgia" w:hAnsi="Georgia" w:cs="Calibri"/>
          <w:color w:val="333333"/>
          <w:sz w:val="20"/>
          <w:szCs w:val="20"/>
        </w:rPr>
        <w:t>rts school’s intimate atmosphere, others might encounter a lack of diversity in the student body. Still, students seeking a well-rounded education in the humanities will find liberal arts colleges to be one option.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Universities, another type of higher educ</w:t>
      </w:r>
      <w:r>
        <w:rPr>
          <w:rFonts w:ascii="Georgia" w:hAnsi="Georgia" w:cs="Calibri"/>
          <w:color w:val="333333"/>
          <w:sz w:val="20"/>
          <w:szCs w:val="20"/>
        </w:rPr>
        <w:t>ation program, offer both undergraduate and graduate degrees. Usually universities are larger than colleges and can accommodate tens of thousands of students in many different majors and areas of study. A large student body means that class sizes are often</w:t>
      </w:r>
      <w:r>
        <w:rPr>
          <w:rFonts w:ascii="Georgia" w:hAnsi="Georgia" w:cs="Calibri"/>
          <w:color w:val="333333"/>
          <w:sz w:val="20"/>
          <w:szCs w:val="20"/>
        </w:rPr>
        <w:t xml:space="preserve"> larger, and some classes may be taught by graduate students rather than professors. Students will feel at home at a university if they want a focused academic program and state-of-the-art research facilities. While some universities are private, many are </w:t>
      </w:r>
      <w:r>
        <w:rPr>
          <w:rFonts w:ascii="Georgia" w:hAnsi="Georgia" w:cs="Calibri"/>
          <w:color w:val="333333"/>
          <w:sz w:val="20"/>
          <w:szCs w:val="20"/>
        </w:rPr>
        <w:t>public, which means they receive funding from the government, so tuition is more affordable and some even offer discounted in-state tuition for state residents. Also, universities attract many international students, so those looking for a variety of campu</w:t>
      </w:r>
      <w:r>
        <w:rPr>
          <w:rFonts w:ascii="Georgia" w:hAnsi="Georgia" w:cs="Calibri"/>
          <w:color w:val="333333"/>
          <w:sz w:val="20"/>
          <w:szCs w:val="20"/>
        </w:rPr>
        <w:t>s cultural groups and clubs will appreciate a greater sense of diversity among the student body. Universities can be overwhelming for some, but they are the right fit for students who seek research opportunities and academic studies, especially in the fiel</w:t>
      </w:r>
      <w:r>
        <w:rPr>
          <w:rFonts w:ascii="Georgia" w:hAnsi="Georgia" w:cs="Calibri"/>
          <w:color w:val="333333"/>
          <w:sz w:val="20"/>
          <w:szCs w:val="20"/>
        </w:rPr>
        <w:t>ds of mathematics and science.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Community college is a type of higher education program popular with students on a limited budget who want to take college courses but may not know what they want to major in. Most schools offer degrees after two years of stu</w:t>
      </w:r>
      <w:r>
        <w:rPr>
          <w:rFonts w:ascii="Georgia" w:hAnsi="Georgia" w:cs="Calibri"/>
          <w:color w:val="333333"/>
          <w:sz w:val="20"/>
          <w:szCs w:val="20"/>
        </w:rPr>
        <w:t>dy, usually an associate’s degree that prepares students to enter the work force; many students choose to study at a community college for two years and then transfer to a four-year college to complete their undergraduate degree. Like liberal arts schools,</w:t>
      </w:r>
      <w:r>
        <w:rPr>
          <w:rFonts w:ascii="Georgia" w:hAnsi="Georgia" w:cs="Calibri"/>
          <w:color w:val="333333"/>
          <w:sz w:val="20"/>
          <w:szCs w:val="20"/>
        </w:rPr>
        <w:t xml:space="preserve"> classes are small and allow instructors to pay more attention to their students. Community college allows students to live at home rather than in a dormitory, which also keeps costs down. While some young people might not like the idea of living at home f</w:t>
      </w:r>
      <w:r>
        <w:rPr>
          <w:rFonts w:ascii="Georgia" w:hAnsi="Georgia" w:cs="Calibri"/>
          <w:color w:val="333333"/>
          <w:sz w:val="20"/>
          <w:szCs w:val="20"/>
        </w:rPr>
        <w:t>or school, many adults choose to attend community college so they can advance their education while working and living with their families.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Online universities are another type of higher education program that are gaining popularity as technology improves.</w:t>
      </w:r>
      <w:r>
        <w:rPr>
          <w:rFonts w:ascii="Georgia" w:hAnsi="Georgia" w:cs="Calibri"/>
          <w:color w:val="333333"/>
          <w:sz w:val="20"/>
          <w:szCs w:val="20"/>
        </w:rPr>
        <w:t xml:space="preserve"> These schools offer many of the same degree programs as traditional liberal arts </w:t>
      </w:r>
      <w:r>
        <w:rPr>
          <w:rFonts w:ascii="Georgia" w:hAnsi="Georgia" w:cs="Calibri"/>
          <w:color w:val="333333"/>
          <w:sz w:val="20"/>
          <w:szCs w:val="20"/>
        </w:rPr>
        <w:lastRenderedPageBreak/>
        <w:t xml:space="preserve">colleges and universities. Unlike traditional programs, which require students to attend classes and lectures, online universities offer greater academic flexibility and are </w:t>
      </w:r>
      <w:r>
        <w:rPr>
          <w:rFonts w:ascii="Georgia" w:hAnsi="Georgia" w:cs="Calibri"/>
          <w:color w:val="333333"/>
          <w:sz w:val="20"/>
          <w:szCs w:val="20"/>
        </w:rPr>
        <w:t>a great option for students wishing to pursue a degree while still working full time. At online universities, students access course materials, such as video lectures and assessments, remotely using a personal computer and are able to speed up or slow down</w:t>
      </w:r>
      <w:r>
        <w:rPr>
          <w:rFonts w:ascii="Georgia" w:hAnsi="Georgia" w:cs="Calibri"/>
          <w:color w:val="333333"/>
          <w:sz w:val="20"/>
          <w:szCs w:val="20"/>
        </w:rPr>
        <w:t xml:space="preserve"> their progress to complete their degree at their own pace. Students may attend classes in the comfort of their own home or a local library, but students hoping for the social community of higher education might not enjoy this aspect of higher education.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W</w:t>
      </w:r>
      <w:r>
        <w:rPr>
          <w:rFonts w:ascii="Georgia" w:hAnsi="Georgia" w:cs="Calibri"/>
          <w:color w:val="333333"/>
          <w:sz w:val="20"/>
          <w:szCs w:val="20"/>
        </w:rPr>
        <w:t>ith so many colleges and universities to choose from, it may be difficult for a student to narrow down his or her selection, but once a student knows what he or she is looking for, the process may become much easier. It is very important for students to le</w:t>
      </w:r>
      <w:r>
        <w:rPr>
          <w:rFonts w:ascii="Georgia" w:hAnsi="Georgia" w:cs="Calibri"/>
          <w:color w:val="333333"/>
          <w:sz w:val="20"/>
          <w:szCs w:val="20"/>
        </w:rPr>
        <w:t>arn about the different types of higher education programs available before making their selections.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Classification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Amy Tan describes relationship with her heritage, her mother, and her languages in</w:t>
      </w:r>
      <w:r>
        <w:rPr>
          <w:rStyle w:val="apple-converted-space"/>
          <w:rFonts w:ascii="Georgia" w:hAnsi="Georgia" w:cs="Calibri"/>
          <w:color w:val="333333"/>
          <w:sz w:val="20"/>
          <w:szCs w:val="20"/>
        </w:rPr>
        <w:t> </w:t>
      </w:r>
      <w:r>
        <w:rPr>
          <w:rStyle w:val="Emphasis"/>
          <w:rFonts w:ascii="Georgia" w:hAnsi="Georgia" w:cs="Calibri"/>
          <w:color w:val="333333"/>
          <w:sz w:val="20"/>
          <w:szCs w:val="20"/>
        </w:rPr>
        <w:t>Mother Tongue</w:t>
      </w:r>
      <w:r>
        <w:rPr>
          <w:rFonts w:ascii="Georgia" w:hAnsi="Georgia" w:cs="Calibri"/>
          <w:color w:val="333333"/>
          <w:sz w:val="20"/>
          <w:szCs w:val="20"/>
        </w:rPr>
        <w:t>:</w:t>
      </w:r>
    </w:p>
    <w:p w:rsidR="00000000" w:rsidRDefault="004B0687" w:rsidP="004B0687">
      <w:pPr>
        <w:numPr>
          <w:ilvl w:val="0"/>
          <w:numId w:val="609"/>
        </w:numPr>
        <w:shd w:val="clear" w:color="auto" w:fill="FFFFFF"/>
        <w:spacing w:after="0" w:line="439" w:lineRule="atLeast"/>
        <w:ind w:left="360"/>
        <w:textAlignment w:val="baseline"/>
        <w:divId w:val="522061445"/>
        <w:rPr>
          <w:rFonts w:ascii="Georgia" w:hAnsi="Georgia" w:cs="Calibri"/>
          <w:color w:val="333333"/>
          <w:sz w:val="20"/>
          <w:szCs w:val="20"/>
        </w:rPr>
      </w:pPr>
      <w:hyperlink r:id="rId232" w:tgtFrame="_blank" w:history="1">
        <w:r>
          <w:rPr>
            <w:rStyle w:val="Hyperlink"/>
            <w:rFonts w:ascii="Georgia" w:hAnsi="Georgia" w:cs="Calibri"/>
            <w:color w:val="2689C6"/>
            <w:sz w:val="20"/>
            <w:szCs w:val="20"/>
          </w:rPr>
          <w:t>http://www.scribd.com/doc/13297165/Mother-Tongue-By-Amy-Tan-I-Am-Not-A</w:t>
        </w:r>
      </w:hyperlink>
    </w:p>
    <w:p w:rsidR="00000000" w:rsidRDefault="004B0687" w:rsidP="004B0687">
      <w:pPr>
        <w:numPr>
          <w:ilvl w:val="0"/>
          <w:numId w:val="609"/>
        </w:numPr>
        <w:shd w:val="clear" w:color="auto" w:fill="FFFFFF"/>
        <w:spacing w:after="0" w:line="439" w:lineRule="atLeast"/>
        <w:ind w:left="360"/>
        <w:textAlignment w:val="baseline"/>
        <w:divId w:val="522061445"/>
        <w:rPr>
          <w:rFonts w:ascii="Georgia" w:hAnsi="Georgia" w:cs="Calibri"/>
          <w:color w:val="333333"/>
          <w:sz w:val="20"/>
          <w:szCs w:val="20"/>
        </w:rPr>
      </w:pPr>
      <w:hyperlink r:id="rId233" w:tgtFrame="_blank" w:history="1">
        <w:r>
          <w:rPr>
            <w:rStyle w:val="Hyperlink"/>
            <w:rFonts w:ascii="Georgia" w:hAnsi="Georgia" w:cs="Calibri"/>
            <w:color w:val="2689C6"/>
            <w:sz w:val="20"/>
            <w:szCs w:val="20"/>
          </w:rPr>
          <w:t>http://learning.swc.hccs.edu/members/donna.gordon/sum-2010-engl-1301-5-wk-crn-33454/1301-reading-block-crn-33454/Tan_Mother%20Tongue.pdf</w:t>
        </w:r>
      </w:hyperlink>
    </w:p>
    <w:p w:rsidR="00000000" w:rsidRDefault="004B0687" w:rsidP="004B0687">
      <w:pPr>
        <w:numPr>
          <w:ilvl w:val="0"/>
          <w:numId w:val="609"/>
        </w:numPr>
        <w:shd w:val="clear" w:color="auto" w:fill="FFFFFF"/>
        <w:spacing w:after="0" w:line="439" w:lineRule="atLeast"/>
        <w:ind w:left="360"/>
        <w:textAlignment w:val="baseline"/>
        <w:divId w:val="522061445"/>
        <w:rPr>
          <w:rFonts w:ascii="Georgia" w:hAnsi="Georgia" w:cs="Calibri"/>
          <w:color w:val="333333"/>
          <w:sz w:val="20"/>
          <w:szCs w:val="20"/>
        </w:rPr>
      </w:pPr>
      <w:hyperlink r:id="rId234" w:tgtFrame="_blank" w:history="1">
        <w:r>
          <w:rPr>
            <w:rStyle w:val="Hyperlink"/>
            <w:rFonts w:ascii="Georgia" w:hAnsi="Georgia" w:cs="Calibri"/>
            <w:color w:val="2689C6"/>
            <w:sz w:val="20"/>
            <w:szCs w:val="20"/>
          </w:rPr>
          <w:t>http://teachers.sduhsd.k12.ca.us/mcunningham/grapes/mother%20tounge.pdf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Jonathan Koppell discusses anonymity, your name, and how the Internet has changed in</w:t>
      </w:r>
      <w:r>
        <w:rPr>
          <w:rStyle w:val="apple-converted-space"/>
          <w:rFonts w:ascii="Georgia" w:hAnsi="Georgia" w:cs="Calibri"/>
          <w:color w:val="333333"/>
          <w:sz w:val="20"/>
          <w:szCs w:val="20"/>
        </w:rPr>
        <w:t> </w:t>
      </w:r>
      <w:r>
        <w:rPr>
          <w:rStyle w:val="Emphasis"/>
          <w:rFonts w:ascii="Georgia" w:hAnsi="Georgia" w:cs="Calibri"/>
          <w:color w:val="333333"/>
          <w:sz w:val="20"/>
          <w:szCs w:val="20"/>
        </w:rPr>
        <w:t>On the Internet, There’s No Place to Hide</w:t>
      </w:r>
      <w:r>
        <w:rPr>
          <w:rFonts w:ascii="Georgia" w:hAnsi="Georgia" w:cs="Calibri"/>
          <w:color w:val="333333"/>
          <w:sz w:val="20"/>
          <w:szCs w:val="20"/>
        </w:rPr>
        <w:t>:</w:t>
      </w:r>
    </w:p>
    <w:p w:rsidR="00000000" w:rsidRDefault="004B0687" w:rsidP="004B0687">
      <w:pPr>
        <w:numPr>
          <w:ilvl w:val="0"/>
          <w:numId w:val="610"/>
        </w:numPr>
        <w:shd w:val="clear" w:color="auto" w:fill="FFFFFF"/>
        <w:spacing w:after="0" w:line="439" w:lineRule="atLeast"/>
        <w:ind w:left="360"/>
        <w:textAlignment w:val="baseline"/>
        <w:divId w:val="522061445"/>
        <w:rPr>
          <w:rFonts w:ascii="Georgia" w:hAnsi="Georgia" w:cs="Calibri"/>
          <w:color w:val="333333"/>
          <w:sz w:val="20"/>
          <w:szCs w:val="20"/>
        </w:rPr>
      </w:pPr>
      <w:hyperlink r:id="rId235" w:tgtFrame="_blank" w:history="1">
        <w:r>
          <w:rPr>
            <w:rStyle w:val="Hyperlink"/>
            <w:rFonts w:ascii="Georgia" w:hAnsi="Georgia" w:cs="Calibri"/>
            <w:color w:val="2689C6"/>
            <w:sz w:val="20"/>
            <w:szCs w:val="20"/>
          </w:rPr>
          <w:t>http://www.newamerica.net/publications/articles/2000/on_the_internet_theres_no_place_to_hide</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15.6</w:t>
      </w:r>
      <w:r>
        <w:rPr>
          <w:rStyle w:val="apple-converted-space"/>
          <w:rFonts w:ascii="Calibri" w:hAnsi="Calibri" w:cs="Calibri"/>
          <w:color w:val="333333"/>
        </w:rPr>
        <w:t> </w:t>
      </w:r>
      <w:r>
        <w:rPr>
          <w:rFonts w:ascii="Calibri" w:hAnsi="Calibri" w:cs="Calibri"/>
          <w:color w:val="333333"/>
        </w:rPr>
        <w:t>Process Analysis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11"/>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process analysis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 to Grow Tomatoes from a Seedling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Growing tomatoes is a simple and rewarding task, and more people should be growing them. This paper walks readers through the main steps for growing and maintaini</w:t>
      </w:r>
      <w:r>
        <w:rPr>
          <w:rFonts w:ascii="Georgia" w:hAnsi="Georgia" w:cs="Calibri"/>
          <w:color w:val="333333"/>
          <w:sz w:val="20"/>
          <w:szCs w:val="20"/>
        </w:rPr>
        <w:t>ng patio tomatoes from a seedling.</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The first step in growing tomatoes is determining if you have the appropriate available space and sunlight to grow them. All tomato varieties require full sunlight, which means at least six hours of direct sun every day. </w:t>
      </w:r>
      <w:r>
        <w:rPr>
          <w:rFonts w:ascii="Georgia" w:hAnsi="Georgia" w:cs="Calibri"/>
          <w:color w:val="333333"/>
          <w:sz w:val="20"/>
          <w:szCs w:val="20"/>
        </w:rPr>
        <w:t>If you have south-facing windows or a patio or backyard that receives direct sunlight, you should be able to grow tomatoes. Choose the location that receives the most sun.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Next, you need to find the right seedling. Growing tomatoes and other vegetables fro</w:t>
      </w:r>
      <w:r>
        <w:rPr>
          <w:rFonts w:ascii="Georgia" w:hAnsi="Georgia" w:cs="Calibri"/>
          <w:color w:val="333333"/>
          <w:sz w:val="20"/>
          <w:szCs w:val="20"/>
        </w:rPr>
        <w:t>m seeds can be more complicated (though it is not difficult), so I am only discussing how to grow tomatoes from a seedling. A seedling, for those who do not know, is typically understood as a young plant that has only recently started growing from the seed</w:t>
      </w:r>
      <w:r>
        <w:rPr>
          <w:rFonts w:ascii="Georgia" w:hAnsi="Georgia" w:cs="Calibri"/>
          <w:color w:val="333333"/>
          <w:sz w:val="20"/>
          <w:szCs w:val="20"/>
        </w:rPr>
        <w:t>. It can be anything from a newly germinated plant to a fully flowering plant. You can usually find tomato seedlings at your local nursery for an affordable price. Less than five dollars per plant is a common price. When choosing the best seedling, look fo</w:t>
      </w:r>
      <w:r>
        <w:rPr>
          <w:rFonts w:ascii="Georgia" w:hAnsi="Georgia" w:cs="Calibri"/>
          <w:color w:val="333333"/>
          <w:sz w:val="20"/>
          <w:szCs w:val="20"/>
        </w:rPr>
        <w:t>r a plant that is short with healthy, full leaves and no flowers. This last point tends to be counterintuitive, but it is extremely important. You do not want a vegetable plant that has already started flowering in the nursery because it will have a more d</w:t>
      </w:r>
      <w:r>
        <w:rPr>
          <w:rFonts w:ascii="Georgia" w:hAnsi="Georgia" w:cs="Calibri"/>
          <w:color w:val="333333"/>
          <w:sz w:val="20"/>
          <w:szCs w:val="20"/>
        </w:rPr>
        <w:t xml:space="preserve">ifficult time adapting to its new environment when you replant it. Additionally, choose a plant with one strong main stem. This is important because the fewer stems that a tomato plant has, the more easily it can transport nutrients to the fruit. Multiple </w:t>
      </w:r>
      <w:r>
        <w:rPr>
          <w:rFonts w:ascii="Georgia" w:hAnsi="Georgia" w:cs="Calibri"/>
          <w:color w:val="333333"/>
          <w:sz w:val="20"/>
          <w:szCs w:val="20"/>
        </w:rPr>
        <w:t>stems tend to divide nutrients in less efficient ways, often resulting in either lower yields or smaller fruit.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you have found the right seedlings to plant back home, you need to find the best way of planting them. I recommend that you plant your toma</w:t>
      </w:r>
      <w:r>
        <w:rPr>
          <w:rFonts w:ascii="Georgia" w:hAnsi="Georgia" w:cs="Calibri"/>
          <w:color w:val="333333"/>
          <w:sz w:val="20"/>
          <w:szCs w:val="20"/>
        </w:rPr>
        <w:t>toes in containers. If you have the space and sunlight, then you can certainly plant them in the ground, but a container has several advantages and is usually most manageable for the majority of gardeners. The containers can be used in the house, on a pati</w:t>
      </w:r>
      <w:r>
        <w:rPr>
          <w:rFonts w:ascii="Georgia" w:hAnsi="Georgia" w:cs="Calibri"/>
          <w:color w:val="333333"/>
          <w:sz w:val="20"/>
          <w:szCs w:val="20"/>
        </w:rPr>
        <w:t>o, or anywhere in the backyard, and they are portable. Containers also tend to better regulate moisture and drain excess water. Choose a container that is at least 10 inches in diameter and at least 1 foot deep. This will provide sufficient room for root d</w:t>
      </w:r>
      <w:r>
        <w:rPr>
          <w:rFonts w:ascii="Georgia" w:hAnsi="Georgia" w:cs="Calibri"/>
          <w:color w:val="333333"/>
          <w:sz w:val="20"/>
          <w:szCs w:val="20"/>
        </w:rPr>
        <w:t>evelopment.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In addition to the container, you also need the appropriate soil mixture and draining mechanisms. For the best drainage, fill the bottom of your container with 2 or 3 inches of gravel. On top of the gravel, fill ¾ of the container with soil. Ch</w:t>
      </w:r>
      <w:r>
        <w:rPr>
          <w:rFonts w:ascii="Georgia" w:hAnsi="Georgia" w:cs="Calibri"/>
          <w:color w:val="333333"/>
          <w:sz w:val="20"/>
          <w:szCs w:val="20"/>
        </w:rPr>
        <w:t>oose a well-balanced organic soil. The three main ingredients you will find described on soil bags are N-P-K—that is, nitrogen, phosphorus, and potassium. Without going into too much detail about the role of each element in plant growth, I will tell you th</w:t>
      </w:r>
      <w:r>
        <w:rPr>
          <w:rFonts w:ascii="Georgia" w:hAnsi="Georgia" w:cs="Calibri"/>
          <w:color w:val="333333"/>
          <w:sz w:val="20"/>
          <w:szCs w:val="20"/>
        </w:rPr>
        <w:t>at an average vegetable will grow fine in a 10-5-5 mixture. This ratio, too, will be easy to find at your local nursery.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Once you have the gravel in the bottom of the container and the soil on top, you are ready to transplant the tomato. Pick up the tomato</w:t>
      </w:r>
      <w:r>
        <w:rPr>
          <w:rFonts w:ascii="Georgia" w:hAnsi="Georgia" w:cs="Calibri"/>
          <w:color w:val="333333"/>
          <w:sz w:val="20"/>
          <w:szCs w:val="20"/>
        </w:rPr>
        <w:t xml:space="preserve"> in the plastic container it comes in from the nursery. Turn it upside down, and holding the stem between your fingers, pat the bottom lightly several times, and the plant should fall into your hand. Next, you should gently break up the root ball that form</w:t>
      </w:r>
      <w:r>
        <w:rPr>
          <w:rFonts w:ascii="Georgia" w:hAnsi="Georgia" w:cs="Calibri"/>
          <w:color w:val="333333"/>
          <w:sz w:val="20"/>
          <w:szCs w:val="20"/>
        </w:rPr>
        <w:t>ed in the nursery container with your hands. Be gentle, but be sure to rip them up a bit; this helps generate new root growth in the new container. Be careful not to damage the roots too much, as this could stunt the growth or even destroy the plant altoge</w:t>
      </w:r>
      <w:r>
        <w:rPr>
          <w:rFonts w:ascii="Georgia" w:hAnsi="Georgia" w:cs="Calibri"/>
          <w:color w:val="333333"/>
          <w:sz w:val="20"/>
          <w:szCs w:val="20"/>
        </w:rPr>
        <w:t>ther.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Next, carve out a hole in the soil to make space for the plant. Make it deep enough to go about an inch higher than it was previously buried and wide enough so all the roots can comfortably fit within and beneath it. Place the seedling in the hole an</w:t>
      </w:r>
      <w:r>
        <w:rPr>
          <w:rFonts w:ascii="Georgia" w:hAnsi="Georgia" w:cs="Calibri"/>
          <w:color w:val="333333"/>
          <w:sz w:val="20"/>
          <w:szCs w:val="20"/>
        </w:rPr>
        <w:t>d push the removed soil back on top to cover the base of the plant. After that, the final step in planting your tomato is mulch. Mulch is not necessary for growing plants, but it can be very helpful in maintaining moisture, keeping out weeds, and regulatin</w:t>
      </w:r>
      <w:r>
        <w:rPr>
          <w:rFonts w:ascii="Georgia" w:hAnsi="Georgia" w:cs="Calibri"/>
          <w:color w:val="333333"/>
          <w:sz w:val="20"/>
          <w:szCs w:val="20"/>
        </w:rPr>
        <w:t>g soil temperature. Place 2–3 inches of mulch above the soil and spread it out evenly.</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Once the mulch is laid, you are mostly done. The rest is all watering, waiting, and maintenance. After you lay the mulch, pour the plant a heavy amount of water. Water t</w:t>
      </w:r>
      <w:r>
        <w:rPr>
          <w:rFonts w:ascii="Georgia" w:hAnsi="Georgia" w:cs="Calibri"/>
          <w:color w:val="333333"/>
          <w:sz w:val="20"/>
          <w:szCs w:val="20"/>
        </w:rPr>
        <w:t>he plant at its base until you see water coming through the bottom of the container. Wait ten minutes, and repeat. This initial watering is very important for establishing new roots. You should continue to keep the soil moist, but never soaking wet. One he</w:t>
      </w:r>
      <w:r>
        <w:rPr>
          <w:rFonts w:ascii="Georgia" w:hAnsi="Georgia" w:cs="Calibri"/>
          <w:color w:val="333333"/>
          <w:sz w:val="20"/>
          <w:szCs w:val="20"/>
        </w:rPr>
        <w:t>althy watering each morning should be sufficient for days without rain. You can often forego watering on days with moderate rainfall. Watering in the morning is preferable to the evening because it lessens mold and bacteria growth.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Choosing to grow the pat</w:t>
      </w:r>
      <w:r>
        <w:rPr>
          <w:rFonts w:ascii="Georgia" w:hAnsi="Georgia" w:cs="Calibri"/>
          <w:color w:val="333333"/>
          <w:sz w:val="20"/>
          <w:szCs w:val="20"/>
        </w:rPr>
        <w:t>io variety of tomatoes is easiest because patio tomatoes do not require staking or training around cages. They grow in smaller spaces and have a determinate harvest time. As you continue to water and monitor your plant, prune unhealthy looking leaves to th</w:t>
      </w:r>
      <w:r>
        <w:rPr>
          <w:rFonts w:ascii="Georgia" w:hAnsi="Georgia" w:cs="Calibri"/>
          <w:color w:val="333333"/>
          <w:sz w:val="20"/>
          <w:szCs w:val="20"/>
        </w:rPr>
        <w:t>e main stem, and cut your tomatoes down at the stem when they ripen to your liking. As you can see, growing tomatoes can be very easy and manageable for even novice gardeners. The satisfaction of picking and eating fresh food, and doing it yourself, outwei</w:t>
      </w:r>
      <w:r>
        <w:rPr>
          <w:rFonts w:ascii="Georgia" w:hAnsi="Georgia" w:cs="Calibri"/>
          <w:color w:val="333333"/>
          <w:sz w:val="20"/>
          <w:szCs w:val="20"/>
        </w:rPr>
        <w:t>ghs all the effort you put in over the growing season.</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Process Analysis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Stanley Fish, a professor of humanities and law at Florida International University, tells us why</w:t>
      </w:r>
      <w:r>
        <w:rPr>
          <w:rStyle w:val="apple-converted-space"/>
          <w:rFonts w:ascii="Georgia" w:hAnsi="Georgia" w:cs="Calibri"/>
          <w:color w:val="333333"/>
          <w:sz w:val="20"/>
          <w:szCs w:val="20"/>
        </w:rPr>
        <w:t> </w:t>
      </w:r>
      <w:r>
        <w:rPr>
          <w:rStyle w:val="Emphasis"/>
          <w:rFonts w:ascii="Georgia" w:hAnsi="Georgia" w:cs="Calibri"/>
          <w:color w:val="333333"/>
          <w:sz w:val="20"/>
          <w:szCs w:val="20"/>
        </w:rPr>
        <w:t>Getting Coffee Is Hard to Do</w:t>
      </w:r>
      <w:r>
        <w:rPr>
          <w:rFonts w:ascii="Georgia" w:hAnsi="Georgia" w:cs="Calibri"/>
          <w:color w:val="333333"/>
          <w:sz w:val="20"/>
          <w:szCs w:val="20"/>
        </w:rPr>
        <w:t>:</w:t>
      </w:r>
    </w:p>
    <w:p w:rsidR="00000000" w:rsidRDefault="004B0687" w:rsidP="004B0687">
      <w:pPr>
        <w:numPr>
          <w:ilvl w:val="0"/>
          <w:numId w:val="612"/>
        </w:numPr>
        <w:shd w:val="clear" w:color="auto" w:fill="FFFFFF"/>
        <w:spacing w:after="0" w:line="439" w:lineRule="atLeast"/>
        <w:ind w:left="360"/>
        <w:textAlignment w:val="baseline"/>
        <w:divId w:val="522061445"/>
        <w:rPr>
          <w:rFonts w:ascii="Georgia" w:hAnsi="Georgia" w:cs="Calibri"/>
          <w:color w:val="333333"/>
          <w:sz w:val="20"/>
          <w:szCs w:val="20"/>
        </w:rPr>
      </w:pPr>
      <w:hyperlink r:id="rId236" w:tgtFrame="_blank" w:history="1">
        <w:r>
          <w:rPr>
            <w:rStyle w:val="Hyperlink"/>
            <w:rFonts w:ascii="Georgia" w:hAnsi="Georgia" w:cs="Calibri"/>
            <w:color w:val="2689C6"/>
            <w:sz w:val="20"/>
            <w:szCs w:val="20"/>
          </w:rPr>
          <w:t>http://www.nytimes.com/2007/08/06/opinion/06iht-edfish.1.7000425.html</w:t>
        </w:r>
      </w:hyperlink>
    </w:p>
    <w:p w:rsidR="00000000" w:rsidRDefault="004B0687" w:rsidP="004B0687">
      <w:pPr>
        <w:numPr>
          <w:ilvl w:val="0"/>
          <w:numId w:val="612"/>
        </w:numPr>
        <w:shd w:val="clear" w:color="auto" w:fill="FFFFFF"/>
        <w:spacing w:after="0" w:line="439" w:lineRule="atLeast"/>
        <w:ind w:left="360"/>
        <w:textAlignment w:val="baseline"/>
        <w:divId w:val="522061445"/>
        <w:rPr>
          <w:rFonts w:ascii="Georgia" w:hAnsi="Georgia" w:cs="Calibri"/>
          <w:color w:val="333333"/>
          <w:sz w:val="20"/>
          <w:szCs w:val="20"/>
        </w:rPr>
      </w:pPr>
      <w:hyperlink r:id="rId237" w:tgtFrame="_blank" w:history="1">
        <w:r>
          <w:rPr>
            <w:rStyle w:val="Hyperlink"/>
            <w:rFonts w:ascii="Georgia" w:hAnsi="Georgia" w:cs="Calibri"/>
            <w:color w:val="2689C6"/>
            <w:sz w:val="20"/>
            <w:szCs w:val="20"/>
          </w:rPr>
          <w:t>http://opinionator.blogs.nytimes.com/2007/08/04/getting-coffee-is-hard-to-do</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Arthur Miller takes a humorous look at a gruesome process in</w:t>
      </w:r>
      <w:r>
        <w:rPr>
          <w:rStyle w:val="apple-converted-space"/>
          <w:rFonts w:ascii="Georgia" w:hAnsi="Georgia" w:cs="Calibri"/>
          <w:color w:val="333333"/>
          <w:sz w:val="20"/>
          <w:szCs w:val="20"/>
        </w:rPr>
        <w:t> </w:t>
      </w:r>
      <w:r>
        <w:rPr>
          <w:rStyle w:val="Emphasis"/>
          <w:rFonts w:ascii="Georgia" w:hAnsi="Georgia" w:cs="Calibri"/>
          <w:color w:val="333333"/>
          <w:sz w:val="20"/>
          <w:szCs w:val="20"/>
        </w:rPr>
        <w:t>Get It Right: Privatize Executions</w:t>
      </w:r>
      <w:r>
        <w:rPr>
          <w:rFonts w:ascii="Georgia" w:hAnsi="Georgia" w:cs="Calibri"/>
          <w:color w:val="333333"/>
          <w:sz w:val="20"/>
          <w:szCs w:val="20"/>
        </w:rPr>
        <w:t>:</w:t>
      </w:r>
    </w:p>
    <w:p w:rsidR="00000000" w:rsidRDefault="004B0687" w:rsidP="004B0687">
      <w:pPr>
        <w:numPr>
          <w:ilvl w:val="0"/>
          <w:numId w:val="613"/>
        </w:numPr>
        <w:shd w:val="clear" w:color="auto" w:fill="FFFFFF"/>
        <w:spacing w:after="0" w:line="439" w:lineRule="atLeast"/>
        <w:ind w:left="360"/>
        <w:textAlignment w:val="baseline"/>
        <w:divId w:val="522061445"/>
        <w:rPr>
          <w:rFonts w:ascii="Georgia" w:hAnsi="Georgia" w:cs="Calibri"/>
          <w:color w:val="333333"/>
          <w:sz w:val="20"/>
          <w:szCs w:val="20"/>
        </w:rPr>
      </w:pPr>
      <w:hyperlink r:id="rId238" w:tgtFrame="_blank" w:history="1">
        <w:r>
          <w:rPr>
            <w:rStyle w:val="Hyperlink"/>
            <w:rFonts w:ascii="Georgia" w:hAnsi="Georgia" w:cs="Calibri"/>
            <w:color w:val="2689C6"/>
            <w:sz w:val="20"/>
            <w:szCs w:val="20"/>
          </w:rPr>
          <w:t>http://www.davidglensmith.com/lonestar/1301/PDFs/miller.pdf</w:t>
        </w:r>
      </w:hyperlink>
    </w:p>
    <w:p w:rsidR="00000000" w:rsidRDefault="004B0687" w:rsidP="004B0687">
      <w:pPr>
        <w:numPr>
          <w:ilvl w:val="0"/>
          <w:numId w:val="613"/>
        </w:numPr>
        <w:shd w:val="clear" w:color="auto" w:fill="FFFFFF"/>
        <w:spacing w:after="0" w:line="439" w:lineRule="atLeast"/>
        <w:ind w:left="360"/>
        <w:textAlignment w:val="baseline"/>
        <w:divId w:val="522061445"/>
        <w:rPr>
          <w:rFonts w:ascii="Georgia" w:hAnsi="Georgia" w:cs="Calibri"/>
          <w:color w:val="333333"/>
          <w:sz w:val="20"/>
          <w:szCs w:val="20"/>
        </w:rPr>
      </w:pPr>
      <w:hyperlink r:id="rId239" w:tgtFrame="_blank" w:history="1">
        <w:r>
          <w:rPr>
            <w:rStyle w:val="Hyperlink"/>
            <w:rFonts w:ascii="Georgia" w:hAnsi="Georgia" w:cs="Calibri"/>
            <w:color w:val="2689C6"/>
            <w:sz w:val="20"/>
            <w:szCs w:val="20"/>
          </w:rPr>
          <w:t>http://www.nytimes.com/1992/05/08/opinion/get-it-right-privatize</w:t>
        </w:r>
        <w:r>
          <w:rPr>
            <w:rStyle w:val="Hyperlink"/>
            <w:rFonts w:ascii="Georgia" w:hAnsi="Georgia" w:cs="Calibri"/>
            <w:color w:val="2689C6"/>
            <w:sz w:val="20"/>
            <w:szCs w:val="20"/>
          </w:rPr>
          <w:t>-executions.html</w:t>
        </w:r>
      </w:hyperlink>
    </w:p>
    <w:p w:rsidR="00000000" w:rsidRDefault="004B0687" w:rsidP="004B0687">
      <w:pPr>
        <w:numPr>
          <w:ilvl w:val="0"/>
          <w:numId w:val="613"/>
        </w:numPr>
        <w:shd w:val="clear" w:color="auto" w:fill="FFFFFF"/>
        <w:spacing w:after="0" w:line="439" w:lineRule="atLeast"/>
        <w:ind w:left="360"/>
        <w:textAlignment w:val="baseline"/>
        <w:divId w:val="522061445"/>
        <w:rPr>
          <w:rFonts w:ascii="Georgia" w:hAnsi="Georgia" w:cs="Calibri"/>
          <w:color w:val="333333"/>
          <w:sz w:val="20"/>
          <w:szCs w:val="20"/>
        </w:rPr>
      </w:pPr>
      <w:hyperlink r:id="rId240" w:tgtFrame="_blank" w:history="1">
        <w:r>
          <w:rPr>
            <w:rStyle w:val="Hyperlink"/>
            <w:rFonts w:ascii="Georgia" w:hAnsi="Georgia" w:cs="Calibri"/>
            <w:color w:val="2689C6"/>
            <w:sz w:val="20"/>
            <w:szCs w:val="20"/>
          </w:rPr>
          <w:t>http://api.ning.com/files/-3HiJ651xE-rSj4</w:t>
        </w:r>
        <w:r>
          <w:rPr>
            <w:rStyle w:val="Hyperlink"/>
            <w:rFonts w:ascii="Georgia" w:hAnsi="Georgia" w:cs="Calibri"/>
            <w:color w:val="2689C6"/>
            <w:sz w:val="20"/>
            <w:szCs w:val="20"/>
          </w:rPr>
          <w:t>Q4WeH-*f0NQJGyoXgI8AR*3Rat-AyxVuVAgEE bfbuyGbTu9gpi7z3gT4jqd52W3fBsDRfFGgEgLxB5wO4/GetItRight.PrivatizeExecutionsArthurMiller.pdf</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15.7</w:t>
      </w:r>
      <w:r>
        <w:rPr>
          <w:rStyle w:val="apple-converted-space"/>
          <w:rFonts w:ascii="Calibri" w:hAnsi="Calibri" w:cs="Calibri"/>
          <w:color w:val="333333"/>
        </w:rPr>
        <w:t> </w:t>
      </w:r>
      <w:r>
        <w:rPr>
          <w:rFonts w:ascii="Calibri" w:hAnsi="Calibri" w:cs="Calibri"/>
          <w:color w:val="333333"/>
        </w:rPr>
        <w:t>Definition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14"/>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definition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Defining Good Students Means More</w:t>
      </w:r>
      <w:r>
        <w:rPr>
          <w:rFonts w:ascii="Georgia" w:hAnsi="Georgia" w:cs="Calibri"/>
          <w:color w:val="333333"/>
          <w:sz w:val="20"/>
          <w:szCs w:val="20"/>
        </w:rPr>
        <w:t xml:space="preserve"> </w:t>
      </w:r>
      <w:proofErr w:type="gramStart"/>
      <w:r>
        <w:rPr>
          <w:rFonts w:ascii="Georgia" w:hAnsi="Georgia" w:cs="Calibri"/>
          <w:color w:val="333333"/>
          <w:sz w:val="20"/>
          <w:szCs w:val="20"/>
        </w:rPr>
        <w:t>Than</w:t>
      </w:r>
      <w:proofErr w:type="gramEnd"/>
      <w:r>
        <w:rPr>
          <w:rFonts w:ascii="Georgia" w:hAnsi="Georgia" w:cs="Calibri"/>
          <w:color w:val="333333"/>
          <w:sz w:val="20"/>
          <w:szCs w:val="20"/>
        </w:rPr>
        <w:t xml:space="preserve"> Just Grades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Many people define good students as those who receive the best grades. While it is true that good students often earn high grades, I contend that grades are just one aspect of how we define a good student. In fact, even poor students can </w:t>
      </w:r>
      <w:r>
        <w:rPr>
          <w:rFonts w:ascii="Georgia" w:hAnsi="Georgia" w:cs="Calibri"/>
          <w:color w:val="333333"/>
          <w:sz w:val="20"/>
          <w:szCs w:val="20"/>
        </w:rPr>
        <w:t>earn high grades sometimes, so grades are not the best indicator of a student’s quality. Rather, a good student pursues scholarship, actively participates in class, and maintains a positive, professional relationship with instructors and peers.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Good studen</w:t>
      </w:r>
      <w:r>
        <w:rPr>
          <w:rFonts w:ascii="Georgia" w:hAnsi="Georgia" w:cs="Calibri"/>
          <w:color w:val="333333"/>
          <w:sz w:val="20"/>
          <w:szCs w:val="20"/>
        </w:rPr>
        <w:t>ts have a passion for learning that drives them to fully understand class material rather than just worry about what grades they receive in the course. Good students are actively engaged in scholarship, which means they enjoy reading and learning about the</w:t>
      </w:r>
      <w:r>
        <w:rPr>
          <w:rFonts w:ascii="Georgia" w:hAnsi="Georgia" w:cs="Calibri"/>
          <w:color w:val="333333"/>
          <w:sz w:val="20"/>
          <w:szCs w:val="20"/>
        </w:rPr>
        <w:t>ir subject matter not just because readings and assignments are required. Of course, good students will complete their homework and all assignments, and they may even continue to perform research and learn more on the subject after the course ends. In some</w:t>
      </w:r>
      <w:r>
        <w:rPr>
          <w:rFonts w:ascii="Georgia" w:hAnsi="Georgia" w:cs="Calibri"/>
          <w:color w:val="333333"/>
          <w:sz w:val="20"/>
          <w:szCs w:val="20"/>
        </w:rPr>
        <w:t xml:space="preserve"> cases, good students will pursue a subject that interests them but might not be one of their strongest academic areas, so they will not earn the highest grades. Pushing oneself to learn and try new things can be difficult, but good students will challenge</w:t>
      </w:r>
      <w:r>
        <w:rPr>
          <w:rFonts w:ascii="Georgia" w:hAnsi="Georgia" w:cs="Calibri"/>
          <w:color w:val="333333"/>
          <w:sz w:val="20"/>
          <w:szCs w:val="20"/>
        </w:rPr>
        <w:t xml:space="preserve"> themselves rather than remain at their educational comfort level for the sake of a high grade. The pursuit of scholarship and education rather than concern over grades is the hallmark of a good student.</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 xml:space="preserve">Class participation and behavior are another aspect </w:t>
      </w:r>
      <w:r>
        <w:rPr>
          <w:rFonts w:ascii="Georgia" w:hAnsi="Georgia" w:cs="Calibri"/>
          <w:color w:val="333333"/>
          <w:sz w:val="20"/>
          <w:szCs w:val="20"/>
        </w:rPr>
        <w:t>of the definition of a good student. Simply attending class is not enough; good students arrive punctually because they understand that tardiness disrupts the class and disrespects the professors. They might occasionally arrive a few minutes early to ask t</w:t>
      </w:r>
      <w:r>
        <w:rPr>
          <w:rFonts w:ascii="Georgia" w:hAnsi="Georgia" w:cs="Calibri"/>
          <w:color w:val="333333"/>
          <w:sz w:val="20"/>
          <w:szCs w:val="20"/>
        </w:rPr>
        <w:t>he professor questions about class materials or mentally prepare for the day’s work. Good students consistently pay attention during class discussions and take notes in lectures rather than engage in off-task behaviors, such as checking their cell phones o</w:t>
      </w:r>
      <w:r>
        <w:rPr>
          <w:rFonts w:ascii="Georgia" w:hAnsi="Georgia" w:cs="Calibri"/>
          <w:color w:val="333333"/>
          <w:sz w:val="20"/>
          <w:szCs w:val="20"/>
        </w:rPr>
        <w:t>r daydreaming. Excellent class participation requires a balance between speaking and listening, so good students will share their views when appropriate but also respect their classmates’ views when they differ from their own. It is easy to mistake quantit</w:t>
      </w:r>
      <w:r>
        <w:rPr>
          <w:rFonts w:ascii="Georgia" w:hAnsi="Georgia" w:cs="Calibri"/>
          <w:color w:val="333333"/>
          <w:sz w:val="20"/>
          <w:szCs w:val="20"/>
        </w:rPr>
        <w:t>y of class discussion comments with quality, but good students know the difference and do not try to dominate the conversation. Sometimes class participation is counted toward a student’s grade, but even without such clear rewards, good students understand</w:t>
      </w:r>
      <w:r>
        <w:rPr>
          <w:rFonts w:ascii="Georgia" w:hAnsi="Georgia" w:cs="Calibri"/>
          <w:color w:val="333333"/>
          <w:sz w:val="20"/>
          <w:szCs w:val="20"/>
        </w:rPr>
        <w:t xml:space="preserve"> how to perform and excel among their peers in the classroom.</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Finally, good students maintain a positive and professional relationship with their professors. They respect their instructor’s authority in the classroom as well as the instructor’s privacy out</w:t>
      </w:r>
      <w:r>
        <w:rPr>
          <w:rFonts w:ascii="Georgia" w:hAnsi="Georgia" w:cs="Calibri"/>
          <w:color w:val="333333"/>
          <w:sz w:val="20"/>
          <w:szCs w:val="20"/>
        </w:rPr>
        <w:t xml:space="preserve">side of the classroom. Prying into a professor’s personal life is inappropriate, but attending office hours to discuss course material is an appropriate, effective way for students to demonstrate their dedication and interest in learning. Good students go </w:t>
      </w:r>
      <w:r>
        <w:rPr>
          <w:rFonts w:ascii="Georgia" w:hAnsi="Georgia" w:cs="Calibri"/>
          <w:color w:val="333333"/>
          <w:sz w:val="20"/>
          <w:szCs w:val="20"/>
        </w:rPr>
        <w:t>to their professor’s office during posted office hours or make an appointment if necessary. While instructors can be very busy, they are usually happy to offer guidance to students during office hours; after all, availability outside the classroom is a par</w:t>
      </w:r>
      <w:r>
        <w:rPr>
          <w:rFonts w:ascii="Georgia" w:hAnsi="Georgia" w:cs="Calibri"/>
          <w:color w:val="333333"/>
          <w:sz w:val="20"/>
          <w:szCs w:val="20"/>
        </w:rPr>
        <w:t>t of their job. Attending office hours can also help good students become memorable and stand out from the rest, particularly in lectures with hundreds enrolled. Maintaining positive, professional relationships with professors is especially important for t</w:t>
      </w:r>
      <w:r>
        <w:rPr>
          <w:rFonts w:ascii="Georgia" w:hAnsi="Georgia" w:cs="Calibri"/>
          <w:color w:val="333333"/>
          <w:sz w:val="20"/>
          <w:szCs w:val="20"/>
        </w:rPr>
        <w:t>hose students who hope to attend graduate school and will need letters of recommendation in the future.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Although good grades often accompany good students, grades are not the only way to indicate what it means to be a good student. The definition of a good</w:t>
      </w:r>
      <w:r>
        <w:rPr>
          <w:rFonts w:ascii="Georgia" w:hAnsi="Georgia" w:cs="Calibri"/>
          <w:color w:val="333333"/>
          <w:sz w:val="20"/>
          <w:szCs w:val="20"/>
        </w:rPr>
        <w:t xml:space="preserve"> student means demonstrating such traits as engaging with course material, participating in class, and creating a professional relationship with professors. While every professor will have different criteria for earning an A in their course, most would agr</w:t>
      </w:r>
      <w:r>
        <w:rPr>
          <w:rFonts w:ascii="Georgia" w:hAnsi="Georgia" w:cs="Calibri"/>
          <w:color w:val="333333"/>
          <w:sz w:val="20"/>
          <w:szCs w:val="20"/>
        </w:rPr>
        <w:t>ee on these characteristics for defining good students.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Definition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Judy Brady provides a humorous look at responsibilities and relationships in</w:t>
      </w:r>
      <w:r>
        <w:rPr>
          <w:rStyle w:val="apple-converted-space"/>
          <w:rFonts w:ascii="Georgia" w:hAnsi="Georgia" w:cs="Calibri"/>
          <w:color w:val="333333"/>
          <w:sz w:val="20"/>
          <w:szCs w:val="20"/>
        </w:rPr>
        <w:t> </w:t>
      </w:r>
      <w:r>
        <w:rPr>
          <w:rStyle w:val="Emphasis"/>
          <w:rFonts w:ascii="Georgia" w:hAnsi="Georgia" w:cs="Calibri"/>
          <w:color w:val="333333"/>
          <w:sz w:val="20"/>
          <w:szCs w:val="20"/>
        </w:rPr>
        <w:t>I Want a Wife</w:t>
      </w:r>
      <w:r>
        <w:rPr>
          <w:rFonts w:ascii="Georgia" w:hAnsi="Georgia" w:cs="Calibri"/>
          <w:color w:val="333333"/>
          <w:sz w:val="20"/>
          <w:szCs w:val="20"/>
        </w:rPr>
        <w:t>:</w:t>
      </w:r>
    </w:p>
    <w:p w:rsidR="00000000" w:rsidRDefault="004B0687" w:rsidP="004B0687">
      <w:pPr>
        <w:numPr>
          <w:ilvl w:val="0"/>
          <w:numId w:val="615"/>
        </w:numPr>
        <w:shd w:val="clear" w:color="auto" w:fill="FFFFFF"/>
        <w:spacing w:after="0" w:line="439" w:lineRule="atLeast"/>
        <w:ind w:left="360"/>
        <w:textAlignment w:val="baseline"/>
        <w:divId w:val="522061445"/>
        <w:rPr>
          <w:rFonts w:ascii="Georgia" w:hAnsi="Georgia" w:cs="Calibri"/>
          <w:color w:val="333333"/>
          <w:sz w:val="20"/>
          <w:szCs w:val="20"/>
        </w:rPr>
      </w:pPr>
      <w:hyperlink r:id="rId241" w:tgtFrame="_blank" w:history="1">
        <w:r>
          <w:rPr>
            <w:rStyle w:val="Hyperlink"/>
            <w:rFonts w:ascii="Georgia" w:hAnsi="Georgia" w:cs="Calibri"/>
            <w:color w:val="2689C6"/>
            <w:sz w:val="20"/>
            <w:szCs w:val="20"/>
          </w:rPr>
          <w:t>http://www.columbia.edu/~sss31/rainbow/wife.html</w:t>
        </w:r>
      </w:hyperlink>
    </w:p>
    <w:p w:rsidR="00000000" w:rsidRDefault="004B0687" w:rsidP="004B0687">
      <w:pPr>
        <w:numPr>
          <w:ilvl w:val="0"/>
          <w:numId w:val="615"/>
        </w:numPr>
        <w:shd w:val="clear" w:color="auto" w:fill="FFFFFF"/>
        <w:spacing w:after="0" w:line="439" w:lineRule="atLeast"/>
        <w:ind w:left="360"/>
        <w:textAlignment w:val="baseline"/>
        <w:divId w:val="522061445"/>
        <w:rPr>
          <w:rFonts w:ascii="Georgia" w:hAnsi="Georgia" w:cs="Calibri"/>
          <w:color w:val="333333"/>
          <w:sz w:val="20"/>
          <w:szCs w:val="20"/>
        </w:rPr>
      </w:pPr>
      <w:hyperlink r:id="rId242" w:tgtFrame="_blank" w:history="1">
        <w:r>
          <w:rPr>
            <w:rStyle w:val="Hyperlink"/>
            <w:rFonts w:ascii="Georgia" w:hAnsi="Georgia" w:cs="Calibri"/>
            <w:color w:val="2689C6"/>
            <w:sz w:val="20"/>
            <w:szCs w:val="20"/>
          </w:rPr>
          <w:t>http://bcs.bedfordstmartins.com/everythingsanargument4e/content/cat_020/Brady</w:t>
        </w:r>
        <w:r>
          <w:rPr>
            <w:rStyle w:val="Hyperlink"/>
            <w:rFonts w:ascii="Georgia" w:hAnsi="Georgia" w:cs="Calibri"/>
            <w:color w:val="2689C6"/>
            <w:sz w:val="20"/>
            <w:szCs w:val="20"/>
          </w:rPr>
          <w:t>_I_Want_a_Wife.pdf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Gayle Rosenwald Smith shares her dislike of the name for a sleeveless T-shirt</w:t>
      </w:r>
      <w:proofErr w:type="gramStart"/>
      <w:r>
        <w:rPr>
          <w:rFonts w:ascii="Georgia" w:hAnsi="Georgia" w:cs="Calibri"/>
          <w:color w:val="333333"/>
          <w:sz w:val="20"/>
          <w:szCs w:val="20"/>
        </w:rPr>
        <w:t>,</w:t>
      </w:r>
      <w:r>
        <w:rPr>
          <w:rStyle w:val="Emphasis"/>
          <w:rFonts w:ascii="Georgia" w:hAnsi="Georgia" w:cs="Calibri"/>
          <w:color w:val="333333"/>
          <w:sz w:val="20"/>
          <w:szCs w:val="20"/>
        </w:rPr>
        <w:t>The</w:t>
      </w:r>
      <w:proofErr w:type="gramEnd"/>
      <w:r>
        <w:rPr>
          <w:rStyle w:val="Emphasis"/>
          <w:rFonts w:ascii="Georgia" w:hAnsi="Georgia" w:cs="Calibri"/>
          <w:color w:val="333333"/>
          <w:sz w:val="20"/>
          <w:szCs w:val="20"/>
        </w:rPr>
        <w:t xml:space="preserve"> Wife-Beater</w:t>
      </w:r>
      <w:r>
        <w:rPr>
          <w:rFonts w:ascii="Georgia" w:hAnsi="Georgia" w:cs="Calibri"/>
          <w:color w:val="333333"/>
          <w:sz w:val="20"/>
          <w:szCs w:val="20"/>
        </w:rPr>
        <w:t>:</w:t>
      </w:r>
    </w:p>
    <w:p w:rsidR="00000000" w:rsidRDefault="004B0687" w:rsidP="004B0687">
      <w:pPr>
        <w:numPr>
          <w:ilvl w:val="0"/>
          <w:numId w:val="616"/>
        </w:numPr>
        <w:shd w:val="clear" w:color="auto" w:fill="FFFFFF"/>
        <w:spacing w:after="0" w:line="439" w:lineRule="atLeast"/>
        <w:ind w:left="360"/>
        <w:textAlignment w:val="baseline"/>
        <w:divId w:val="522061445"/>
        <w:rPr>
          <w:rFonts w:ascii="Georgia" w:hAnsi="Georgia" w:cs="Calibri"/>
          <w:color w:val="333333"/>
          <w:sz w:val="20"/>
          <w:szCs w:val="20"/>
        </w:rPr>
      </w:pPr>
      <w:hyperlink r:id="rId243" w:tgtFrame="_blank" w:history="1">
        <w:r>
          <w:rPr>
            <w:rStyle w:val="Hyperlink"/>
            <w:rFonts w:ascii="Georgia" w:hAnsi="Georgia" w:cs="Calibri"/>
            <w:color w:val="2689C6"/>
            <w:sz w:val="20"/>
            <w:szCs w:val="20"/>
          </w:rPr>
          <w:t>http://www.usd305.com/212720</w:t>
        </w:r>
        <w:r>
          <w:rPr>
            <w:rStyle w:val="Hyperlink"/>
            <w:rFonts w:ascii="Georgia" w:hAnsi="Georgia" w:cs="Calibri"/>
            <w:color w:val="2689C6"/>
            <w:sz w:val="20"/>
            <w:szCs w:val="20"/>
          </w:rPr>
          <w:t>101692451310/lib/212720101692451310/20100429123836146.pdf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Philip Levine defines</w:t>
      </w:r>
      <w:r>
        <w:rPr>
          <w:rStyle w:val="apple-converted-space"/>
          <w:rFonts w:ascii="Georgia" w:hAnsi="Georgia" w:cs="Calibri"/>
          <w:color w:val="333333"/>
          <w:sz w:val="20"/>
          <w:szCs w:val="20"/>
        </w:rPr>
        <w:t> </w:t>
      </w:r>
      <w:r>
        <w:rPr>
          <w:rStyle w:val="Emphasis"/>
          <w:rFonts w:ascii="Georgia" w:hAnsi="Georgia" w:cs="Calibri"/>
          <w:color w:val="333333"/>
          <w:sz w:val="20"/>
          <w:szCs w:val="20"/>
        </w:rPr>
        <w:t>What Work Is</w:t>
      </w:r>
      <w:r>
        <w:rPr>
          <w:rFonts w:ascii="Georgia" w:hAnsi="Georgia" w:cs="Calibri"/>
          <w:color w:val="333333"/>
          <w:sz w:val="20"/>
          <w:szCs w:val="20"/>
        </w:rPr>
        <w:t>:</w:t>
      </w:r>
    </w:p>
    <w:p w:rsidR="00000000" w:rsidRDefault="004B0687" w:rsidP="004B0687">
      <w:pPr>
        <w:numPr>
          <w:ilvl w:val="0"/>
          <w:numId w:val="617"/>
        </w:numPr>
        <w:shd w:val="clear" w:color="auto" w:fill="FFFFFF"/>
        <w:spacing w:after="0" w:line="439" w:lineRule="atLeast"/>
        <w:ind w:left="360"/>
        <w:textAlignment w:val="baseline"/>
        <w:divId w:val="522061445"/>
        <w:rPr>
          <w:rFonts w:ascii="Georgia" w:hAnsi="Georgia" w:cs="Calibri"/>
          <w:color w:val="333333"/>
          <w:sz w:val="20"/>
          <w:szCs w:val="20"/>
        </w:rPr>
      </w:pPr>
      <w:hyperlink r:id="rId244" w:tgtFrame="_blank" w:history="1">
        <w:r>
          <w:rPr>
            <w:rStyle w:val="Hyperlink"/>
            <w:rFonts w:ascii="Georgia" w:hAnsi="Georgia" w:cs="Calibri"/>
            <w:color w:val="2689C6"/>
            <w:sz w:val="20"/>
            <w:szCs w:val="20"/>
          </w:rPr>
          <w:t>http://www.ibiblio.org/ipa/poems/levine/what_work_is.php</w:t>
        </w:r>
      </w:hyperlink>
    </w:p>
    <w:p w:rsidR="00000000" w:rsidRDefault="004B0687" w:rsidP="004B0687">
      <w:pPr>
        <w:numPr>
          <w:ilvl w:val="0"/>
          <w:numId w:val="617"/>
        </w:numPr>
        <w:shd w:val="clear" w:color="auto" w:fill="FFFFFF"/>
        <w:spacing w:after="0" w:line="439" w:lineRule="atLeast"/>
        <w:ind w:left="360"/>
        <w:textAlignment w:val="baseline"/>
        <w:divId w:val="522061445"/>
        <w:rPr>
          <w:rFonts w:ascii="Georgia" w:hAnsi="Georgia" w:cs="Calibri"/>
          <w:color w:val="333333"/>
          <w:sz w:val="20"/>
          <w:szCs w:val="20"/>
        </w:rPr>
      </w:pPr>
      <w:hyperlink r:id="rId245" w:tgtFrame="_blank" w:history="1">
        <w:r>
          <w:rPr>
            <w:rStyle w:val="Hyperlink"/>
            <w:rFonts w:ascii="Georgia" w:hAnsi="Georgia" w:cs="Calibri"/>
            <w:color w:val="2689C6"/>
            <w:sz w:val="20"/>
            <w:szCs w:val="20"/>
          </w:rPr>
          <w:t>http://www.poemhunter.com/poem/what-work-is</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15.8</w:t>
      </w:r>
      <w:r>
        <w:rPr>
          <w:rStyle w:val="apple-converted-space"/>
          <w:rFonts w:ascii="Calibri" w:hAnsi="Calibri" w:cs="Calibri"/>
          <w:color w:val="333333"/>
        </w:rPr>
        <w:t> </w:t>
      </w:r>
      <w:r>
        <w:rPr>
          <w:rFonts w:ascii="Calibri" w:hAnsi="Calibri" w:cs="Calibri"/>
          <w:color w:val="333333"/>
        </w:rPr>
        <w:t>Compare-and-Contrast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18"/>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compare-and-contrast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Comparing and Contrasting L</w:t>
      </w:r>
      <w:r>
        <w:rPr>
          <w:rFonts w:ascii="Georgia" w:hAnsi="Georgia" w:cs="Calibri"/>
          <w:color w:val="333333"/>
          <w:sz w:val="20"/>
          <w:szCs w:val="20"/>
        </w:rPr>
        <w:t>ondon and Washington, DC</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Both Washington, DC, and London are capital cities of English-speaking countries, and yet they offer vastly different experiences to their residents and visitors. Comparing and contrasting the two cities based on their history, the</w:t>
      </w:r>
      <w:r>
        <w:rPr>
          <w:rFonts w:ascii="Georgia" w:hAnsi="Georgia" w:cs="Calibri"/>
          <w:color w:val="333333"/>
          <w:sz w:val="20"/>
          <w:szCs w:val="20"/>
        </w:rPr>
        <w:t>ir culture, and their residents show how different and similar the two are.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Both cities are rich in world and national history, though they developed on very different time lines. London, for example, has a history that dates back over two thousand years. </w:t>
      </w:r>
      <w:r>
        <w:rPr>
          <w:rFonts w:ascii="Georgia" w:hAnsi="Georgia" w:cs="Calibri"/>
          <w:color w:val="333333"/>
          <w:sz w:val="20"/>
          <w:szCs w:val="20"/>
        </w:rPr>
        <w:t>It was part of the Roman Empire and known by the similar name, Londinium. It was not only one of the northernmost points of the Roman Empire but also the epicenter of the British Empire where it held significant global influence from the early sixteenth ce</w:t>
      </w:r>
      <w:r>
        <w:rPr>
          <w:rFonts w:ascii="Georgia" w:hAnsi="Georgia" w:cs="Calibri"/>
          <w:color w:val="333333"/>
          <w:sz w:val="20"/>
          <w:szCs w:val="20"/>
        </w:rPr>
        <w:t>ntury on through the early twentieth century. Washington, DC, on the other hand, has only formally existed since the late eighteenth century. Though Native Americans inhabited the land several thousand years earlier, and settlers inhabited the land as earl</w:t>
      </w:r>
      <w:r>
        <w:rPr>
          <w:rFonts w:ascii="Georgia" w:hAnsi="Georgia" w:cs="Calibri"/>
          <w:color w:val="333333"/>
          <w:sz w:val="20"/>
          <w:szCs w:val="20"/>
        </w:rPr>
        <w:t>y as the sixteenth century, the city did not become the capital of the United States until the 1790s. From that point onward to today, however, Washington, DC, has increasingly maintained significant global influence. Even though both cities have different</w:t>
      </w:r>
      <w:r>
        <w:rPr>
          <w:rFonts w:ascii="Georgia" w:hAnsi="Georgia" w:cs="Calibri"/>
          <w:color w:val="333333"/>
          <w:sz w:val="20"/>
          <w:szCs w:val="20"/>
        </w:rPr>
        <w:t xml:space="preserve"> histories, they have both held, and continue to hold, significant social influence in the economic and cultural global spheres.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Both Washington, DC, and London offer a wide array of museums that harbor many of the world’s most prized treasures. While Wash</w:t>
      </w:r>
      <w:r>
        <w:rPr>
          <w:rFonts w:ascii="Georgia" w:hAnsi="Georgia" w:cs="Calibri"/>
          <w:color w:val="333333"/>
          <w:sz w:val="20"/>
          <w:szCs w:val="20"/>
        </w:rPr>
        <w:t xml:space="preserve">ington, DC, has the National Gallery of Art and several other Smithsonian galleries, London’s art scene and galleries have a definite edge in this category. From the Tate Modern to the British National Gallery, London’s </w:t>
      </w:r>
      <w:proofErr w:type="gramStart"/>
      <w:r>
        <w:rPr>
          <w:rFonts w:ascii="Georgia" w:hAnsi="Georgia" w:cs="Calibri"/>
          <w:color w:val="333333"/>
          <w:sz w:val="20"/>
          <w:szCs w:val="20"/>
        </w:rPr>
        <w:t>art ranks among the world’s</w:t>
      </w:r>
      <w:proofErr w:type="gramEnd"/>
      <w:r>
        <w:rPr>
          <w:rFonts w:ascii="Georgia" w:hAnsi="Georgia" w:cs="Calibri"/>
          <w:color w:val="333333"/>
          <w:sz w:val="20"/>
          <w:szCs w:val="20"/>
        </w:rPr>
        <w:t xml:space="preserve"> best. Th</w:t>
      </w:r>
      <w:r>
        <w:rPr>
          <w:rFonts w:ascii="Georgia" w:hAnsi="Georgia" w:cs="Calibri"/>
          <w:color w:val="333333"/>
          <w:sz w:val="20"/>
          <w:szCs w:val="20"/>
        </w:rPr>
        <w:t>is difference and advantage has much to do with London and Britain’s historical depth compared to that of the United States. London has a much richer past than Washington, DC, and consequently has a lot more material to pull from when arranging its collect</w:t>
      </w:r>
      <w:r>
        <w:rPr>
          <w:rFonts w:ascii="Georgia" w:hAnsi="Georgia" w:cs="Calibri"/>
          <w:color w:val="333333"/>
          <w:sz w:val="20"/>
          <w:szCs w:val="20"/>
        </w:rPr>
        <w:t>ions. Both cities have thriving theater districts, but again, London wins this comparison, too, both in quantity and quality of theater choices. With regard to other cultural places like restaurants, pubs, and bars, both cities are very comparable. Both ha</w:t>
      </w:r>
      <w:r>
        <w:rPr>
          <w:rFonts w:ascii="Georgia" w:hAnsi="Georgia" w:cs="Calibri"/>
          <w:color w:val="333333"/>
          <w:sz w:val="20"/>
          <w:szCs w:val="20"/>
        </w:rPr>
        <w:t>ve a wide selection of expensive, elegant restaurants as well as a similar amount of global and national chains. While London may be better known for its pubs and taste in beer, DC offers a different bar-going experience. With clubs and pubs that tend to s</w:t>
      </w:r>
      <w:r>
        <w:rPr>
          <w:rFonts w:ascii="Georgia" w:hAnsi="Georgia" w:cs="Calibri"/>
          <w:color w:val="333333"/>
          <w:sz w:val="20"/>
          <w:szCs w:val="20"/>
        </w:rPr>
        <w:t xml:space="preserve">tay open later than their British counterparts, the DC night </w:t>
      </w:r>
      <w:proofErr w:type="gramStart"/>
      <w:r>
        <w:rPr>
          <w:rFonts w:ascii="Georgia" w:hAnsi="Georgia" w:cs="Calibri"/>
          <w:color w:val="333333"/>
          <w:sz w:val="20"/>
          <w:szCs w:val="20"/>
        </w:rPr>
        <w:t>life tend</w:t>
      </w:r>
      <w:proofErr w:type="gramEnd"/>
      <w:r>
        <w:rPr>
          <w:rFonts w:ascii="Georgia" w:hAnsi="Georgia" w:cs="Calibri"/>
          <w:color w:val="333333"/>
          <w:sz w:val="20"/>
          <w:szCs w:val="20"/>
        </w:rPr>
        <w:t xml:space="preserve"> to be less reserved overall.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Both cities also share and differ in cultural diversity and cost of living. Both cities share a very expensive cost of living—both in terms of housing and s</w:t>
      </w:r>
      <w:r>
        <w:rPr>
          <w:rFonts w:ascii="Georgia" w:hAnsi="Georgia" w:cs="Calibri"/>
          <w:color w:val="333333"/>
          <w:sz w:val="20"/>
          <w:szCs w:val="20"/>
        </w:rPr>
        <w:t xml:space="preserve">hopping. A downtown one-bedroom apartment in DC can easily cost $1,800 per month, and a similar “flat” in London may double that amount. These high costs create socioeconomic disparity among the residents. Although both cities’ residents are predominantly </w:t>
      </w:r>
      <w:r>
        <w:rPr>
          <w:rFonts w:ascii="Georgia" w:hAnsi="Georgia" w:cs="Calibri"/>
          <w:color w:val="333333"/>
          <w:sz w:val="20"/>
          <w:szCs w:val="20"/>
        </w:rPr>
        <w:t>wealthy, both have a significantly large population of poor and homeless. Perhaps the most significant difference between the resident demographics is the racial makeup. Washington, DC, is a “minority majority” city, which means the majority of its citizen</w:t>
      </w:r>
      <w:r>
        <w:rPr>
          <w:rFonts w:ascii="Georgia" w:hAnsi="Georgia" w:cs="Calibri"/>
          <w:color w:val="333333"/>
          <w:sz w:val="20"/>
          <w:szCs w:val="20"/>
        </w:rPr>
        <w:t>s are races other than white. In 2009, according to the US Census, 55 percent of DC residents were classified as “Black or African American” and 35 percent of its residents were classified as “white.” London, by contrast, has very few minorities—in 2006, 7</w:t>
      </w:r>
      <w:r>
        <w:rPr>
          <w:rFonts w:ascii="Georgia" w:hAnsi="Georgia" w:cs="Calibri"/>
          <w:color w:val="333333"/>
          <w:sz w:val="20"/>
          <w:szCs w:val="20"/>
        </w:rPr>
        <w:t xml:space="preserve">0 percent of its population was “white,” while only 10 percent was “black.” The racial demographic </w:t>
      </w:r>
      <w:proofErr w:type="gramStart"/>
      <w:r>
        <w:rPr>
          <w:rFonts w:ascii="Georgia" w:hAnsi="Georgia" w:cs="Calibri"/>
          <w:color w:val="333333"/>
          <w:sz w:val="20"/>
          <w:szCs w:val="20"/>
        </w:rPr>
        <w:t>differences between the cities is</w:t>
      </w:r>
      <w:proofErr w:type="gramEnd"/>
      <w:r>
        <w:rPr>
          <w:rFonts w:ascii="Georgia" w:hAnsi="Georgia" w:cs="Calibri"/>
          <w:color w:val="333333"/>
          <w:sz w:val="20"/>
          <w:szCs w:val="20"/>
        </w:rPr>
        <w:t xml:space="preserve"> drastic.</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Even though Washington, DC, and London are major capital cities of English-speaking countries in the Western world</w:t>
      </w:r>
      <w:r>
        <w:rPr>
          <w:rFonts w:ascii="Georgia" w:hAnsi="Georgia" w:cs="Calibri"/>
          <w:color w:val="333333"/>
          <w:sz w:val="20"/>
          <w:szCs w:val="20"/>
        </w:rPr>
        <w:t>, they have many differences along with their similarities. They have vastly different histories, art cultures, and racial demographics, but they remain similar in their cost of living and socioeconomic disparity.</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lastRenderedPageBreak/>
        <w:t>Online Compare-and-Contrast Essay Alternat</w:t>
      </w:r>
      <w:r>
        <w:rPr>
          <w:rFonts w:ascii="Calibri" w:hAnsi="Calibri" w:cs="Calibri"/>
          <w:color w:val="333333"/>
          <w:sz w:val="28"/>
          <w:szCs w:val="28"/>
        </w:rPr>
        <w: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Ellen Laird compares and contrasts traditional and distance education in</w:t>
      </w:r>
      <w:r>
        <w:rPr>
          <w:rStyle w:val="apple-converted-space"/>
          <w:rFonts w:ascii="Georgia" w:hAnsi="Georgia" w:cs="Calibri"/>
          <w:color w:val="333333"/>
          <w:sz w:val="20"/>
          <w:szCs w:val="20"/>
        </w:rPr>
        <w:t> </w:t>
      </w:r>
      <w:r>
        <w:rPr>
          <w:rStyle w:val="Emphasis"/>
          <w:rFonts w:ascii="Georgia" w:hAnsi="Georgia" w:cs="Calibri"/>
          <w:color w:val="333333"/>
          <w:sz w:val="20"/>
          <w:szCs w:val="20"/>
        </w:rPr>
        <w:t>I’m Your Teacher, Not Your Internet-Service Provider</w:t>
      </w:r>
      <w:r>
        <w:rPr>
          <w:rFonts w:ascii="Georgia" w:hAnsi="Georgia" w:cs="Calibri"/>
          <w:color w:val="333333"/>
          <w:sz w:val="20"/>
          <w:szCs w:val="20"/>
        </w:rPr>
        <w:t>:</w:t>
      </w:r>
    </w:p>
    <w:p w:rsidR="00000000" w:rsidRDefault="004B0687" w:rsidP="004B0687">
      <w:pPr>
        <w:numPr>
          <w:ilvl w:val="0"/>
          <w:numId w:val="619"/>
        </w:numPr>
        <w:shd w:val="clear" w:color="auto" w:fill="FFFFFF"/>
        <w:spacing w:after="0" w:line="439" w:lineRule="atLeast"/>
        <w:ind w:left="360"/>
        <w:textAlignment w:val="baseline"/>
        <w:divId w:val="522061445"/>
        <w:rPr>
          <w:rFonts w:ascii="Georgia" w:hAnsi="Georgia" w:cs="Calibri"/>
          <w:color w:val="333333"/>
          <w:sz w:val="20"/>
          <w:szCs w:val="20"/>
        </w:rPr>
      </w:pPr>
      <w:hyperlink r:id="rId246" w:tgtFrame="_blank" w:history="1">
        <w:r>
          <w:rPr>
            <w:rStyle w:val="Hyperlink"/>
            <w:rFonts w:ascii="Georgia" w:hAnsi="Georgia" w:cs="Calibri"/>
            <w:color w:val="2689C6"/>
            <w:sz w:val="20"/>
            <w:szCs w:val="20"/>
          </w:rPr>
          <w:t>http://eec.edc.org/cwis_docs/NEWS_ARTICLES_JOURNALS/Laird_Ellen.pdf</w:t>
        </w:r>
      </w:hyperlink>
    </w:p>
    <w:p w:rsidR="00000000" w:rsidRDefault="004B0687" w:rsidP="004B0687">
      <w:pPr>
        <w:numPr>
          <w:ilvl w:val="0"/>
          <w:numId w:val="619"/>
        </w:numPr>
        <w:shd w:val="clear" w:color="auto" w:fill="FFFFFF"/>
        <w:spacing w:after="0" w:line="439" w:lineRule="atLeast"/>
        <w:ind w:left="360"/>
        <w:textAlignment w:val="baseline"/>
        <w:divId w:val="522061445"/>
        <w:rPr>
          <w:rFonts w:ascii="Georgia" w:hAnsi="Georgia" w:cs="Calibri"/>
          <w:color w:val="333333"/>
          <w:sz w:val="20"/>
          <w:szCs w:val="20"/>
        </w:rPr>
      </w:pPr>
      <w:hyperlink r:id="rId247" w:tgtFrame="_blank" w:history="1">
        <w:r>
          <w:rPr>
            <w:rStyle w:val="Hyperlink"/>
            <w:rFonts w:ascii="Georgia" w:hAnsi="Georgia" w:cs="Calibri"/>
            <w:color w:val="2689C6"/>
            <w:sz w:val="20"/>
            <w:szCs w:val="20"/>
          </w:rPr>
          <w:t>http://celt.cui.edu/celt/webct_for_instructors/Laird_Article.htm</w:t>
        </w:r>
      </w:hyperlink>
    </w:p>
    <w:p w:rsidR="00000000" w:rsidRDefault="004B0687" w:rsidP="004B0687">
      <w:pPr>
        <w:numPr>
          <w:ilvl w:val="0"/>
          <w:numId w:val="619"/>
        </w:numPr>
        <w:shd w:val="clear" w:color="auto" w:fill="FFFFFF"/>
        <w:spacing w:after="0" w:line="439" w:lineRule="atLeast"/>
        <w:ind w:left="360"/>
        <w:textAlignment w:val="baseline"/>
        <w:divId w:val="522061445"/>
        <w:rPr>
          <w:rFonts w:ascii="Georgia" w:hAnsi="Georgia" w:cs="Calibri"/>
          <w:color w:val="333333"/>
          <w:sz w:val="20"/>
          <w:szCs w:val="20"/>
        </w:rPr>
      </w:pPr>
      <w:hyperlink r:id="rId248" w:tgtFrame="_blank" w:history="1">
        <w:r>
          <w:rPr>
            <w:rStyle w:val="Hyperlink"/>
            <w:rFonts w:ascii="Georgia" w:hAnsi="Georgia" w:cs="Calibri"/>
            <w:color w:val="2689C6"/>
            <w:sz w:val="20"/>
            <w:szCs w:val="20"/>
          </w:rPr>
          <w:t>http://depedia.com/mediawiki/index.php?title=I%27m_your_teacher%2C_not_your_Internet-Service_Provider</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Deborah </w:t>
      </w:r>
      <w:r>
        <w:rPr>
          <w:rFonts w:ascii="Georgia" w:hAnsi="Georgia" w:cs="Calibri"/>
          <w:color w:val="333333"/>
          <w:sz w:val="20"/>
          <w:szCs w:val="20"/>
        </w:rPr>
        <w:t>Tannen compares and contrasts conversation styles in</w:t>
      </w:r>
      <w:r>
        <w:rPr>
          <w:rStyle w:val="apple-converted-space"/>
          <w:rFonts w:ascii="Georgia" w:hAnsi="Georgia" w:cs="Calibri"/>
          <w:color w:val="333333"/>
          <w:sz w:val="20"/>
          <w:szCs w:val="20"/>
        </w:rPr>
        <w:t> </w:t>
      </w:r>
      <w:r>
        <w:rPr>
          <w:rStyle w:val="Emphasis"/>
          <w:rFonts w:ascii="Georgia" w:hAnsi="Georgia" w:cs="Calibri"/>
          <w:color w:val="333333"/>
          <w:sz w:val="20"/>
          <w:szCs w:val="20"/>
        </w:rPr>
        <w:t>Sex, Lies and Conversation: Why Is It So Hard for Men and Women to Talk to Each Other?</w:t>
      </w:r>
    </w:p>
    <w:p w:rsidR="00000000" w:rsidRDefault="004B0687" w:rsidP="004B0687">
      <w:pPr>
        <w:numPr>
          <w:ilvl w:val="0"/>
          <w:numId w:val="620"/>
        </w:numPr>
        <w:shd w:val="clear" w:color="auto" w:fill="FFFFFF"/>
        <w:spacing w:after="0" w:line="439" w:lineRule="atLeast"/>
        <w:ind w:left="360"/>
        <w:textAlignment w:val="baseline"/>
        <w:divId w:val="522061445"/>
        <w:rPr>
          <w:rFonts w:ascii="Georgia" w:hAnsi="Georgia" w:cs="Calibri"/>
          <w:color w:val="333333"/>
          <w:sz w:val="20"/>
          <w:szCs w:val="20"/>
        </w:rPr>
      </w:pPr>
      <w:hyperlink r:id="rId249" w:tgtFrame="_blank" w:history="1">
        <w:r>
          <w:rPr>
            <w:rStyle w:val="Hyperlink"/>
            <w:rFonts w:ascii="Georgia" w:hAnsi="Georgia" w:cs="Calibri"/>
            <w:color w:val="2689C6"/>
            <w:sz w:val="20"/>
            <w:szCs w:val="20"/>
          </w:rPr>
          <w:t>http://www9.georgetown.edu/facult</w:t>
        </w:r>
        <w:r>
          <w:rPr>
            <w:rStyle w:val="Hyperlink"/>
            <w:rFonts w:ascii="Georgia" w:hAnsi="Georgia" w:cs="Calibri"/>
            <w:color w:val="2689C6"/>
            <w:sz w:val="20"/>
            <w:szCs w:val="20"/>
          </w:rPr>
          <w:t>y/tannend/sexlies.htm</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Alex Wright examines communication patterns, old and new, in</w:t>
      </w:r>
      <w:r>
        <w:rPr>
          <w:rStyle w:val="apple-converted-space"/>
          <w:rFonts w:ascii="Georgia" w:hAnsi="Georgia" w:cs="Calibri"/>
          <w:color w:val="333333"/>
          <w:sz w:val="20"/>
          <w:szCs w:val="20"/>
        </w:rPr>
        <w:t> </w:t>
      </w:r>
      <w:r>
        <w:rPr>
          <w:rStyle w:val="Emphasis"/>
          <w:rFonts w:ascii="Georgia" w:hAnsi="Georgia" w:cs="Calibri"/>
          <w:color w:val="333333"/>
          <w:sz w:val="20"/>
          <w:szCs w:val="20"/>
        </w:rPr>
        <w:t>Friending, Ancient or Otherwise</w:t>
      </w:r>
      <w:r>
        <w:rPr>
          <w:rFonts w:ascii="Georgia" w:hAnsi="Georgia" w:cs="Calibri"/>
          <w:color w:val="333333"/>
          <w:sz w:val="20"/>
          <w:szCs w:val="20"/>
        </w:rPr>
        <w:t>:</w:t>
      </w:r>
    </w:p>
    <w:p w:rsidR="00000000" w:rsidRDefault="004B0687" w:rsidP="004B0687">
      <w:pPr>
        <w:numPr>
          <w:ilvl w:val="0"/>
          <w:numId w:val="621"/>
        </w:numPr>
        <w:shd w:val="clear" w:color="auto" w:fill="FFFFFF"/>
        <w:spacing w:after="0" w:line="439" w:lineRule="atLeast"/>
        <w:ind w:left="360"/>
        <w:textAlignment w:val="baseline"/>
        <w:divId w:val="522061445"/>
        <w:rPr>
          <w:rFonts w:ascii="Georgia" w:hAnsi="Georgia" w:cs="Calibri"/>
          <w:color w:val="333333"/>
          <w:sz w:val="20"/>
          <w:szCs w:val="20"/>
        </w:rPr>
      </w:pPr>
      <w:hyperlink r:id="rId250" w:tgtFrame="_blank" w:history="1">
        <w:r>
          <w:rPr>
            <w:rStyle w:val="Hyperlink"/>
            <w:rFonts w:ascii="Georgia" w:hAnsi="Georgia" w:cs="Calibri"/>
            <w:color w:val="2689C6"/>
            <w:sz w:val="20"/>
            <w:szCs w:val="20"/>
          </w:rPr>
          <w:t>http://www.nytimes.com/2007/12/02/weekinreview/02wr</w:t>
        </w:r>
        <w:r>
          <w:rPr>
            <w:rStyle w:val="Hyperlink"/>
            <w:rFonts w:ascii="Georgia" w:hAnsi="Georgia" w:cs="Calibri"/>
            <w:color w:val="2689C6"/>
            <w:sz w:val="20"/>
            <w:szCs w:val="20"/>
          </w:rPr>
          <w:t>ight.html</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15.9</w:t>
      </w:r>
      <w:r>
        <w:rPr>
          <w:rStyle w:val="apple-converted-space"/>
          <w:rFonts w:ascii="Calibri" w:hAnsi="Calibri" w:cs="Calibri"/>
          <w:color w:val="333333"/>
        </w:rPr>
        <w:t> </w:t>
      </w:r>
      <w:r>
        <w:rPr>
          <w:rFonts w:ascii="Calibri" w:hAnsi="Calibri" w:cs="Calibri"/>
          <w:color w:val="333333"/>
        </w:rPr>
        <w:t>Cause-and-Effect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22"/>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cause-and-effect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Effects of Video Game Addiction</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Video game addition is a serious problem in many parts of the world today and </w:t>
      </w:r>
      <w:r>
        <w:rPr>
          <w:rFonts w:ascii="Georgia" w:hAnsi="Georgia" w:cs="Calibri"/>
          <w:color w:val="333333"/>
          <w:sz w:val="20"/>
          <w:szCs w:val="20"/>
        </w:rPr>
        <w:t>deserves more attention. It is no secret that children and adults in many countries throughout the world, including Japan, China, and the United States, play video games every day. Most players are able to limit their usage in ways that do not interfere wi</w:t>
      </w:r>
      <w:r>
        <w:rPr>
          <w:rFonts w:ascii="Georgia" w:hAnsi="Georgia" w:cs="Calibri"/>
          <w:color w:val="333333"/>
          <w:sz w:val="20"/>
          <w:szCs w:val="20"/>
        </w:rPr>
        <w:t>th their daily lives, but many others have developed an addiction to playing video games and suffer detrimental effects.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 addiction can be described in several ways, but generally speaking, addictions involve unhealthy attractions to substances or activi</w:t>
      </w:r>
      <w:r>
        <w:rPr>
          <w:rFonts w:ascii="Georgia" w:hAnsi="Georgia" w:cs="Calibri"/>
          <w:color w:val="333333"/>
          <w:sz w:val="20"/>
          <w:szCs w:val="20"/>
        </w:rPr>
        <w:t xml:space="preserve">ties that ultimately disrupt the ability of a person to keep up with regular daily responsibilities. Video game addiction typically involves playing games uncontrollably for many hours at a time—some people will play only four hours at a time while others </w:t>
      </w:r>
      <w:r>
        <w:rPr>
          <w:rFonts w:ascii="Georgia" w:hAnsi="Georgia" w:cs="Calibri"/>
          <w:color w:val="333333"/>
          <w:sz w:val="20"/>
          <w:szCs w:val="20"/>
        </w:rPr>
        <w:t>cannot stop for over twenty-four hours. Regardless of the severity of the addiction, many of the same effects will be experienced by all.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common effect of video game addiction is isolation and withdrawal from social experiences. Video game players ofte</w:t>
      </w:r>
      <w:r>
        <w:rPr>
          <w:rFonts w:ascii="Georgia" w:hAnsi="Georgia" w:cs="Calibri"/>
          <w:color w:val="333333"/>
          <w:sz w:val="20"/>
          <w:szCs w:val="20"/>
        </w:rPr>
        <w:t xml:space="preserve">n hide in their homes or in Internet cafés for days at a time—only reemerging for the </w:t>
      </w:r>
      <w:r>
        <w:rPr>
          <w:rFonts w:ascii="Georgia" w:hAnsi="Georgia" w:cs="Calibri"/>
          <w:color w:val="333333"/>
          <w:sz w:val="20"/>
          <w:szCs w:val="20"/>
        </w:rPr>
        <w:lastRenderedPageBreak/>
        <w:t>most pressing tasks and necessities. The effect of this isolation can lead to a breakdown of communication skills and often a loss in socialization. While it is true that</w:t>
      </w:r>
      <w:r>
        <w:rPr>
          <w:rFonts w:ascii="Georgia" w:hAnsi="Georgia" w:cs="Calibri"/>
          <w:color w:val="333333"/>
          <w:sz w:val="20"/>
          <w:szCs w:val="20"/>
        </w:rPr>
        <w:t xml:space="preserve"> many games, especially massive multiplayer online games, involve a very real form of e-based communication and coordination with others, and these virtual interactions often result in real communities that can be healthy for the players, these communities</w:t>
      </w:r>
      <w:r>
        <w:rPr>
          <w:rFonts w:ascii="Georgia" w:hAnsi="Georgia" w:cs="Calibri"/>
          <w:color w:val="333333"/>
          <w:sz w:val="20"/>
          <w:szCs w:val="20"/>
        </w:rPr>
        <w:t xml:space="preserve"> and forms of communication rarely translate to the types of valuable social interaction that humans need to maintain typical social functioning. As a result, the social networking in these online games often gives the users the impression that they are in</w:t>
      </w:r>
      <w:r>
        <w:rPr>
          <w:rFonts w:ascii="Georgia" w:hAnsi="Georgia" w:cs="Calibri"/>
          <w:color w:val="333333"/>
          <w:sz w:val="20"/>
          <w:szCs w:val="20"/>
        </w:rPr>
        <w:t>teracting socially, while their true social lives and personal relations may suffer.</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unfortunate product of the isolation that often accompanies video game addiction is the disruption of the user’s career. While many players manage to enjoy video g</w:t>
      </w:r>
      <w:r>
        <w:rPr>
          <w:rFonts w:ascii="Georgia" w:hAnsi="Georgia" w:cs="Calibri"/>
          <w:color w:val="333333"/>
          <w:sz w:val="20"/>
          <w:szCs w:val="20"/>
        </w:rPr>
        <w:t>ames and still hold their jobs without problems, others experience challenges at their workplace. Some may only experience warnings or demerits as a result of poorer performance, or others may end up losing their jobs altogether. Playing video games for ex</w:t>
      </w:r>
      <w:r>
        <w:rPr>
          <w:rFonts w:ascii="Georgia" w:hAnsi="Georgia" w:cs="Calibri"/>
          <w:color w:val="333333"/>
          <w:sz w:val="20"/>
          <w:szCs w:val="20"/>
        </w:rPr>
        <w:t>tended periods of time often involves sleep deprivation, and this tends to carry over to the workplace, reducing production and causing habitual tardiness.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Video game addiction may result in a decline in overall health and hygiene. Players who interact wit</w:t>
      </w:r>
      <w:r>
        <w:rPr>
          <w:rFonts w:ascii="Georgia" w:hAnsi="Georgia" w:cs="Calibri"/>
          <w:color w:val="333333"/>
          <w:sz w:val="20"/>
          <w:szCs w:val="20"/>
        </w:rPr>
        <w:t>h video games for such significant amounts of time can go an entire day without eating and even longer without basic hygiene tasks, such as using the restroom or bathing. The effects of this behavior pose significant danger to their overall health.</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The cau</w:t>
      </w:r>
      <w:r>
        <w:rPr>
          <w:rFonts w:ascii="Georgia" w:hAnsi="Georgia" w:cs="Calibri"/>
          <w:color w:val="333333"/>
          <w:sz w:val="20"/>
          <w:szCs w:val="20"/>
        </w:rPr>
        <w:t>ses of video game addiction are complex and can vary greatly, but the effects have the potential to be severe. Playing video games can and should be a fun activity for all to enjoy. But just like everything else, the amount of time one spends playing video</w:t>
      </w:r>
      <w:r>
        <w:rPr>
          <w:rFonts w:ascii="Georgia" w:hAnsi="Georgia" w:cs="Calibri"/>
          <w:color w:val="333333"/>
          <w:sz w:val="20"/>
          <w:szCs w:val="20"/>
        </w:rPr>
        <w:t xml:space="preserve"> games needs to be balanced with personal and social responsibilities.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Cause-and-Effective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Norman Cousins examines cause and effect in boxing in</w:t>
      </w:r>
      <w:r>
        <w:rPr>
          <w:rStyle w:val="apple-converted-space"/>
          <w:rFonts w:ascii="Georgia" w:hAnsi="Georgia" w:cs="Calibri"/>
          <w:color w:val="333333"/>
          <w:sz w:val="20"/>
          <w:szCs w:val="20"/>
        </w:rPr>
        <w:t> </w:t>
      </w:r>
      <w:r>
        <w:rPr>
          <w:rStyle w:val="Emphasis"/>
          <w:rFonts w:ascii="Georgia" w:hAnsi="Georgia" w:cs="Calibri"/>
          <w:color w:val="333333"/>
          <w:sz w:val="20"/>
          <w:szCs w:val="20"/>
        </w:rPr>
        <w:t>Who Killed Benny Paret?</w:t>
      </w:r>
    </w:p>
    <w:p w:rsidR="00000000" w:rsidRDefault="004B0687" w:rsidP="004B0687">
      <w:pPr>
        <w:numPr>
          <w:ilvl w:val="0"/>
          <w:numId w:val="623"/>
        </w:numPr>
        <w:shd w:val="clear" w:color="auto" w:fill="FFFFFF"/>
        <w:spacing w:after="0" w:line="439" w:lineRule="atLeast"/>
        <w:ind w:left="360"/>
        <w:textAlignment w:val="baseline"/>
        <w:divId w:val="522061445"/>
        <w:rPr>
          <w:rFonts w:ascii="Georgia" w:hAnsi="Georgia" w:cs="Calibri"/>
          <w:color w:val="333333"/>
          <w:sz w:val="20"/>
          <w:szCs w:val="20"/>
        </w:rPr>
      </w:pPr>
      <w:hyperlink r:id="rId251" w:tgtFrame="_blank" w:history="1">
        <w:r>
          <w:rPr>
            <w:rStyle w:val="Hyperlink"/>
            <w:rFonts w:ascii="Georgia" w:hAnsi="Georgia" w:cs="Calibri"/>
            <w:color w:val="2689C6"/>
            <w:sz w:val="20"/>
            <w:szCs w:val="20"/>
          </w:rPr>
          <w:t>http://ecmd.nju.edu.cn/UploadFile/6/2552/wb2427.doc</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Lawrence Otis Graham examines racism, and whether it has changed since the 1970s, in</w:t>
      </w:r>
      <w:r>
        <w:rPr>
          <w:rStyle w:val="apple-converted-space"/>
          <w:rFonts w:ascii="Georgia" w:hAnsi="Georgia" w:cs="Calibri"/>
          <w:color w:val="333333"/>
          <w:sz w:val="20"/>
          <w:szCs w:val="20"/>
        </w:rPr>
        <w:t> </w:t>
      </w:r>
      <w:r>
        <w:rPr>
          <w:rStyle w:val="Emphasis"/>
          <w:rFonts w:ascii="Georgia" w:hAnsi="Georgia" w:cs="Calibri"/>
          <w:color w:val="333333"/>
          <w:sz w:val="20"/>
          <w:szCs w:val="20"/>
        </w:rPr>
        <w:t>The “Black Table” Is Still There</w:t>
      </w:r>
      <w:r>
        <w:rPr>
          <w:rFonts w:ascii="Georgia" w:hAnsi="Georgia" w:cs="Calibri"/>
          <w:color w:val="333333"/>
          <w:sz w:val="20"/>
          <w:szCs w:val="20"/>
        </w:rPr>
        <w:t>:</w:t>
      </w:r>
    </w:p>
    <w:p w:rsidR="00000000" w:rsidRDefault="004B0687" w:rsidP="004B0687">
      <w:pPr>
        <w:numPr>
          <w:ilvl w:val="0"/>
          <w:numId w:val="624"/>
        </w:numPr>
        <w:shd w:val="clear" w:color="auto" w:fill="FFFFFF"/>
        <w:spacing w:after="0" w:line="439" w:lineRule="atLeast"/>
        <w:ind w:left="360"/>
        <w:textAlignment w:val="baseline"/>
        <w:divId w:val="522061445"/>
        <w:rPr>
          <w:rFonts w:ascii="Georgia" w:hAnsi="Georgia" w:cs="Calibri"/>
          <w:color w:val="333333"/>
          <w:sz w:val="20"/>
          <w:szCs w:val="20"/>
        </w:rPr>
      </w:pPr>
      <w:hyperlink r:id="rId252" w:tgtFrame="_blank" w:history="1">
        <w:r>
          <w:rPr>
            <w:rStyle w:val="Hyperlink"/>
            <w:rFonts w:ascii="Georgia" w:hAnsi="Georgia" w:cs="Calibri"/>
            <w:color w:val="2689C6"/>
            <w:sz w:val="20"/>
            <w:szCs w:val="20"/>
          </w:rPr>
          <w:t>http://scremeens.googlepages.com/TheBlackTableessay.rtf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lastRenderedPageBreak/>
        <w:t>Robin Tolmach Lakoff discusses the power of language to dehumanize in</w:t>
      </w:r>
      <w:r>
        <w:rPr>
          <w:rStyle w:val="apple-converted-space"/>
          <w:rFonts w:ascii="Georgia" w:hAnsi="Georgia" w:cs="Calibri"/>
          <w:color w:val="333333"/>
          <w:sz w:val="20"/>
          <w:szCs w:val="20"/>
        </w:rPr>
        <w:t> </w:t>
      </w:r>
      <w:r>
        <w:rPr>
          <w:rStyle w:val="Emphasis"/>
          <w:rFonts w:ascii="Georgia" w:hAnsi="Georgia" w:cs="Calibri"/>
          <w:color w:val="333333"/>
          <w:sz w:val="20"/>
          <w:szCs w:val="20"/>
        </w:rPr>
        <w:t>From Ancient Greece to Iraq: The Power of Words in Wartime</w:t>
      </w:r>
      <w:r>
        <w:rPr>
          <w:rFonts w:ascii="Georgia" w:hAnsi="Georgia" w:cs="Calibri"/>
          <w:color w:val="333333"/>
          <w:sz w:val="20"/>
          <w:szCs w:val="20"/>
        </w:rPr>
        <w:t>:</w:t>
      </w:r>
    </w:p>
    <w:p w:rsidR="00000000" w:rsidRDefault="004B0687" w:rsidP="004B0687">
      <w:pPr>
        <w:numPr>
          <w:ilvl w:val="0"/>
          <w:numId w:val="625"/>
        </w:numPr>
        <w:shd w:val="clear" w:color="auto" w:fill="FFFFFF"/>
        <w:spacing w:after="0" w:line="439" w:lineRule="atLeast"/>
        <w:ind w:left="360"/>
        <w:textAlignment w:val="baseline"/>
        <w:divId w:val="522061445"/>
        <w:rPr>
          <w:rFonts w:ascii="Georgia" w:hAnsi="Georgia" w:cs="Calibri"/>
          <w:color w:val="333333"/>
          <w:sz w:val="20"/>
          <w:szCs w:val="20"/>
        </w:rPr>
      </w:pPr>
      <w:hyperlink r:id="rId253" w:tgtFrame="_blank" w:history="1">
        <w:r>
          <w:rPr>
            <w:rStyle w:val="Hyperlink"/>
            <w:rFonts w:ascii="Georgia" w:hAnsi="Georgia" w:cs="Calibri"/>
            <w:color w:val="2689C6"/>
            <w:sz w:val="20"/>
            <w:szCs w:val="20"/>
          </w:rPr>
          <w:t>http://www.nytimes.com/2004/05/18/science/essay-from-anci</w:t>
        </w:r>
        <w:r>
          <w:rPr>
            <w:rStyle w:val="Hyperlink"/>
            <w:rFonts w:ascii="Georgia" w:hAnsi="Georgia" w:cs="Calibri"/>
            <w:color w:val="2689C6"/>
            <w:sz w:val="20"/>
            <w:szCs w:val="20"/>
          </w:rPr>
          <w:t>ent-greece-to-iraq-the-power-of-words-in-wartime.html</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Alan Weisman examines the human impact on the planet and its effects in</w:t>
      </w:r>
      <w:r>
        <w:rPr>
          <w:rStyle w:val="apple-converted-space"/>
          <w:rFonts w:ascii="Georgia" w:hAnsi="Georgia" w:cs="Calibri"/>
          <w:color w:val="333333"/>
          <w:sz w:val="20"/>
          <w:szCs w:val="20"/>
        </w:rPr>
        <w:t> </w:t>
      </w:r>
      <w:r>
        <w:rPr>
          <w:rStyle w:val="Emphasis"/>
          <w:rFonts w:ascii="Georgia" w:hAnsi="Georgia" w:cs="Calibri"/>
          <w:color w:val="333333"/>
          <w:sz w:val="20"/>
          <w:szCs w:val="20"/>
        </w:rPr>
        <w:t>Earth without People</w:t>
      </w:r>
      <w:r>
        <w:rPr>
          <w:rFonts w:ascii="Georgia" w:hAnsi="Georgia" w:cs="Calibri"/>
          <w:color w:val="333333"/>
          <w:sz w:val="20"/>
          <w:szCs w:val="20"/>
        </w:rPr>
        <w:t>:</w:t>
      </w:r>
    </w:p>
    <w:p w:rsidR="00000000" w:rsidRDefault="004B0687" w:rsidP="004B0687">
      <w:pPr>
        <w:numPr>
          <w:ilvl w:val="0"/>
          <w:numId w:val="626"/>
        </w:numPr>
        <w:shd w:val="clear" w:color="auto" w:fill="FFFFFF"/>
        <w:spacing w:after="0" w:line="439" w:lineRule="atLeast"/>
        <w:ind w:left="360"/>
        <w:textAlignment w:val="baseline"/>
        <w:divId w:val="522061445"/>
        <w:rPr>
          <w:rFonts w:ascii="Georgia" w:hAnsi="Georgia" w:cs="Calibri"/>
          <w:color w:val="333333"/>
          <w:sz w:val="20"/>
          <w:szCs w:val="20"/>
        </w:rPr>
      </w:pPr>
      <w:hyperlink r:id="rId254" w:tgtFrame="_blank" w:history="1">
        <w:r>
          <w:rPr>
            <w:rStyle w:val="Hyperlink"/>
            <w:rFonts w:ascii="Georgia" w:hAnsi="Georgia" w:cs="Calibri"/>
            <w:color w:val="2689C6"/>
            <w:sz w:val="20"/>
            <w:szCs w:val="20"/>
          </w:rPr>
          <w:t>http://discovermagazin</w:t>
        </w:r>
        <w:r>
          <w:rPr>
            <w:rStyle w:val="Hyperlink"/>
            <w:rFonts w:ascii="Georgia" w:hAnsi="Georgia" w:cs="Calibri"/>
            <w:color w:val="2689C6"/>
            <w:sz w:val="20"/>
            <w:szCs w:val="20"/>
          </w:rPr>
          <w:t>e.com/2005/feb/earth-without-people</w:t>
        </w:r>
      </w:hyperlink>
    </w:p>
    <w:p w:rsidR="00000000" w:rsidRDefault="004B0687">
      <w:pPr>
        <w:divId w:val="522061445"/>
      </w:pPr>
    </w:p>
    <w:p w:rsidR="00000000" w:rsidRDefault="004B0687">
      <w:pPr>
        <w:pStyle w:val="Heading2"/>
        <w:shd w:val="clear" w:color="auto" w:fill="FFFFFF"/>
        <w:spacing w:before="0" w:line="439" w:lineRule="atLeast"/>
        <w:textAlignment w:val="baseline"/>
        <w:divId w:val="522061445"/>
        <w:rPr>
          <w:rFonts w:ascii="Calibri" w:hAnsi="Calibri" w:cs="Calibri"/>
          <w:color w:val="333333"/>
        </w:rPr>
      </w:pPr>
      <w:r>
        <w:rPr>
          <w:rStyle w:val="title-prefix"/>
          <w:rFonts w:ascii="Calibri" w:hAnsi="Calibri" w:cs="Calibri"/>
          <w:color w:val="333333"/>
          <w:sz w:val="35"/>
          <w:szCs w:val="35"/>
        </w:rPr>
        <w:t>15.10</w:t>
      </w:r>
      <w:r>
        <w:rPr>
          <w:rStyle w:val="apple-converted-space"/>
          <w:rFonts w:ascii="Calibri" w:hAnsi="Calibri" w:cs="Calibri"/>
          <w:color w:val="333333"/>
        </w:rPr>
        <w:t> </w:t>
      </w:r>
      <w:r>
        <w:rPr>
          <w:rFonts w:ascii="Calibri" w:hAnsi="Calibri" w:cs="Calibri"/>
          <w:color w:val="333333"/>
        </w:rPr>
        <w:t>Persuasive Essay</w:t>
      </w:r>
    </w:p>
    <w:p w:rsidR="00000000" w:rsidRDefault="004B0687">
      <w:pPr>
        <w:pStyle w:val="Heading3"/>
        <w:shd w:val="clear" w:color="auto" w:fill="D2D1C2"/>
        <w:spacing w:before="0" w:beforeAutospacing="0" w:after="150" w:afterAutospacing="0" w:line="264" w:lineRule="atLeast"/>
        <w:jc w:val="center"/>
        <w:textAlignment w:val="baseline"/>
        <w:divId w:val="522061445"/>
        <w:rPr>
          <w:rFonts w:ascii="Calibri" w:hAnsi="Calibri" w:cs="Calibri"/>
          <w:caps/>
          <w:color w:val="333333"/>
          <w:spacing w:val="30"/>
          <w:sz w:val="25"/>
          <w:szCs w:val="25"/>
        </w:rPr>
      </w:pPr>
      <w:r>
        <w:rPr>
          <w:rFonts w:ascii="Calibri" w:hAnsi="Calibri" w:cs="Calibri"/>
          <w:caps/>
          <w:color w:val="333333"/>
          <w:spacing w:val="30"/>
          <w:sz w:val="25"/>
          <w:szCs w:val="25"/>
        </w:rPr>
        <w:t>LEARNING OBJECTIVE</w:t>
      </w:r>
    </w:p>
    <w:p w:rsidR="00000000" w:rsidRDefault="004B0687" w:rsidP="004B0687">
      <w:pPr>
        <w:numPr>
          <w:ilvl w:val="0"/>
          <w:numId w:val="627"/>
        </w:numPr>
        <w:shd w:val="clear" w:color="auto" w:fill="EAE9DC"/>
        <w:spacing w:after="0" w:line="439" w:lineRule="atLeast"/>
        <w:ind w:left="360" w:right="375"/>
        <w:textAlignment w:val="baseline"/>
        <w:divId w:val="522061445"/>
        <w:rPr>
          <w:rFonts w:cs="Calibri"/>
          <w:color w:val="333333"/>
          <w:sz w:val="20"/>
          <w:szCs w:val="20"/>
        </w:rPr>
      </w:pPr>
      <w:r>
        <w:rPr>
          <w:rFonts w:cs="Calibri"/>
          <w:color w:val="333333"/>
          <w:sz w:val="20"/>
          <w:szCs w:val="20"/>
        </w:rPr>
        <w:t>Read an example of the persuasive rhetorical mode.</w:t>
      </w:r>
    </w:p>
    <w:p w:rsidR="00000000" w:rsidRDefault="004B0687">
      <w:pPr>
        <w:pStyle w:val="sim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Universal Health Care Coverage for the United States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 xml:space="preserve">The </w:t>
      </w:r>
      <w:r>
        <w:rPr>
          <w:rFonts w:ascii="Georgia" w:hAnsi="Georgia" w:cs="Calibri"/>
          <w:color w:val="333333"/>
          <w:sz w:val="20"/>
          <w:szCs w:val="20"/>
        </w:rPr>
        <w:t>United States is the only modernized Western nation that does not offer publicly funded health care to all its citizens; the costs of health care for the uninsured in the United States are prohibitive, and the practices of insurance companies are often mor</w:t>
      </w:r>
      <w:r>
        <w:rPr>
          <w:rFonts w:ascii="Georgia" w:hAnsi="Georgia" w:cs="Calibri"/>
          <w:color w:val="333333"/>
          <w:sz w:val="20"/>
          <w:szCs w:val="20"/>
        </w:rPr>
        <w:t>e interested in profit margins than providing health care. These conditions are incompatible with US ideals and standards, and it is time for the US government to provide universal health care coverage for all its citizens. Like education, health care shou</w:t>
      </w:r>
      <w:r>
        <w:rPr>
          <w:rFonts w:ascii="Georgia" w:hAnsi="Georgia" w:cs="Calibri"/>
          <w:color w:val="333333"/>
          <w:sz w:val="20"/>
          <w:szCs w:val="20"/>
        </w:rPr>
        <w:t>ld be considered a fundamental right of all US citizens, not simply a privilege for the upper and middle classes.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One of the most common arguments against providing universal health care coverage (UHC) is that it will cost too much money. In other words, U</w:t>
      </w:r>
      <w:r>
        <w:rPr>
          <w:rFonts w:ascii="Georgia" w:hAnsi="Georgia" w:cs="Calibri"/>
          <w:color w:val="333333"/>
          <w:sz w:val="20"/>
          <w:szCs w:val="20"/>
        </w:rPr>
        <w:t>HC would raise taxes too much. While providing health care for all US citizens would cost a lot of money for every tax-paying citizen, citizens need to examine exactly how much money it would cost, and more important, how much money is “too much” when it c</w:t>
      </w:r>
      <w:r>
        <w:rPr>
          <w:rFonts w:ascii="Georgia" w:hAnsi="Georgia" w:cs="Calibri"/>
          <w:color w:val="333333"/>
          <w:sz w:val="20"/>
          <w:szCs w:val="20"/>
        </w:rPr>
        <w:t>omes to opening up health care for all. Those who have health insurance already pay too much money, and those without coverage are charged unfathomable amounts. The cost of publicly funded health care versus the cost of current insurance premiums is unclea</w:t>
      </w:r>
      <w:r>
        <w:rPr>
          <w:rFonts w:ascii="Georgia" w:hAnsi="Georgia" w:cs="Calibri"/>
          <w:color w:val="333333"/>
          <w:sz w:val="20"/>
          <w:szCs w:val="20"/>
        </w:rPr>
        <w:t>r. In fact, some Americans, especially those in lower income brackets, could stand to pay less than their current premiums.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However, even if UHC would cost Americans a bit more money each year, we ought to reflect on what type of country we would like to l</w:t>
      </w:r>
      <w:r>
        <w:rPr>
          <w:rFonts w:ascii="Georgia" w:hAnsi="Georgia" w:cs="Calibri"/>
          <w:color w:val="333333"/>
          <w:sz w:val="20"/>
          <w:szCs w:val="20"/>
        </w:rPr>
        <w:t>ive in, and what types of morals we represent if we are more willing to deny health care to others on the basis of saving a couple hundred dollars per year. In a system that privileges capitalism and rugged individualism, little room remains for compassion</w:t>
      </w:r>
      <w:r>
        <w:rPr>
          <w:rFonts w:ascii="Georgia" w:hAnsi="Georgia" w:cs="Calibri"/>
          <w:color w:val="333333"/>
          <w:sz w:val="20"/>
          <w:szCs w:val="20"/>
        </w:rPr>
        <w:t xml:space="preserve"> and love. It is time that </w:t>
      </w:r>
      <w:r>
        <w:rPr>
          <w:rFonts w:ascii="Georgia" w:hAnsi="Georgia" w:cs="Calibri"/>
          <w:color w:val="333333"/>
          <w:sz w:val="20"/>
          <w:szCs w:val="20"/>
        </w:rPr>
        <w:lastRenderedPageBreak/>
        <w:t>Americans realize the amorality of US hospitals forced to turn away the sick and poor. UHC is a health care system that aligns more closely with the core values that so many Americans espouse and respect, and it is time to realiz</w:t>
      </w:r>
      <w:r>
        <w:rPr>
          <w:rFonts w:ascii="Georgia" w:hAnsi="Georgia" w:cs="Calibri"/>
          <w:color w:val="333333"/>
          <w:sz w:val="20"/>
          <w:szCs w:val="20"/>
        </w:rPr>
        <w:t>e its potential.</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Another common argument against UHC in the United States is that other comparable national health care systems, like that of England, France, or Canada, are bankrupt or rife with problems. UHC opponents claim that sick patients in these co</w:t>
      </w:r>
      <w:r>
        <w:rPr>
          <w:rFonts w:ascii="Georgia" w:hAnsi="Georgia" w:cs="Calibri"/>
          <w:color w:val="333333"/>
          <w:sz w:val="20"/>
          <w:szCs w:val="20"/>
        </w:rPr>
        <w:t>untries often wait in long lines or long wait lists for basic health care. Opponents also commonly accuse these systems of being unable to pay for themselves, racking up huge deficits year after year. A fair amount of truth lies in these claims, but Americ</w:t>
      </w:r>
      <w:r>
        <w:rPr>
          <w:rFonts w:ascii="Georgia" w:hAnsi="Georgia" w:cs="Calibri"/>
          <w:color w:val="333333"/>
          <w:sz w:val="20"/>
          <w:szCs w:val="20"/>
        </w:rPr>
        <w:t>ans must remember to put those problems in context with the problems of the current US system as well. It is true that people often wait to see a doctor in countries with UHC, but we in the United States wait as well, and we often schedule appointments wee</w:t>
      </w:r>
      <w:r>
        <w:rPr>
          <w:rFonts w:ascii="Georgia" w:hAnsi="Georgia" w:cs="Calibri"/>
          <w:color w:val="333333"/>
          <w:sz w:val="20"/>
          <w:szCs w:val="20"/>
        </w:rPr>
        <w:t>ks in advance, only to have onerous waits in the doctor’s “waiting rooms.”</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Critical and urgent care abroad is always treated urgently, much the same as it is treated in the United States. The main difference there, however, is cost. Even health insurance p</w:t>
      </w:r>
      <w:r>
        <w:rPr>
          <w:rFonts w:ascii="Georgia" w:hAnsi="Georgia" w:cs="Calibri"/>
          <w:color w:val="333333"/>
          <w:sz w:val="20"/>
          <w:szCs w:val="20"/>
        </w:rPr>
        <w:t>olicy holders are not safe from the costs of health care in the United States. Each day an American acquires a form of cancer, and the only effective treatment might be considered “experimental” by an insurance company and thus is not covered. Without medi</w:t>
      </w:r>
      <w:r>
        <w:rPr>
          <w:rFonts w:ascii="Georgia" w:hAnsi="Georgia" w:cs="Calibri"/>
          <w:color w:val="333333"/>
          <w:sz w:val="20"/>
          <w:szCs w:val="20"/>
        </w:rPr>
        <w:t xml:space="preserve">cal coverage, the patient must pay for the treatment out of pocket. But these costs may be so prohibitive that the patient will either opt for a less effective, but </w:t>
      </w:r>
      <w:proofErr w:type="gramStart"/>
      <w:r>
        <w:rPr>
          <w:rFonts w:ascii="Georgia" w:hAnsi="Georgia" w:cs="Calibri"/>
          <w:color w:val="333333"/>
          <w:sz w:val="20"/>
          <w:szCs w:val="20"/>
        </w:rPr>
        <w:t>covered,</w:t>
      </w:r>
      <w:proofErr w:type="gramEnd"/>
      <w:r>
        <w:rPr>
          <w:rFonts w:ascii="Georgia" w:hAnsi="Georgia" w:cs="Calibri"/>
          <w:color w:val="333333"/>
          <w:sz w:val="20"/>
          <w:szCs w:val="20"/>
        </w:rPr>
        <w:t xml:space="preserve"> treatment; opt for no treatment at all; or attempt to pay the costs of treatment a</w:t>
      </w:r>
      <w:r>
        <w:rPr>
          <w:rFonts w:ascii="Georgia" w:hAnsi="Georgia" w:cs="Calibri"/>
          <w:color w:val="333333"/>
          <w:sz w:val="20"/>
          <w:szCs w:val="20"/>
        </w:rPr>
        <w:t xml:space="preserve">nd experience unimaginable financial consequences. Medical bills in these cases can easily rise into the hundreds of thousands of dollars, which is enough to force even wealthy families out of their homes and into perpetual debt. Even though each American </w:t>
      </w:r>
      <w:r>
        <w:rPr>
          <w:rFonts w:ascii="Georgia" w:hAnsi="Georgia" w:cs="Calibri"/>
          <w:color w:val="333333"/>
          <w:sz w:val="20"/>
          <w:szCs w:val="20"/>
        </w:rPr>
        <w:t>could someday face this unfortunate situation, many still choose to take the financial risk. Instead of gambling with health and financial welfare, US citizens should press their representatives to set up UHC, where their coverage will be guaranteed and af</w:t>
      </w:r>
      <w:r>
        <w:rPr>
          <w:rFonts w:ascii="Georgia" w:hAnsi="Georgia" w:cs="Calibri"/>
          <w:color w:val="333333"/>
          <w:sz w:val="20"/>
          <w:szCs w:val="20"/>
        </w:rPr>
        <w:t>fordable.</w:t>
      </w:r>
    </w:p>
    <w:p w:rsidR="00000000" w:rsidRDefault="004B0687">
      <w:pPr>
        <w:pStyle w:val="para"/>
        <w:shd w:val="clear" w:color="auto" w:fill="F4F4F4"/>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Despite the opponents’ claims against UHC, a universal system will save lives and encourage the health of all Americans. Why has public education been so easily accepted, but not public health care? It is time for Americans to start thinking soci</w:t>
      </w:r>
      <w:r>
        <w:rPr>
          <w:rFonts w:ascii="Georgia" w:hAnsi="Georgia" w:cs="Calibri"/>
          <w:color w:val="333333"/>
          <w:sz w:val="20"/>
          <w:szCs w:val="20"/>
        </w:rPr>
        <w:t>ally about health in the same ways they think about education and police services: as rights of US citizens.</w:t>
      </w:r>
    </w:p>
    <w:p w:rsidR="00000000" w:rsidRDefault="004B0687">
      <w:pPr>
        <w:pStyle w:val="Heading2"/>
        <w:shd w:val="clear" w:color="auto" w:fill="FFFFFF"/>
        <w:spacing w:before="0" w:line="439" w:lineRule="atLeast"/>
        <w:textAlignment w:val="baseline"/>
        <w:divId w:val="522061445"/>
        <w:rPr>
          <w:rFonts w:ascii="Calibri" w:hAnsi="Calibri" w:cs="Calibri"/>
          <w:color w:val="333333"/>
          <w:sz w:val="28"/>
          <w:szCs w:val="28"/>
        </w:rPr>
      </w:pPr>
      <w:r>
        <w:rPr>
          <w:rFonts w:ascii="Calibri" w:hAnsi="Calibri" w:cs="Calibri"/>
          <w:color w:val="333333"/>
          <w:sz w:val="28"/>
          <w:szCs w:val="28"/>
        </w:rPr>
        <w:t>Online Persuasive Essay Alternatives</w:t>
      </w:r>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Martin Luther King Jr. writes persuasively about civil disobedience in</w:t>
      </w:r>
      <w:r>
        <w:rPr>
          <w:rStyle w:val="apple-converted-space"/>
          <w:rFonts w:ascii="Georgia" w:hAnsi="Georgia" w:cs="Calibri"/>
          <w:color w:val="333333"/>
          <w:sz w:val="20"/>
          <w:szCs w:val="20"/>
        </w:rPr>
        <w:t> </w:t>
      </w:r>
      <w:r>
        <w:rPr>
          <w:rStyle w:val="Emphasis"/>
          <w:rFonts w:ascii="Georgia" w:hAnsi="Georgia" w:cs="Calibri"/>
          <w:color w:val="333333"/>
          <w:sz w:val="20"/>
          <w:szCs w:val="20"/>
        </w:rPr>
        <w:t>Letter from Birmingham Jail</w:t>
      </w:r>
      <w:r>
        <w:rPr>
          <w:rFonts w:ascii="Georgia" w:hAnsi="Georgia" w:cs="Calibri"/>
          <w:color w:val="333333"/>
          <w:sz w:val="20"/>
          <w:szCs w:val="20"/>
        </w:rPr>
        <w:t>:</w:t>
      </w:r>
    </w:p>
    <w:p w:rsidR="00000000" w:rsidRDefault="004B0687" w:rsidP="004B0687">
      <w:pPr>
        <w:numPr>
          <w:ilvl w:val="0"/>
          <w:numId w:val="628"/>
        </w:numPr>
        <w:shd w:val="clear" w:color="auto" w:fill="FFFFFF"/>
        <w:spacing w:after="0" w:line="439" w:lineRule="atLeast"/>
        <w:ind w:left="360"/>
        <w:textAlignment w:val="baseline"/>
        <w:divId w:val="522061445"/>
        <w:rPr>
          <w:rFonts w:ascii="Georgia" w:hAnsi="Georgia" w:cs="Calibri"/>
          <w:color w:val="333333"/>
          <w:sz w:val="20"/>
          <w:szCs w:val="20"/>
        </w:rPr>
      </w:pPr>
      <w:hyperlink r:id="rId255" w:tgtFrame="_blank" w:history="1">
        <w:r>
          <w:rPr>
            <w:rStyle w:val="Hyperlink"/>
            <w:rFonts w:ascii="Georgia" w:hAnsi="Georgia" w:cs="Calibri"/>
            <w:color w:val="2689C6"/>
            <w:sz w:val="20"/>
            <w:szCs w:val="20"/>
          </w:rPr>
          <w:t>http://www.stanford.edu/group/King/frequentdocs/birmingham.pdf</w:t>
        </w:r>
      </w:hyperlink>
    </w:p>
    <w:p w:rsidR="00000000" w:rsidRDefault="004B0687" w:rsidP="004B0687">
      <w:pPr>
        <w:numPr>
          <w:ilvl w:val="0"/>
          <w:numId w:val="628"/>
        </w:numPr>
        <w:shd w:val="clear" w:color="auto" w:fill="FFFFFF"/>
        <w:spacing w:after="0" w:line="439" w:lineRule="atLeast"/>
        <w:ind w:left="360"/>
        <w:textAlignment w:val="baseline"/>
        <w:divId w:val="522061445"/>
        <w:rPr>
          <w:rFonts w:ascii="Georgia" w:hAnsi="Georgia" w:cs="Calibri"/>
          <w:color w:val="333333"/>
          <w:sz w:val="20"/>
          <w:szCs w:val="20"/>
        </w:rPr>
      </w:pPr>
      <w:hyperlink r:id="rId256" w:tgtFrame="_blank" w:history="1">
        <w:r>
          <w:rPr>
            <w:rStyle w:val="Hyperlink"/>
            <w:rFonts w:ascii="Georgia" w:hAnsi="Georgia" w:cs="Calibri"/>
            <w:color w:val="2689C6"/>
            <w:sz w:val="20"/>
            <w:szCs w:val="20"/>
          </w:rPr>
          <w:t>http://web</w:t>
        </w:r>
        <w:r>
          <w:rPr>
            <w:rStyle w:val="Hyperlink"/>
            <w:rFonts w:ascii="Georgia" w:hAnsi="Georgia" w:cs="Calibri"/>
            <w:color w:val="2689C6"/>
            <w:sz w:val="20"/>
            <w:szCs w:val="20"/>
          </w:rPr>
          <w:t>.cn.edu/kwheeler/documents/Letter_Birmingham_Jail.pdf</w:t>
        </w:r>
      </w:hyperlink>
    </w:p>
    <w:p w:rsidR="00000000" w:rsidRDefault="004B0687" w:rsidP="004B0687">
      <w:pPr>
        <w:numPr>
          <w:ilvl w:val="0"/>
          <w:numId w:val="628"/>
        </w:numPr>
        <w:shd w:val="clear" w:color="auto" w:fill="FFFFFF"/>
        <w:spacing w:after="0" w:line="439" w:lineRule="atLeast"/>
        <w:ind w:left="360"/>
        <w:textAlignment w:val="baseline"/>
        <w:divId w:val="522061445"/>
        <w:rPr>
          <w:rFonts w:ascii="Georgia" w:hAnsi="Georgia" w:cs="Calibri"/>
          <w:color w:val="333333"/>
          <w:sz w:val="20"/>
          <w:szCs w:val="20"/>
        </w:rPr>
      </w:pPr>
      <w:hyperlink r:id="rId257" w:tgtFrame="_blank" w:history="1">
        <w:r>
          <w:rPr>
            <w:rStyle w:val="Hyperlink"/>
            <w:rFonts w:ascii="Georgia" w:hAnsi="Georgia" w:cs="Calibri"/>
            <w:color w:val="2689C6"/>
            <w:sz w:val="20"/>
            <w:szCs w:val="20"/>
          </w:rPr>
          <w:t>http://www.oak-tree.us/stuff/King-Birmingham.pdf</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Michael Levin argues</w:t>
      </w:r>
      <w:r>
        <w:rPr>
          <w:rStyle w:val="apple-converted-space"/>
          <w:rFonts w:ascii="Georgia" w:hAnsi="Georgia" w:cs="Calibri"/>
          <w:color w:val="333333"/>
          <w:sz w:val="20"/>
          <w:szCs w:val="20"/>
        </w:rPr>
        <w:t> </w:t>
      </w:r>
      <w:r>
        <w:rPr>
          <w:rStyle w:val="Emphasis"/>
          <w:rFonts w:ascii="Georgia" w:hAnsi="Georgia" w:cs="Calibri"/>
          <w:color w:val="333333"/>
          <w:sz w:val="20"/>
          <w:szCs w:val="20"/>
        </w:rPr>
        <w:t>The Case for Torture</w:t>
      </w:r>
      <w:r>
        <w:rPr>
          <w:rFonts w:ascii="Georgia" w:hAnsi="Georgia" w:cs="Calibri"/>
          <w:color w:val="333333"/>
          <w:sz w:val="20"/>
          <w:szCs w:val="20"/>
        </w:rPr>
        <w:t>:</w:t>
      </w:r>
    </w:p>
    <w:p w:rsidR="00000000" w:rsidRDefault="004B0687" w:rsidP="004B0687">
      <w:pPr>
        <w:numPr>
          <w:ilvl w:val="0"/>
          <w:numId w:val="629"/>
        </w:numPr>
        <w:shd w:val="clear" w:color="auto" w:fill="FFFFFF"/>
        <w:spacing w:after="0" w:line="439" w:lineRule="atLeast"/>
        <w:ind w:left="360"/>
        <w:textAlignment w:val="baseline"/>
        <w:divId w:val="522061445"/>
        <w:rPr>
          <w:rFonts w:ascii="Georgia" w:hAnsi="Georgia" w:cs="Calibri"/>
          <w:color w:val="333333"/>
          <w:sz w:val="20"/>
          <w:szCs w:val="20"/>
        </w:rPr>
      </w:pPr>
      <w:hyperlink r:id="rId258" w:tgtFrame="_blank" w:history="1">
        <w:r>
          <w:rPr>
            <w:rStyle w:val="Hyperlink"/>
            <w:rFonts w:ascii="Georgia" w:hAnsi="Georgia" w:cs="Calibri"/>
            <w:color w:val="2689C6"/>
            <w:sz w:val="20"/>
            <w:szCs w:val="20"/>
          </w:rPr>
          <w:t>http://people.brandeis.edu/~teuber/torture.html</w:t>
        </w:r>
      </w:hyperlink>
    </w:p>
    <w:p w:rsidR="00000000" w:rsidRDefault="004B0687" w:rsidP="004B0687">
      <w:pPr>
        <w:numPr>
          <w:ilvl w:val="0"/>
          <w:numId w:val="629"/>
        </w:numPr>
        <w:shd w:val="clear" w:color="auto" w:fill="FFFFFF"/>
        <w:spacing w:after="0" w:line="439" w:lineRule="atLeast"/>
        <w:ind w:left="360"/>
        <w:textAlignment w:val="baseline"/>
        <w:divId w:val="522061445"/>
        <w:rPr>
          <w:rFonts w:ascii="Georgia" w:hAnsi="Georgia" w:cs="Calibri"/>
          <w:color w:val="333333"/>
          <w:sz w:val="20"/>
          <w:szCs w:val="20"/>
        </w:rPr>
      </w:pPr>
      <w:hyperlink r:id="rId259" w:tgtFrame="_blank" w:history="1">
        <w:r>
          <w:rPr>
            <w:rStyle w:val="Hyperlink"/>
            <w:rFonts w:ascii="Georgia" w:hAnsi="Georgia" w:cs="Calibri"/>
            <w:color w:val="2689C6"/>
            <w:sz w:val="20"/>
            <w:szCs w:val="20"/>
          </w:rPr>
          <w:t>http://www.canyons.edu/departments/philosophy/levin.html</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Alan Dershowitz argues</w:t>
      </w:r>
      <w:r>
        <w:rPr>
          <w:rStyle w:val="apple-converted-space"/>
          <w:rFonts w:ascii="Georgia" w:hAnsi="Georgia" w:cs="Calibri"/>
          <w:color w:val="333333"/>
          <w:sz w:val="20"/>
          <w:szCs w:val="20"/>
        </w:rPr>
        <w:t> </w:t>
      </w:r>
      <w:r>
        <w:rPr>
          <w:rStyle w:val="Emphasis"/>
          <w:rFonts w:ascii="Georgia" w:hAnsi="Georgia" w:cs="Calibri"/>
          <w:color w:val="333333"/>
          <w:sz w:val="20"/>
          <w:szCs w:val="20"/>
        </w:rPr>
        <w:t>The Case for Torture Warrants</w:t>
      </w:r>
      <w:r>
        <w:rPr>
          <w:rFonts w:ascii="Georgia" w:hAnsi="Georgia" w:cs="Calibri"/>
          <w:color w:val="333333"/>
          <w:sz w:val="20"/>
          <w:szCs w:val="20"/>
        </w:rPr>
        <w:t>:</w:t>
      </w:r>
    </w:p>
    <w:p w:rsidR="00000000" w:rsidRDefault="004B0687" w:rsidP="004B0687">
      <w:pPr>
        <w:numPr>
          <w:ilvl w:val="0"/>
          <w:numId w:val="630"/>
        </w:numPr>
        <w:shd w:val="clear" w:color="auto" w:fill="FFFFFF"/>
        <w:spacing w:after="0" w:line="439" w:lineRule="atLeast"/>
        <w:ind w:left="360"/>
        <w:textAlignment w:val="baseline"/>
        <w:divId w:val="522061445"/>
        <w:rPr>
          <w:rFonts w:ascii="Georgia" w:hAnsi="Georgia" w:cs="Calibri"/>
          <w:color w:val="333333"/>
          <w:sz w:val="20"/>
          <w:szCs w:val="20"/>
        </w:rPr>
      </w:pPr>
      <w:hyperlink r:id="rId260" w:tgtFrame="_blank" w:history="1">
        <w:r>
          <w:rPr>
            <w:rStyle w:val="Hyperlink"/>
            <w:rFonts w:ascii="Georgia" w:hAnsi="Georgia" w:cs="Calibri"/>
            <w:color w:val="2689C6"/>
            <w:sz w:val="20"/>
            <w:szCs w:val="20"/>
          </w:rPr>
          <w:t>http://www.alandershowitz.com/publications/docs/torturewarrants.html</w:t>
        </w:r>
      </w:hyperlink>
    </w:p>
    <w:p w:rsidR="00000000" w:rsidRDefault="004B0687">
      <w:pPr>
        <w:pStyle w:val="para"/>
        <w:shd w:val="clear" w:color="auto" w:fill="FFFFFF"/>
        <w:spacing w:before="0" w:beforeAutospacing="0" w:after="0" w:afterAutospacing="0" w:line="439" w:lineRule="atLeast"/>
        <w:textAlignment w:val="baseline"/>
        <w:divId w:val="522061445"/>
        <w:rPr>
          <w:rFonts w:ascii="Georgia" w:hAnsi="Georgia" w:cs="Calibri"/>
          <w:color w:val="333333"/>
          <w:sz w:val="20"/>
          <w:szCs w:val="20"/>
        </w:rPr>
      </w:pPr>
      <w:r>
        <w:rPr>
          <w:rFonts w:ascii="Georgia" w:hAnsi="Georgia" w:cs="Calibri"/>
          <w:color w:val="333333"/>
          <w:sz w:val="20"/>
          <w:szCs w:val="20"/>
        </w:rPr>
        <w:t>Alisa Solomon argues</w:t>
      </w:r>
      <w:r>
        <w:rPr>
          <w:rStyle w:val="apple-converted-space"/>
          <w:rFonts w:ascii="Georgia" w:hAnsi="Georgia" w:cs="Calibri"/>
          <w:color w:val="333333"/>
          <w:sz w:val="20"/>
          <w:szCs w:val="20"/>
        </w:rPr>
        <w:t> </w:t>
      </w:r>
      <w:r>
        <w:rPr>
          <w:rStyle w:val="Emphasis"/>
          <w:rFonts w:ascii="Georgia" w:hAnsi="Georgia" w:cs="Calibri"/>
          <w:color w:val="333333"/>
          <w:sz w:val="20"/>
          <w:szCs w:val="20"/>
        </w:rPr>
        <w:t>The Case against Torture</w:t>
      </w:r>
      <w:r>
        <w:rPr>
          <w:rFonts w:ascii="Georgia" w:hAnsi="Georgia" w:cs="Calibri"/>
          <w:color w:val="333333"/>
          <w:sz w:val="20"/>
          <w:szCs w:val="20"/>
        </w:rPr>
        <w:t>:</w:t>
      </w:r>
    </w:p>
    <w:p w:rsidR="00000000" w:rsidRDefault="004B0687" w:rsidP="004B0687">
      <w:pPr>
        <w:numPr>
          <w:ilvl w:val="0"/>
          <w:numId w:val="631"/>
        </w:numPr>
        <w:shd w:val="clear" w:color="auto" w:fill="FFFFFF"/>
        <w:spacing w:after="0" w:line="439" w:lineRule="atLeast"/>
        <w:ind w:left="360"/>
        <w:textAlignment w:val="baseline"/>
        <w:divId w:val="522061445"/>
        <w:rPr>
          <w:rFonts w:ascii="Georgia" w:hAnsi="Georgia" w:cs="Calibri"/>
          <w:color w:val="333333"/>
          <w:sz w:val="20"/>
          <w:szCs w:val="20"/>
        </w:rPr>
      </w:pPr>
      <w:hyperlink r:id="rId261" w:tgtFrame="_blank" w:history="1">
        <w:r>
          <w:rPr>
            <w:rStyle w:val="Hyperlink"/>
            <w:rFonts w:ascii="Georgia" w:hAnsi="Georgia" w:cs="Calibri"/>
            <w:color w:val="2689C6"/>
            <w:sz w:val="20"/>
            <w:szCs w:val="20"/>
          </w:rPr>
          <w:t>http://www.villagevoice.com/2001-11-27/news/the-case-against-torture/1</w:t>
        </w:r>
      </w:hyperlink>
    </w:p>
    <w:p w:rsidR="00000000" w:rsidRDefault="004B0687">
      <w:pPr>
        <w:divId w:val="522061445"/>
      </w:pPr>
    </w:p>
    <w:sectPr w:rsidR="00000000">
      <w:footerReference w:type="default" r:id="rId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0687">
      <w:pPr>
        <w:spacing w:after="0" w:line="240" w:lineRule="auto"/>
      </w:pPr>
      <w:r>
        <w:separator/>
      </w:r>
    </w:p>
  </w:endnote>
  <w:endnote w:type="continuationSeparator" w:id="0">
    <w:p w:rsidR="00000000" w:rsidRDefault="004B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87" w:rsidRPr="006F6907" w:rsidRDefault="004B0687" w:rsidP="004B0687">
    <w:pPr>
      <w:tabs>
        <w:tab w:val="left" w:pos="5730"/>
        <w:tab w:val="right" w:pos="9360"/>
      </w:tabs>
      <w:spacing w:after="0" w:line="240" w:lineRule="auto"/>
      <w:rPr>
        <w:rFonts w:eastAsia="MS Mincho"/>
        <w:sz w:val="20"/>
        <w:szCs w:val="20"/>
      </w:rPr>
    </w:pPr>
    <w:r w:rsidRPr="006F6907">
      <w:rPr>
        <w:rFonts w:eastAsia="MS Mincho"/>
        <w:sz w:val="20"/>
        <w:szCs w:val="20"/>
      </w:rPr>
      <w:t xml:space="preserve">Saylor URL: </w:t>
    </w:r>
    <w:hyperlink r:id="rId1" w:history="1">
      <w:r w:rsidRPr="006F6907">
        <w:rPr>
          <w:rFonts w:eastAsia="MS Mincho"/>
          <w:color w:val="0000FF"/>
          <w:sz w:val="20"/>
          <w:szCs w:val="20"/>
          <w:u w:val="single"/>
        </w:rPr>
        <w:t>http://www.saylor.org/books</w:t>
      </w:r>
    </w:hyperlink>
    <w:r w:rsidRPr="006F6907">
      <w:rPr>
        <w:rFonts w:eastAsia="MS Mincho"/>
        <w:sz w:val="20"/>
        <w:szCs w:val="20"/>
      </w:rPr>
      <w:tab/>
    </w:r>
    <w:r w:rsidRPr="006F6907">
      <w:rPr>
        <w:rFonts w:eastAsia="MS Mincho"/>
        <w:sz w:val="20"/>
        <w:szCs w:val="20"/>
      </w:rPr>
      <w:tab/>
      <w:t>Saylor.org</w:t>
    </w:r>
  </w:p>
  <w:p w:rsidR="004B0687" w:rsidRPr="004B0687" w:rsidRDefault="004B0687" w:rsidP="004B0687">
    <w:pPr>
      <w:tabs>
        <w:tab w:val="left" w:pos="5730"/>
        <w:tab w:val="right" w:pos="9360"/>
      </w:tabs>
      <w:spacing w:after="0" w:line="240" w:lineRule="auto"/>
      <w:rPr>
        <w:rFonts w:eastAsia="MS Mincho"/>
        <w:sz w:val="20"/>
        <w:szCs w:val="20"/>
      </w:rPr>
    </w:pPr>
    <w:r w:rsidRPr="006F6907">
      <w:rPr>
        <w:rFonts w:ascii="Cambria" w:eastAsia="MS Mincho" w:hAnsi="Cambria"/>
        <w:noProof/>
        <w:sz w:val="20"/>
        <w:szCs w:val="20"/>
      </w:rPr>
      <w:drawing>
        <wp:anchor distT="0" distB="0" distL="114300" distR="114300" simplePos="0" relativeHeight="251659264" behindDoc="1" locked="0" layoutInCell="1" allowOverlap="1" wp14:anchorId="38642FF8" wp14:editId="76911EB9">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1"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Description: Creative Commons BY-NC-SA 3.0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907">
      <w:rPr>
        <w:rFonts w:eastAsia="MS Mincho"/>
        <w:sz w:val="20"/>
        <w:szCs w:val="20"/>
      </w:rPr>
      <w:tab/>
    </w:r>
    <w:r w:rsidRPr="006F6907">
      <w:rPr>
        <w:rFonts w:eastAsia="MS Mincho"/>
        <w:sz w:val="20"/>
        <w:szCs w:val="20"/>
      </w:rPr>
      <w:tab/>
    </w:r>
    <w:r w:rsidRPr="006F6907">
      <w:rPr>
        <w:rFonts w:eastAsia="MS Mincho"/>
        <w:sz w:val="20"/>
        <w:szCs w:val="20"/>
      </w:rPr>
      <w:fldChar w:fldCharType="begin"/>
    </w:r>
    <w:r w:rsidRPr="006F6907">
      <w:rPr>
        <w:rFonts w:eastAsia="MS Mincho"/>
        <w:sz w:val="20"/>
        <w:szCs w:val="20"/>
      </w:rPr>
      <w:instrText xml:space="preserve"> PAGE   \* MERGEFORMAT </w:instrText>
    </w:r>
    <w:r w:rsidRPr="006F6907">
      <w:rPr>
        <w:rFonts w:eastAsia="MS Mincho"/>
        <w:sz w:val="20"/>
        <w:szCs w:val="20"/>
      </w:rPr>
      <w:fldChar w:fldCharType="separate"/>
    </w:r>
    <w:r>
      <w:rPr>
        <w:rFonts w:eastAsia="MS Mincho"/>
        <w:noProof/>
        <w:sz w:val="20"/>
        <w:szCs w:val="20"/>
      </w:rPr>
      <w:t>1</w:t>
    </w:r>
    <w:r w:rsidRPr="006F6907">
      <w:rPr>
        <w:rFonts w:eastAsia="MS Mincho"/>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0687">
      <w:pPr>
        <w:spacing w:after="0" w:line="240" w:lineRule="auto"/>
      </w:pPr>
      <w:r>
        <w:separator/>
      </w:r>
    </w:p>
  </w:footnote>
  <w:footnote w:type="continuationSeparator" w:id="0">
    <w:p w:rsidR="00000000" w:rsidRDefault="004B0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E"/>
    <w:multiLevelType w:val="multilevel"/>
    <w:tmpl w:val="7C5C3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1A227E"/>
    <w:multiLevelType w:val="multilevel"/>
    <w:tmpl w:val="CA50F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1F55B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2B28C9"/>
    <w:multiLevelType w:val="multilevel"/>
    <w:tmpl w:val="D4FA0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C116C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DF18C4"/>
    <w:multiLevelType w:val="multilevel"/>
    <w:tmpl w:val="7A885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10C5742"/>
    <w:multiLevelType w:val="multilevel"/>
    <w:tmpl w:val="80F0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11C439B"/>
    <w:multiLevelType w:val="multilevel"/>
    <w:tmpl w:val="8240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15244A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F37CB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0B1A2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1B743D"/>
    <w:multiLevelType w:val="multilevel"/>
    <w:tmpl w:val="3AD2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25C3386"/>
    <w:multiLevelType w:val="multilevel"/>
    <w:tmpl w:val="8FC0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2785B4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28305DB"/>
    <w:multiLevelType w:val="multilevel"/>
    <w:tmpl w:val="8BB4E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28F4FFC"/>
    <w:multiLevelType w:val="multilevel"/>
    <w:tmpl w:val="867E2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3127CD2"/>
    <w:multiLevelType w:val="multilevel"/>
    <w:tmpl w:val="B94E5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322510C"/>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3823462"/>
    <w:multiLevelType w:val="multilevel"/>
    <w:tmpl w:val="C8563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39F1F10"/>
    <w:multiLevelType w:val="multilevel"/>
    <w:tmpl w:val="C118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3AE6CA8"/>
    <w:multiLevelType w:val="multilevel"/>
    <w:tmpl w:val="49606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4224132"/>
    <w:multiLevelType w:val="multilevel"/>
    <w:tmpl w:val="D7EA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45C5ED1"/>
    <w:multiLevelType w:val="multilevel"/>
    <w:tmpl w:val="78C81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46707C8"/>
    <w:multiLevelType w:val="multilevel"/>
    <w:tmpl w:val="6000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4AF6422"/>
    <w:multiLevelType w:val="multilevel"/>
    <w:tmpl w:val="77FC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4D50F92"/>
    <w:multiLevelType w:val="multilevel"/>
    <w:tmpl w:val="FA36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537338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5AB1AC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5D1658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5F42163"/>
    <w:multiLevelType w:val="multilevel"/>
    <w:tmpl w:val="16B47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6007118"/>
    <w:multiLevelType w:val="multilevel"/>
    <w:tmpl w:val="CB84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60A5B1D"/>
    <w:multiLevelType w:val="multilevel"/>
    <w:tmpl w:val="60645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61D4250"/>
    <w:multiLevelType w:val="multilevel"/>
    <w:tmpl w:val="6E9E2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635611C"/>
    <w:multiLevelType w:val="multilevel"/>
    <w:tmpl w:val="99A6F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6BE45B1"/>
    <w:multiLevelType w:val="multilevel"/>
    <w:tmpl w:val="D2C0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06F059BA"/>
    <w:multiLevelType w:val="multilevel"/>
    <w:tmpl w:val="07B2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06F636D4"/>
    <w:multiLevelType w:val="multilevel"/>
    <w:tmpl w:val="4484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07031FC2"/>
    <w:multiLevelType w:val="multilevel"/>
    <w:tmpl w:val="FFEA5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073D527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7660788"/>
    <w:multiLevelType w:val="multilevel"/>
    <w:tmpl w:val="273A1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7DA682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80F5E9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86C5A98"/>
    <w:multiLevelType w:val="multilevel"/>
    <w:tmpl w:val="906E6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8973058"/>
    <w:multiLevelType w:val="multilevel"/>
    <w:tmpl w:val="BE74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08A12961"/>
    <w:multiLevelType w:val="multilevel"/>
    <w:tmpl w:val="2D3CA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8B95A43"/>
    <w:multiLevelType w:val="multilevel"/>
    <w:tmpl w:val="EF6E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08DD329C"/>
    <w:multiLevelType w:val="multilevel"/>
    <w:tmpl w:val="94782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08FA055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908367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9123149"/>
    <w:multiLevelType w:val="multilevel"/>
    <w:tmpl w:val="F5660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093742FF"/>
    <w:multiLevelType w:val="multilevel"/>
    <w:tmpl w:val="0470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098279E6"/>
    <w:multiLevelType w:val="multilevel"/>
    <w:tmpl w:val="86F4D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09C15D61"/>
    <w:multiLevelType w:val="multilevel"/>
    <w:tmpl w:val="5C769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09D326EE"/>
    <w:multiLevelType w:val="multilevel"/>
    <w:tmpl w:val="8016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0A034DCB"/>
    <w:multiLevelType w:val="multilevel"/>
    <w:tmpl w:val="3F88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0A5C0B1C"/>
    <w:multiLevelType w:val="multilevel"/>
    <w:tmpl w:val="C770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A6E6258"/>
    <w:multiLevelType w:val="multilevel"/>
    <w:tmpl w:val="0DD28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A877E5E"/>
    <w:multiLevelType w:val="multilevel"/>
    <w:tmpl w:val="6328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0A8C612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AE1078D"/>
    <w:multiLevelType w:val="multilevel"/>
    <w:tmpl w:val="B06EF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0B683EBF"/>
    <w:multiLevelType w:val="multilevel"/>
    <w:tmpl w:val="E206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0C3B56D3"/>
    <w:multiLevelType w:val="multilevel"/>
    <w:tmpl w:val="344C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0C524B6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C8F70AB"/>
    <w:multiLevelType w:val="hybridMultilevel"/>
    <w:tmpl w:val="575CF3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0CB40EFC"/>
    <w:multiLevelType w:val="multilevel"/>
    <w:tmpl w:val="36BE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0CC753EC"/>
    <w:multiLevelType w:val="multilevel"/>
    <w:tmpl w:val="8C1E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0CDA4BB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DAD5DF4"/>
    <w:multiLevelType w:val="multilevel"/>
    <w:tmpl w:val="29900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0DC62964"/>
    <w:multiLevelType w:val="multilevel"/>
    <w:tmpl w:val="49B2A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0E1D1E3A"/>
    <w:multiLevelType w:val="hybridMultilevel"/>
    <w:tmpl w:val="9A9CF0C2"/>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70">
    <w:nsid w:val="0E3C4EAA"/>
    <w:multiLevelType w:val="multilevel"/>
    <w:tmpl w:val="1814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0E88321E"/>
    <w:multiLevelType w:val="multilevel"/>
    <w:tmpl w:val="ABA8F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0EB26802"/>
    <w:multiLevelType w:val="multilevel"/>
    <w:tmpl w:val="E26A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0EE639DF"/>
    <w:multiLevelType w:val="multilevel"/>
    <w:tmpl w:val="D7AC6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0F00161E"/>
    <w:multiLevelType w:val="multilevel"/>
    <w:tmpl w:val="3D58B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0F207E5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0F52027A"/>
    <w:multiLevelType w:val="multilevel"/>
    <w:tmpl w:val="6FFA5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F99022F"/>
    <w:multiLevelType w:val="multilevel"/>
    <w:tmpl w:val="DB863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0FE57AB3"/>
    <w:multiLevelType w:val="multilevel"/>
    <w:tmpl w:val="E5569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101D5A9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02C1A23"/>
    <w:multiLevelType w:val="multilevel"/>
    <w:tmpl w:val="EC4CD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0802B4D"/>
    <w:multiLevelType w:val="multilevel"/>
    <w:tmpl w:val="DE10A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109B37E0"/>
    <w:multiLevelType w:val="multilevel"/>
    <w:tmpl w:val="7AD0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10A530D0"/>
    <w:multiLevelType w:val="multilevel"/>
    <w:tmpl w:val="9462F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10BA528B"/>
    <w:multiLevelType w:val="hybridMultilevel"/>
    <w:tmpl w:val="A56486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10D7322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11300D9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115401C8"/>
    <w:multiLevelType w:val="hybridMultilevel"/>
    <w:tmpl w:val="23A0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116578AA"/>
    <w:multiLevelType w:val="multilevel"/>
    <w:tmpl w:val="BBC4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1186753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118714F0"/>
    <w:multiLevelType w:val="multilevel"/>
    <w:tmpl w:val="C8C4B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11B877C2"/>
    <w:multiLevelType w:val="multilevel"/>
    <w:tmpl w:val="58C6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11C1571A"/>
    <w:multiLevelType w:val="multilevel"/>
    <w:tmpl w:val="8EA48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121F63C9"/>
    <w:multiLevelType w:val="multilevel"/>
    <w:tmpl w:val="B532CD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129D4FB7"/>
    <w:multiLevelType w:val="multilevel"/>
    <w:tmpl w:val="E32E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13641336"/>
    <w:multiLevelType w:val="multilevel"/>
    <w:tmpl w:val="6EBA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137820C8"/>
    <w:multiLevelType w:val="multilevel"/>
    <w:tmpl w:val="8A0C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13CD5674"/>
    <w:multiLevelType w:val="multilevel"/>
    <w:tmpl w:val="C2D86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1456698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150233F3"/>
    <w:multiLevelType w:val="multilevel"/>
    <w:tmpl w:val="49E41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15051249"/>
    <w:multiLevelType w:val="multilevel"/>
    <w:tmpl w:val="663A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156506D0"/>
    <w:multiLevelType w:val="multilevel"/>
    <w:tmpl w:val="EED05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15691AA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15C00BB6"/>
    <w:multiLevelType w:val="multilevel"/>
    <w:tmpl w:val="D1F8A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15E92E8A"/>
    <w:multiLevelType w:val="hybridMultilevel"/>
    <w:tmpl w:val="5A70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1680693A"/>
    <w:multiLevelType w:val="multilevel"/>
    <w:tmpl w:val="2540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170D7B13"/>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177E78BE"/>
    <w:multiLevelType w:val="multilevel"/>
    <w:tmpl w:val="C5A6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18757739"/>
    <w:multiLevelType w:val="multilevel"/>
    <w:tmpl w:val="3576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188962B0"/>
    <w:multiLevelType w:val="multilevel"/>
    <w:tmpl w:val="9E66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18ED7975"/>
    <w:multiLevelType w:val="multilevel"/>
    <w:tmpl w:val="C3C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18FE0CB4"/>
    <w:multiLevelType w:val="multilevel"/>
    <w:tmpl w:val="EEA4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197131F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198F2FDF"/>
    <w:multiLevelType w:val="multilevel"/>
    <w:tmpl w:val="649A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19904F20"/>
    <w:multiLevelType w:val="multilevel"/>
    <w:tmpl w:val="7A80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19D1166E"/>
    <w:multiLevelType w:val="multilevel"/>
    <w:tmpl w:val="6BA4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19FB62E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1A4459DB"/>
    <w:multiLevelType w:val="multilevel"/>
    <w:tmpl w:val="CE0E7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1A9860F5"/>
    <w:multiLevelType w:val="multilevel"/>
    <w:tmpl w:val="BDB2F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1ABB379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1AC81E16"/>
    <w:multiLevelType w:val="multilevel"/>
    <w:tmpl w:val="BFA0D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1AD74D41"/>
    <w:multiLevelType w:val="multilevel"/>
    <w:tmpl w:val="177AE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1B05556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1B1E7B75"/>
    <w:multiLevelType w:val="multilevel"/>
    <w:tmpl w:val="21BA1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1B333401"/>
    <w:multiLevelType w:val="hybridMultilevel"/>
    <w:tmpl w:val="7F5E990A"/>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25">
    <w:nsid w:val="1B386365"/>
    <w:multiLevelType w:val="multilevel"/>
    <w:tmpl w:val="BF829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1B763ABE"/>
    <w:multiLevelType w:val="multilevel"/>
    <w:tmpl w:val="728C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1BAB28C6"/>
    <w:multiLevelType w:val="multilevel"/>
    <w:tmpl w:val="E824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1C257A99"/>
    <w:multiLevelType w:val="multilevel"/>
    <w:tmpl w:val="3D42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1C286ADE"/>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1C38360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1C495C0A"/>
    <w:multiLevelType w:val="multilevel"/>
    <w:tmpl w:val="4EFA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1C9831C2"/>
    <w:multiLevelType w:val="multilevel"/>
    <w:tmpl w:val="1A34B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1CE94414"/>
    <w:multiLevelType w:val="multilevel"/>
    <w:tmpl w:val="E084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1D144E50"/>
    <w:multiLevelType w:val="multilevel"/>
    <w:tmpl w:val="510E0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1D5E5150"/>
    <w:multiLevelType w:val="multilevel"/>
    <w:tmpl w:val="5D40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1DAC033E"/>
    <w:multiLevelType w:val="multilevel"/>
    <w:tmpl w:val="31E6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1DBF4F83"/>
    <w:multiLevelType w:val="multilevel"/>
    <w:tmpl w:val="4ADE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1EBF37AD"/>
    <w:multiLevelType w:val="multilevel"/>
    <w:tmpl w:val="6F12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1ECA6A4D"/>
    <w:multiLevelType w:val="multilevel"/>
    <w:tmpl w:val="C8BA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1EDB6AFF"/>
    <w:multiLevelType w:val="multilevel"/>
    <w:tmpl w:val="962E0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1F221E55"/>
    <w:multiLevelType w:val="multilevel"/>
    <w:tmpl w:val="B0206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1F9C4B65"/>
    <w:multiLevelType w:val="multilevel"/>
    <w:tmpl w:val="49B2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1FA65EA7"/>
    <w:multiLevelType w:val="multilevel"/>
    <w:tmpl w:val="EA7E6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1FAB0F45"/>
    <w:multiLevelType w:val="multilevel"/>
    <w:tmpl w:val="0EC4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nsid w:val="1FAF43F0"/>
    <w:multiLevelType w:val="multilevel"/>
    <w:tmpl w:val="0A54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206036B9"/>
    <w:multiLevelType w:val="multilevel"/>
    <w:tmpl w:val="4E34B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nsid w:val="20982380"/>
    <w:multiLevelType w:val="multilevel"/>
    <w:tmpl w:val="4CA23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20AE7895"/>
    <w:multiLevelType w:val="multilevel"/>
    <w:tmpl w:val="72C4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210A2D60"/>
    <w:multiLevelType w:val="multilevel"/>
    <w:tmpl w:val="FC30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21AD209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22292619"/>
    <w:multiLevelType w:val="multilevel"/>
    <w:tmpl w:val="A22E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22704F19"/>
    <w:multiLevelType w:val="multilevel"/>
    <w:tmpl w:val="94368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228924F1"/>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22BA0503"/>
    <w:multiLevelType w:val="multilevel"/>
    <w:tmpl w:val="F2CA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22BC369B"/>
    <w:multiLevelType w:val="multilevel"/>
    <w:tmpl w:val="3714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22FE2FB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230B2119"/>
    <w:multiLevelType w:val="hybridMultilevel"/>
    <w:tmpl w:val="F3AA4602"/>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8">
    <w:nsid w:val="234127D0"/>
    <w:multiLevelType w:val="multilevel"/>
    <w:tmpl w:val="3BB02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23B75560"/>
    <w:multiLevelType w:val="multilevel"/>
    <w:tmpl w:val="2F5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23B87D47"/>
    <w:multiLevelType w:val="multilevel"/>
    <w:tmpl w:val="9CDE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23EE2A3B"/>
    <w:multiLevelType w:val="multilevel"/>
    <w:tmpl w:val="835A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24187747"/>
    <w:multiLevelType w:val="multilevel"/>
    <w:tmpl w:val="6C765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2434116C"/>
    <w:multiLevelType w:val="hybridMultilevel"/>
    <w:tmpl w:val="4534482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4">
    <w:nsid w:val="24627B90"/>
    <w:multiLevelType w:val="multilevel"/>
    <w:tmpl w:val="2BB67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24C55578"/>
    <w:multiLevelType w:val="multilevel"/>
    <w:tmpl w:val="3A040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25211ADC"/>
    <w:multiLevelType w:val="multilevel"/>
    <w:tmpl w:val="5D76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nsid w:val="2528275E"/>
    <w:multiLevelType w:val="multilevel"/>
    <w:tmpl w:val="D45C8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254B6B3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26F52D2B"/>
    <w:multiLevelType w:val="hybridMultilevel"/>
    <w:tmpl w:val="F500848A"/>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70">
    <w:nsid w:val="26F71801"/>
    <w:multiLevelType w:val="hybridMultilevel"/>
    <w:tmpl w:val="49A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nsid w:val="27186DC5"/>
    <w:multiLevelType w:val="multilevel"/>
    <w:tmpl w:val="D48A3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27202BB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274B2E9A"/>
    <w:multiLevelType w:val="multilevel"/>
    <w:tmpl w:val="0C4E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2768726C"/>
    <w:multiLevelType w:val="multilevel"/>
    <w:tmpl w:val="D6C8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281E523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284D5F40"/>
    <w:multiLevelType w:val="multilevel"/>
    <w:tmpl w:val="D4D22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2864317A"/>
    <w:multiLevelType w:val="multilevel"/>
    <w:tmpl w:val="8724F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289B7938"/>
    <w:multiLevelType w:val="multilevel"/>
    <w:tmpl w:val="3A0E9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28A62222"/>
    <w:multiLevelType w:val="multilevel"/>
    <w:tmpl w:val="4484D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28F62492"/>
    <w:multiLevelType w:val="multilevel"/>
    <w:tmpl w:val="54D8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nsid w:val="290C7E13"/>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292D5D5C"/>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299744B7"/>
    <w:multiLevelType w:val="multilevel"/>
    <w:tmpl w:val="5FEEB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29D0435D"/>
    <w:multiLevelType w:val="multilevel"/>
    <w:tmpl w:val="2BBE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2A0B1401"/>
    <w:multiLevelType w:val="multilevel"/>
    <w:tmpl w:val="2F82F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2A1A64E7"/>
    <w:multiLevelType w:val="multilevel"/>
    <w:tmpl w:val="8FFC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7">
    <w:nsid w:val="2A293414"/>
    <w:multiLevelType w:val="multilevel"/>
    <w:tmpl w:val="2AD2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2A581B30"/>
    <w:multiLevelType w:val="multilevel"/>
    <w:tmpl w:val="77BE1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nsid w:val="2AC87E3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2AE852BA"/>
    <w:multiLevelType w:val="multilevel"/>
    <w:tmpl w:val="F9861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2AEB2B0A"/>
    <w:multiLevelType w:val="multilevel"/>
    <w:tmpl w:val="B80C2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2B3F39F2"/>
    <w:multiLevelType w:val="multilevel"/>
    <w:tmpl w:val="893A2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2C050015"/>
    <w:multiLevelType w:val="multilevel"/>
    <w:tmpl w:val="C0AA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2C765AF3"/>
    <w:multiLevelType w:val="multilevel"/>
    <w:tmpl w:val="DDEE8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5">
    <w:nsid w:val="2D210DC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2D277492"/>
    <w:multiLevelType w:val="multilevel"/>
    <w:tmpl w:val="C72A0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7">
    <w:nsid w:val="2D653121"/>
    <w:multiLevelType w:val="multilevel"/>
    <w:tmpl w:val="F3EC2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2D6B0D0C"/>
    <w:multiLevelType w:val="multilevel"/>
    <w:tmpl w:val="586CC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2D96009B"/>
    <w:multiLevelType w:val="multilevel"/>
    <w:tmpl w:val="B55E7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2DA72B3B"/>
    <w:multiLevelType w:val="multilevel"/>
    <w:tmpl w:val="8564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2E0E146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2E4D075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2E70426F"/>
    <w:multiLevelType w:val="multilevel"/>
    <w:tmpl w:val="A70C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2E7F0818"/>
    <w:multiLevelType w:val="multilevel"/>
    <w:tmpl w:val="4DDAF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2E937494"/>
    <w:multiLevelType w:val="multilevel"/>
    <w:tmpl w:val="2F60C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2F3F37B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2F81176C"/>
    <w:multiLevelType w:val="multilevel"/>
    <w:tmpl w:val="9C0E4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2F8E168B"/>
    <w:multiLevelType w:val="multilevel"/>
    <w:tmpl w:val="F6105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2FAB6A63"/>
    <w:multiLevelType w:val="multilevel"/>
    <w:tmpl w:val="55BC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2FE50DD4"/>
    <w:multiLevelType w:val="multilevel"/>
    <w:tmpl w:val="609CC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nsid w:val="2FE7752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300D2E2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304A4BD0"/>
    <w:multiLevelType w:val="multilevel"/>
    <w:tmpl w:val="77662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30A01D68"/>
    <w:multiLevelType w:val="multilevel"/>
    <w:tmpl w:val="A7306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30DD4B59"/>
    <w:multiLevelType w:val="multilevel"/>
    <w:tmpl w:val="AEBC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315A0A36"/>
    <w:multiLevelType w:val="multilevel"/>
    <w:tmpl w:val="ED7A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318216CC"/>
    <w:multiLevelType w:val="multilevel"/>
    <w:tmpl w:val="70B2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nsid w:val="3228704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323721A2"/>
    <w:multiLevelType w:val="hybridMultilevel"/>
    <w:tmpl w:val="EE109E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nsid w:val="326763DC"/>
    <w:multiLevelType w:val="multilevel"/>
    <w:tmpl w:val="731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1">
    <w:nsid w:val="327A2A8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32CD1202"/>
    <w:multiLevelType w:val="multilevel"/>
    <w:tmpl w:val="FD2E5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33184FB3"/>
    <w:multiLevelType w:val="multilevel"/>
    <w:tmpl w:val="8EC6B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4">
    <w:nsid w:val="33545856"/>
    <w:multiLevelType w:val="multilevel"/>
    <w:tmpl w:val="31E21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33A7503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345D22D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nsid w:val="34672090"/>
    <w:multiLevelType w:val="multilevel"/>
    <w:tmpl w:val="E57ED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8">
    <w:nsid w:val="3476586E"/>
    <w:multiLevelType w:val="multilevel"/>
    <w:tmpl w:val="98628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34794C7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34985F2B"/>
    <w:multiLevelType w:val="multilevel"/>
    <w:tmpl w:val="9A0A0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1">
    <w:nsid w:val="34C3687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nsid w:val="358278A5"/>
    <w:multiLevelType w:val="multilevel"/>
    <w:tmpl w:val="310E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nsid w:val="35EA0FE9"/>
    <w:multiLevelType w:val="multilevel"/>
    <w:tmpl w:val="3F065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36616188"/>
    <w:multiLevelType w:val="hybridMultilevel"/>
    <w:tmpl w:val="C096C55C"/>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35">
    <w:nsid w:val="366217B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36A52750"/>
    <w:multiLevelType w:val="multilevel"/>
    <w:tmpl w:val="C7EA1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nsid w:val="36AC2FF9"/>
    <w:multiLevelType w:val="multilevel"/>
    <w:tmpl w:val="4F864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8">
    <w:nsid w:val="36B20E43"/>
    <w:multiLevelType w:val="multilevel"/>
    <w:tmpl w:val="9A0E8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nsid w:val="37212976"/>
    <w:multiLevelType w:val="multilevel"/>
    <w:tmpl w:val="82B4C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0">
    <w:nsid w:val="379A3DF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37E46DB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383507E8"/>
    <w:multiLevelType w:val="multilevel"/>
    <w:tmpl w:val="DB70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38474B12"/>
    <w:multiLevelType w:val="multilevel"/>
    <w:tmpl w:val="6138F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38497A18"/>
    <w:multiLevelType w:val="multilevel"/>
    <w:tmpl w:val="7646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5">
    <w:nsid w:val="38792B9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nsid w:val="389567DF"/>
    <w:multiLevelType w:val="multilevel"/>
    <w:tmpl w:val="60B2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7">
    <w:nsid w:val="389D2DD9"/>
    <w:multiLevelType w:val="multilevel"/>
    <w:tmpl w:val="272A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nsid w:val="38D50F9E"/>
    <w:multiLevelType w:val="multilevel"/>
    <w:tmpl w:val="AD8E9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9">
    <w:nsid w:val="39301FD3"/>
    <w:multiLevelType w:val="multilevel"/>
    <w:tmpl w:val="3F4C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0">
    <w:nsid w:val="394A7F8A"/>
    <w:multiLevelType w:val="multilevel"/>
    <w:tmpl w:val="6764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39856DA0"/>
    <w:multiLevelType w:val="multilevel"/>
    <w:tmpl w:val="E26CF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2">
    <w:nsid w:val="39AE7A1D"/>
    <w:multiLevelType w:val="multilevel"/>
    <w:tmpl w:val="DC06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3">
    <w:nsid w:val="39DD24F2"/>
    <w:multiLevelType w:val="multilevel"/>
    <w:tmpl w:val="0796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4">
    <w:nsid w:val="3A842902"/>
    <w:multiLevelType w:val="multilevel"/>
    <w:tmpl w:val="DD4E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5">
    <w:nsid w:val="3AAC22F2"/>
    <w:multiLevelType w:val="multilevel"/>
    <w:tmpl w:val="9D3A2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nsid w:val="3AAC28A5"/>
    <w:multiLevelType w:val="multilevel"/>
    <w:tmpl w:val="E9F88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7">
    <w:nsid w:val="3ADB27CD"/>
    <w:multiLevelType w:val="multilevel"/>
    <w:tmpl w:val="37065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8">
    <w:nsid w:val="3B126527"/>
    <w:multiLevelType w:val="hybridMultilevel"/>
    <w:tmpl w:val="93D4D98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59">
    <w:nsid w:val="3B962618"/>
    <w:multiLevelType w:val="multilevel"/>
    <w:tmpl w:val="5504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0">
    <w:nsid w:val="3C170721"/>
    <w:multiLevelType w:val="multilevel"/>
    <w:tmpl w:val="755EF5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nsid w:val="3C2A4A5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nsid w:val="3C3D2262"/>
    <w:multiLevelType w:val="multilevel"/>
    <w:tmpl w:val="8ADC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nsid w:val="3C430B90"/>
    <w:multiLevelType w:val="multilevel"/>
    <w:tmpl w:val="7078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4">
    <w:nsid w:val="3C4741B2"/>
    <w:multiLevelType w:val="multilevel"/>
    <w:tmpl w:val="097C4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5">
    <w:nsid w:val="3C537D1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nsid w:val="3DCE599B"/>
    <w:multiLevelType w:val="multilevel"/>
    <w:tmpl w:val="A538D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7">
    <w:nsid w:val="3E632F4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nsid w:val="3E9F098A"/>
    <w:multiLevelType w:val="multilevel"/>
    <w:tmpl w:val="33DC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9">
    <w:nsid w:val="3F0F6E9C"/>
    <w:multiLevelType w:val="multilevel"/>
    <w:tmpl w:val="5860C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0">
    <w:nsid w:val="3F432779"/>
    <w:multiLevelType w:val="multilevel"/>
    <w:tmpl w:val="F1AE6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1">
    <w:nsid w:val="3F8632C6"/>
    <w:multiLevelType w:val="multilevel"/>
    <w:tmpl w:val="36C0E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nsid w:val="3F892E71"/>
    <w:multiLevelType w:val="multilevel"/>
    <w:tmpl w:val="B6209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3F8A5A7E"/>
    <w:multiLevelType w:val="multilevel"/>
    <w:tmpl w:val="A6E2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4">
    <w:nsid w:val="3FEA37D6"/>
    <w:multiLevelType w:val="multilevel"/>
    <w:tmpl w:val="B934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5">
    <w:nsid w:val="40B360B0"/>
    <w:multiLevelType w:val="multilevel"/>
    <w:tmpl w:val="3B8A6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6">
    <w:nsid w:val="40BD4BD0"/>
    <w:multiLevelType w:val="multilevel"/>
    <w:tmpl w:val="50820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nsid w:val="4125669B"/>
    <w:multiLevelType w:val="multilevel"/>
    <w:tmpl w:val="44DC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8">
    <w:nsid w:val="416A4F81"/>
    <w:multiLevelType w:val="hybridMultilevel"/>
    <w:tmpl w:val="9F588F60"/>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79">
    <w:nsid w:val="416F7B14"/>
    <w:multiLevelType w:val="multilevel"/>
    <w:tmpl w:val="2532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0">
    <w:nsid w:val="41A47604"/>
    <w:multiLevelType w:val="multilevel"/>
    <w:tmpl w:val="AF062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nsid w:val="41D249B9"/>
    <w:multiLevelType w:val="multilevel"/>
    <w:tmpl w:val="0BDC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2">
    <w:nsid w:val="41FA475F"/>
    <w:multiLevelType w:val="multilevel"/>
    <w:tmpl w:val="959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nsid w:val="42237F5F"/>
    <w:multiLevelType w:val="multilevel"/>
    <w:tmpl w:val="4CAE1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4">
    <w:nsid w:val="4244687A"/>
    <w:multiLevelType w:val="multilevel"/>
    <w:tmpl w:val="C4AA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5">
    <w:nsid w:val="427E221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nsid w:val="428C3BB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nsid w:val="428C4A33"/>
    <w:multiLevelType w:val="multilevel"/>
    <w:tmpl w:val="93D8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8">
    <w:nsid w:val="432B03C7"/>
    <w:multiLevelType w:val="multilevel"/>
    <w:tmpl w:val="0FA2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438A43CC"/>
    <w:multiLevelType w:val="multilevel"/>
    <w:tmpl w:val="631E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0">
    <w:nsid w:val="43A02435"/>
    <w:multiLevelType w:val="multilevel"/>
    <w:tmpl w:val="73B2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1">
    <w:nsid w:val="43F96BF2"/>
    <w:multiLevelType w:val="multilevel"/>
    <w:tmpl w:val="DE1092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43FA0732"/>
    <w:multiLevelType w:val="multilevel"/>
    <w:tmpl w:val="5254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3">
    <w:nsid w:val="44110EAD"/>
    <w:multiLevelType w:val="multilevel"/>
    <w:tmpl w:val="6192B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nsid w:val="44177594"/>
    <w:multiLevelType w:val="multilevel"/>
    <w:tmpl w:val="23D0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nsid w:val="44497144"/>
    <w:multiLevelType w:val="multilevel"/>
    <w:tmpl w:val="1CDEF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6">
    <w:nsid w:val="446E7C62"/>
    <w:multiLevelType w:val="multilevel"/>
    <w:tmpl w:val="F926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nsid w:val="44872707"/>
    <w:multiLevelType w:val="multilevel"/>
    <w:tmpl w:val="F48AD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nsid w:val="44AE771D"/>
    <w:multiLevelType w:val="multilevel"/>
    <w:tmpl w:val="EA30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9">
    <w:nsid w:val="44B76C81"/>
    <w:multiLevelType w:val="multilevel"/>
    <w:tmpl w:val="CF6E2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0">
    <w:nsid w:val="451031F8"/>
    <w:multiLevelType w:val="multilevel"/>
    <w:tmpl w:val="6B0E6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452428BF"/>
    <w:multiLevelType w:val="multilevel"/>
    <w:tmpl w:val="D976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2">
    <w:nsid w:val="459E067F"/>
    <w:multiLevelType w:val="multilevel"/>
    <w:tmpl w:val="E2825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3">
    <w:nsid w:val="45B45EDC"/>
    <w:multiLevelType w:val="multilevel"/>
    <w:tmpl w:val="CCFA4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4">
    <w:nsid w:val="460E58B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nsid w:val="466B452B"/>
    <w:multiLevelType w:val="multilevel"/>
    <w:tmpl w:val="6A88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6">
    <w:nsid w:val="46904D64"/>
    <w:multiLevelType w:val="multilevel"/>
    <w:tmpl w:val="572CB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nsid w:val="4692061E"/>
    <w:multiLevelType w:val="multilevel"/>
    <w:tmpl w:val="9B0E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nsid w:val="469917FA"/>
    <w:multiLevelType w:val="multilevel"/>
    <w:tmpl w:val="2686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9">
    <w:nsid w:val="46AC6BB6"/>
    <w:multiLevelType w:val="multilevel"/>
    <w:tmpl w:val="C8C82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46AE52DD"/>
    <w:multiLevelType w:val="multilevel"/>
    <w:tmpl w:val="418C1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46B13BCA"/>
    <w:multiLevelType w:val="multilevel"/>
    <w:tmpl w:val="C5DE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2">
    <w:nsid w:val="46C9559C"/>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nsid w:val="46D4634F"/>
    <w:multiLevelType w:val="multilevel"/>
    <w:tmpl w:val="40A8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4">
    <w:nsid w:val="47026BE2"/>
    <w:multiLevelType w:val="multilevel"/>
    <w:tmpl w:val="1F100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5">
    <w:nsid w:val="47193F86"/>
    <w:multiLevelType w:val="multilevel"/>
    <w:tmpl w:val="7542F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6">
    <w:nsid w:val="47664E8D"/>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nsid w:val="47861D33"/>
    <w:multiLevelType w:val="multilevel"/>
    <w:tmpl w:val="E2B61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8">
    <w:nsid w:val="47C33B6C"/>
    <w:multiLevelType w:val="multilevel"/>
    <w:tmpl w:val="BCBAE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nsid w:val="47DF6C47"/>
    <w:multiLevelType w:val="multilevel"/>
    <w:tmpl w:val="600AC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0">
    <w:nsid w:val="47F259CF"/>
    <w:multiLevelType w:val="multilevel"/>
    <w:tmpl w:val="58309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482321D3"/>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48605939"/>
    <w:multiLevelType w:val="multilevel"/>
    <w:tmpl w:val="554E2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3">
    <w:nsid w:val="487B49A4"/>
    <w:multiLevelType w:val="multilevel"/>
    <w:tmpl w:val="AC56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4">
    <w:nsid w:val="487F7ADC"/>
    <w:multiLevelType w:val="multilevel"/>
    <w:tmpl w:val="22A0A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5">
    <w:nsid w:val="48941E64"/>
    <w:multiLevelType w:val="multilevel"/>
    <w:tmpl w:val="24FC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6">
    <w:nsid w:val="48DC57A1"/>
    <w:multiLevelType w:val="multilevel"/>
    <w:tmpl w:val="03A2C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7">
    <w:nsid w:val="492558AF"/>
    <w:multiLevelType w:val="multilevel"/>
    <w:tmpl w:val="004E2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8">
    <w:nsid w:val="493A0BA9"/>
    <w:multiLevelType w:val="multilevel"/>
    <w:tmpl w:val="04A8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9">
    <w:nsid w:val="4944058C"/>
    <w:multiLevelType w:val="multilevel"/>
    <w:tmpl w:val="06DC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49D005C0"/>
    <w:multiLevelType w:val="multilevel"/>
    <w:tmpl w:val="A574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1">
    <w:nsid w:val="4A630712"/>
    <w:multiLevelType w:val="hybridMultilevel"/>
    <w:tmpl w:val="B972D21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2">
    <w:nsid w:val="4A6D0AAD"/>
    <w:multiLevelType w:val="multilevel"/>
    <w:tmpl w:val="64E6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3">
    <w:nsid w:val="4A946092"/>
    <w:multiLevelType w:val="multilevel"/>
    <w:tmpl w:val="F83E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4">
    <w:nsid w:val="4A9E460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nsid w:val="4ACB229C"/>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nsid w:val="4AF3096F"/>
    <w:multiLevelType w:val="multilevel"/>
    <w:tmpl w:val="16B0D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7">
    <w:nsid w:val="4B2A5DB6"/>
    <w:multiLevelType w:val="multilevel"/>
    <w:tmpl w:val="9490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8">
    <w:nsid w:val="4B4D0846"/>
    <w:multiLevelType w:val="multilevel"/>
    <w:tmpl w:val="1CF2E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9">
    <w:nsid w:val="4B571FA5"/>
    <w:multiLevelType w:val="multilevel"/>
    <w:tmpl w:val="6688C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nsid w:val="4B6B1566"/>
    <w:multiLevelType w:val="multilevel"/>
    <w:tmpl w:val="4A0C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1">
    <w:nsid w:val="4B76419C"/>
    <w:multiLevelType w:val="multilevel"/>
    <w:tmpl w:val="65DAB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nsid w:val="4B7E5C66"/>
    <w:multiLevelType w:val="multilevel"/>
    <w:tmpl w:val="215E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3">
    <w:nsid w:val="4BD73E2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4C3547E3"/>
    <w:multiLevelType w:val="multilevel"/>
    <w:tmpl w:val="24902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4CB458C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nsid w:val="4CB73AC1"/>
    <w:multiLevelType w:val="multilevel"/>
    <w:tmpl w:val="6CB86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7">
    <w:nsid w:val="4D143722"/>
    <w:multiLevelType w:val="multilevel"/>
    <w:tmpl w:val="7E1A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8">
    <w:nsid w:val="4D5614E6"/>
    <w:multiLevelType w:val="multilevel"/>
    <w:tmpl w:val="C1E0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9">
    <w:nsid w:val="4D586C60"/>
    <w:multiLevelType w:val="multilevel"/>
    <w:tmpl w:val="EC6C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0">
    <w:nsid w:val="4DB67E1C"/>
    <w:multiLevelType w:val="multilevel"/>
    <w:tmpl w:val="B30ED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1">
    <w:nsid w:val="4DBE451C"/>
    <w:multiLevelType w:val="multilevel"/>
    <w:tmpl w:val="FF54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2">
    <w:nsid w:val="4E7F1B68"/>
    <w:multiLevelType w:val="multilevel"/>
    <w:tmpl w:val="5638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3">
    <w:nsid w:val="4EDB6B7B"/>
    <w:multiLevelType w:val="multilevel"/>
    <w:tmpl w:val="4DA2A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nsid w:val="4EE0240E"/>
    <w:multiLevelType w:val="multilevel"/>
    <w:tmpl w:val="F0B8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5">
    <w:nsid w:val="4EF6688F"/>
    <w:multiLevelType w:val="multilevel"/>
    <w:tmpl w:val="1EF8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6">
    <w:nsid w:val="4EF66B3C"/>
    <w:multiLevelType w:val="multilevel"/>
    <w:tmpl w:val="75CC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7">
    <w:nsid w:val="4F5B1A82"/>
    <w:multiLevelType w:val="multilevel"/>
    <w:tmpl w:val="629C7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8">
    <w:nsid w:val="4FB33BE9"/>
    <w:multiLevelType w:val="multilevel"/>
    <w:tmpl w:val="25F24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9">
    <w:nsid w:val="4FBF1869"/>
    <w:multiLevelType w:val="multilevel"/>
    <w:tmpl w:val="558C3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FD43609"/>
    <w:multiLevelType w:val="multilevel"/>
    <w:tmpl w:val="6F16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1">
    <w:nsid w:val="4FE25AC1"/>
    <w:multiLevelType w:val="multilevel"/>
    <w:tmpl w:val="AEA6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2">
    <w:nsid w:val="50144D40"/>
    <w:multiLevelType w:val="multilevel"/>
    <w:tmpl w:val="8A8E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3">
    <w:nsid w:val="50DB324F"/>
    <w:multiLevelType w:val="multilevel"/>
    <w:tmpl w:val="8EA4A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nsid w:val="51377570"/>
    <w:multiLevelType w:val="multilevel"/>
    <w:tmpl w:val="1320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5">
    <w:nsid w:val="518061E9"/>
    <w:multiLevelType w:val="multilevel"/>
    <w:tmpl w:val="FE9C4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nsid w:val="51AA3FFB"/>
    <w:multiLevelType w:val="multilevel"/>
    <w:tmpl w:val="A0B82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nsid w:val="51CE0CE5"/>
    <w:multiLevelType w:val="multilevel"/>
    <w:tmpl w:val="D4BA8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51F45141"/>
    <w:multiLevelType w:val="multilevel"/>
    <w:tmpl w:val="D84A4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522407C9"/>
    <w:multiLevelType w:val="multilevel"/>
    <w:tmpl w:val="8FD08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nsid w:val="523B6C3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nsid w:val="5249775E"/>
    <w:multiLevelType w:val="multilevel"/>
    <w:tmpl w:val="2BD4E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2">
    <w:nsid w:val="526A79A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nsid w:val="527A50A6"/>
    <w:multiLevelType w:val="multilevel"/>
    <w:tmpl w:val="7CB4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4">
    <w:nsid w:val="52CA6530"/>
    <w:multiLevelType w:val="multilevel"/>
    <w:tmpl w:val="40D4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5">
    <w:nsid w:val="530659FC"/>
    <w:multiLevelType w:val="multilevel"/>
    <w:tmpl w:val="BD7E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6">
    <w:nsid w:val="530F1AD3"/>
    <w:multiLevelType w:val="multilevel"/>
    <w:tmpl w:val="881E9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7">
    <w:nsid w:val="53121D4D"/>
    <w:multiLevelType w:val="multilevel"/>
    <w:tmpl w:val="7F00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8">
    <w:nsid w:val="53442161"/>
    <w:multiLevelType w:val="multilevel"/>
    <w:tmpl w:val="8E96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nsid w:val="53913A5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nsid w:val="53A828A8"/>
    <w:multiLevelType w:val="multilevel"/>
    <w:tmpl w:val="BC90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1">
    <w:nsid w:val="53EB1E54"/>
    <w:multiLevelType w:val="hybridMultilevel"/>
    <w:tmpl w:val="52A4F270"/>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82">
    <w:nsid w:val="540931B9"/>
    <w:multiLevelType w:val="multilevel"/>
    <w:tmpl w:val="8E909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nsid w:val="54ED4810"/>
    <w:multiLevelType w:val="multilevel"/>
    <w:tmpl w:val="97A2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4">
    <w:nsid w:val="55113C59"/>
    <w:multiLevelType w:val="multilevel"/>
    <w:tmpl w:val="E69A2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nsid w:val="557F23D2"/>
    <w:multiLevelType w:val="multilevel"/>
    <w:tmpl w:val="D034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6">
    <w:nsid w:val="55D51D2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7">
    <w:nsid w:val="55FE2D7C"/>
    <w:multiLevelType w:val="hybridMultilevel"/>
    <w:tmpl w:val="4DFAE9B4"/>
    <w:lvl w:ilvl="0" w:tplc="04090017">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88">
    <w:nsid w:val="5612291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nsid w:val="565B33B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nsid w:val="567A42B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1">
    <w:nsid w:val="57094D91"/>
    <w:multiLevelType w:val="multilevel"/>
    <w:tmpl w:val="FA0E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2">
    <w:nsid w:val="57175444"/>
    <w:multiLevelType w:val="multilevel"/>
    <w:tmpl w:val="F5820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nsid w:val="571E665A"/>
    <w:multiLevelType w:val="multilevel"/>
    <w:tmpl w:val="BCEA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4">
    <w:nsid w:val="574C486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5">
    <w:nsid w:val="57632670"/>
    <w:multiLevelType w:val="multilevel"/>
    <w:tmpl w:val="88DCD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6">
    <w:nsid w:val="57786C86"/>
    <w:multiLevelType w:val="multilevel"/>
    <w:tmpl w:val="2ECE0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7">
    <w:nsid w:val="577F5E41"/>
    <w:multiLevelType w:val="multilevel"/>
    <w:tmpl w:val="3E246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8">
    <w:nsid w:val="5783016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9">
    <w:nsid w:val="57C20205"/>
    <w:multiLevelType w:val="multilevel"/>
    <w:tmpl w:val="5FE40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nsid w:val="588A632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1">
    <w:nsid w:val="58B3085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2">
    <w:nsid w:val="58F73F4B"/>
    <w:multiLevelType w:val="multilevel"/>
    <w:tmpl w:val="B0D4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3">
    <w:nsid w:val="59030120"/>
    <w:multiLevelType w:val="multilevel"/>
    <w:tmpl w:val="C248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4">
    <w:nsid w:val="59427F6D"/>
    <w:multiLevelType w:val="multilevel"/>
    <w:tmpl w:val="B22E1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5">
    <w:nsid w:val="594F066D"/>
    <w:multiLevelType w:val="multilevel"/>
    <w:tmpl w:val="71C2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6">
    <w:nsid w:val="597524B2"/>
    <w:multiLevelType w:val="multilevel"/>
    <w:tmpl w:val="F41EA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7">
    <w:nsid w:val="59832F4C"/>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8">
    <w:nsid w:val="59CF3063"/>
    <w:multiLevelType w:val="hybridMultilevel"/>
    <w:tmpl w:val="EA10FD5A"/>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09">
    <w:nsid w:val="59F84D55"/>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0">
    <w:nsid w:val="59FD0C87"/>
    <w:multiLevelType w:val="hybridMultilevel"/>
    <w:tmpl w:val="8760E242"/>
    <w:lvl w:ilvl="0" w:tplc="04090017">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411">
    <w:nsid w:val="5A0F422C"/>
    <w:multiLevelType w:val="multilevel"/>
    <w:tmpl w:val="87322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2">
    <w:nsid w:val="5AA816A8"/>
    <w:multiLevelType w:val="multilevel"/>
    <w:tmpl w:val="AFB0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3">
    <w:nsid w:val="5AAD726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4">
    <w:nsid w:val="5B7E2E5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5">
    <w:nsid w:val="5BA349B4"/>
    <w:multiLevelType w:val="multilevel"/>
    <w:tmpl w:val="69324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6">
    <w:nsid w:val="5C267A98"/>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7">
    <w:nsid w:val="5C3A6D66"/>
    <w:multiLevelType w:val="multilevel"/>
    <w:tmpl w:val="4282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8">
    <w:nsid w:val="5C5909BB"/>
    <w:multiLevelType w:val="multilevel"/>
    <w:tmpl w:val="E78E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9">
    <w:nsid w:val="5C655407"/>
    <w:multiLevelType w:val="multilevel"/>
    <w:tmpl w:val="CF58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0">
    <w:nsid w:val="5C9040C2"/>
    <w:multiLevelType w:val="hybridMultilevel"/>
    <w:tmpl w:val="04A2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1">
    <w:nsid w:val="5CA5707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2">
    <w:nsid w:val="5CB30844"/>
    <w:multiLevelType w:val="multilevel"/>
    <w:tmpl w:val="8170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3">
    <w:nsid w:val="5CEC024C"/>
    <w:multiLevelType w:val="multilevel"/>
    <w:tmpl w:val="8EFAA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4">
    <w:nsid w:val="5CF03EB3"/>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5">
    <w:nsid w:val="5D37601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6">
    <w:nsid w:val="5D6C473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7">
    <w:nsid w:val="5D706E8E"/>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8">
    <w:nsid w:val="5DBA6EC8"/>
    <w:multiLevelType w:val="multilevel"/>
    <w:tmpl w:val="72244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9">
    <w:nsid w:val="5DCF1C9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0">
    <w:nsid w:val="5DEE41C5"/>
    <w:multiLevelType w:val="multilevel"/>
    <w:tmpl w:val="D6B0C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1">
    <w:nsid w:val="5E2A4C6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2">
    <w:nsid w:val="5E342AB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3">
    <w:nsid w:val="5E494FBA"/>
    <w:multiLevelType w:val="multilevel"/>
    <w:tmpl w:val="9A3A1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4">
    <w:nsid w:val="5EA52AC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EE94D24"/>
    <w:multiLevelType w:val="multilevel"/>
    <w:tmpl w:val="3E14E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6">
    <w:nsid w:val="5EFB0F4A"/>
    <w:multiLevelType w:val="hybridMultilevel"/>
    <w:tmpl w:val="7EF0360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37">
    <w:nsid w:val="5FB55ECB"/>
    <w:multiLevelType w:val="multilevel"/>
    <w:tmpl w:val="CDD6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8">
    <w:nsid w:val="5FD94FD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6015601D"/>
    <w:multiLevelType w:val="multilevel"/>
    <w:tmpl w:val="1070F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0">
    <w:nsid w:val="605E4935"/>
    <w:multiLevelType w:val="multilevel"/>
    <w:tmpl w:val="6094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1">
    <w:nsid w:val="607B151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2">
    <w:nsid w:val="608E0283"/>
    <w:multiLevelType w:val="multilevel"/>
    <w:tmpl w:val="0B46E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3">
    <w:nsid w:val="609323CE"/>
    <w:multiLevelType w:val="multilevel"/>
    <w:tmpl w:val="AB8E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4">
    <w:nsid w:val="609D2F4E"/>
    <w:multiLevelType w:val="multilevel"/>
    <w:tmpl w:val="06346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5">
    <w:nsid w:val="60A436E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6">
    <w:nsid w:val="60B54CB8"/>
    <w:multiLevelType w:val="multilevel"/>
    <w:tmpl w:val="F4D2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7">
    <w:nsid w:val="613734EA"/>
    <w:multiLevelType w:val="multilevel"/>
    <w:tmpl w:val="4E569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8">
    <w:nsid w:val="614B369F"/>
    <w:multiLevelType w:val="multilevel"/>
    <w:tmpl w:val="7B2CC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9">
    <w:nsid w:val="61816EE4"/>
    <w:multiLevelType w:val="multilevel"/>
    <w:tmpl w:val="FFA0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0">
    <w:nsid w:val="61E142CD"/>
    <w:multiLevelType w:val="multilevel"/>
    <w:tmpl w:val="E5F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1">
    <w:nsid w:val="61E2701C"/>
    <w:multiLevelType w:val="multilevel"/>
    <w:tmpl w:val="44F0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2">
    <w:nsid w:val="61E97F56"/>
    <w:multiLevelType w:val="multilevel"/>
    <w:tmpl w:val="B5C2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3">
    <w:nsid w:val="62301CF5"/>
    <w:multiLevelType w:val="multilevel"/>
    <w:tmpl w:val="1DDE2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4">
    <w:nsid w:val="625403EE"/>
    <w:multiLevelType w:val="multilevel"/>
    <w:tmpl w:val="F7F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5">
    <w:nsid w:val="62940E78"/>
    <w:multiLevelType w:val="multilevel"/>
    <w:tmpl w:val="736A4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nsid w:val="62AC3C53"/>
    <w:multiLevelType w:val="multilevel"/>
    <w:tmpl w:val="D5081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nsid w:val="62D563A4"/>
    <w:multiLevelType w:val="hybridMultilevel"/>
    <w:tmpl w:val="BA5E3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8">
    <w:nsid w:val="62D66F10"/>
    <w:multiLevelType w:val="multilevel"/>
    <w:tmpl w:val="160C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9">
    <w:nsid w:val="62F34D36"/>
    <w:multiLevelType w:val="multilevel"/>
    <w:tmpl w:val="8CD2D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0">
    <w:nsid w:val="62FB7439"/>
    <w:multiLevelType w:val="multilevel"/>
    <w:tmpl w:val="0F68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1">
    <w:nsid w:val="63AF053C"/>
    <w:multiLevelType w:val="multilevel"/>
    <w:tmpl w:val="EDEE6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2">
    <w:nsid w:val="63DD6B6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3">
    <w:nsid w:val="63F85E21"/>
    <w:multiLevelType w:val="multilevel"/>
    <w:tmpl w:val="AD121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4">
    <w:nsid w:val="6422279C"/>
    <w:multiLevelType w:val="multilevel"/>
    <w:tmpl w:val="9DE01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5">
    <w:nsid w:val="64BE072E"/>
    <w:multiLevelType w:val="multilevel"/>
    <w:tmpl w:val="430A4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6">
    <w:nsid w:val="64E8611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7">
    <w:nsid w:val="650706B0"/>
    <w:multiLevelType w:val="multilevel"/>
    <w:tmpl w:val="9800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8">
    <w:nsid w:val="657765E7"/>
    <w:multiLevelType w:val="multilevel"/>
    <w:tmpl w:val="133AE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9">
    <w:nsid w:val="65B51FE2"/>
    <w:multiLevelType w:val="multilevel"/>
    <w:tmpl w:val="D81E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0">
    <w:nsid w:val="65C04545"/>
    <w:multiLevelType w:val="multilevel"/>
    <w:tmpl w:val="4E42B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1">
    <w:nsid w:val="65C637B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2">
    <w:nsid w:val="65F82C0E"/>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3">
    <w:nsid w:val="660A6875"/>
    <w:multiLevelType w:val="multilevel"/>
    <w:tmpl w:val="37866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4">
    <w:nsid w:val="66175EEA"/>
    <w:multiLevelType w:val="multilevel"/>
    <w:tmpl w:val="0C429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5">
    <w:nsid w:val="66616366"/>
    <w:multiLevelType w:val="multilevel"/>
    <w:tmpl w:val="04E06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6">
    <w:nsid w:val="66744014"/>
    <w:multiLevelType w:val="multilevel"/>
    <w:tmpl w:val="83783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7">
    <w:nsid w:val="668B3621"/>
    <w:multiLevelType w:val="multilevel"/>
    <w:tmpl w:val="87C8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8">
    <w:nsid w:val="672076B1"/>
    <w:multiLevelType w:val="multilevel"/>
    <w:tmpl w:val="4FDAC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9">
    <w:nsid w:val="674D3067"/>
    <w:multiLevelType w:val="multilevel"/>
    <w:tmpl w:val="3D869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0">
    <w:nsid w:val="67823EFF"/>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1">
    <w:nsid w:val="67E62D7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2">
    <w:nsid w:val="68000E39"/>
    <w:multiLevelType w:val="multilevel"/>
    <w:tmpl w:val="94283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3">
    <w:nsid w:val="684F6A78"/>
    <w:multiLevelType w:val="multilevel"/>
    <w:tmpl w:val="B46E8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4">
    <w:nsid w:val="68596301"/>
    <w:multiLevelType w:val="multilevel"/>
    <w:tmpl w:val="EB62D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5">
    <w:nsid w:val="69244FD9"/>
    <w:multiLevelType w:val="multilevel"/>
    <w:tmpl w:val="DD5805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6">
    <w:nsid w:val="693E352E"/>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7">
    <w:nsid w:val="695361D7"/>
    <w:multiLevelType w:val="multilevel"/>
    <w:tmpl w:val="88DE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8">
    <w:nsid w:val="69BD3416"/>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9">
    <w:nsid w:val="69DF5C2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0">
    <w:nsid w:val="6A353F45"/>
    <w:multiLevelType w:val="multilevel"/>
    <w:tmpl w:val="FA564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1">
    <w:nsid w:val="6A477B2B"/>
    <w:multiLevelType w:val="hybridMultilevel"/>
    <w:tmpl w:val="E0D6F6C0"/>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92">
    <w:nsid w:val="6A5A4AF1"/>
    <w:multiLevelType w:val="multilevel"/>
    <w:tmpl w:val="9A96F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3">
    <w:nsid w:val="6A5E69B2"/>
    <w:multiLevelType w:val="multilevel"/>
    <w:tmpl w:val="1BC4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4">
    <w:nsid w:val="6A5E6B24"/>
    <w:multiLevelType w:val="multilevel"/>
    <w:tmpl w:val="064C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5">
    <w:nsid w:val="6A9A68C8"/>
    <w:multiLevelType w:val="multilevel"/>
    <w:tmpl w:val="FF3EA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6">
    <w:nsid w:val="6ADD6762"/>
    <w:multiLevelType w:val="multilevel"/>
    <w:tmpl w:val="F03E1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7">
    <w:nsid w:val="6AFC11EB"/>
    <w:multiLevelType w:val="multilevel"/>
    <w:tmpl w:val="2C44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8">
    <w:nsid w:val="6B225616"/>
    <w:multiLevelType w:val="multilevel"/>
    <w:tmpl w:val="8C28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9">
    <w:nsid w:val="6B240C5F"/>
    <w:multiLevelType w:val="multilevel"/>
    <w:tmpl w:val="ACACF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0">
    <w:nsid w:val="6B3522E2"/>
    <w:multiLevelType w:val="multilevel"/>
    <w:tmpl w:val="DB90A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1">
    <w:nsid w:val="6B420B6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2">
    <w:nsid w:val="6B6C63B8"/>
    <w:multiLevelType w:val="multilevel"/>
    <w:tmpl w:val="9C8AC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3">
    <w:nsid w:val="6BA01EC8"/>
    <w:multiLevelType w:val="multilevel"/>
    <w:tmpl w:val="2142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4">
    <w:nsid w:val="6BCB2600"/>
    <w:multiLevelType w:val="multilevel"/>
    <w:tmpl w:val="1272F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5">
    <w:nsid w:val="6BF2707B"/>
    <w:multiLevelType w:val="multilevel"/>
    <w:tmpl w:val="F080E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6">
    <w:nsid w:val="6BFE43F1"/>
    <w:multiLevelType w:val="multilevel"/>
    <w:tmpl w:val="497A1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7">
    <w:nsid w:val="6C1F42B6"/>
    <w:multiLevelType w:val="multilevel"/>
    <w:tmpl w:val="1576C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8">
    <w:nsid w:val="6C9445DA"/>
    <w:multiLevelType w:val="multilevel"/>
    <w:tmpl w:val="0282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9">
    <w:nsid w:val="6CE85349"/>
    <w:multiLevelType w:val="multilevel"/>
    <w:tmpl w:val="E0F6F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0">
    <w:nsid w:val="6D2F6D26"/>
    <w:multiLevelType w:val="multilevel"/>
    <w:tmpl w:val="2BBE6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1">
    <w:nsid w:val="6D5D549F"/>
    <w:multiLevelType w:val="multilevel"/>
    <w:tmpl w:val="1B503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2">
    <w:nsid w:val="6D7910D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3">
    <w:nsid w:val="6D825F0B"/>
    <w:multiLevelType w:val="multilevel"/>
    <w:tmpl w:val="02BE8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4">
    <w:nsid w:val="6DC57A1F"/>
    <w:multiLevelType w:val="multilevel"/>
    <w:tmpl w:val="A4B6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5">
    <w:nsid w:val="6DC73D84"/>
    <w:multiLevelType w:val="multilevel"/>
    <w:tmpl w:val="47480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6">
    <w:nsid w:val="6DD37A67"/>
    <w:multiLevelType w:val="hybridMultilevel"/>
    <w:tmpl w:val="2C089D4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17">
    <w:nsid w:val="6E063CD5"/>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8">
    <w:nsid w:val="6E9D3DC3"/>
    <w:multiLevelType w:val="multilevel"/>
    <w:tmpl w:val="3F04F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9">
    <w:nsid w:val="6EA860BC"/>
    <w:multiLevelType w:val="multilevel"/>
    <w:tmpl w:val="8DC43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0">
    <w:nsid w:val="6EED5AE8"/>
    <w:multiLevelType w:val="multilevel"/>
    <w:tmpl w:val="692A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1">
    <w:nsid w:val="6F5D105A"/>
    <w:multiLevelType w:val="multilevel"/>
    <w:tmpl w:val="1A442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2">
    <w:nsid w:val="6F7F38D9"/>
    <w:multiLevelType w:val="multilevel"/>
    <w:tmpl w:val="50961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3">
    <w:nsid w:val="6FC47193"/>
    <w:multiLevelType w:val="multilevel"/>
    <w:tmpl w:val="A6302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4">
    <w:nsid w:val="6FC7760A"/>
    <w:multiLevelType w:val="multilevel"/>
    <w:tmpl w:val="7FF8C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5">
    <w:nsid w:val="70391B6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6">
    <w:nsid w:val="703E3925"/>
    <w:multiLevelType w:val="multilevel"/>
    <w:tmpl w:val="00CC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7">
    <w:nsid w:val="706C3396"/>
    <w:multiLevelType w:val="multilevel"/>
    <w:tmpl w:val="7A3AA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8">
    <w:nsid w:val="709D77CE"/>
    <w:multiLevelType w:val="multilevel"/>
    <w:tmpl w:val="E6087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9">
    <w:nsid w:val="70FC4A84"/>
    <w:multiLevelType w:val="multilevel"/>
    <w:tmpl w:val="DA581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0">
    <w:nsid w:val="71040923"/>
    <w:multiLevelType w:val="multilevel"/>
    <w:tmpl w:val="54162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1">
    <w:nsid w:val="71080107"/>
    <w:multiLevelType w:val="multilevel"/>
    <w:tmpl w:val="25D4B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2">
    <w:nsid w:val="710D4C57"/>
    <w:multiLevelType w:val="multilevel"/>
    <w:tmpl w:val="D0C00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3">
    <w:nsid w:val="71621AD3"/>
    <w:multiLevelType w:val="multilevel"/>
    <w:tmpl w:val="A3E4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4">
    <w:nsid w:val="71935CBA"/>
    <w:multiLevelType w:val="multilevel"/>
    <w:tmpl w:val="4AD4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5">
    <w:nsid w:val="71D833B5"/>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6">
    <w:nsid w:val="71E4063E"/>
    <w:multiLevelType w:val="multilevel"/>
    <w:tmpl w:val="49222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7">
    <w:nsid w:val="72603074"/>
    <w:multiLevelType w:val="multilevel"/>
    <w:tmpl w:val="1570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8">
    <w:nsid w:val="726A2908"/>
    <w:multiLevelType w:val="multilevel"/>
    <w:tmpl w:val="A640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9">
    <w:nsid w:val="72A149D5"/>
    <w:multiLevelType w:val="multilevel"/>
    <w:tmpl w:val="84CC0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0">
    <w:nsid w:val="72A7369A"/>
    <w:multiLevelType w:val="multilevel"/>
    <w:tmpl w:val="EEA6D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1">
    <w:nsid w:val="72AB6529"/>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2">
    <w:nsid w:val="72EC1625"/>
    <w:multiLevelType w:val="multilevel"/>
    <w:tmpl w:val="635A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3">
    <w:nsid w:val="73402EBA"/>
    <w:multiLevelType w:val="multilevel"/>
    <w:tmpl w:val="83860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4">
    <w:nsid w:val="737C246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5">
    <w:nsid w:val="737C2C2B"/>
    <w:multiLevelType w:val="multilevel"/>
    <w:tmpl w:val="5056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6">
    <w:nsid w:val="738163AA"/>
    <w:multiLevelType w:val="multilevel"/>
    <w:tmpl w:val="7D52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7">
    <w:nsid w:val="738C16A3"/>
    <w:multiLevelType w:val="multilevel"/>
    <w:tmpl w:val="5D527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8">
    <w:nsid w:val="73FA06D7"/>
    <w:multiLevelType w:val="multilevel"/>
    <w:tmpl w:val="4A365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9">
    <w:nsid w:val="73FC4BA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0">
    <w:nsid w:val="741060A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1">
    <w:nsid w:val="74287696"/>
    <w:multiLevelType w:val="multilevel"/>
    <w:tmpl w:val="30662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2">
    <w:nsid w:val="745A638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3">
    <w:nsid w:val="746631D3"/>
    <w:multiLevelType w:val="multilevel"/>
    <w:tmpl w:val="3F921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4">
    <w:nsid w:val="746D4ED4"/>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5">
    <w:nsid w:val="74860416"/>
    <w:multiLevelType w:val="multilevel"/>
    <w:tmpl w:val="F6E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6">
    <w:nsid w:val="74DD0DB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7">
    <w:nsid w:val="74F94EF1"/>
    <w:multiLevelType w:val="multilevel"/>
    <w:tmpl w:val="5A7A5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8">
    <w:nsid w:val="74F95395"/>
    <w:multiLevelType w:val="multilevel"/>
    <w:tmpl w:val="A93E4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9">
    <w:nsid w:val="750D504C"/>
    <w:multiLevelType w:val="multilevel"/>
    <w:tmpl w:val="563A8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0">
    <w:nsid w:val="75A1664E"/>
    <w:multiLevelType w:val="hybridMultilevel"/>
    <w:tmpl w:val="35D80B12"/>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561">
    <w:nsid w:val="765C7EE0"/>
    <w:multiLevelType w:val="multilevel"/>
    <w:tmpl w:val="716A6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2">
    <w:nsid w:val="765E568C"/>
    <w:multiLevelType w:val="multilevel"/>
    <w:tmpl w:val="152A6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3">
    <w:nsid w:val="765F707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4">
    <w:nsid w:val="76AD1C0A"/>
    <w:multiLevelType w:val="multilevel"/>
    <w:tmpl w:val="AFA6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5">
    <w:nsid w:val="76E1617E"/>
    <w:multiLevelType w:val="multilevel"/>
    <w:tmpl w:val="E0022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6">
    <w:nsid w:val="7702468A"/>
    <w:multiLevelType w:val="multilevel"/>
    <w:tmpl w:val="A838F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7">
    <w:nsid w:val="77432712"/>
    <w:multiLevelType w:val="multilevel"/>
    <w:tmpl w:val="53287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8">
    <w:nsid w:val="77611B50"/>
    <w:multiLevelType w:val="multilevel"/>
    <w:tmpl w:val="0D18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9">
    <w:nsid w:val="779D1336"/>
    <w:multiLevelType w:val="multilevel"/>
    <w:tmpl w:val="76200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0">
    <w:nsid w:val="779F64B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1">
    <w:nsid w:val="77AA76A7"/>
    <w:multiLevelType w:val="multilevel"/>
    <w:tmpl w:val="62420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2">
    <w:nsid w:val="78064C1C"/>
    <w:multiLevelType w:val="multilevel"/>
    <w:tmpl w:val="1CBC9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3">
    <w:nsid w:val="78442BB4"/>
    <w:multiLevelType w:val="multilevel"/>
    <w:tmpl w:val="85766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4">
    <w:nsid w:val="785A6843"/>
    <w:multiLevelType w:val="multilevel"/>
    <w:tmpl w:val="1C7C0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5">
    <w:nsid w:val="78702926"/>
    <w:multiLevelType w:val="multilevel"/>
    <w:tmpl w:val="86DC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6">
    <w:nsid w:val="78A3689E"/>
    <w:multiLevelType w:val="multilevel"/>
    <w:tmpl w:val="73F0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7">
    <w:nsid w:val="78B87962"/>
    <w:multiLevelType w:val="multilevel"/>
    <w:tmpl w:val="D20A4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8">
    <w:nsid w:val="78C44FB1"/>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9">
    <w:nsid w:val="790F112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0">
    <w:nsid w:val="79574171"/>
    <w:multiLevelType w:val="multilevel"/>
    <w:tmpl w:val="B22CF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1">
    <w:nsid w:val="799647C3"/>
    <w:multiLevelType w:val="multilevel"/>
    <w:tmpl w:val="A85A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2">
    <w:nsid w:val="79D66548"/>
    <w:multiLevelType w:val="multilevel"/>
    <w:tmpl w:val="6952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3">
    <w:nsid w:val="79E22196"/>
    <w:multiLevelType w:val="multilevel"/>
    <w:tmpl w:val="4FECA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4">
    <w:nsid w:val="7A01440C"/>
    <w:multiLevelType w:val="multilevel"/>
    <w:tmpl w:val="6122B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5">
    <w:nsid w:val="7A25404B"/>
    <w:multiLevelType w:val="multilevel"/>
    <w:tmpl w:val="86D6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6">
    <w:nsid w:val="7A381209"/>
    <w:multiLevelType w:val="multilevel"/>
    <w:tmpl w:val="1F0091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7">
    <w:nsid w:val="7A4E4DB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8">
    <w:nsid w:val="7A7F1F3A"/>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9">
    <w:nsid w:val="7A862DE7"/>
    <w:multiLevelType w:val="multilevel"/>
    <w:tmpl w:val="871E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0">
    <w:nsid w:val="7AA728A4"/>
    <w:multiLevelType w:val="multilevel"/>
    <w:tmpl w:val="8FC4F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1">
    <w:nsid w:val="7AB138B8"/>
    <w:multiLevelType w:val="multilevel"/>
    <w:tmpl w:val="51D8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2">
    <w:nsid w:val="7AB53A92"/>
    <w:multiLevelType w:val="multilevel"/>
    <w:tmpl w:val="7EA03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3">
    <w:nsid w:val="7AB82F2A"/>
    <w:multiLevelType w:val="multilevel"/>
    <w:tmpl w:val="56626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4">
    <w:nsid w:val="7AD50250"/>
    <w:multiLevelType w:val="multilevel"/>
    <w:tmpl w:val="AD42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5">
    <w:nsid w:val="7AE4428F"/>
    <w:multiLevelType w:val="multilevel"/>
    <w:tmpl w:val="42365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6">
    <w:nsid w:val="7B071F40"/>
    <w:multiLevelType w:val="hybridMultilevel"/>
    <w:tmpl w:val="FF3C379E"/>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97">
    <w:nsid w:val="7B0A78C3"/>
    <w:multiLevelType w:val="multilevel"/>
    <w:tmpl w:val="31F28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8">
    <w:nsid w:val="7B1B018E"/>
    <w:multiLevelType w:val="hybridMultilevel"/>
    <w:tmpl w:val="A7C251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9">
    <w:nsid w:val="7B8C7E47"/>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0">
    <w:nsid w:val="7B90066A"/>
    <w:multiLevelType w:val="multilevel"/>
    <w:tmpl w:val="6248B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1">
    <w:nsid w:val="7BCD2BB5"/>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2">
    <w:nsid w:val="7C7571B7"/>
    <w:multiLevelType w:val="multilevel"/>
    <w:tmpl w:val="89621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3">
    <w:nsid w:val="7CA04E67"/>
    <w:multiLevelType w:val="multilevel"/>
    <w:tmpl w:val="0F360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4">
    <w:nsid w:val="7CAD45AB"/>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5">
    <w:nsid w:val="7D381EE4"/>
    <w:multiLevelType w:val="multilevel"/>
    <w:tmpl w:val="16FC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6">
    <w:nsid w:val="7D7006DC"/>
    <w:multiLevelType w:val="multilevel"/>
    <w:tmpl w:val="861E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7">
    <w:nsid w:val="7D78412B"/>
    <w:multiLevelType w:val="multilevel"/>
    <w:tmpl w:val="BE0A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8">
    <w:nsid w:val="7D795370"/>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9">
    <w:nsid w:val="7DA50435"/>
    <w:multiLevelType w:val="multilevel"/>
    <w:tmpl w:val="474E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0">
    <w:nsid w:val="7E205D2F"/>
    <w:multiLevelType w:val="multilevel"/>
    <w:tmpl w:val="4E0C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1">
    <w:nsid w:val="7E6C5673"/>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2">
    <w:nsid w:val="7EF0062A"/>
    <w:multiLevelType w:val="multilevel"/>
    <w:tmpl w:val="54E8A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3">
    <w:nsid w:val="7F3A282D"/>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4">
    <w:nsid w:val="7F3F6113"/>
    <w:multiLevelType w:val="multilevel"/>
    <w:tmpl w:val="C4883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5">
    <w:nsid w:val="7F4A19E3"/>
    <w:multiLevelType w:val="multilevel"/>
    <w:tmpl w:val="9E5EF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6">
    <w:nsid w:val="7F8D0C6D"/>
    <w:multiLevelType w:val="multilevel"/>
    <w:tmpl w:val="A1221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7">
    <w:nsid w:val="7F907FB6"/>
    <w:multiLevelType w:val="multilevel"/>
    <w:tmpl w:val="8F8C7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8">
    <w:nsid w:val="7FB94082"/>
    <w:multiLevelType w:val="multilevel"/>
    <w:tmpl w:val="16FC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5"/>
    <w:lvlOverride w:ilvl="0"/>
    <w:lvlOverride w:ilvl="1"/>
    <w:lvlOverride w:ilvl="2"/>
    <w:lvlOverride w:ilvl="3"/>
    <w:lvlOverride w:ilvl="4"/>
    <w:lvlOverride w:ilvl="5"/>
    <w:lvlOverride w:ilvl="6"/>
    <w:lvlOverride w:ilvl="7"/>
    <w:lvlOverride w:ilvl="8"/>
  </w:num>
  <w:num w:numId="2">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43"/>
    <w:lvlOverride w:ilvl="0"/>
    <w:lvlOverride w:ilvl="1"/>
    <w:lvlOverride w:ilvl="2"/>
    <w:lvlOverride w:ilvl="3"/>
    <w:lvlOverride w:ilvl="4"/>
    <w:lvlOverride w:ilvl="5"/>
    <w:lvlOverride w:ilvl="6"/>
    <w:lvlOverride w:ilvl="7"/>
    <w:lvlOverride w:ilvl="8"/>
  </w:num>
  <w:num w:numId="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lvlOverride w:ilvl="1"/>
    <w:lvlOverride w:ilvl="2"/>
    <w:lvlOverride w:ilvl="3"/>
    <w:lvlOverride w:ilvl="4"/>
    <w:lvlOverride w:ilvl="5"/>
    <w:lvlOverride w:ilvl="6"/>
    <w:lvlOverride w:ilvl="7"/>
    <w:lvlOverride w:ilvl="8"/>
  </w:num>
  <w:num w:numId="12">
    <w:abstractNumId w:val="196"/>
    <w:lvlOverride w:ilvl="0"/>
    <w:lvlOverride w:ilvl="1"/>
    <w:lvlOverride w:ilvl="2"/>
    <w:lvlOverride w:ilvl="3"/>
    <w:lvlOverride w:ilvl="4"/>
    <w:lvlOverride w:ilvl="5"/>
    <w:lvlOverride w:ilvl="6"/>
    <w:lvlOverride w:ilvl="7"/>
    <w:lvlOverride w:ilvl="8"/>
  </w:num>
  <w:num w:numId="13">
    <w:abstractNumId w:val="380"/>
    <w:lvlOverride w:ilvl="0"/>
    <w:lvlOverride w:ilvl="1"/>
    <w:lvlOverride w:ilvl="2"/>
    <w:lvlOverride w:ilvl="3"/>
    <w:lvlOverride w:ilvl="4"/>
    <w:lvlOverride w:ilvl="5"/>
    <w:lvlOverride w:ilvl="6"/>
    <w:lvlOverride w:ilvl="7"/>
    <w:lvlOverride w:ilvl="8"/>
  </w:num>
  <w:num w:numId="1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5"/>
    <w:lvlOverride w:ilvl="0"/>
    <w:lvlOverride w:ilvl="1"/>
    <w:lvlOverride w:ilvl="2"/>
    <w:lvlOverride w:ilvl="3"/>
    <w:lvlOverride w:ilvl="4"/>
    <w:lvlOverride w:ilvl="5"/>
    <w:lvlOverride w:ilvl="6"/>
    <w:lvlOverride w:ilvl="7"/>
    <w:lvlOverride w:ilvl="8"/>
  </w:num>
  <w:num w:numId="16">
    <w:abstractNumId w:val="238"/>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0"/>
    <w:lvlOverride w:ilvl="0"/>
    <w:lvlOverride w:ilvl="1"/>
    <w:lvlOverride w:ilvl="2"/>
    <w:lvlOverride w:ilvl="3"/>
    <w:lvlOverride w:ilvl="4"/>
    <w:lvlOverride w:ilvl="5"/>
    <w:lvlOverride w:ilvl="6"/>
    <w:lvlOverride w:ilvl="7"/>
    <w:lvlOverride w:ilvl="8"/>
  </w:num>
  <w:num w:numId="18">
    <w:abstractNumId w:val="87"/>
    <w:lvlOverride w:ilvl="0"/>
    <w:lvlOverride w:ilvl="1"/>
    <w:lvlOverride w:ilvl="2"/>
    <w:lvlOverride w:ilvl="3"/>
    <w:lvlOverride w:ilvl="4"/>
    <w:lvlOverride w:ilvl="5"/>
    <w:lvlOverride w:ilvl="6"/>
    <w:lvlOverride w:ilvl="7"/>
    <w:lvlOverride w:ilvl="8"/>
  </w:num>
  <w:num w:numId="19">
    <w:abstractNumId w:val="170"/>
    <w:lvlOverride w:ilvl="0"/>
    <w:lvlOverride w:ilvl="1"/>
    <w:lvlOverride w:ilvl="2"/>
    <w:lvlOverride w:ilvl="3"/>
    <w:lvlOverride w:ilvl="4"/>
    <w:lvlOverride w:ilvl="5"/>
    <w:lvlOverride w:ilvl="6"/>
    <w:lvlOverride w:ilvl="7"/>
    <w:lvlOverride w:ilvl="8"/>
  </w:num>
  <w:num w:numId="20">
    <w:abstractNumId w:val="420"/>
    <w:lvlOverride w:ilvl="0"/>
    <w:lvlOverride w:ilvl="1"/>
    <w:lvlOverride w:ilvl="2"/>
    <w:lvlOverride w:ilvl="3"/>
    <w:lvlOverride w:ilvl="4"/>
    <w:lvlOverride w:ilvl="5"/>
    <w:lvlOverride w:ilvl="6"/>
    <w:lvlOverride w:ilvl="7"/>
    <w:lvlOverride w:ilvl="8"/>
  </w:num>
  <w:num w:numId="21">
    <w:abstractNumId w:val="104"/>
    <w:lvlOverride w:ilvl="0"/>
    <w:lvlOverride w:ilvl="1"/>
    <w:lvlOverride w:ilvl="2"/>
    <w:lvlOverride w:ilvl="3"/>
    <w:lvlOverride w:ilvl="4"/>
    <w:lvlOverride w:ilvl="5"/>
    <w:lvlOverride w:ilvl="6"/>
    <w:lvlOverride w:ilvl="7"/>
    <w:lvlOverride w:ilvl="8"/>
  </w:num>
  <w:num w:numId="22">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7"/>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7"/>
    <w:lvlOverride w:ilvl="0"/>
    <w:lvlOverride w:ilvl="1"/>
    <w:lvlOverride w:ilvl="2"/>
    <w:lvlOverride w:ilvl="3"/>
    <w:lvlOverride w:ilvl="4"/>
    <w:lvlOverride w:ilvl="5"/>
    <w:lvlOverride w:ilvl="6"/>
    <w:lvlOverride w:ilvl="7"/>
    <w:lvlOverride w:ilvl="8"/>
  </w:num>
  <w:num w:numId="30">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7"/>
    <w:lvlOverride w:ilvl="0"/>
    <w:lvlOverride w:ilvl="1"/>
    <w:lvlOverride w:ilvl="2"/>
    <w:lvlOverride w:ilvl="3"/>
    <w:lvlOverride w:ilvl="4"/>
    <w:lvlOverride w:ilvl="5"/>
    <w:lvlOverride w:ilvl="6"/>
    <w:lvlOverride w:ilvl="7"/>
    <w:lvlOverride w:ilvl="8"/>
  </w:num>
  <w:num w:numId="3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6"/>
    <w:lvlOverride w:ilvl="0"/>
    <w:lvlOverride w:ilvl="1"/>
    <w:lvlOverride w:ilvl="2"/>
    <w:lvlOverride w:ilvl="3"/>
    <w:lvlOverride w:ilvl="4"/>
    <w:lvlOverride w:ilvl="5"/>
    <w:lvlOverride w:ilvl="6"/>
    <w:lvlOverride w:ilvl="7"/>
    <w:lvlOverride w:ilvl="8"/>
  </w:num>
  <w:num w:numId="34">
    <w:abstractNumId w:val="35"/>
    <w:lvlOverride w:ilvl="0"/>
    <w:lvlOverride w:ilvl="1"/>
    <w:lvlOverride w:ilvl="2"/>
    <w:lvlOverride w:ilvl="3"/>
    <w:lvlOverride w:ilvl="4"/>
    <w:lvlOverride w:ilvl="5"/>
    <w:lvlOverride w:ilvl="6"/>
    <w:lvlOverride w:ilvl="7"/>
    <w:lvlOverride w:ilvl="8"/>
  </w:num>
  <w:num w:numId="35">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9"/>
    <w:lvlOverride w:ilvl="0"/>
    <w:lvlOverride w:ilvl="1"/>
    <w:lvlOverride w:ilvl="2"/>
    <w:lvlOverride w:ilvl="3"/>
    <w:lvlOverride w:ilvl="4"/>
    <w:lvlOverride w:ilvl="5"/>
    <w:lvlOverride w:ilvl="6"/>
    <w:lvlOverride w:ilvl="7"/>
    <w:lvlOverride w:ilvl="8"/>
  </w:num>
  <w:num w:numId="37">
    <w:abstractNumId w:val="402"/>
    <w:lvlOverride w:ilvl="0"/>
    <w:lvlOverride w:ilvl="1"/>
    <w:lvlOverride w:ilvl="2"/>
    <w:lvlOverride w:ilvl="3"/>
    <w:lvlOverride w:ilvl="4"/>
    <w:lvlOverride w:ilvl="5"/>
    <w:lvlOverride w:ilvl="6"/>
    <w:lvlOverride w:ilvl="7"/>
    <w:lvlOverride w:ilvl="8"/>
  </w:num>
  <w:num w:numId="38">
    <w:abstractNumId w:val="148"/>
    <w:lvlOverride w:ilvl="0"/>
    <w:lvlOverride w:ilvl="1"/>
    <w:lvlOverride w:ilvl="2"/>
    <w:lvlOverride w:ilvl="3"/>
    <w:lvlOverride w:ilvl="4"/>
    <w:lvlOverride w:ilvl="5"/>
    <w:lvlOverride w:ilvl="6"/>
    <w:lvlOverride w:ilvl="7"/>
    <w:lvlOverride w:ilvl="8"/>
  </w:num>
  <w:num w:numId="39">
    <w:abstractNumId w:val="5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4"/>
    <w:lvlOverride w:ilvl="0"/>
    <w:lvlOverride w:ilvl="1"/>
    <w:lvlOverride w:ilvl="2"/>
    <w:lvlOverride w:ilvl="3"/>
    <w:lvlOverride w:ilvl="4"/>
    <w:lvlOverride w:ilvl="5"/>
    <w:lvlOverride w:ilvl="6"/>
    <w:lvlOverride w:ilvl="7"/>
    <w:lvlOverride w:ilvl="8"/>
  </w:num>
  <w:num w:numId="47">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3"/>
    <w:lvlOverride w:ilvl="0"/>
    <w:lvlOverride w:ilvl="1"/>
    <w:lvlOverride w:ilvl="2"/>
    <w:lvlOverride w:ilvl="3"/>
    <w:lvlOverride w:ilvl="4"/>
    <w:lvlOverride w:ilvl="5"/>
    <w:lvlOverride w:ilvl="6"/>
    <w:lvlOverride w:ilvl="7"/>
    <w:lvlOverride w:ilvl="8"/>
  </w:num>
  <w:num w:numId="50">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3"/>
    <w:lvlOverride w:ilvl="0"/>
    <w:lvlOverride w:ilvl="1"/>
    <w:lvlOverride w:ilvl="2"/>
    <w:lvlOverride w:ilvl="3"/>
    <w:lvlOverride w:ilvl="4"/>
    <w:lvlOverride w:ilvl="5"/>
    <w:lvlOverride w:ilvl="6"/>
    <w:lvlOverride w:ilvl="7"/>
    <w:lvlOverride w:ilvl="8"/>
  </w:num>
  <w:num w:numId="53">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lvlOverride w:ilvl="2"/>
    <w:lvlOverride w:ilvl="3"/>
    <w:lvlOverride w:ilvl="4"/>
    <w:lvlOverride w:ilvl="5"/>
    <w:lvlOverride w:ilvl="6"/>
    <w:lvlOverride w:ilvl="7"/>
    <w:lvlOverride w:ilvl="8"/>
  </w:num>
  <w:num w:numId="55">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6"/>
    <w:lvlOverride w:ilvl="0"/>
    <w:lvlOverride w:ilvl="1"/>
    <w:lvlOverride w:ilvl="2"/>
    <w:lvlOverride w:ilvl="3"/>
    <w:lvlOverride w:ilvl="4"/>
    <w:lvlOverride w:ilvl="5"/>
    <w:lvlOverride w:ilvl="6"/>
    <w:lvlOverride w:ilvl="7"/>
    <w:lvlOverride w:ilvl="8"/>
  </w:num>
  <w:num w:numId="5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2"/>
    <w:lvlOverride w:ilvl="0"/>
    <w:lvlOverride w:ilvl="1"/>
    <w:lvlOverride w:ilvl="2"/>
    <w:lvlOverride w:ilvl="3"/>
    <w:lvlOverride w:ilvl="4"/>
    <w:lvlOverride w:ilvl="5"/>
    <w:lvlOverride w:ilvl="6"/>
    <w:lvlOverride w:ilvl="7"/>
    <w:lvlOverride w:ilvl="8"/>
  </w:num>
  <w:num w:numId="5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9"/>
    <w:lvlOverride w:ilvl="0"/>
    <w:lvlOverride w:ilvl="1"/>
    <w:lvlOverride w:ilvl="2"/>
    <w:lvlOverride w:ilvl="3"/>
    <w:lvlOverride w:ilvl="4"/>
    <w:lvlOverride w:ilvl="5"/>
    <w:lvlOverride w:ilvl="6"/>
    <w:lvlOverride w:ilvl="7"/>
    <w:lvlOverride w:ilvl="8"/>
  </w:num>
  <w:num w:numId="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0"/>
    <w:lvlOverride w:ilvl="0"/>
    <w:lvlOverride w:ilvl="1"/>
    <w:lvlOverride w:ilvl="2"/>
    <w:lvlOverride w:ilvl="3"/>
    <w:lvlOverride w:ilvl="4"/>
    <w:lvlOverride w:ilvl="5"/>
    <w:lvlOverride w:ilvl="6"/>
    <w:lvlOverride w:ilvl="7"/>
    <w:lvlOverride w:ilvl="8"/>
  </w:num>
  <w:num w:numId="69">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8"/>
    <w:lvlOverride w:ilvl="0"/>
    <w:lvlOverride w:ilvl="1"/>
    <w:lvlOverride w:ilvl="2"/>
    <w:lvlOverride w:ilvl="3"/>
    <w:lvlOverride w:ilvl="4"/>
    <w:lvlOverride w:ilvl="5"/>
    <w:lvlOverride w:ilvl="6"/>
    <w:lvlOverride w:ilvl="7"/>
    <w:lvlOverride w:ilvl="8"/>
  </w:num>
  <w:num w:numId="78">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6"/>
    <w:lvlOverride w:ilvl="0"/>
    <w:lvlOverride w:ilvl="1"/>
    <w:lvlOverride w:ilvl="2"/>
    <w:lvlOverride w:ilvl="3"/>
    <w:lvlOverride w:ilvl="4"/>
    <w:lvlOverride w:ilvl="5"/>
    <w:lvlOverride w:ilvl="6"/>
    <w:lvlOverride w:ilvl="7"/>
    <w:lvlOverride w:ilvl="8"/>
  </w:num>
  <w:num w:numId="8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5"/>
    <w:lvlOverride w:ilvl="0"/>
    <w:lvlOverride w:ilvl="1"/>
    <w:lvlOverride w:ilvl="2"/>
    <w:lvlOverride w:ilvl="3"/>
    <w:lvlOverride w:ilvl="4"/>
    <w:lvlOverride w:ilvl="5"/>
    <w:lvlOverride w:ilvl="6"/>
    <w:lvlOverride w:ilvl="7"/>
    <w:lvlOverride w:ilvl="8"/>
  </w:num>
  <w:num w:numId="89">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6"/>
    <w:lvlOverride w:ilvl="0"/>
    <w:lvlOverride w:ilvl="1"/>
    <w:lvlOverride w:ilvl="2"/>
    <w:lvlOverride w:ilvl="3"/>
    <w:lvlOverride w:ilvl="4"/>
    <w:lvlOverride w:ilvl="5"/>
    <w:lvlOverride w:ilvl="6"/>
    <w:lvlOverride w:ilvl="7"/>
    <w:lvlOverride w:ilvl="8"/>
  </w:num>
  <w:num w:numId="91">
    <w:abstractNumId w:val="419"/>
    <w:lvlOverride w:ilvl="0"/>
    <w:lvlOverride w:ilvl="1"/>
    <w:lvlOverride w:ilvl="2"/>
    <w:lvlOverride w:ilvl="3"/>
    <w:lvlOverride w:ilvl="4"/>
    <w:lvlOverride w:ilvl="5"/>
    <w:lvlOverride w:ilvl="6"/>
    <w:lvlOverride w:ilvl="7"/>
    <w:lvlOverride w:ilvl="8"/>
  </w:num>
  <w:num w:numId="92">
    <w:abstractNumId w:val="337"/>
    <w:lvlOverride w:ilvl="0"/>
    <w:lvlOverride w:ilvl="1"/>
    <w:lvlOverride w:ilvl="2"/>
    <w:lvlOverride w:ilvl="3"/>
    <w:lvlOverride w:ilvl="4"/>
    <w:lvlOverride w:ilvl="5"/>
    <w:lvlOverride w:ilvl="6"/>
    <w:lvlOverride w:ilvl="7"/>
    <w:lvlOverride w:ilvl="8"/>
  </w:num>
  <w:num w:numId="93">
    <w:abstractNumId w:val="495"/>
    <w:lvlOverride w:ilvl="0"/>
    <w:lvlOverride w:ilvl="1"/>
    <w:lvlOverride w:ilvl="2"/>
    <w:lvlOverride w:ilvl="3"/>
    <w:lvlOverride w:ilvl="4"/>
    <w:lvlOverride w:ilvl="5"/>
    <w:lvlOverride w:ilvl="6"/>
    <w:lvlOverride w:ilvl="7"/>
    <w:lvlOverride w:ilvl="8"/>
  </w:num>
  <w:num w:numId="94">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lvlOverride w:ilvl="1"/>
    <w:lvlOverride w:ilvl="2"/>
    <w:lvlOverride w:ilvl="3"/>
    <w:lvlOverride w:ilvl="4"/>
    <w:lvlOverride w:ilvl="5"/>
    <w:lvlOverride w:ilvl="6"/>
    <w:lvlOverride w:ilvl="7"/>
    <w:lvlOverride w:ilvl="8"/>
  </w:num>
  <w:num w:numId="96">
    <w:abstractNumId w:val="423"/>
    <w:lvlOverride w:ilvl="0"/>
    <w:lvlOverride w:ilvl="1"/>
    <w:lvlOverride w:ilvl="2"/>
    <w:lvlOverride w:ilvl="3"/>
    <w:lvlOverride w:ilvl="4"/>
    <w:lvlOverride w:ilvl="5"/>
    <w:lvlOverride w:ilvl="6"/>
    <w:lvlOverride w:ilvl="7"/>
    <w:lvlOverride w:ilvl="8"/>
  </w:num>
  <w:num w:numId="97">
    <w:abstractNumId w:val="477"/>
    <w:lvlOverride w:ilvl="0"/>
    <w:lvlOverride w:ilvl="1"/>
    <w:lvlOverride w:ilvl="2"/>
    <w:lvlOverride w:ilvl="3"/>
    <w:lvlOverride w:ilvl="4"/>
    <w:lvlOverride w:ilvl="5"/>
    <w:lvlOverride w:ilvl="6"/>
    <w:lvlOverride w:ilvl="7"/>
    <w:lvlOverride w:ilvl="8"/>
  </w:num>
  <w:num w:numId="9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lvlOverride w:ilvl="1"/>
    <w:lvlOverride w:ilvl="2"/>
    <w:lvlOverride w:ilvl="3"/>
    <w:lvlOverride w:ilvl="4"/>
    <w:lvlOverride w:ilvl="5"/>
    <w:lvlOverride w:ilvl="6"/>
    <w:lvlOverride w:ilvl="7"/>
    <w:lvlOverride w:ilvl="8"/>
  </w:num>
  <w:num w:numId="10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6"/>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0"/>
    <w:lvlOverride w:ilvl="0"/>
    <w:lvlOverride w:ilvl="1"/>
    <w:lvlOverride w:ilvl="2"/>
    <w:lvlOverride w:ilvl="3"/>
    <w:lvlOverride w:ilvl="4"/>
    <w:lvlOverride w:ilvl="5"/>
    <w:lvlOverride w:ilvl="6"/>
    <w:lvlOverride w:ilvl="7"/>
    <w:lvlOverride w:ilvl="8"/>
  </w:num>
  <w:num w:numId="107">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7"/>
    <w:lvlOverride w:ilvl="0"/>
    <w:lvlOverride w:ilvl="1"/>
    <w:lvlOverride w:ilvl="2"/>
    <w:lvlOverride w:ilvl="3"/>
    <w:lvlOverride w:ilvl="4"/>
    <w:lvlOverride w:ilvl="5"/>
    <w:lvlOverride w:ilvl="6"/>
    <w:lvlOverride w:ilvl="7"/>
    <w:lvlOverride w:ilvl="8"/>
  </w:num>
  <w:num w:numId="11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lvlOverride w:ilvl="1"/>
    <w:lvlOverride w:ilvl="2"/>
    <w:lvlOverride w:ilvl="3"/>
    <w:lvlOverride w:ilvl="4"/>
    <w:lvlOverride w:ilvl="5"/>
    <w:lvlOverride w:ilvl="6"/>
    <w:lvlOverride w:ilvl="7"/>
    <w:lvlOverride w:ilvl="8"/>
  </w:num>
  <w:num w:numId="116">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4"/>
    <w:lvlOverride w:ilvl="0"/>
    <w:lvlOverride w:ilvl="1"/>
    <w:lvlOverride w:ilvl="2"/>
    <w:lvlOverride w:ilvl="3"/>
    <w:lvlOverride w:ilvl="4"/>
    <w:lvlOverride w:ilvl="5"/>
    <w:lvlOverride w:ilvl="6"/>
    <w:lvlOverride w:ilvl="7"/>
    <w:lvlOverride w:ilvl="8"/>
  </w:num>
  <w:num w:numId="119">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1"/>
    <w:lvlOverride w:ilvl="0"/>
    <w:lvlOverride w:ilvl="1"/>
    <w:lvlOverride w:ilvl="2"/>
    <w:lvlOverride w:ilvl="3"/>
    <w:lvlOverride w:ilvl="4"/>
    <w:lvlOverride w:ilvl="5"/>
    <w:lvlOverride w:ilvl="6"/>
    <w:lvlOverride w:ilvl="7"/>
    <w:lvlOverride w:ilvl="8"/>
  </w:num>
  <w:num w:numId="12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1"/>
    <w:lvlOverride w:ilvl="0"/>
    <w:lvlOverride w:ilvl="1"/>
    <w:lvlOverride w:ilvl="2"/>
    <w:lvlOverride w:ilvl="3"/>
    <w:lvlOverride w:ilvl="4"/>
    <w:lvlOverride w:ilvl="5"/>
    <w:lvlOverride w:ilvl="6"/>
    <w:lvlOverride w:ilvl="7"/>
    <w:lvlOverride w:ilvl="8"/>
  </w:num>
  <w:num w:numId="12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4"/>
    <w:lvlOverride w:ilvl="0"/>
    <w:lvlOverride w:ilvl="1"/>
    <w:lvlOverride w:ilvl="2"/>
    <w:lvlOverride w:ilvl="3"/>
    <w:lvlOverride w:ilvl="4"/>
    <w:lvlOverride w:ilvl="5"/>
    <w:lvlOverride w:ilvl="6"/>
    <w:lvlOverride w:ilvl="7"/>
    <w:lvlOverride w:ilvl="8"/>
  </w:num>
  <w:num w:numId="126">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7"/>
    <w:lvlOverride w:ilvl="0"/>
    <w:lvlOverride w:ilvl="1"/>
    <w:lvlOverride w:ilvl="2"/>
    <w:lvlOverride w:ilvl="3"/>
    <w:lvlOverride w:ilvl="4"/>
    <w:lvlOverride w:ilvl="5"/>
    <w:lvlOverride w:ilvl="6"/>
    <w:lvlOverride w:ilvl="7"/>
    <w:lvlOverride w:ilvl="8"/>
  </w:num>
  <w:num w:numId="12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0"/>
    <w:lvlOverride w:ilvl="0"/>
    <w:lvlOverride w:ilvl="1"/>
    <w:lvlOverride w:ilvl="2"/>
    <w:lvlOverride w:ilvl="3"/>
    <w:lvlOverride w:ilvl="4"/>
    <w:lvlOverride w:ilvl="5"/>
    <w:lvlOverride w:ilvl="6"/>
    <w:lvlOverride w:ilvl="7"/>
    <w:lvlOverride w:ilvl="8"/>
  </w:num>
  <w:num w:numId="132">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6"/>
    <w:lvlOverride w:ilvl="0"/>
    <w:lvlOverride w:ilvl="1"/>
    <w:lvlOverride w:ilvl="2"/>
    <w:lvlOverride w:ilvl="3"/>
    <w:lvlOverride w:ilvl="4"/>
    <w:lvlOverride w:ilvl="5"/>
    <w:lvlOverride w:ilvl="6"/>
    <w:lvlOverride w:ilvl="7"/>
    <w:lvlOverride w:ilvl="8"/>
  </w:num>
  <w:num w:numId="1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0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lvlOverride w:ilvl="0"/>
    <w:lvlOverride w:ilvl="1"/>
    <w:lvlOverride w:ilvl="2"/>
    <w:lvlOverride w:ilvl="3"/>
    <w:lvlOverride w:ilvl="4"/>
    <w:lvlOverride w:ilvl="5"/>
    <w:lvlOverride w:ilvl="6"/>
    <w:lvlOverride w:ilvl="7"/>
    <w:lvlOverride w:ilvl="8"/>
  </w:num>
  <w:num w:numId="149">
    <w:abstractNumId w:val="470"/>
    <w:lvlOverride w:ilvl="0"/>
    <w:lvlOverride w:ilvl="1"/>
    <w:lvlOverride w:ilvl="2"/>
    <w:lvlOverride w:ilvl="3"/>
    <w:lvlOverride w:ilvl="4"/>
    <w:lvlOverride w:ilvl="5"/>
    <w:lvlOverride w:ilvl="6"/>
    <w:lvlOverride w:ilvl="7"/>
    <w:lvlOverride w:ilvl="8"/>
  </w:num>
  <w:num w:numId="150">
    <w:abstractNumId w:val="350"/>
    <w:lvlOverride w:ilvl="0"/>
    <w:lvlOverride w:ilvl="1"/>
    <w:lvlOverride w:ilvl="2"/>
    <w:lvlOverride w:ilvl="3"/>
    <w:lvlOverride w:ilvl="4"/>
    <w:lvlOverride w:ilvl="5"/>
    <w:lvlOverride w:ilvl="6"/>
    <w:lvlOverride w:ilvl="7"/>
    <w:lvlOverride w:ilvl="8"/>
  </w:num>
  <w:num w:numId="151">
    <w:abstractNumId w:val="561"/>
    <w:lvlOverride w:ilvl="0"/>
    <w:lvlOverride w:ilvl="1"/>
    <w:lvlOverride w:ilvl="2"/>
    <w:lvlOverride w:ilvl="3"/>
    <w:lvlOverride w:ilvl="4"/>
    <w:lvlOverride w:ilvl="5"/>
    <w:lvlOverride w:ilvl="6"/>
    <w:lvlOverride w:ilvl="7"/>
    <w:lvlOverride w:ilvl="8"/>
  </w:num>
  <w:num w:numId="152">
    <w:abstractNumId w:val="186"/>
    <w:lvlOverride w:ilvl="0"/>
    <w:lvlOverride w:ilvl="1"/>
    <w:lvlOverride w:ilvl="2"/>
    <w:lvlOverride w:ilvl="3"/>
    <w:lvlOverride w:ilvl="4"/>
    <w:lvlOverride w:ilvl="5"/>
    <w:lvlOverride w:ilvl="6"/>
    <w:lvlOverride w:ilvl="7"/>
    <w:lvlOverride w:ilvl="8"/>
  </w:num>
  <w:num w:numId="153">
    <w:abstractNumId w:val="111"/>
    <w:lvlOverride w:ilvl="0"/>
    <w:lvlOverride w:ilvl="1"/>
    <w:lvlOverride w:ilvl="2"/>
    <w:lvlOverride w:ilvl="3"/>
    <w:lvlOverride w:ilvl="4"/>
    <w:lvlOverride w:ilvl="5"/>
    <w:lvlOverride w:ilvl="6"/>
    <w:lvlOverride w:ilvl="7"/>
    <w:lvlOverride w:ilvl="8"/>
  </w:num>
  <w:num w:numId="154">
    <w:abstractNumId w:val="503"/>
    <w:lvlOverride w:ilvl="0"/>
    <w:lvlOverride w:ilvl="1"/>
    <w:lvlOverride w:ilvl="2"/>
    <w:lvlOverride w:ilvl="3"/>
    <w:lvlOverride w:ilvl="4"/>
    <w:lvlOverride w:ilvl="5"/>
    <w:lvlOverride w:ilvl="6"/>
    <w:lvlOverride w:ilvl="7"/>
    <w:lvlOverride w:ilvl="8"/>
  </w:num>
  <w:num w:numId="155">
    <w:abstractNumId w:val="248"/>
    <w:lvlOverride w:ilvl="0"/>
    <w:lvlOverride w:ilvl="1"/>
    <w:lvlOverride w:ilvl="2"/>
    <w:lvlOverride w:ilvl="3"/>
    <w:lvlOverride w:ilvl="4"/>
    <w:lvlOverride w:ilvl="5"/>
    <w:lvlOverride w:ilvl="6"/>
    <w:lvlOverride w:ilvl="7"/>
    <w:lvlOverride w:ilvl="8"/>
  </w:num>
  <w:num w:numId="156">
    <w:abstractNumId w:val="395"/>
    <w:lvlOverride w:ilvl="0"/>
    <w:lvlOverride w:ilvl="1"/>
    <w:lvlOverride w:ilvl="2"/>
    <w:lvlOverride w:ilvl="3"/>
    <w:lvlOverride w:ilvl="4"/>
    <w:lvlOverride w:ilvl="5"/>
    <w:lvlOverride w:ilvl="6"/>
    <w:lvlOverride w:ilvl="7"/>
    <w:lvlOverride w:ilvl="8"/>
  </w:num>
  <w:num w:numId="157">
    <w:abstractNumId w:val="539"/>
    <w:lvlOverride w:ilvl="0"/>
    <w:lvlOverride w:ilvl="1"/>
    <w:lvlOverride w:ilvl="2"/>
    <w:lvlOverride w:ilvl="3"/>
    <w:lvlOverride w:ilvl="4"/>
    <w:lvlOverride w:ilvl="5"/>
    <w:lvlOverride w:ilvl="6"/>
    <w:lvlOverride w:ilvl="7"/>
    <w:lvlOverride w:ilvl="8"/>
  </w:num>
  <w:num w:numId="158">
    <w:abstractNumId w:val="77"/>
    <w:lvlOverride w:ilvl="0"/>
    <w:lvlOverride w:ilvl="1"/>
    <w:lvlOverride w:ilvl="2"/>
    <w:lvlOverride w:ilvl="3"/>
    <w:lvlOverride w:ilvl="4"/>
    <w:lvlOverride w:ilvl="5"/>
    <w:lvlOverride w:ilvl="6"/>
    <w:lvlOverride w:ilvl="7"/>
    <w:lvlOverride w:ilvl="8"/>
  </w:num>
  <w:num w:numId="159">
    <w:abstractNumId w:val="128"/>
    <w:lvlOverride w:ilvl="0"/>
    <w:lvlOverride w:ilvl="1"/>
    <w:lvlOverride w:ilvl="2"/>
    <w:lvlOverride w:ilvl="3"/>
    <w:lvlOverride w:ilvl="4"/>
    <w:lvlOverride w:ilvl="5"/>
    <w:lvlOverride w:ilvl="6"/>
    <w:lvlOverride w:ilvl="7"/>
    <w:lvlOverride w:ilvl="8"/>
  </w:num>
  <w:num w:numId="160">
    <w:abstractNumId w:val="403"/>
    <w:lvlOverride w:ilvl="0"/>
    <w:lvlOverride w:ilvl="1"/>
    <w:lvlOverride w:ilvl="2"/>
    <w:lvlOverride w:ilvl="3"/>
    <w:lvlOverride w:ilvl="4"/>
    <w:lvlOverride w:ilvl="5"/>
    <w:lvlOverride w:ilvl="6"/>
    <w:lvlOverride w:ilvl="7"/>
    <w:lvlOverride w:ilvl="8"/>
  </w:num>
  <w:num w:numId="161">
    <w:abstractNumId w:val="315"/>
    <w:lvlOverride w:ilvl="0"/>
    <w:lvlOverride w:ilvl="1"/>
    <w:lvlOverride w:ilvl="2"/>
    <w:lvlOverride w:ilvl="3"/>
    <w:lvlOverride w:ilvl="4"/>
    <w:lvlOverride w:ilvl="5"/>
    <w:lvlOverride w:ilvl="6"/>
    <w:lvlOverride w:ilvl="7"/>
    <w:lvlOverride w:ilvl="8"/>
  </w:num>
  <w:num w:numId="162">
    <w:abstractNumId w:val="95"/>
    <w:lvlOverride w:ilvl="0"/>
    <w:lvlOverride w:ilvl="1"/>
    <w:lvlOverride w:ilvl="2"/>
    <w:lvlOverride w:ilvl="3"/>
    <w:lvlOverride w:ilvl="4"/>
    <w:lvlOverride w:ilvl="5"/>
    <w:lvlOverride w:ilvl="6"/>
    <w:lvlOverride w:ilvl="7"/>
    <w:lvlOverride w:ilvl="8"/>
  </w:num>
  <w:num w:numId="163">
    <w:abstractNumId w:val="12"/>
    <w:lvlOverride w:ilvl="0"/>
    <w:lvlOverride w:ilvl="1"/>
    <w:lvlOverride w:ilvl="2"/>
    <w:lvlOverride w:ilvl="3"/>
    <w:lvlOverride w:ilvl="4"/>
    <w:lvlOverride w:ilvl="5"/>
    <w:lvlOverride w:ilvl="6"/>
    <w:lvlOverride w:ilvl="7"/>
    <w:lvlOverride w:ilvl="8"/>
  </w:num>
  <w:num w:numId="164">
    <w:abstractNumId w:val="526"/>
    <w:lvlOverride w:ilvl="0"/>
    <w:lvlOverride w:ilvl="1"/>
    <w:lvlOverride w:ilvl="2"/>
    <w:lvlOverride w:ilvl="3"/>
    <w:lvlOverride w:ilvl="4"/>
    <w:lvlOverride w:ilvl="5"/>
    <w:lvlOverride w:ilvl="6"/>
    <w:lvlOverride w:ilvl="7"/>
    <w:lvlOverride w:ilvl="8"/>
  </w:num>
  <w:num w:numId="165">
    <w:abstractNumId w:val="555"/>
    <w:lvlOverride w:ilvl="0"/>
    <w:lvlOverride w:ilvl="1"/>
    <w:lvlOverride w:ilvl="2"/>
    <w:lvlOverride w:ilvl="3"/>
    <w:lvlOverride w:ilvl="4"/>
    <w:lvlOverride w:ilvl="5"/>
    <w:lvlOverride w:ilvl="6"/>
    <w:lvlOverride w:ilvl="7"/>
    <w:lvlOverride w:ilvl="8"/>
  </w:num>
  <w:num w:numId="166">
    <w:abstractNumId w:val="60"/>
    <w:lvlOverride w:ilvl="0"/>
    <w:lvlOverride w:ilvl="1"/>
    <w:lvlOverride w:ilvl="2"/>
    <w:lvlOverride w:ilvl="3"/>
    <w:lvlOverride w:ilvl="4"/>
    <w:lvlOverride w:ilvl="5"/>
    <w:lvlOverride w:ilvl="6"/>
    <w:lvlOverride w:ilvl="7"/>
    <w:lvlOverride w:ilvl="8"/>
  </w:num>
  <w:num w:numId="167">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52"/>
    <w:lvlOverride w:ilvl="0"/>
    <w:lvlOverride w:ilvl="1"/>
    <w:lvlOverride w:ilvl="2"/>
    <w:lvlOverride w:ilvl="3"/>
    <w:lvlOverride w:ilvl="4"/>
    <w:lvlOverride w:ilvl="5"/>
    <w:lvlOverride w:ilvl="6"/>
    <w:lvlOverride w:ilvl="7"/>
    <w:lvlOverride w:ilvl="8"/>
  </w:num>
  <w:num w:numId="170">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6"/>
    <w:lvlOverride w:ilvl="0"/>
    <w:lvlOverride w:ilvl="1"/>
    <w:lvlOverride w:ilvl="2"/>
    <w:lvlOverride w:ilvl="3"/>
    <w:lvlOverride w:ilvl="4"/>
    <w:lvlOverride w:ilvl="5"/>
    <w:lvlOverride w:ilvl="6"/>
    <w:lvlOverride w:ilvl="7"/>
    <w:lvlOverride w:ilvl="8"/>
  </w:num>
  <w:num w:numId="172">
    <w:abstractNumId w:val="37"/>
    <w:lvlOverride w:ilvl="0"/>
    <w:lvlOverride w:ilvl="1"/>
    <w:lvlOverride w:ilvl="2"/>
    <w:lvlOverride w:ilvl="3"/>
    <w:lvlOverride w:ilvl="4"/>
    <w:lvlOverride w:ilvl="5"/>
    <w:lvlOverride w:ilvl="6"/>
    <w:lvlOverride w:ilvl="7"/>
    <w:lvlOverride w:ilvl="8"/>
  </w:num>
  <w:num w:numId="173">
    <w:abstractNumId w:val="49"/>
    <w:lvlOverride w:ilvl="0"/>
    <w:lvlOverride w:ilvl="1"/>
    <w:lvlOverride w:ilvl="2"/>
    <w:lvlOverride w:ilvl="3"/>
    <w:lvlOverride w:ilvl="4"/>
    <w:lvlOverride w:ilvl="5"/>
    <w:lvlOverride w:ilvl="6"/>
    <w:lvlOverride w:ilvl="7"/>
    <w:lvlOverride w:ilvl="8"/>
  </w:num>
  <w:num w:numId="174">
    <w:abstractNumId w:val="330"/>
    <w:lvlOverride w:ilvl="0"/>
    <w:lvlOverride w:ilvl="1"/>
    <w:lvlOverride w:ilvl="2"/>
    <w:lvlOverride w:ilvl="3"/>
    <w:lvlOverride w:ilvl="4"/>
    <w:lvlOverride w:ilvl="5"/>
    <w:lvlOverride w:ilvl="6"/>
    <w:lvlOverride w:ilvl="7"/>
    <w:lvlOverride w:ilvl="8"/>
  </w:num>
  <w:num w:numId="175">
    <w:abstractNumId w:val="279"/>
    <w:lvlOverride w:ilvl="0"/>
    <w:lvlOverride w:ilvl="1"/>
    <w:lvlOverride w:ilvl="2"/>
    <w:lvlOverride w:ilvl="3"/>
    <w:lvlOverride w:ilvl="4"/>
    <w:lvlOverride w:ilvl="5"/>
    <w:lvlOverride w:ilvl="6"/>
    <w:lvlOverride w:ilvl="7"/>
    <w:lvlOverride w:ilvl="8"/>
  </w:num>
  <w:num w:numId="176">
    <w:abstractNumId w:val="449"/>
    <w:lvlOverride w:ilvl="0"/>
    <w:lvlOverride w:ilvl="1"/>
    <w:lvlOverride w:ilvl="2"/>
    <w:lvlOverride w:ilvl="3"/>
    <w:lvlOverride w:ilvl="4"/>
    <w:lvlOverride w:ilvl="5"/>
    <w:lvlOverride w:ilvl="6"/>
    <w:lvlOverride w:ilvl="7"/>
    <w:lvlOverride w:ilvl="8"/>
  </w:num>
  <w:num w:numId="177">
    <w:abstractNumId w:val="15"/>
    <w:lvlOverride w:ilvl="0"/>
    <w:lvlOverride w:ilvl="1"/>
    <w:lvlOverride w:ilvl="2"/>
    <w:lvlOverride w:ilvl="3"/>
    <w:lvlOverride w:ilvl="4"/>
    <w:lvlOverride w:ilvl="5"/>
    <w:lvlOverride w:ilvl="6"/>
    <w:lvlOverride w:ilvl="7"/>
    <w:lvlOverride w:ilvl="8"/>
  </w:num>
  <w:num w:numId="178">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07"/>
    <w:lvlOverride w:ilvl="0"/>
    <w:lvlOverride w:ilvl="1"/>
    <w:lvlOverride w:ilvl="2"/>
    <w:lvlOverride w:ilvl="3"/>
    <w:lvlOverride w:ilvl="4"/>
    <w:lvlOverride w:ilvl="5"/>
    <w:lvlOverride w:ilvl="6"/>
    <w:lvlOverride w:ilvl="7"/>
    <w:lvlOverride w:ilvl="8"/>
  </w:num>
  <w:num w:numId="180">
    <w:abstractNumId w:val="118"/>
    <w:lvlOverride w:ilvl="0"/>
    <w:lvlOverride w:ilvl="1"/>
    <w:lvlOverride w:ilvl="2"/>
    <w:lvlOverride w:ilvl="3"/>
    <w:lvlOverride w:ilvl="4"/>
    <w:lvlOverride w:ilvl="5"/>
    <w:lvlOverride w:ilvl="6"/>
    <w:lvlOverride w:ilvl="7"/>
    <w:lvlOverride w:ilvl="8"/>
  </w:num>
  <w:num w:numId="181">
    <w:abstractNumId w:val="259"/>
    <w:lvlOverride w:ilvl="0"/>
    <w:lvlOverride w:ilvl="1"/>
    <w:lvlOverride w:ilvl="2"/>
    <w:lvlOverride w:ilvl="3"/>
    <w:lvlOverride w:ilvl="4"/>
    <w:lvlOverride w:ilvl="5"/>
    <w:lvlOverride w:ilvl="6"/>
    <w:lvlOverride w:ilvl="7"/>
    <w:lvlOverride w:ilvl="8"/>
  </w:num>
  <w:num w:numId="182">
    <w:abstractNumId w:val="136"/>
    <w:lvlOverride w:ilvl="0"/>
    <w:lvlOverride w:ilvl="1"/>
    <w:lvlOverride w:ilvl="2"/>
    <w:lvlOverride w:ilvl="3"/>
    <w:lvlOverride w:ilvl="4"/>
    <w:lvlOverride w:ilvl="5"/>
    <w:lvlOverride w:ilvl="6"/>
    <w:lvlOverride w:ilvl="7"/>
    <w:lvlOverride w:ilvl="8"/>
  </w:num>
  <w:num w:numId="183">
    <w:abstractNumId w:val="564"/>
    <w:lvlOverride w:ilvl="0"/>
    <w:lvlOverride w:ilvl="1"/>
    <w:lvlOverride w:ilvl="2"/>
    <w:lvlOverride w:ilvl="3"/>
    <w:lvlOverride w:ilvl="4"/>
    <w:lvlOverride w:ilvl="5"/>
    <w:lvlOverride w:ilvl="6"/>
    <w:lvlOverride w:ilvl="7"/>
    <w:lvlOverride w:ilvl="8"/>
  </w:num>
  <w:num w:numId="184">
    <w:abstractNumId w:val="307"/>
    <w:lvlOverride w:ilvl="0"/>
    <w:lvlOverride w:ilvl="1"/>
    <w:lvlOverride w:ilvl="2"/>
    <w:lvlOverride w:ilvl="3"/>
    <w:lvlOverride w:ilvl="4"/>
    <w:lvlOverride w:ilvl="5"/>
    <w:lvlOverride w:ilvl="6"/>
    <w:lvlOverride w:ilvl="7"/>
    <w:lvlOverride w:ilvl="8"/>
  </w:num>
  <w:num w:numId="185">
    <w:abstractNumId w:val="566"/>
    <w:lvlOverride w:ilvl="0"/>
    <w:lvlOverride w:ilvl="1"/>
    <w:lvlOverride w:ilvl="2"/>
    <w:lvlOverride w:ilvl="3"/>
    <w:lvlOverride w:ilvl="4"/>
    <w:lvlOverride w:ilvl="5"/>
    <w:lvlOverride w:ilvl="6"/>
    <w:lvlOverride w:ilvl="7"/>
    <w:lvlOverride w:ilvl="8"/>
  </w:num>
  <w:num w:numId="186">
    <w:abstractNumId w:val="524"/>
    <w:lvlOverride w:ilvl="0"/>
    <w:lvlOverride w:ilvl="1"/>
    <w:lvlOverride w:ilvl="2"/>
    <w:lvlOverride w:ilvl="3"/>
    <w:lvlOverride w:ilvl="4"/>
    <w:lvlOverride w:ilvl="5"/>
    <w:lvlOverride w:ilvl="6"/>
    <w:lvlOverride w:ilvl="7"/>
    <w:lvlOverride w:ilvl="8"/>
  </w:num>
  <w:num w:numId="187">
    <w:abstractNumId w:val="299"/>
    <w:lvlOverride w:ilvl="0"/>
    <w:lvlOverride w:ilvl="1"/>
    <w:lvlOverride w:ilvl="2"/>
    <w:lvlOverride w:ilvl="3"/>
    <w:lvlOverride w:ilvl="4"/>
    <w:lvlOverride w:ilvl="5"/>
    <w:lvlOverride w:ilvl="6"/>
    <w:lvlOverride w:ilvl="7"/>
    <w:lvlOverride w:ilvl="8"/>
  </w:num>
  <w:num w:numId="188">
    <w:abstractNumId w:val="357"/>
    <w:lvlOverride w:ilvl="0"/>
    <w:lvlOverride w:ilvl="1"/>
    <w:lvlOverride w:ilvl="2"/>
    <w:lvlOverride w:ilvl="3"/>
    <w:lvlOverride w:ilvl="4"/>
    <w:lvlOverride w:ilvl="5"/>
    <w:lvlOverride w:ilvl="6"/>
    <w:lvlOverride w:ilvl="7"/>
    <w:lvlOverride w:ilvl="8"/>
  </w:num>
  <w:num w:numId="189">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17"/>
    <w:lvlOverride w:ilvl="0"/>
    <w:lvlOverride w:ilvl="1"/>
    <w:lvlOverride w:ilvl="2"/>
    <w:lvlOverride w:ilvl="3"/>
    <w:lvlOverride w:ilvl="4"/>
    <w:lvlOverride w:ilvl="5"/>
    <w:lvlOverride w:ilvl="6"/>
    <w:lvlOverride w:ilvl="7"/>
    <w:lvlOverride w:ilvl="8"/>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48"/>
    <w:lvlOverride w:ilvl="0"/>
    <w:lvlOverride w:ilvl="1"/>
    <w:lvlOverride w:ilvl="2"/>
    <w:lvlOverride w:ilvl="3"/>
    <w:lvlOverride w:ilvl="4"/>
    <w:lvlOverride w:ilvl="5"/>
    <w:lvlOverride w:ilvl="6"/>
    <w:lvlOverride w:ilvl="7"/>
    <w:lvlOverride w:ilvl="8"/>
  </w:num>
  <w:num w:numId="194">
    <w:abstractNumId w:val="6"/>
    <w:lvlOverride w:ilvl="0"/>
    <w:lvlOverride w:ilvl="1"/>
    <w:lvlOverride w:ilvl="2"/>
    <w:lvlOverride w:ilvl="3"/>
    <w:lvlOverride w:ilvl="4"/>
    <w:lvlOverride w:ilvl="5"/>
    <w:lvlOverride w:ilvl="6"/>
    <w:lvlOverride w:ilvl="7"/>
    <w:lvlOverride w:ilvl="8"/>
  </w:num>
  <w:num w:numId="195">
    <w:abstractNumId w:val="188"/>
    <w:lvlOverride w:ilvl="0"/>
    <w:lvlOverride w:ilvl="1"/>
    <w:lvlOverride w:ilvl="2"/>
    <w:lvlOverride w:ilvl="3"/>
    <w:lvlOverride w:ilvl="4"/>
    <w:lvlOverride w:ilvl="5"/>
    <w:lvlOverride w:ilvl="6"/>
    <w:lvlOverride w:ilvl="7"/>
    <w:lvlOverride w:ilvl="8"/>
  </w:num>
  <w:num w:numId="196">
    <w:abstractNumId w:val="533"/>
    <w:lvlOverride w:ilvl="0"/>
    <w:lvlOverride w:ilvl="1"/>
    <w:lvlOverride w:ilvl="2"/>
    <w:lvlOverride w:ilvl="3"/>
    <w:lvlOverride w:ilvl="4"/>
    <w:lvlOverride w:ilvl="5"/>
    <w:lvlOverride w:ilvl="6"/>
    <w:lvlOverride w:ilvl="7"/>
    <w:lvlOverride w:ilvl="8"/>
  </w:num>
  <w:num w:numId="1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3"/>
    <w:lvlOverride w:ilvl="0"/>
    <w:lvlOverride w:ilvl="1"/>
    <w:lvlOverride w:ilvl="2"/>
    <w:lvlOverride w:ilvl="3"/>
    <w:lvlOverride w:ilvl="4"/>
    <w:lvlOverride w:ilvl="5"/>
    <w:lvlOverride w:ilvl="6"/>
    <w:lvlOverride w:ilvl="7"/>
    <w:lvlOverride w:ilvl="8"/>
  </w:num>
  <w:num w:numId="1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1"/>
    <w:lvlOverride w:ilvl="0"/>
    <w:lvlOverride w:ilvl="1"/>
    <w:lvlOverride w:ilvl="2"/>
    <w:lvlOverride w:ilvl="3"/>
    <w:lvlOverride w:ilvl="4"/>
    <w:lvlOverride w:ilvl="5"/>
    <w:lvlOverride w:ilvl="6"/>
    <w:lvlOverride w:ilvl="7"/>
    <w:lvlOverride w:ilvl="8"/>
  </w:num>
  <w:num w:numId="201">
    <w:abstractNumId w:val="166"/>
    <w:lvlOverride w:ilvl="0"/>
    <w:lvlOverride w:ilvl="1"/>
    <w:lvlOverride w:ilvl="2"/>
    <w:lvlOverride w:ilvl="3"/>
    <w:lvlOverride w:ilvl="4"/>
    <w:lvlOverride w:ilvl="5"/>
    <w:lvlOverride w:ilvl="6"/>
    <w:lvlOverride w:ilvl="7"/>
    <w:lvlOverride w:ilvl="8"/>
  </w:num>
  <w:num w:numId="20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46"/>
    <w:lvlOverride w:ilvl="0"/>
    <w:lvlOverride w:ilvl="1"/>
    <w:lvlOverride w:ilvl="2"/>
    <w:lvlOverride w:ilvl="3"/>
    <w:lvlOverride w:ilvl="4"/>
    <w:lvlOverride w:ilvl="5"/>
    <w:lvlOverride w:ilvl="6"/>
    <w:lvlOverride w:ilvl="7"/>
    <w:lvlOverride w:ilvl="8"/>
  </w:num>
  <w:num w:numId="20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5"/>
    <w:lvlOverride w:ilvl="0"/>
    <w:lvlOverride w:ilvl="1"/>
    <w:lvlOverride w:ilvl="2"/>
    <w:lvlOverride w:ilvl="3"/>
    <w:lvlOverride w:ilvl="4"/>
    <w:lvlOverride w:ilvl="5"/>
    <w:lvlOverride w:ilvl="6"/>
    <w:lvlOverride w:ilvl="7"/>
    <w:lvlOverride w:ilvl="8"/>
  </w:num>
  <w:num w:numId="207">
    <w:abstractNumId w:val="338"/>
    <w:lvlOverride w:ilvl="0"/>
    <w:lvlOverride w:ilvl="1"/>
    <w:lvlOverride w:ilvl="2"/>
    <w:lvlOverride w:ilvl="3"/>
    <w:lvlOverride w:ilvl="4"/>
    <w:lvlOverride w:ilvl="5"/>
    <w:lvlOverride w:ilvl="6"/>
    <w:lvlOverride w:ilvl="7"/>
    <w:lvlOverride w:ilvl="8"/>
  </w:num>
  <w:num w:numId="208">
    <w:abstractNumId w:val="1"/>
    <w:lvlOverride w:ilvl="0"/>
    <w:lvlOverride w:ilvl="1"/>
    <w:lvlOverride w:ilvl="2"/>
    <w:lvlOverride w:ilvl="3"/>
    <w:lvlOverride w:ilvl="4"/>
    <w:lvlOverride w:ilvl="5"/>
    <w:lvlOverride w:ilvl="6"/>
    <w:lvlOverride w:ilvl="7"/>
    <w:lvlOverride w:ilvl="8"/>
  </w:num>
  <w:num w:numId="209">
    <w:abstractNumId w:val="326"/>
    <w:lvlOverride w:ilvl="0"/>
    <w:lvlOverride w:ilvl="1"/>
    <w:lvlOverride w:ilvl="2"/>
    <w:lvlOverride w:ilvl="3"/>
    <w:lvlOverride w:ilvl="4"/>
    <w:lvlOverride w:ilvl="5"/>
    <w:lvlOverride w:ilvl="6"/>
    <w:lvlOverride w:ilvl="7"/>
    <w:lvlOverride w:ilvl="8"/>
  </w:num>
  <w:num w:numId="210">
    <w:abstractNumId w:val="532"/>
    <w:lvlOverride w:ilvl="0"/>
    <w:lvlOverride w:ilvl="1"/>
    <w:lvlOverride w:ilvl="2"/>
    <w:lvlOverride w:ilvl="3"/>
    <w:lvlOverride w:ilvl="4"/>
    <w:lvlOverride w:ilvl="5"/>
    <w:lvlOverride w:ilvl="6"/>
    <w:lvlOverride w:ilvl="7"/>
    <w:lvlOverride w:ilvl="8"/>
  </w:num>
  <w:num w:numId="211">
    <w:abstractNumId w:val="545"/>
    <w:lvlOverride w:ilvl="0"/>
    <w:lvlOverride w:ilvl="1"/>
    <w:lvlOverride w:ilvl="2"/>
    <w:lvlOverride w:ilvl="3"/>
    <w:lvlOverride w:ilvl="4"/>
    <w:lvlOverride w:ilvl="5"/>
    <w:lvlOverride w:ilvl="6"/>
    <w:lvlOverride w:ilvl="7"/>
    <w:lvlOverride w:ilvl="8"/>
  </w:num>
  <w:num w:numId="212">
    <w:abstractNumId w:val="176"/>
    <w:lvlOverride w:ilvl="0"/>
    <w:lvlOverride w:ilvl="1"/>
    <w:lvlOverride w:ilvl="2"/>
    <w:lvlOverride w:ilvl="3"/>
    <w:lvlOverride w:ilvl="4"/>
    <w:lvlOverride w:ilvl="5"/>
    <w:lvlOverride w:ilvl="6"/>
    <w:lvlOverride w:ilvl="7"/>
    <w:lvlOverride w:ilvl="8"/>
  </w:num>
  <w:num w:numId="213">
    <w:abstractNumId w:val="105"/>
    <w:lvlOverride w:ilvl="0"/>
    <w:lvlOverride w:ilvl="1"/>
    <w:lvlOverride w:ilvl="2"/>
    <w:lvlOverride w:ilvl="3"/>
    <w:lvlOverride w:ilvl="4"/>
    <w:lvlOverride w:ilvl="5"/>
    <w:lvlOverride w:ilvl="6"/>
    <w:lvlOverride w:ilvl="7"/>
    <w:lvlOverride w:ilvl="8"/>
  </w:num>
  <w:num w:numId="214">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7"/>
    <w:lvlOverride w:ilvl="0"/>
    <w:lvlOverride w:ilvl="1"/>
    <w:lvlOverride w:ilvl="2"/>
    <w:lvlOverride w:ilvl="3"/>
    <w:lvlOverride w:ilvl="4"/>
    <w:lvlOverride w:ilvl="5"/>
    <w:lvlOverride w:ilvl="6"/>
    <w:lvlOverride w:ilvl="7"/>
    <w:lvlOverride w:ilvl="8"/>
  </w:num>
  <w:num w:numId="216">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7"/>
    <w:lvlOverride w:ilvl="0"/>
    <w:lvlOverride w:ilvl="1"/>
    <w:lvlOverride w:ilvl="2"/>
    <w:lvlOverride w:ilvl="3"/>
    <w:lvlOverride w:ilvl="4"/>
    <w:lvlOverride w:ilvl="5"/>
    <w:lvlOverride w:ilvl="6"/>
    <w:lvlOverride w:ilvl="7"/>
    <w:lvlOverride w:ilvl="8"/>
  </w:num>
  <w:num w:numId="220">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8"/>
    <w:lvlOverride w:ilvl="0"/>
    <w:lvlOverride w:ilvl="1"/>
    <w:lvlOverride w:ilvl="2"/>
    <w:lvlOverride w:ilvl="3"/>
    <w:lvlOverride w:ilvl="4"/>
    <w:lvlOverride w:ilvl="5"/>
    <w:lvlOverride w:ilvl="6"/>
    <w:lvlOverride w:ilvl="7"/>
    <w:lvlOverride w:ilvl="8"/>
  </w:num>
  <w:num w:numId="2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3"/>
    <w:lvlOverride w:ilvl="0"/>
    <w:lvlOverride w:ilvl="1"/>
    <w:lvlOverride w:ilvl="2"/>
    <w:lvlOverride w:ilvl="3"/>
    <w:lvlOverride w:ilvl="4"/>
    <w:lvlOverride w:ilvl="5"/>
    <w:lvlOverride w:ilvl="6"/>
    <w:lvlOverride w:ilvl="7"/>
    <w:lvlOverride w:ilvl="8"/>
  </w:num>
  <w:num w:numId="224">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9"/>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51"/>
    <w:lvlOverride w:ilvl="0"/>
    <w:lvlOverride w:ilvl="1"/>
    <w:lvlOverride w:ilvl="2"/>
    <w:lvlOverride w:ilvl="3"/>
    <w:lvlOverride w:ilvl="4"/>
    <w:lvlOverride w:ilvl="5"/>
    <w:lvlOverride w:ilvl="6"/>
    <w:lvlOverride w:ilvl="7"/>
    <w:lvlOverride w:ilvl="8"/>
  </w:num>
  <w:num w:numId="237">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09"/>
    <w:lvlOverride w:ilvl="0"/>
    <w:lvlOverride w:ilvl="1"/>
    <w:lvlOverride w:ilvl="2"/>
    <w:lvlOverride w:ilvl="3"/>
    <w:lvlOverride w:ilvl="4"/>
    <w:lvlOverride w:ilvl="5"/>
    <w:lvlOverride w:ilvl="6"/>
    <w:lvlOverride w:ilvl="7"/>
    <w:lvlOverride w:ilvl="8"/>
  </w:num>
  <w:num w:numId="24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1"/>
    <w:lvlOverride w:ilvl="0"/>
    <w:lvlOverride w:ilvl="1"/>
    <w:lvlOverride w:ilvl="2"/>
    <w:lvlOverride w:ilvl="3"/>
    <w:lvlOverride w:ilvl="4"/>
    <w:lvlOverride w:ilvl="5"/>
    <w:lvlOverride w:ilvl="6"/>
    <w:lvlOverride w:ilvl="7"/>
    <w:lvlOverride w:ilvl="8"/>
  </w:num>
  <w:num w:numId="247">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17"/>
    <w:lvlOverride w:ilvl="0"/>
    <w:lvlOverride w:ilvl="1"/>
    <w:lvlOverride w:ilvl="2"/>
    <w:lvlOverride w:ilvl="3"/>
    <w:lvlOverride w:ilvl="4"/>
    <w:lvlOverride w:ilvl="5"/>
    <w:lvlOverride w:ilvl="6"/>
    <w:lvlOverride w:ilvl="7"/>
    <w:lvlOverride w:ilvl="8"/>
  </w:num>
  <w:num w:numId="251">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3"/>
    <w:lvlOverride w:ilvl="0"/>
    <w:lvlOverride w:ilvl="1"/>
    <w:lvlOverride w:ilvl="2"/>
    <w:lvlOverride w:ilvl="3"/>
    <w:lvlOverride w:ilvl="4"/>
    <w:lvlOverride w:ilvl="5"/>
    <w:lvlOverride w:ilvl="6"/>
    <w:lvlOverride w:ilvl="7"/>
    <w:lvlOverride w:ilvl="8"/>
  </w:num>
  <w:num w:numId="254">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39"/>
    <w:lvlOverride w:ilvl="0"/>
    <w:lvlOverride w:ilvl="1"/>
    <w:lvlOverride w:ilvl="2"/>
    <w:lvlOverride w:ilvl="3"/>
    <w:lvlOverride w:ilvl="4"/>
    <w:lvlOverride w:ilvl="5"/>
    <w:lvlOverride w:ilvl="6"/>
    <w:lvlOverride w:ilvl="7"/>
    <w:lvlOverride w:ilvl="8"/>
  </w:num>
  <w:num w:numId="257">
    <w:abstractNumId w:val="540"/>
    <w:lvlOverride w:ilvl="0"/>
    <w:lvlOverride w:ilvl="1"/>
    <w:lvlOverride w:ilvl="2"/>
    <w:lvlOverride w:ilvl="3"/>
    <w:lvlOverride w:ilvl="4"/>
    <w:lvlOverride w:ilvl="5"/>
    <w:lvlOverride w:ilvl="6"/>
    <w:lvlOverride w:ilvl="7"/>
    <w:lvlOverride w:ilvl="8"/>
  </w:num>
  <w:num w:numId="258">
    <w:abstractNumId w:val="70"/>
    <w:lvlOverride w:ilvl="0"/>
    <w:lvlOverride w:ilvl="1"/>
    <w:lvlOverride w:ilvl="2"/>
    <w:lvlOverride w:ilvl="3"/>
    <w:lvlOverride w:ilvl="4"/>
    <w:lvlOverride w:ilvl="5"/>
    <w:lvlOverride w:ilvl="6"/>
    <w:lvlOverride w:ilvl="7"/>
    <w:lvlOverride w:ilvl="8"/>
  </w:num>
  <w:num w:numId="25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63"/>
    <w:lvlOverride w:ilvl="0"/>
    <w:lvlOverride w:ilvl="1"/>
    <w:lvlOverride w:ilvl="2"/>
    <w:lvlOverride w:ilvl="3"/>
    <w:lvlOverride w:ilvl="4"/>
    <w:lvlOverride w:ilvl="5"/>
    <w:lvlOverride w:ilvl="6"/>
    <w:lvlOverride w:ilvl="7"/>
    <w:lvlOverride w:ilvl="8"/>
  </w:num>
  <w:num w:numId="261">
    <w:abstractNumId w:val="418"/>
    <w:lvlOverride w:ilvl="0"/>
    <w:lvlOverride w:ilvl="1"/>
    <w:lvlOverride w:ilvl="2"/>
    <w:lvlOverride w:ilvl="3"/>
    <w:lvlOverride w:ilvl="4"/>
    <w:lvlOverride w:ilvl="5"/>
    <w:lvlOverride w:ilvl="6"/>
    <w:lvlOverride w:ilvl="7"/>
    <w:lvlOverride w:ilvl="8"/>
  </w:num>
  <w:num w:numId="262">
    <w:abstractNumId w:val="200"/>
    <w:lvlOverride w:ilvl="0"/>
    <w:lvlOverride w:ilvl="1"/>
    <w:lvlOverride w:ilvl="2"/>
    <w:lvlOverride w:ilvl="3"/>
    <w:lvlOverride w:ilvl="4"/>
    <w:lvlOverride w:ilvl="5"/>
    <w:lvlOverride w:ilvl="6"/>
    <w:lvlOverride w:ilvl="7"/>
    <w:lvlOverride w:ilvl="8"/>
  </w:num>
  <w:num w:numId="263">
    <w:abstractNumId w:val="222"/>
    <w:lvlOverride w:ilvl="0"/>
    <w:lvlOverride w:ilvl="1"/>
    <w:lvlOverride w:ilvl="2"/>
    <w:lvlOverride w:ilvl="3"/>
    <w:lvlOverride w:ilvl="4"/>
    <w:lvlOverride w:ilvl="5"/>
    <w:lvlOverride w:ilvl="6"/>
    <w:lvlOverride w:ilvl="7"/>
    <w:lvlOverride w:ilvl="8"/>
  </w:num>
  <w:num w:numId="264">
    <w:abstractNumId w:val="52"/>
    <w:lvlOverride w:ilvl="0"/>
    <w:lvlOverride w:ilvl="1"/>
    <w:lvlOverride w:ilvl="2"/>
    <w:lvlOverride w:ilvl="3"/>
    <w:lvlOverride w:ilvl="4"/>
    <w:lvlOverride w:ilvl="5"/>
    <w:lvlOverride w:ilvl="6"/>
    <w:lvlOverride w:ilvl="7"/>
    <w:lvlOverride w:ilvl="8"/>
  </w:num>
  <w:num w:numId="2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97"/>
    <w:lvlOverride w:ilvl="0"/>
    <w:lvlOverride w:ilvl="1"/>
    <w:lvlOverride w:ilvl="2"/>
    <w:lvlOverride w:ilvl="3"/>
    <w:lvlOverride w:ilvl="4"/>
    <w:lvlOverride w:ilvl="5"/>
    <w:lvlOverride w:ilvl="6"/>
    <w:lvlOverride w:ilvl="7"/>
    <w:lvlOverride w:ilvl="8"/>
  </w:num>
  <w:num w:numId="267">
    <w:abstractNumId w:val="113"/>
    <w:lvlOverride w:ilvl="0"/>
    <w:lvlOverride w:ilvl="1"/>
    <w:lvlOverride w:ilvl="2"/>
    <w:lvlOverride w:ilvl="3"/>
    <w:lvlOverride w:ilvl="4"/>
    <w:lvlOverride w:ilvl="5"/>
    <w:lvlOverride w:ilvl="6"/>
    <w:lvlOverride w:ilvl="7"/>
    <w:lvlOverride w:ilvl="8"/>
  </w:num>
  <w:num w:numId="268">
    <w:abstractNumId w:val="127"/>
    <w:lvlOverride w:ilvl="0"/>
    <w:lvlOverride w:ilvl="1"/>
    <w:lvlOverride w:ilvl="2"/>
    <w:lvlOverride w:ilvl="3"/>
    <w:lvlOverride w:ilvl="4"/>
    <w:lvlOverride w:ilvl="5"/>
    <w:lvlOverride w:ilvl="6"/>
    <w:lvlOverride w:ilvl="7"/>
    <w:lvlOverride w:ilvl="8"/>
  </w:num>
  <w:num w:numId="269">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17"/>
    <w:lvlOverride w:ilvl="0"/>
    <w:lvlOverride w:ilvl="1"/>
    <w:lvlOverride w:ilvl="2"/>
    <w:lvlOverride w:ilvl="3"/>
    <w:lvlOverride w:ilvl="4"/>
    <w:lvlOverride w:ilvl="5"/>
    <w:lvlOverride w:ilvl="6"/>
    <w:lvlOverride w:ilvl="7"/>
    <w:lvlOverride w:ilvl="8"/>
  </w:num>
  <w:num w:numId="271">
    <w:abstractNumId w:val="94"/>
    <w:lvlOverride w:ilvl="0"/>
    <w:lvlOverride w:ilvl="1"/>
    <w:lvlOverride w:ilvl="2"/>
    <w:lvlOverride w:ilvl="3"/>
    <w:lvlOverride w:ilvl="4"/>
    <w:lvlOverride w:ilvl="5"/>
    <w:lvlOverride w:ilvl="6"/>
    <w:lvlOverride w:ilvl="7"/>
    <w:lvlOverride w:ilvl="8"/>
  </w:num>
  <w:num w:numId="272">
    <w:abstractNumId w:val="313"/>
    <w:lvlOverride w:ilvl="0"/>
    <w:lvlOverride w:ilvl="1"/>
    <w:lvlOverride w:ilvl="2"/>
    <w:lvlOverride w:ilvl="3"/>
    <w:lvlOverride w:ilvl="4"/>
    <w:lvlOverride w:ilvl="5"/>
    <w:lvlOverride w:ilvl="6"/>
    <w:lvlOverride w:ilvl="7"/>
    <w:lvlOverride w:ilvl="8"/>
  </w:num>
  <w:num w:numId="273">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10"/>
    <w:lvlOverride w:ilvl="0"/>
    <w:lvlOverride w:ilvl="1"/>
    <w:lvlOverride w:ilvl="2"/>
    <w:lvlOverride w:ilvl="3"/>
    <w:lvlOverride w:ilvl="4"/>
    <w:lvlOverride w:ilvl="5"/>
    <w:lvlOverride w:ilvl="6"/>
    <w:lvlOverride w:ilvl="7"/>
    <w:lvlOverride w:ilvl="8"/>
  </w:num>
  <w:num w:numId="275">
    <w:abstractNumId w:val="256"/>
    <w:lvlOverride w:ilvl="0"/>
    <w:lvlOverride w:ilvl="1"/>
    <w:lvlOverride w:ilvl="2"/>
    <w:lvlOverride w:ilvl="3"/>
    <w:lvlOverride w:ilvl="4"/>
    <w:lvlOverride w:ilvl="5"/>
    <w:lvlOverride w:ilvl="6"/>
    <w:lvlOverride w:ilvl="7"/>
    <w:lvlOverride w:ilvl="8"/>
  </w:num>
  <w:num w:numId="276">
    <w:abstractNumId w:val="553"/>
    <w:lvlOverride w:ilvl="0"/>
    <w:lvlOverride w:ilvl="1"/>
    <w:lvlOverride w:ilvl="2"/>
    <w:lvlOverride w:ilvl="3"/>
    <w:lvlOverride w:ilvl="4"/>
    <w:lvlOverride w:ilvl="5"/>
    <w:lvlOverride w:ilvl="6"/>
    <w:lvlOverride w:ilvl="7"/>
    <w:lvlOverride w:ilvl="8"/>
  </w:num>
  <w:num w:numId="2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07"/>
    <w:lvlOverride w:ilvl="0"/>
    <w:lvlOverride w:ilvl="1"/>
    <w:lvlOverride w:ilvl="2"/>
    <w:lvlOverride w:ilvl="3"/>
    <w:lvlOverride w:ilvl="4"/>
    <w:lvlOverride w:ilvl="5"/>
    <w:lvlOverride w:ilvl="6"/>
    <w:lvlOverride w:ilvl="7"/>
    <w:lvlOverride w:ilvl="8"/>
  </w:num>
  <w:num w:numId="280">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52"/>
    <w:lvlOverride w:ilvl="0"/>
    <w:lvlOverride w:ilvl="1"/>
    <w:lvlOverride w:ilvl="2"/>
    <w:lvlOverride w:ilvl="3"/>
    <w:lvlOverride w:ilvl="4"/>
    <w:lvlOverride w:ilvl="5"/>
    <w:lvlOverride w:ilvl="6"/>
    <w:lvlOverride w:ilvl="7"/>
    <w:lvlOverride w:ilvl="8"/>
  </w:num>
  <w:num w:numId="285">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78"/>
    <w:lvlOverride w:ilvl="0"/>
    <w:lvlOverride w:ilvl="1"/>
    <w:lvlOverride w:ilvl="2"/>
    <w:lvlOverride w:ilvl="3"/>
    <w:lvlOverride w:ilvl="4"/>
    <w:lvlOverride w:ilvl="5"/>
    <w:lvlOverride w:ilvl="6"/>
    <w:lvlOverride w:ilvl="7"/>
    <w:lvlOverride w:ilvl="8"/>
  </w:num>
  <w:num w:numId="289">
    <w:abstractNumId w:val="65"/>
    <w:lvlOverride w:ilvl="0"/>
    <w:lvlOverride w:ilvl="1"/>
    <w:lvlOverride w:ilvl="2"/>
    <w:lvlOverride w:ilvl="3"/>
    <w:lvlOverride w:ilvl="4"/>
    <w:lvlOverride w:ilvl="5"/>
    <w:lvlOverride w:ilvl="6"/>
    <w:lvlOverride w:ilvl="7"/>
    <w:lvlOverride w:ilvl="8"/>
  </w:num>
  <w:num w:numId="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49"/>
    <w:lvlOverride w:ilvl="0"/>
    <w:lvlOverride w:ilvl="1"/>
    <w:lvlOverride w:ilvl="2"/>
    <w:lvlOverride w:ilvl="3"/>
    <w:lvlOverride w:ilvl="4"/>
    <w:lvlOverride w:ilvl="5"/>
    <w:lvlOverride w:ilvl="6"/>
    <w:lvlOverride w:ilvl="7"/>
    <w:lvlOverride w:ilvl="8"/>
  </w:num>
  <w:num w:numId="293">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85"/>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5"/>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85"/>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85"/>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81"/>
    <w:lvlOverride w:ilvl="0"/>
    <w:lvlOverride w:ilvl="1"/>
    <w:lvlOverride w:ilvl="2"/>
    <w:lvlOverride w:ilvl="3"/>
    <w:lvlOverride w:ilvl="4"/>
    <w:lvlOverride w:ilvl="5"/>
    <w:lvlOverride w:ilvl="6"/>
    <w:lvlOverride w:ilvl="7"/>
    <w:lvlOverride w:ilvl="8"/>
  </w:num>
  <w:num w:numId="306">
    <w:abstractNumId w:val="5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39"/>
    <w:lvlOverride w:ilvl="0"/>
    <w:lvlOverride w:ilvl="1"/>
    <w:lvlOverride w:ilvl="2"/>
    <w:lvlOverride w:ilvl="3"/>
    <w:lvlOverride w:ilvl="4"/>
    <w:lvlOverride w:ilvl="5"/>
    <w:lvlOverride w:ilvl="6"/>
    <w:lvlOverride w:ilvl="7"/>
    <w:lvlOverride w:ilvl="8"/>
  </w:num>
  <w:num w:numId="310">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02"/>
    <w:lvlOverride w:ilvl="0"/>
    <w:lvlOverride w:ilvl="1"/>
    <w:lvlOverride w:ilvl="2"/>
    <w:lvlOverride w:ilvl="3"/>
    <w:lvlOverride w:ilvl="4"/>
    <w:lvlOverride w:ilvl="5"/>
    <w:lvlOverride w:ilvl="6"/>
    <w:lvlOverride w:ilvl="7"/>
    <w:lvlOverride w:ilvl="8"/>
  </w:num>
  <w:num w:numId="31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23"/>
    <w:lvlOverride w:ilvl="0"/>
    <w:lvlOverride w:ilvl="1"/>
    <w:lvlOverride w:ilvl="2"/>
    <w:lvlOverride w:ilvl="3"/>
    <w:lvlOverride w:ilvl="4"/>
    <w:lvlOverride w:ilvl="5"/>
    <w:lvlOverride w:ilvl="6"/>
    <w:lvlOverride w:ilvl="7"/>
    <w:lvlOverride w:ilvl="8"/>
  </w:num>
  <w:num w:numId="318">
    <w:abstractNumId w:val="333"/>
    <w:lvlOverride w:ilvl="0"/>
    <w:lvlOverride w:ilvl="1"/>
    <w:lvlOverride w:ilvl="2"/>
    <w:lvlOverride w:ilvl="3"/>
    <w:lvlOverride w:ilvl="4"/>
    <w:lvlOverride w:ilvl="5"/>
    <w:lvlOverride w:ilvl="6"/>
    <w:lvlOverride w:ilvl="7"/>
    <w:lvlOverride w:ilvl="8"/>
  </w:num>
  <w:num w:numId="319">
    <w:abstractNumId w:val="356"/>
    <w:lvlOverride w:ilvl="0"/>
    <w:lvlOverride w:ilvl="1"/>
    <w:lvlOverride w:ilvl="2"/>
    <w:lvlOverride w:ilvl="3"/>
    <w:lvlOverride w:ilvl="4"/>
    <w:lvlOverride w:ilvl="5"/>
    <w:lvlOverride w:ilvl="6"/>
    <w:lvlOverride w:ilvl="7"/>
    <w:lvlOverride w:ilvl="8"/>
  </w:num>
  <w:num w:numId="320">
    <w:abstractNumId w:val="484"/>
    <w:lvlOverride w:ilvl="0"/>
    <w:lvlOverride w:ilvl="1"/>
    <w:lvlOverride w:ilvl="2"/>
    <w:lvlOverride w:ilvl="3"/>
    <w:lvlOverride w:ilvl="4"/>
    <w:lvlOverride w:ilvl="5"/>
    <w:lvlOverride w:ilvl="6"/>
    <w:lvlOverride w:ilvl="7"/>
    <w:lvlOverride w:ilvl="8"/>
  </w:num>
  <w:num w:numId="321">
    <w:abstractNumId w:val="6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5"/>
    <w:lvlOverride w:ilvl="0"/>
    <w:lvlOverride w:ilvl="1"/>
    <w:lvlOverride w:ilvl="2"/>
    <w:lvlOverride w:ilvl="3"/>
    <w:lvlOverride w:ilvl="4"/>
    <w:lvlOverride w:ilvl="5"/>
    <w:lvlOverride w:ilvl="6"/>
    <w:lvlOverride w:ilvl="7"/>
    <w:lvlOverride w:ilvl="8"/>
  </w:num>
  <w:num w:numId="3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65"/>
    <w:lvlOverride w:ilvl="0"/>
    <w:lvlOverride w:ilvl="1"/>
    <w:lvlOverride w:ilvl="2"/>
    <w:lvlOverride w:ilvl="3"/>
    <w:lvlOverride w:ilvl="4"/>
    <w:lvlOverride w:ilvl="5"/>
    <w:lvlOverride w:ilvl="6"/>
    <w:lvlOverride w:ilvl="7"/>
    <w:lvlOverride w:ilvl="8"/>
  </w:num>
  <w:num w:numId="333">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77"/>
    <w:lvlOverride w:ilvl="0"/>
    <w:lvlOverride w:ilvl="1"/>
    <w:lvlOverride w:ilvl="2"/>
    <w:lvlOverride w:ilvl="3"/>
    <w:lvlOverride w:ilvl="4"/>
    <w:lvlOverride w:ilvl="5"/>
    <w:lvlOverride w:ilvl="6"/>
    <w:lvlOverride w:ilvl="7"/>
    <w:lvlOverride w:ilvl="8"/>
  </w:num>
  <w:num w:numId="3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20"/>
    <w:lvlOverride w:ilvl="0"/>
    <w:lvlOverride w:ilvl="1"/>
    <w:lvlOverride w:ilvl="2"/>
    <w:lvlOverride w:ilvl="3"/>
    <w:lvlOverride w:ilvl="4"/>
    <w:lvlOverride w:ilvl="5"/>
    <w:lvlOverride w:ilvl="6"/>
    <w:lvlOverride w:ilvl="7"/>
    <w:lvlOverride w:ilvl="8"/>
  </w:num>
  <w:num w:numId="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4"/>
    <w:lvlOverride w:ilvl="0"/>
    <w:lvlOverride w:ilvl="1"/>
    <w:lvlOverride w:ilvl="2"/>
    <w:lvlOverride w:ilvl="3"/>
    <w:lvlOverride w:ilvl="4"/>
    <w:lvlOverride w:ilvl="5"/>
    <w:lvlOverride w:ilvl="6"/>
    <w:lvlOverride w:ilvl="7"/>
    <w:lvlOverride w:ilvl="8"/>
  </w:num>
  <w:num w:numId="3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42"/>
    <w:lvlOverride w:ilvl="0"/>
    <w:lvlOverride w:ilvl="1"/>
    <w:lvlOverride w:ilvl="2"/>
    <w:lvlOverride w:ilvl="3"/>
    <w:lvlOverride w:ilvl="4"/>
    <w:lvlOverride w:ilvl="5"/>
    <w:lvlOverride w:ilvl="6"/>
    <w:lvlOverride w:ilvl="7"/>
    <w:lvlOverride w:ilvl="8"/>
  </w:num>
  <w:num w:numId="349">
    <w:abstractNumId w:val="273"/>
    <w:lvlOverride w:ilvl="0"/>
    <w:lvlOverride w:ilvl="1"/>
    <w:lvlOverride w:ilvl="2"/>
    <w:lvlOverride w:ilvl="3"/>
    <w:lvlOverride w:ilvl="4"/>
    <w:lvlOverride w:ilvl="5"/>
    <w:lvlOverride w:ilvl="6"/>
    <w:lvlOverride w:ilvl="7"/>
    <w:lvlOverride w:ilvl="8"/>
  </w:num>
  <w:num w:numId="350">
    <w:abstractNumId w:val="591"/>
    <w:lvlOverride w:ilvl="0"/>
    <w:lvlOverride w:ilvl="1"/>
    <w:lvlOverride w:ilvl="2"/>
    <w:lvlOverride w:ilvl="3"/>
    <w:lvlOverride w:ilvl="4"/>
    <w:lvlOverride w:ilvl="5"/>
    <w:lvlOverride w:ilvl="6"/>
    <w:lvlOverride w:ilvl="7"/>
    <w:lvlOverride w:ilvl="8"/>
  </w:num>
  <w:num w:numId="351">
    <w:abstractNumId w:val="192"/>
    <w:lvlOverride w:ilvl="0"/>
    <w:lvlOverride w:ilvl="1"/>
    <w:lvlOverride w:ilvl="2"/>
    <w:lvlOverride w:ilvl="3"/>
    <w:lvlOverride w:ilvl="4"/>
    <w:lvlOverride w:ilvl="5"/>
    <w:lvlOverride w:ilvl="6"/>
    <w:lvlOverride w:ilvl="7"/>
    <w:lvlOverride w:ilvl="8"/>
  </w:num>
  <w:num w:numId="3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8"/>
    <w:lvlOverride w:ilvl="0"/>
    <w:lvlOverride w:ilvl="1"/>
    <w:lvlOverride w:ilvl="2"/>
    <w:lvlOverride w:ilvl="3"/>
    <w:lvlOverride w:ilvl="4"/>
    <w:lvlOverride w:ilvl="5"/>
    <w:lvlOverride w:ilvl="6"/>
    <w:lvlOverride w:ilvl="7"/>
    <w:lvlOverride w:ilvl="8"/>
  </w:num>
  <w:num w:numId="354">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02"/>
    <w:lvlOverride w:ilvl="0"/>
    <w:lvlOverride w:ilvl="1"/>
    <w:lvlOverride w:ilvl="2"/>
    <w:lvlOverride w:ilvl="3"/>
    <w:lvlOverride w:ilvl="4"/>
    <w:lvlOverride w:ilvl="5"/>
    <w:lvlOverride w:ilvl="6"/>
    <w:lvlOverride w:ilvl="7"/>
    <w:lvlOverride w:ilvl="8"/>
  </w:num>
  <w:num w:numId="356">
    <w:abstractNumId w:val="61"/>
    <w:lvlOverride w:ilvl="0"/>
    <w:lvlOverride w:ilvl="1"/>
    <w:lvlOverride w:ilvl="2"/>
    <w:lvlOverride w:ilvl="3"/>
    <w:lvlOverride w:ilvl="4"/>
    <w:lvlOverride w:ilvl="5"/>
    <w:lvlOverride w:ilvl="6"/>
    <w:lvlOverride w:ilvl="7"/>
    <w:lvlOverride w:ilvl="8"/>
  </w:num>
  <w:num w:numId="357">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36"/>
    <w:lvlOverride w:ilvl="0"/>
    <w:lvlOverride w:ilvl="1"/>
    <w:lvlOverride w:ilvl="2"/>
    <w:lvlOverride w:ilvl="3"/>
    <w:lvlOverride w:ilvl="4"/>
    <w:lvlOverride w:ilvl="5"/>
    <w:lvlOverride w:ilvl="6"/>
    <w:lvlOverride w:ilvl="7"/>
    <w:lvlOverride w:ilvl="8"/>
  </w:num>
  <w:num w:numId="359">
    <w:abstractNumId w:val="576"/>
    <w:lvlOverride w:ilvl="0"/>
    <w:lvlOverride w:ilvl="1"/>
    <w:lvlOverride w:ilvl="2"/>
    <w:lvlOverride w:ilvl="3"/>
    <w:lvlOverride w:ilvl="4"/>
    <w:lvlOverride w:ilvl="5"/>
    <w:lvlOverride w:ilvl="6"/>
    <w:lvlOverride w:ilvl="7"/>
    <w:lvlOverride w:ilvl="8"/>
  </w:num>
  <w:num w:numId="360">
    <w:abstractNumId w:val="371"/>
    <w:lvlOverride w:ilvl="0"/>
    <w:lvlOverride w:ilvl="1"/>
    <w:lvlOverride w:ilvl="2"/>
    <w:lvlOverride w:ilvl="3"/>
    <w:lvlOverride w:ilvl="4"/>
    <w:lvlOverride w:ilvl="5"/>
    <w:lvlOverride w:ilvl="6"/>
    <w:lvlOverride w:ilvl="7"/>
    <w:lvlOverride w:ilvl="8"/>
  </w:num>
  <w:num w:numId="36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46"/>
    <w:lvlOverride w:ilvl="0"/>
    <w:lvlOverride w:ilvl="1"/>
    <w:lvlOverride w:ilvl="2"/>
    <w:lvlOverride w:ilvl="3"/>
    <w:lvlOverride w:ilvl="4"/>
    <w:lvlOverride w:ilvl="5"/>
    <w:lvlOverride w:ilvl="6"/>
    <w:lvlOverride w:ilvl="7"/>
    <w:lvlOverride w:ilvl="8"/>
  </w:num>
  <w:num w:numId="36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1"/>
    <w:lvlOverride w:ilvl="0"/>
    <w:lvlOverride w:ilvl="1"/>
    <w:lvlOverride w:ilvl="2"/>
    <w:lvlOverride w:ilvl="3"/>
    <w:lvlOverride w:ilvl="4"/>
    <w:lvlOverride w:ilvl="5"/>
    <w:lvlOverride w:ilvl="6"/>
    <w:lvlOverride w:ilvl="7"/>
    <w:lvlOverride w:ilvl="8"/>
  </w:num>
  <w:num w:numId="365">
    <w:abstractNumId w:val="574"/>
    <w:lvlOverride w:ilvl="0"/>
    <w:lvlOverride w:ilvl="1"/>
    <w:lvlOverride w:ilvl="2"/>
    <w:lvlOverride w:ilvl="3"/>
    <w:lvlOverride w:ilvl="4"/>
    <w:lvlOverride w:ilvl="5"/>
    <w:lvlOverride w:ilvl="6"/>
    <w:lvlOverride w:ilvl="7"/>
    <w:lvlOverride w:ilvl="8"/>
  </w:num>
  <w:num w:numId="3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14"/>
    <w:lvlOverride w:ilvl="0"/>
    <w:lvlOverride w:ilvl="1"/>
    <w:lvlOverride w:ilvl="2"/>
    <w:lvlOverride w:ilvl="3"/>
    <w:lvlOverride w:ilvl="4"/>
    <w:lvlOverride w:ilvl="5"/>
    <w:lvlOverride w:ilvl="6"/>
    <w:lvlOverride w:ilvl="7"/>
    <w:lvlOverride w:ilvl="8"/>
  </w:num>
  <w:num w:numId="369">
    <w:abstractNumId w:val="45"/>
    <w:lvlOverride w:ilvl="0"/>
    <w:lvlOverride w:ilvl="1"/>
    <w:lvlOverride w:ilvl="2"/>
    <w:lvlOverride w:ilvl="3"/>
    <w:lvlOverride w:ilvl="4"/>
    <w:lvlOverride w:ilvl="5"/>
    <w:lvlOverride w:ilvl="6"/>
    <w:lvlOverride w:ilvl="7"/>
    <w:lvlOverride w:ilvl="8"/>
  </w:num>
  <w:num w:numId="37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00"/>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00"/>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51"/>
    <w:lvlOverride w:ilvl="0"/>
    <w:lvlOverride w:ilvl="1"/>
    <w:lvlOverride w:ilvl="2"/>
    <w:lvlOverride w:ilvl="3"/>
    <w:lvlOverride w:ilvl="4"/>
    <w:lvlOverride w:ilvl="5"/>
    <w:lvlOverride w:ilvl="6"/>
    <w:lvlOverride w:ilvl="7"/>
    <w:lvlOverride w:ilvl="8"/>
  </w:num>
  <w:num w:numId="378">
    <w:abstractNumId w:val="515"/>
    <w:lvlOverride w:ilvl="0"/>
    <w:lvlOverride w:ilvl="1"/>
    <w:lvlOverride w:ilvl="2"/>
    <w:lvlOverride w:ilvl="3"/>
    <w:lvlOverride w:ilvl="4"/>
    <w:lvlOverride w:ilvl="5"/>
    <w:lvlOverride w:ilvl="6"/>
    <w:lvlOverride w:ilvl="7"/>
    <w:lvlOverride w:ilvl="8"/>
  </w:num>
  <w:num w:numId="379">
    <w:abstractNumId w:val="305"/>
    <w:lvlOverride w:ilvl="0"/>
    <w:lvlOverride w:ilvl="1"/>
    <w:lvlOverride w:ilvl="2"/>
    <w:lvlOverride w:ilvl="3"/>
    <w:lvlOverride w:ilvl="4"/>
    <w:lvlOverride w:ilvl="5"/>
    <w:lvlOverride w:ilvl="6"/>
    <w:lvlOverride w:ilvl="7"/>
    <w:lvlOverride w:ilvl="8"/>
  </w:num>
  <w:num w:numId="380">
    <w:abstractNumId w:val="377"/>
    <w:lvlOverride w:ilvl="0"/>
    <w:lvlOverride w:ilvl="1"/>
    <w:lvlOverride w:ilvl="2"/>
    <w:lvlOverride w:ilvl="3"/>
    <w:lvlOverride w:ilvl="4"/>
    <w:lvlOverride w:ilvl="5"/>
    <w:lvlOverride w:ilvl="6"/>
    <w:lvlOverride w:ilvl="7"/>
    <w:lvlOverride w:ilvl="8"/>
  </w:num>
  <w:num w:numId="381">
    <w:abstractNumId w:val="198"/>
    <w:lvlOverride w:ilvl="0"/>
    <w:lvlOverride w:ilvl="1"/>
    <w:lvlOverride w:ilvl="2"/>
    <w:lvlOverride w:ilvl="3"/>
    <w:lvlOverride w:ilvl="4"/>
    <w:lvlOverride w:ilvl="5"/>
    <w:lvlOverride w:ilvl="6"/>
    <w:lvlOverride w:ilvl="7"/>
    <w:lvlOverride w:ilvl="8"/>
  </w:num>
  <w:num w:numId="382">
    <w:abstractNumId w:val="385"/>
    <w:lvlOverride w:ilvl="0"/>
    <w:lvlOverride w:ilvl="1"/>
    <w:lvlOverride w:ilvl="2"/>
    <w:lvlOverride w:ilvl="3"/>
    <w:lvlOverride w:ilvl="4"/>
    <w:lvlOverride w:ilvl="5"/>
    <w:lvlOverride w:ilvl="6"/>
    <w:lvlOverride w:ilvl="7"/>
    <w:lvlOverride w:ilvl="8"/>
  </w:num>
  <w:num w:numId="38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37"/>
    <w:lvlOverride w:ilvl="0"/>
    <w:lvlOverride w:ilvl="1"/>
    <w:lvlOverride w:ilvl="2"/>
    <w:lvlOverride w:ilvl="3"/>
    <w:lvlOverride w:ilvl="4"/>
    <w:lvlOverride w:ilvl="5"/>
    <w:lvlOverride w:ilvl="6"/>
    <w:lvlOverride w:ilvl="7"/>
    <w:lvlOverride w:ilvl="8"/>
  </w:num>
  <w:num w:numId="387">
    <w:abstractNumId w:val="404"/>
    <w:lvlOverride w:ilvl="0"/>
    <w:lvlOverride w:ilvl="1"/>
    <w:lvlOverride w:ilvl="2"/>
    <w:lvlOverride w:ilvl="3"/>
    <w:lvlOverride w:ilvl="4"/>
    <w:lvlOverride w:ilvl="5"/>
    <w:lvlOverride w:ilvl="6"/>
    <w:lvlOverride w:ilvl="7"/>
    <w:lvlOverride w:ilvl="8"/>
  </w:num>
  <w:num w:numId="38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06"/>
    <w:lvlOverride w:ilvl="0"/>
    <w:lvlOverride w:ilvl="1"/>
    <w:lvlOverride w:ilvl="2"/>
    <w:lvlOverride w:ilvl="3"/>
    <w:lvlOverride w:ilvl="4"/>
    <w:lvlOverride w:ilvl="5"/>
    <w:lvlOverride w:ilvl="6"/>
    <w:lvlOverride w:ilvl="7"/>
    <w:lvlOverride w:ilvl="8"/>
  </w:num>
  <w:num w:numId="390">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37"/>
    <w:lvlOverride w:ilvl="0"/>
    <w:lvlOverride w:ilvl="1"/>
    <w:lvlOverride w:ilvl="2"/>
    <w:lvlOverride w:ilvl="3"/>
    <w:lvlOverride w:ilvl="4"/>
    <w:lvlOverride w:ilvl="5"/>
    <w:lvlOverride w:ilvl="6"/>
    <w:lvlOverride w:ilvl="7"/>
    <w:lvlOverride w:ilvl="8"/>
  </w:num>
  <w:num w:numId="39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0"/>
    <w:lvlOverride w:ilvl="0"/>
    <w:lvlOverride w:ilvl="1"/>
    <w:lvlOverride w:ilvl="2"/>
    <w:lvlOverride w:ilvl="3"/>
    <w:lvlOverride w:ilvl="4"/>
    <w:lvlOverride w:ilvl="5"/>
    <w:lvlOverride w:ilvl="6"/>
    <w:lvlOverride w:ilvl="7"/>
    <w:lvlOverride w:ilvl="8"/>
  </w:num>
  <w:num w:numId="395">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83"/>
    <w:lvlOverride w:ilvl="0"/>
    <w:lvlOverride w:ilvl="1"/>
    <w:lvlOverride w:ilvl="2"/>
    <w:lvlOverride w:ilvl="3"/>
    <w:lvlOverride w:ilvl="4"/>
    <w:lvlOverride w:ilvl="5"/>
    <w:lvlOverride w:ilvl="6"/>
    <w:lvlOverride w:ilvl="7"/>
    <w:lvlOverride w:ilvl="8"/>
  </w:num>
  <w:num w:numId="398">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09"/>
    <w:lvlOverride w:ilvl="0"/>
    <w:lvlOverride w:ilvl="1"/>
    <w:lvlOverride w:ilvl="2"/>
    <w:lvlOverride w:ilvl="3"/>
    <w:lvlOverride w:ilvl="4"/>
    <w:lvlOverride w:ilvl="5"/>
    <w:lvlOverride w:ilvl="6"/>
    <w:lvlOverride w:ilvl="7"/>
    <w:lvlOverride w:ilvl="8"/>
  </w:num>
  <w:num w:numId="401">
    <w:abstractNumId w:val="131"/>
    <w:lvlOverride w:ilvl="0"/>
    <w:lvlOverride w:ilvl="1"/>
    <w:lvlOverride w:ilvl="2"/>
    <w:lvlOverride w:ilvl="3"/>
    <w:lvlOverride w:ilvl="4"/>
    <w:lvlOverride w:ilvl="5"/>
    <w:lvlOverride w:ilvl="6"/>
    <w:lvlOverride w:ilvl="7"/>
    <w:lvlOverride w:ilvl="8"/>
  </w:num>
  <w:num w:numId="402">
    <w:abstractNumId w:val="147"/>
    <w:lvlOverride w:ilvl="0"/>
    <w:lvlOverride w:ilvl="1"/>
    <w:lvlOverride w:ilvl="2"/>
    <w:lvlOverride w:ilvl="3"/>
    <w:lvlOverride w:ilvl="4"/>
    <w:lvlOverride w:ilvl="5"/>
    <w:lvlOverride w:ilvl="6"/>
    <w:lvlOverride w:ilvl="7"/>
    <w:lvlOverride w:ilvl="8"/>
  </w:num>
  <w:num w:numId="403">
    <w:abstractNumId w:val="508"/>
    <w:lvlOverride w:ilvl="0"/>
    <w:lvlOverride w:ilvl="1"/>
    <w:lvlOverride w:ilvl="2"/>
    <w:lvlOverride w:ilvl="3"/>
    <w:lvlOverride w:ilvl="4"/>
    <w:lvlOverride w:ilvl="5"/>
    <w:lvlOverride w:ilvl="6"/>
    <w:lvlOverride w:ilvl="7"/>
    <w:lvlOverride w:ilvl="8"/>
  </w:num>
  <w:num w:numId="404">
    <w:abstractNumId w:val="298"/>
    <w:lvlOverride w:ilvl="0"/>
    <w:lvlOverride w:ilvl="1"/>
    <w:lvlOverride w:ilvl="2"/>
    <w:lvlOverride w:ilvl="3"/>
    <w:lvlOverride w:ilvl="4"/>
    <w:lvlOverride w:ilvl="5"/>
    <w:lvlOverride w:ilvl="6"/>
    <w:lvlOverride w:ilvl="7"/>
    <w:lvlOverride w:ilvl="8"/>
  </w:num>
  <w:num w:numId="405">
    <w:abstractNumId w:val="494"/>
    <w:lvlOverride w:ilvl="0"/>
    <w:lvlOverride w:ilvl="1"/>
    <w:lvlOverride w:ilvl="2"/>
    <w:lvlOverride w:ilvl="3"/>
    <w:lvlOverride w:ilvl="4"/>
    <w:lvlOverride w:ilvl="5"/>
    <w:lvlOverride w:ilvl="6"/>
    <w:lvlOverride w:ilvl="7"/>
    <w:lvlOverride w:ilvl="8"/>
  </w:num>
  <w:num w:numId="406">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08"/>
    <w:lvlOverride w:ilvl="0"/>
    <w:lvlOverride w:ilvl="1"/>
    <w:lvlOverride w:ilvl="2"/>
    <w:lvlOverride w:ilvl="3"/>
    <w:lvlOverride w:ilvl="4"/>
    <w:lvlOverride w:ilvl="5"/>
    <w:lvlOverride w:ilvl="6"/>
    <w:lvlOverride w:ilvl="7"/>
    <w:lvlOverride w:ilvl="8"/>
  </w:num>
  <w:num w:numId="409">
    <w:abstractNumId w:val="0"/>
    <w:lvlOverride w:ilvl="0"/>
    <w:lvlOverride w:ilvl="1"/>
    <w:lvlOverride w:ilvl="2"/>
    <w:lvlOverride w:ilvl="3"/>
    <w:lvlOverride w:ilvl="4"/>
    <w:lvlOverride w:ilvl="5"/>
    <w:lvlOverride w:ilvl="6"/>
    <w:lvlOverride w:ilvl="7"/>
    <w:lvlOverride w:ilvl="8"/>
  </w:num>
  <w:num w:numId="410">
    <w:abstractNumId w:val="542"/>
    <w:lvlOverride w:ilvl="0"/>
    <w:lvlOverride w:ilvl="1"/>
    <w:lvlOverride w:ilvl="2"/>
    <w:lvlOverride w:ilvl="3"/>
    <w:lvlOverride w:ilvl="4"/>
    <w:lvlOverride w:ilvl="5"/>
    <w:lvlOverride w:ilvl="6"/>
    <w:lvlOverride w:ilvl="7"/>
    <w:lvlOverride w:ilvl="8"/>
  </w:num>
  <w:num w:numId="411">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58"/>
    <w:lvlOverride w:ilvl="0"/>
    <w:lvlOverride w:ilvl="1"/>
    <w:lvlOverride w:ilvl="2"/>
    <w:lvlOverride w:ilvl="3"/>
    <w:lvlOverride w:ilvl="4"/>
    <w:lvlOverride w:ilvl="5"/>
    <w:lvlOverride w:ilvl="6"/>
    <w:lvlOverride w:ilvl="7"/>
    <w:lvlOverride w:ilvl="8"/>
  </w:num>
  <w:num w:numId="415">
    <w:abstractNumId w:val="143"/>
    <w:lvlOverride w:ilvl="0"/>
    <w:lvlOverride w:ilvl="1"/>
    <w:lvlOverride w:ilvl="2"/>
    <w:lvlOverride w:ilvl="3"/>
    <w:lvlOverride w:ilvl="4"/>
    <w:lvlOverride w:ilvl="5"/>
    <w:lvlOverride w:ilvl="6"/>
    <w:lvlOverride w:ilvl="7"/>
    <w:lvlOverride w:ilvl="8"/>
  </w:num>
  <w:num w:numId="416">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24"/>
    <w:lvlOverride w:ilvl="0"/>
    <w:lvlOverride w:ilvl="1"/>
    <w:lvlOverride w:ilvl="2"/>
    <w:lvlOverride w:ilvl="3"/>
    <w:lvlOverride w:ilvl="4"/>
    <w:lvlOverride w:ilvl="5"/>
    <w:lvlOverride w:ilvl="6"/>
    <w:lvlOverride w:ilvl="7"/>
    <w:lvlOverride w:ilvl="8"/>
  </w:num>
  <w:num w:numId="418">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38"/>
    <w:lvlOverride w:ilvl="0"/>
    <w:lvlOverride w:ilvl="1"/>
    <w:lvlOverride w:ilvl="2"/>
    <w:lvlOverride w:ilvl="3"/>
    <w:lvlOverride w:ilvl="4"/>
    <w:lvlOverride w:ilvl="5"/>
    <w:lvlOverride w:ilvl="6"/>
    <w:lvlOverride w:ilvl="7"/>
    <w:lvlOverride w:ilvl="8"/>
  </w:num>
  <w:num w:numId="421">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09"/>
    <w:lvlOverride w:ilvl="0"/>
    <w:lvlOverride w:ilvl="1"/>
    <w:lvlOverride w:ilvl="2"/>
    <w:lvlOverride w:ilvl="3"/>
    <w:lvlOverride w:ilvl="4"/>
    <w:lvlOverride w:ilvl="5"/>
    <w:lvlOverride w:ilvl="6"/>
    <w:lvlOverride w:ilvl="7"/>
    <w:lvlOverride w:ilvl="8"/>
  </w:num>
  <w:num w:numId="4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25"/>
    <w:lvlOverride w:ilvl="0"/>
    <w:lvlOverride w:ilvl="1"/>
    <w:lvlOverride w:ilvl="2"/>
    <w:lvlOverride w:ilvl="3"/>
    <w:lvlOverride w:ilvl="4"/>
    <w:lvlOverride w:ilvl="5"/>
    <w:lvlOverride w:ilvl="6"/>
    <w:lvlOverride w:ilvl="7"/>
    <w:lvlOverride w:ilvl="8"/>
  </w:num>
  <w:num w:numId="428">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30"/>
    <w:lvlOverride w:ilvl="0"/>
    <w:lvlOverride w:ilvl="1"/>
    <w:lvlOverride w:ilvl="2"/>
    <w:lvlOverride w:ilvl="3"/>
    <w:lvlOverride w:ilvl="4"/>
    <w:lvlOverride w:ilvl="5"/>
    <w:lvlOverride w:ilvl="6"/>
    <w:lvlOverride w:ilvl="7"/>
    <w:lvlOverride w:ilvl="8"/>
  </w:num>
  <w:num w:numId="4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4"/>
    <w:lvlOverride w:ilvl="0"/>
    <w:lvlOverride w:ilvl="1"/>
    <w:lvlOverride w:ilvl="2"/>
    <w:lvlOverride w:ilvl="3"/>
    <w:lvlOverride w:ilvl="4"/>
    <w:lvlOverride w:ilvl="5"/>
    <w:lvlOverride w:ilvl="6"/>
    <w:lvlOverride w:ilvl="7"/>
    <w:lvlOverride w:ilvl="8"/>
  </w:num>
  <w:num w:numId="43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01"/>
    <w:lvlOverride w:ilvl="0"/>
    <w:lvlOverride w:ilvl="1">
      <w:startOverride w:val="1"/>
    </w:lvlOverride>
    <w:lvlOverride w:ilvl="2"/>
    <w:lvlOverride w:ilvl="3"/>
    <w:lvlOverride w:ilvl="4"/>
    <w:lvlOverride w:ilvl="5"/>
    <w:lvlOverride w:ilvl="6"/>
    <w:lvlOverride w:ilvl="7"/>
    <w:lvlOverride w:ilvl="8"/>
  </w:num>
  <w:num w:numId="439">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69"/>
    <w:lvlOverride w:ilvl="0"/>
    <w:lvlOverride w:ilvl="1">
      <w:startOverride w:val="1"/>
    </w:lvlOverride>
    <w:lvlOverride w:ilvl="2"/>
    <w:lvlOverride w:ilvl="3"/>
    <w:lvlOverride w:ilvl="4"/>
    <w:lvlOverride w:ilvl="5"/>
    <w:lvlOverride w:ilvl="6"/>
    <w:lvlOverride w:ilvl="7"/>
    <w:lvlOverride w:ilvl="8"/>
  </w:num>
  <w:num w:numId="444">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53"/>
    <w:lvlOverride w:ilvl="0"/>
    <w:lvlOverride w:ilvl="1"/>
    <w:lvlOverride w:ilvl="2"/>
    <w:lvlOverride w:ilvl="3"/>
    <w:lvlOverride w:ilvl="4"/>
    <w:lvlOverride w:ilvl="5"/>
    <w:lvlOverride w:ilvl="6"/>
    <w:lvlOverride w:ilvl="7"/>
    <w:lvlOverride w:ilvl="8"/>
  </w:num>
  <w:num w:numId="449">
    <w:abstractNumId w:val="135"/>
    <w:lvlOverride w:ilvl="0"/>
    <w:lvlOverride w:ilvl="1"/>
    <w:lvlOverride w:ilvl="2"/>
    <w:lvlOverride w:ilvl="3"/>
    <w:lvlOverride w:ilvl="4"/>
    <w:lvlOverride w:ilvl="5"/>
    <w:lvlOverride w:ilvl="6"/>
    <w:lvlOverride w:ilvl="7"/>
    <w:lvlOverride w:ilvl="8"/>
  </w:num>
  <w:num w:numId="45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63"/>
    <w:lvlOverride w:ilvl="0"/>
    <w:lvlOverride w:ilvl="1"/>
    <w:lvlOverride w:ilvl="2"/>
    <w:lvlOverride w:ilvl="3"/>
    <w:lvlOverride w:ilvl="4"/>
    <w:lvlOverride w:ilvl="5"/>
    <w:lvlOverride w:ilvl="6"/>
    <w:lvlOverride w:ilvl="7"/>
    <w:lvlOverride w:ilvl="8"/>
  </w:num>
  <w:num w:numId="453">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20"/>
    <w:lvlOverride w:ilvl="0"/>
    <w:lvlOverride w:ilvl="1"/>
    <w:lvlOverride w:ilvl="2"/>
    <w:lvlOverride w:ilvl="3"/>
    <w:lvlOverride w:ilvl="4"/>
    <w:lvlOverride w:ilvl="5"/>
    <w:lvlOverride w:ilvl="6"/>
    <w:lvlOverride w:ilvl="7"/>
    <w:lvlOverride w:ilvl="8"/>
  </w:num>
  <w:num w:numId="456">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502"/>
    <w:lvlOverride w:ilvl="0"/>
    <w:lvlOverride w:ilvl="1"/>
    <w:lvlOverride w:ilvl="2"/>
    <w:lvlOverride w:ilvl="3"/>
    <w:lvlOverride w:ilvl="4"/>
    <w:lvlOverride w:ilvl="5"/>
    <w:lvlOverride w:ilvl="6"/>
    <w:lvlOverride w:ilvl="7"/>
    <w:lvlOverride w:ilvl="8"/>
  </w:num>
  <w:num w:numId="458">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61"/>
    <w:lvlOverride w:ilvl="0"/>
    <w:lvlOverride w:ilvl="1"/>
    <w:lvlOverride w:ilvl="2"/>
    <w:lvlOverride w:ilvl="3"/>
    <w:lvlOverride w:ilvl="4"/>
    <w:lvlOverride w:ilvl="5"/>
    <w:lvlOverride w:ilvl="6"/>
    <w:lvlOverride w:ilvl="7"/>
    <w:lvlOverride w:ilvl="8"/>
  </w:num>
  <w:num w:numId="4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54"/>
    <w:lvlOverride w:ilvl="0"/>
    <w:lvlOverride w:ilvl="1"/>
    <w:lvlOverride w:ilvl="2"/>
    <w:lvlOverride w:ilvl="3"/>
    <w:lvlOverride w:ilvl="4"/>
    <w:lvlOverride w:ilvl="5"/>
    <w:lvlOverride w:ilvl="6"/>
    <w:lvlOverride w:ilvl="7"/>
    <w:lvlOverride w:ilvl="8"/>
  </w:num>
  <w:num w:numId="464">
    <w:abstractNumId w:val="376"/>
    <w:lvlOverride w:ilvl="0"/>
    <w:lvlOverride w:ilvl="1"/>
    <w:lvlOverride w:ilvl="2"/>
    <w:lvlOverride w:ilvl="3"/>
    <w:lvlOverride w:ilvl="4"/>
    <w:lvlOverride w:ilvl="5"/>
    <w:lvlOverride w:ilvl="6"/>
    <w:lvlOverride w:ilvl="7"/>
    <w:lvlOverride w:ilvl="8"/>
  </w:num>
  <w:num w:numId="465">
    <w:abstractNumId w:val="493"/>
    <w:lvlOverride w:ilvl="0"/>
    <w:lvlOverride w:ilvl="1"/>
    <w:lvlOverride w:ilvl="2"/>
    <w:lvlOverride w:ilvl="3"/>
    <w:lvlOverride w:ilvl="4"/>
    <w:lvlOverride w:ilvl="5"/>
    <w:lvlOverride w:ilvl="6"/>
    <w:lvlOverride w:ilvl="7"/>
    <w:lvlOverride w:ilvl="8"/>
  </w:num>
  <w:num w:numId="466">
    <w:abstractNumId w:val="412"/>
    <w:lvlOverride w:ilvl="0"/>
    <w:lvlOverride w:ilvl="1"/>
    <w:lvlOverride w:ilvl="2"/>
    <w:lvlOverride w:ilvl="3"/>
    <w:lvlOverride w:ilvl="4"/>
    <w:lvlOverride w:ilvl="5"/>
    <w:lvlOverride w:ilvl="6"/>
    <w:lvlOverride w:ilvl="7"/>
    <w:lvlOverride w:ilvl="8"/>
  </w:num>
  <w:num w:numId="467">
    <w:abstractNumId w:val="50"/>
    <w:lvlOverride w:ilvl="0"/>
    <w:lvlOverride w:ilvl="1"/>
    <w:lvlOverride w:ilvl="2"/>
    <w:lvlOverride w:ilvl="3"/>
    <w:lvlOverride w:ilvl="4"/>
    <w:lvlOverride w:ilvl="5"/>
    <w:lvlOverride w:ilvl="6"/>
    <w:lvlOverride w:ilvl="7"/>
    <w:lvlOverride w:ilvl="8"/>
  </w:num>
  <w:num w:numId="468">
    <w:abstractNumId w:val="252"/>
    <w:lvlOverride w:ilvl="0"/>
    <w:lvlOverride w:ilvl="1"/>
    <w:lvlOverride w:ilvl="2"/>
    <w:lvlOverride w:ilvl="3"/>
    <w:lvlOverride w:ilvl="4"/>
    <w:lvlOverride w:ilvl="5"/>
    <w:lvlOverride w:ilvl="6"/>
    <w:lvlOverride w:ilvl="7"/>
    <w:lvlOverride w:ilvl="8"/>
  </w:num>
  <w:num w:numId="469">
    <w:abstractNumId w:val="11"/>
    <w:lvlOverride w:ilvl="0"/>
    <w:lvlOverride w:ilvl="1"/>
    <w:lvlOverride w:ilvl="2"/>
    <w:lvlOverride w:ilvl="3"/>
    <w:lvlOverride w:ilvl="4"/>
    <w:lvlOverride w:ilvl="5"/>
    <w:lvlOverride w:ilvl="6"/>
    <w:lvlOverride w:ilvl="7"/>
    <w:lvlOverride w:ilvl="8"/>
  </w:num>
  <w:num w:numId="470">
    <w:abstractNumId w:val="67"/>
    <w:lvlOverride w:ilvl="0"/>
    <w:lvlOverride w:ilvl="1"/>
    <w:lvlOverride w:ilvl="2"/>
    <w:lvlOverride w:ilvl="3"/>
    <w:lvlOverride w:ilvl="4"/>
    <w:lvlOverride w:ilvl="5"/>
    <w:lvlOverride w:ilvl="6"/>
    <w:lvlOverride w:ilvl="7"/>
    <w:lvlOverride w:ilvl="8"/>
  </w:num>
  <w:num w:numId="47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34"/>
    <w:lvlOverride w:ilvl="0"/>
    <w:lvlOverride w:ilvl="1"/>
    <w:lvlOverride w:ilvl="2"/>
    <w:lvlOverride w:ilvl="3"/>
    <w:lvlOverride w:ilvl="4"/>
    <w:lvlOverride w:ilvl="5"/>
    <w:lvlOverride w:ilvl="6"/>
    <w:lvlOverride w:ilvl="7"/>
    <w:lvlOverride w:ilvl="8"/>
  </w:num>
  <w:num w:numId="474">
    <w:abstractNumId w:val="405"/>
    <w:lvlOverride w:ilvl="0"/>
    <w:lvlOverride w:ilvl="1"/>
    <w:lvlOverride w:ilvl="2"/>
    <w:lvlOverride w:ilvl="3"/>
    <w:lvlOverride w:ilvl="4"/>
    <w:lvlOverride w:ilvl="5"/>
    <w:lvlOverride w:ilvl="6"/>
    <w:lvlOverride w:ilvl="7"/>
    <w:lvlOverride w:ilvl="8"/>
  </w:num>
  <w:num w:numId="475">
    <w:abstractNumId w:val="303"/>
    <w:lvlOverride w:ilvl="0"/>
    <w:lvlOverride w:ilvl="1"/>
    <w:lvlOverride w:ilvl="2"/>
    <w:lvlOverride w:ilvl="3"/>
    <w:lvlOverride w:ilvl="4"/>
    <w:lvlOverride w:ilvl="5"/>
    <w:lvlOverride w:ilvl="6"/>
    <w:lvlOverride w:ilvl="7"/>
    <w:lvlOverride w:ilvl="8"/>
  </w:num>
  <w:num w:numId="476">
    <w:abstractNumId w:val="239"/>
    <w:lvlOverride w:ilvl="0"/>
    <w:lvlOverride w:ilvl="1"/>
    <w:lvlOverride w:ilvl="2"/>
    <w:lvlOverride w:ilvl="3"/>
    <w:lvlOverride w:ilvl="4"/>
    <w:lvlOverride w:ilvl="5"/>
    <w:lvlOverride w:ilvl="6"/>
    <w:lvlOverride w:ilvl="7"/>
    <w:lvlOverride w:ilvl="8"/>
  </w:num>
  <w:num w:numId="47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435"/>
    <w:lvlOverride w:ilvl="0"/>
    <w:lvlOverride w:ilvl="1"/>
    <w:lvlOverride w:ilvl="2"/>
    <w:lvlOverride w:ilvl="3"/>
    <w:lvlOverride w:ilvl="4"/>
    <w:lvlOverride w:ilvl="5"/>
    <w:lvlOverride w:ilvl="6"/>
    <w:lvlOverride w:ilvl="7"/>
    <w:lvlOverride w:ilvl="8"/>
  </w:num>
  <w:num w:numId="480">
    <w:abstractNumId w:val="173"/>
    <w:lvlOverride w:ilvl="0"/>
    <w:lvlOverride w:ilvl="1"/>
    <w:lvlOverride w:ilvl="2"/>
    <w:lvlOverride w:ilvl="3"/>
    <w:lvlOverride w:ilvl="4"/>
    <w:lvlOverride w:ilvl="5"/>
    <w:lvlOverride w:ilvl="6"/>
    <w:lvlOverride w:ilvl="7"/>
    <w:lvlOverride w:ilvl="8"/>
  </w:num>
  <w:num w:numId="481">
    <w:abstractNumId w:val="583"/>
    <w:lvlOverride w:ilvl="0"/>
    <w:lvlOverride w:ilvl="1"/>
    <w:lvlOverride w:ilvl="2"/>
    <w:lvlOverride w:ilvl="3"/>
    <w:lvlOverride w:ilvl="4"/>
    <w:lvlOverride w:ilvl="5"/>
    <w:lvlOverride w:ilvl="6"/>
    <w:lvlOverride w:ilvl="7"/>
    <w:lvlOverride w:ilvl="8"/>
  </w:num>
  <w:num w:numId="482">
    <w:abstractNumId w:val="557"/>
    <w:lvlOverride w:ilvl="0"/>
    <w:lvlOverride w:ilvl="1"/>
    <w:lvlOverride w:ilvl="2"/>
    <w:lvlOverride w:ilvl="3"/>
    <w:lvlOverride w:ilvl="4"/>
    <w:lvlOverride w:ilvl="5"/>
    <w:lvlOverride w:ilvl="6"/>
    <w:lvlOverride w:ilvl="7"/>
    <w:lvlOverride w:ilvl="8"/>
  </w:num>
  <w:num w:numId="483">
    <w:abstractNumId w:val="567"/>
    <w:lvlOverride w:ilvl="0"/>
    <w:lvlOverride w:ilvl="1"/>
    <w:lvlOverride w:ilvl="2"/>
    <w:lvlOverride w:ilvl="3"/>
    <w:lvlOverride w:ilvl="4"/>
    <w:lvlOverride w:ilvl="5"/>
    <w:lvlOverride w:ilvl="6"/>
    <w:lvlOverride w:ilvl="7"/>
    <w:lvlOverride w:ilvl="8"/>
  </w:num>
  <w:num w:numId="484">
    <w:abstractNumId w:val="373"/>
    <w:lvlOverride w:ilvl="0"/>
    <w:lvlOverride w:ilvl="1"/>
    <w:lvlOverride w:ilvl="2"/>
    <w:lvlOverride w:ilvl="3"/>
    <w:lvlOverride w:ilvl="4"/>
    <w:lvlOverride w:ilvl="5"/>
    <w:lvlOverride w:ilvl="6"/>
    <w:lvlOverride w:ilvl="7"/>
    <w:lvlOverride w:ilvl="8"/>
  </w:num>
  <w:num w:numId="485">
    <w:abstractNumId w:val="614"/>
    <w:lvlOverride w:ilvl="0"/>
    <w:lvlOverride w:ilvl="1"/>
    <w:lvlOverride w:ilvl="2"/>
    <w:lvlOverride w:ilvl="3"/>
    <w:lvlOverride w:ilvl="4"/>
    <w:lvlOverride w:ilvl="5"/>
    <w:lvlOverride w:ilvl="6"/>
    <w:lvlOverride w:ilvl="7"/>
    <w:lvlOverride w:ilvl="8"/>
  </w:num>
  <w:num w:numId="486">
    <w:abstractNumId w:val="354"/>
    <w:lvlOverride w:ilvl="0"/>
    <w:lvlOverride w:ilvl="1"/>
    <w:lvlOverride w:ilvl="2"/>
    <w:lvlOverride w:ilvl="3"/>
    <w:lvlOverride w:ilvl="4"/>
    <w:lvlOverride w:ilvl="5"/>
    <w:lvlOverride w:ilvl="6"/>
    <w:lvlOverride w:ilvl="7"/>
    <w:lvlOverride w:ilvl="8"/>
  </w:num>
  <w:num w:numId="487">
    <w:abstractNumId w:val="82"/>
    <w:lvlOverride w:ilvl="0"/>
    <w:lvlOverride w:ilvl="1"/>
    <w:lvlOverride w:ilvl="2"/>
    <w:lvlOverride w:ilvl="3"/>
    <w:lvlOverride w:ilvl="4"/>
    <w:lvlOverride w:ilvl="5"/>
    <w:lvlOverride w:ilvl="6"/>
    <w:lvlOverride w:ilvl="7"/>
    <w:lvlOverride w:ilvl="8"/>
  </w:num>
  <w:num w:numId="488">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22"/>
    <w:lvlOverride w:ilvl="0"/>
    <w:lvlOverride w:ilvl="1"/>
    <w:lvlOverride w:ilvl="2"/>
    <w:lvlOverride w:ilvl="3"/>
    <w:lvlOverride w:ilvl="4"/>
    <w:lvlOverride w:ilvl="5"/>
    <w:lvlOverride w:ilvl="6"/>
    <w:lvlOverride w:ilvl="7"/>
    <w:lvlOverride w:ilvl="8"/>
  </w:num>
  <w:num w:numId="490">
    <w:abstractNumId w:val="146"/>
    <w:lvlOverride w:ilvl="0"/>
    <w:lvlOverride w:ilvl="1"/>
    <w:lvlOverride w:ilvl="2"/>
    <w:lvlOverride w:ilvl="3"/>
    <w:lvlOverride w:ilvl="4"/>
    <w:lvlOverride w:ilvl="5"/>
    <w:lvlOverride w:ilvl="6"/>
    <w:lvlOverride w:ilvl="7"/>
    <w:lvlOverride w:ilvl="8"/>
  </w:num>
  <w:num w:numId="491">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80"/>
    <w:lvlOverride w:ilvl="0"/>
    <w:lvlOverride w:ilvl="1"/>
    <w:lvlOverride w:ilvl="2"/>
    <w:lvlOverride w:ilvl="3"/>
    <w:lvlOverride w:ilvl="4"/>
    <w:lvlOverride w:ilvl="5"/>
    <w:lvlOverride w:ilvl="6"/>
    <w:lvlOverride w:ilvl="7"/>
    <w:lvlOverride w:ilvl="8"/>
  </w:num>
  <w:num w:numId="494">
    <w:abstractNumId w:val="2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83"/>
    <w:lvlOverride w:ilvl="0"/>
    <w:lvlOverride w:ilvl="1"/>
    <w:lvlOverride w:ilvl="2"/>
    <w:lvlOverride w:ilvl="3"/>
    <w:lvlOverride w:ilvl="4"/>
    <w:lvlOverride w:ilvl="5"/>
    <w:lvlOverride w:ilvl="6"/>
    <w:lvlOverride w:ilvl="7"/>
    <w:lvlOverride w:ilvl="8"/>
  </w:num>
  <w:num w:numId="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469"/>
    <w:lvlOverride w:ilvl="0"/>
    <w:lvlOverride w:ilvl="1"/>
    <w:lvlOverride w:ilvl="2"/>
    <w:lvlOverride w:ilvl="3"/>
    <w:lvlOverride w:ilvl="4"/>
    <w:lvlOverride w:ilvl="5"/>
    <w:lvlOverride w:ilvl="6"/>
    <w:lvlOverride w:ilvl="7"/>
    <w:lvlOverride w:ilvl="8"/>
  </w:num>
  <w:num w:numId="499">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65"/>
    <w:lvlOverride w:ilvl="0"/>
    <w:lvlOverride w:ilvl="1"/>
    <w:lvlOverride w:ilvl="2"/>
    <w:lvlOverride w:ilvl="3"/>
    <w:lvlOverride w:ilvl="4"/>
    <w:lvlOverride w:ilvl="5"/>
    <w:lvlOverride w:ilvl="6"/>
    <w:lvlOverride w:ilvl="7"/>
    <w:lvlOverride w:ilvl="8"/>
  </w:num>
  <w:num w:numId="501">
    <w:abstractNumId w:val="59"/>
    <w:lvlOverride w:ilvl="0"/>
    <w:lvlOverride w:ilvl="1"/>
    <w:lvlOverride w:ilvl="2"/>
    <w:lvlOverride w:ilvl="3"/>
    <w:lvlOverride w:ilvl="4"/>
    <w:lvlOverride w:ilvl="5"/>
    <w:lvlOverride w:ilvl="6"/>
    <w:lvlOverride w:ilvl="7"/>
    <w:lvlOverride w:ilvl="8"/>
  </w:num>
  <w:num w:numId="502">
    <w:abstractNumId w:val="358"/>
    <w:lvlOverride w:ilvl="0"/>
    <w:lvlOverride w:ilvl="1"/>
    <w:lvlOverride w:ilvl="2"/>
    <w:lvlOverride w:ilvl="3"/>
    <w:lvlOverride w:ilvl="4"/>
    <w:lvlOverride w:ilvl="5"/>
    <w:lvlOverride w:ilvl="6"/>
    <w:lvlOverride w:ilvl="7"/>
    <w:lvlOverride w:ilvl="8"/>
  </w:num>
  <w:num w:numId="503">
    <w:abstractNumId w:val="167"/>
    <w:lvlOverride w:ilvl="0"/>
    <w:lvlOverride w:ilvl="1"/>
    <w:lvlOverride w:ilvl="2"/>
    <w:lvlOverride w:ilvl="3"/>
    <w:lvlOverride w:ilvl="4"/>
    <w:lvlOverride w:ilvl="5"/>
    <w:lvlOverride w:ilvl="6"/>
    <w:lvlOverride w:ilvl="7"/>
    <w:lvlOverride w:ilvl="8"/>
  </w:num>
  <w:num w:numId="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322"/>
    <w:lvlOverride w:ilvl="0"/>
    <w:lvlOverride w:ilvl="1"/>
    <w:lvlOverride w:ilvl="2"/>
    <w:lvlOverride w:ilvl="3"/>
    <w:lvlOverride w:ilvl="4"/>
    <w:lvlOverride w:ilvl="5"/>
    <w:lvlOverride w:ilvl="6"/>
    <w:lvlOverride w:ilvl="7"/>
    <w:lvlOverride w:ilvl="8"/>
  </w:num>
  <w:num w:numId="506">
    <w:abstractNumId w:val="109"/>
    <w:lvlOverride w:ilvl="0"/>
    <w:lvlOverride w:ilvl="1"/>
    <w:lvlOverride w:ilvl="2"/>
    <w:lvlOverride w:ilvl="3"/>
    <w:lvlOverride w:ilvl="4"/>
    <w:lvlOverride w:ilvl="5"/>
    <w:lvlOverride w:ilvl="6"/>
    <w:lvlOverride w:ilvl="7"/>
    <w:lvlOverride w:ilvl="8"/>
  </w:num>
  <w:num w:numId="507">
    <w:abstractNumId w:val="275"/>
    <w:lvlOverride w:ilvl="0"/>
    <w:lvlOverride w:ilvl="1"/>
    <w:lvlOverride w:ilvl="2"/>
    <w:lvlOverride w:ilvl="3"/>
    <w:lvlOverride w:ilvl="4"/>
    <w:lvlOverride w:ilvl="5"/>
    <w:lvlOverride w:ilvl="6"/>
    <w:lvlOverride w:ilvl="7"/>
    <w:lvlOverride w:ilvl="8"/>
  </w:num>
  <w:num w:numId="50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49"/>
    <w:lvlOverride w:ilvl="0"/>
    <w:lvlOverride w:ilvl="1"/>
    <w:lvlOverride w:ilvl="2"/>
    <w:lvlOverride w:ilvl="3"/>
    <w:lvlOverride w:ilvl="4"/>
    <w:lvlOverride w:ilvl="5"/>
    <w:lvlOverride w:ilvl="6"/>
    <w:lvlOverride w:ilvl="7"/>
    <w:lvlOverride w:ilvl="8"/>
  </w:num>
  <w:num w:numId="510">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87"/>
    <w:lvlOverride w:ilvl="0"/>
    <w:lvlOverride w:ilvl="1"/>
    <w:lvlOverride w:ilvl="2"/>
    <w:lvlOverride w:ilvl="3"/>
    <w:lvlOverride w:ilvl="4"/>
    <w:lvlOverride w:ilvl="5"/>
    <w:lvlOverride w:ilvl="6"/>
    <w:lvlOverride w:ilvl="7"/>
    <w:lvlOverride w:ilvl="8"/>
  </w:num>
  <w:num w:numId="512">
    <w:abstractNumId w:val="473"/>
    <w:lvlOverride w:ilvl="0"/>
    <w:lvlOverride w:ilvl="1"/>
    <w:lvlOverride w:ilvl="2"/>
    <w:lvlOverride w:ilvl="3"/>
    <w:lvlOverride w:ilvl="4"/>
    <w:lvlOverride w:ilvl="5"/>
    <w:lvlOverride w:ilvl="6"/>
    <w:lvlOverride w:ilvl="7"/>
    <w:lvlOverride w:ilvl="8"/>
  </w:num>
  <w:num w:numId="513">
    <w:abstractNumId w:val="46"/>
    <w:lvlOverride w:ilvl="0"/>
    <w:lvlOverride w:ilvl="1"/>
    <w:lvlOverride w:ilvl="2"/>
    <w:lvlOverride w:ilvl="3"/>
    <w:lvlOverride w:ilvl="4"/>
    <w:lvlOverride w:ilvl="5"/>
    <w:lvlOverride w:ilvl="6"/>
    <w:lvlOverride w:ilvl="7"/>
    <w:lvlOverride w:ilvl="8"/>
  </w:num>
  <w:num w:numId="514">
    <w:abstractNumId w:val="448"/>
    <w:lvlOverride w:ilvl="0"/>
    <w:lvlOverride w:ilvl="1"/>
    <w:lvlOverride w:ilvl="2"/>
    <w:lvlOverride w:ilvl="3"/>
    <w:lvlOverride w:ilvl="4"/>
    <w:lvlOverride w:ilvl="5"/>
    <w:lvlOverride w:ilvl="6"/>
    <w:lvlOverride w:ilvl="7"/>
    <w:lvlOverride w:ilvl="8"/>
  </w:num>
  <w:num w:numId="51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254"/>
    <w:lvlOverride w:ilvl="0"/>
    <w:lvlOverride w:ilvl="1"/>
    <w:lvlOverride w:ilvl="2"/>
    <w:lvlOverride w:ilvl="3"/>
    <w:lvlOverride w:ilvl="4"/>
    <w:lvlOverride w:ilvl="5"/>
    <w:lvlOverride w:ilvl="6"/>
    <w:lvlOverride w:ilvl="7"/>
    <w:lvlOverride w:ilvl="8"/>
  </w:num>
  <w:num w:numId="518">
    <w:abstractNumId w:val="543"/>
    <w:lvlOverride w:ilvl="0"/>
    <w:lvlOverride w:ilvl="1"/>
    <w:lvlOverride w:ilvl="2"/>
    <w:lvlOverride w:ilvl="3"/>
    <w:lvlOverride w:ilvl="4"/>
    <w:lvlOverride w:ilvl="5"/>
    <w:lvlOverride w:ilvl="6"/>
    <w:lvlOverride w:ilvl="7"/>
    <w:lvlOverride w:ilvl="8"/>
  </w:num>
  <w:num w:numId="519">
    <w:abstractNumId w:val="171"/>
    <w:lvlOverride w:ilvl="0"/>
    <w:lvlOverride w:ilvl="1"/>
    <w:lvlOverride w:ilvl="2"/>
    <w:lvlOverride w:ilvl="3"/>
    <w:lvlOverride w:ilvl="4"/>
    <w:lvlOverride w:ilvl="5"/>
    <w:lvlOverride w:ilvl="6"/>
    <w:lvlOverride w:ilvl="7"/>
    <w:lvlOverride w:ilvl="8"/>
  </w:num>
  <w:num w:numId="520">
    <w:abstractNumId w:val="2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227"/>
    <w:lvlOverride w:ilvl="0"/>
    <w:lvlOverride w:ilvl="1"/>
    <w:lvlOverride w:ilvl="2"/>
    <w:lvlOverride w:ilvl="3"/>
    <w:lvlOverride w:ilvl="4"/>
    <w:lvlOverride w:ilvl="5"/>
    <w:lvlOverride w:ilvl="6"/>
    <w:lvlOverride w:ilvl="7"/>
    <w:lvlOverride w:ilvl="8"/>
  </w:num>
  <w:num w:numId="523">
    <w:abstractNumId w:val="110"/>
    <w:lvlOverride w:ilvl="0"/>
    <w:lvlOverride w:ilvl="1"/>
    <w:lvlOverride w:ilvl="2"/>
    <w:lvlOverride w:ilvl="3"/>
    <w:lvlOverride w:ilvl="4"/>
    <w:lvlOverride w:ilvl="5"/>
    <w:lvlOverride w:ilvl="6"/>
    <w:lvlOverride w:ilvl="7"/>
    <w:lvlOverride w:ilvl="8"/>
  </w:num>
  <w:num w:numId="524">
    <w:abstractNumId w:val="5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215"/>
    <w:lvlOverride w:ilvl="0"/>
    <w:lvlOverride w:ilvl="1"/>
    <w:lvlOverride w:ilvl="2"/>
    <w:lvlOverride w:ilvl="3"/>
    <w:lvlOverride w:ilvl="4"/>
    <w:lvlOverride w:ilvl="5"/>
    <w:lvlOverride w:ilvl="6"/>
    <w:lvlOverride w:ilvl="7"/>
    <w:lvlOverride w:ilvl="8"/>
  </w:num>
  <w:num w:numId="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54"/>
    <w:lvlOverride w:ilvl="0"/>
    <w:lvlOverride w:ilvl="1"/>
    <w:lvlOverride w:ilvl="2"/>
    <w:lvlOverride w:ilvl="3"/>
    <w:lvlOverride w:ilvl="4"/>
    <w:lvlOverride w:ilvl="5"/>
    <w:lvlOverride w:ilvl="6"/>
    <w:lvlOverride w:ilvl="7"/>
    <w:lvlOverride w:ilvl="8"/>
  </w:num>
  <w:num w:numId="528">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51"/>
    <w:lvlOverride w:ilvl="0"/>
    <w:lvlOverride w:ilvl="1"/>
    <w:lvlOverride w:ilvl="2"/>
    <w:lvlOverride w:ilvl="3"/>
    <w:lvlOverride w:ilvl="4"/>
    <w:lvlOverride w:ilvl="5"/>
    <w:lvlOverride w:ilvl="6"/>
    <w:lvlOverride w:ilvl="7"/>
    <w:lvlOverride w:ilvl="8"/>
  </w:num>
  <w:num w:numId="530">
    <w:abstractNumId w:val="492"/>
    <w:lvlOverride w:ilvl="0"/>
    <w:lvlOverride w:ilvl="1"/>
    <w:lvlOverride w:ilvl="2"/>
    <w:lvlOverride w:ilvl="3"/>
    <w:lvlOverride w:ilvl="4"/>
    <w:lvlOverride w:ilvl="5"/>
    <w:lvlOverride w:ilvl="6"/>
    <w:lvlOverride w:ilvl="7"/>
    <w:lvlOverride w:ilvl="8"/>
  </w:num>
  <w:num w:numId="531">
    <w:abstractNumId w:val="43"/>
    <w:lvlOverride w:ilvl="0"/>
    <w:lvlOverride w:ilvl="1"/>
    <w:lvlOverride w:ilvl="2"/>
    <w:lvlOverride w:ilvl="3"/>
    <w:lvlOverride w:ilvl="4"/>
    <w:lvlOverride w:ilvl="5"/>
    <w:lvlOverride w:ilvl="6"/>
    <w:lvlOverride w:ilvl="7"/>
    <w:lvlOverride w:ilvl="8"/>
  </w:num>
  <w:num w:numId="532">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94"/>
    <w:lvlOverride w:ilvl="0"/>
    <w:lvlOverride w:ilvl="1"/>
    <w:lvlOverride w:ilvl="2"/>
    <w:lvlOverride w:ilvl="3"/>
    <w:lvlOverride w:ilvl="4"/>
    <w:lvlOverride w:ilvl="5"/>
    <w:lvlOverride w:ilvl="6"/>
    <w:lvlOverride w:ilvl="7"/>
    <w:lvlOverride w:ilvl="8"/>
  </w:num>
  <w:num w:numId="534">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523"/>
    <w:lvlOverride w:ilvl="0"/>
    <w:lvlOverride w:ilvl="1"/>
    <w:lvlOverride w:ilvl="2"/>
    <w:lvlOverride w:ilvl="3"/>
    <w:lvlOverride w:ilvl="4"/>
    <w:lvlOverride w:ilvl="5"/>
    <w:lvlOverride w:ilvl="6"/>
    <w:lvlOverride w:ilvl="7"/>
    <w:lvlOverride w:ilvl="8"/>
  </w:num>
  <w:num w:numId="537">
    <w:abstractNumId w:val="584"/>
    <w:lvlOverride w:ilvl="0"/>
    <w:lvlOverride w:ilvl="1"/>
    <w:lvlOverride w:ilvl="2"/>
    <w:lvlOverride w:ilvl="3"/>
    <w:lvlOverride w:ilvl="4"/>
    <w:lvlOverride w:ilvl="5"/>
    <w:lvlOverride w:ilvl="6"/>
    <w:lvlOverride w:ilvl="7"/>
    <w:lvlOverride w:ilvl="8"/>
  </w:num>
  <w:num w:numId="538">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349"/>
    <w:lvlOverride w:ilvl="0"/>
    <w:lvlOverride w:ilvl="1"/>
    <w:lvlOverride w:ilvl="2"/>
    <w:lvlOverride w:ilvl="3"/>
    <w:lvlOverride w:ilvl="4"/>
    <w:lvlOverride w:ilvl="5"/>
    <w:lvlOverride w:ilvl="6"/>
    <w:lvlOverride w:ilvl="7"/>
    <w:lvlOverride w:ilvl="8"/>
  </w:num>
  <w:num w:numId="540">
    <w:abstractNumId w:val="3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20"/>
    <w:lvlOverride w:ilvl="0"/>
    <w:lvlOverride w:ilvl="1"/>
    <w:lvlOverride w:ilvl="2"/>
    <w:lvlOverride w:ilvl="3"/>
    <w:lvlOverride w:ilvl="4"/>
    <w:lvlOverride w:ilvl="5"/>
    <w:lvlOverride w:ilvl="6"/>
    <w:lvlOverride w:ilvl="7"/>
    <w:lvlOverride w:ilvl="8"/>
  </w:num>
  <w:num w:numId="543">
    <w:abstractNumId w:val="460"/>
    <w:lvlOverride w:ilvl="0"/>
    <w:lvlOverride w:ilvl="1"/>
    <w:lvlOverride w:ilvl="2"/>
    <w:lvlOverride w:ilvl="3"/>
    <w:lvlOverride w:ilvl="4"/>
    <w:lvlOverride w:ilvl="5"/>
    <w:lvlOverride w:ilvl="6"/>
    <w:lvlOverride w:ilvl="7"/>
    <w:lvlOverride w:ilvl="8"/>
  </w:num>
  <w:num w:numId="544">
    <w:abstractNumId w:val="375"/>
    <w:lvlOverride w:ilvl="0"/>
    <w:lvlOverride w:ilvl="1"/>
    <w:lvlOverride w:ilvl="2"/>
    <w:lvlOverride w:ilvl="3"/>
    <w:lvlOverride w:ilvl="4"/>
    <w:lvlOverride w:ilvl="5"/>
    <w:lvlOverride w:ilvl="6"/>
    <w:lvlOverride w:ilvl="7"/>
    <w:lvlOverride w:ilvl="8"/>
  </w:num>
  <w:num w:numId="545">
    <w:abstractNumId w:val="232"/>
    <w:lvlOverride w:ilvl="0"/>
    <w:lvlOverride w:ilvl="1"/>
    <w:lvlOverride w:ilvl="2"/>
    <w:lvlOverride w:ilvl="3"/>
    <w:lvlOverride w:ilvl="4"/>
    <w:lvlOverride w:ilvl="5"/>
    <w:lvlOverride w:ilvl="6"/>
    <w:lvlOverride w:ilvl="7"/>
    <w:lvlOverride w:ilvl="8"/>
  </w:num>
  <w:num w:numId="54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328"/>
    <w:lvlOverride w:ilvl="0"/>
    <w:lvlOverride w:ilvl="1"/>
    <w:lvlOverride w:ilvl="2"/>
    <w:lvlOverride w:ilvl="3"/>
    <w:lvlOverride w:ilvl="4"/>
    <w:lvlOverride w:ilvl="5"/>
    <w:lvlOverride w:ilvl="6"/>
    <w:lvlOverride w:ilvl="7"/>
    <w:lvlOverride w:ilvl="8"/>
  </w:num>
  <w:num w:numId="5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340"/>
    <w:lvlOverride w:ilvl="0"/>
    <w:lvlOverride w:ilvl="1"/>
    <w:lvlOverride w:ilvl="2"/>
    <w:lvlOverride w:ilvl="3"/>
    <w:lvlOverride w:ilvl="4"/>
    <w:lvlOverride w:ilvl="5"/>
    <w:lvlOverride w:ilvl="6"/>
    <w:lvlOverride w:ilvl="7"/>
    <w:lvlOverride w:ilvl="8"/>
  </w:num>
  <w:num w:numId="55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85"/>
    <w:lvlOverride w:ilvl="0"/>
    <w:lvlOverride w:ilvl="1"/>
    <w:lvlOverride w:ilvl="2"/>
    <w:lvlOverride w:ilvl="3"/>
    <w:lvlOverride w:ilvl="4"/>
    <w:lvlOverride w:ilvl="5"/>
    <w:lvlOverride w:ilvl="6"/>
    <w:lvlOverride w:ilvl="7"/>
    <w:lvlOverride w:ilvl="8"/>
  </w:num>
  <w:num w:numId="554">
    <w:abstractNumId w:val="497"/>
    <w:lvlOverride w:ilvl="0"/>
    <w:lvlOverride w:ilvl="1"/>
    <w:lvlOverride w:ilvl="2"/>
    <w:lvlOverride w:ilvl="3"/>
    <w:lvlOverride w:ilvl="4"/>
    <w:lvlOverride w:ilvl="5"/>
    <w:lvlOverride w:ilvl="6"/>
    <w:lvlOverride w:ilvl="7"/>
    <w:lvlOverride w:ilvl="8"/>
  </w:num>
  <w:num w:numId="555">
    <w:abstractNumId w:val="332"/>
    <w:lvlOverride w:ilvl="0"/>
    <w:lvlOverride w:ilvl="1"/>
    <w:lvlOverride w:ilvl="2"/>
    <w:lvlOverride w:ilvl="3"/>
    <w:lvlOverride w:ilvl="4"/>
    <w:lvlOverride w:ilvl="5"/>
    <w:lvlOverride w:ilvl="6"/>
    <w:lvlOverride w:ilvl="7"/>
    <w:lvlOverride w:ilvl="8"/>
  </w:num>
  <w:num w:numId="556">
    <w:abstractNumId w:val="499"/>
    <w:lvlOverride w:ilvl="0"/>
    <w:lvlOverride w:ilvl="1"/>
    <w:lvlOverride w:ilvl="2"/>
    <w:lvlOverride w:ilvl="3"/>
    <w:lvlOverride w:ilvl="4"/>
    <w:lvlOverride w:ilvl="5"/>
    <w:lvlOverride w:ilvl="6"/>
    <w:lvlOverride w:ilvl="7"/>
    <w:lvlOverride w:ilvl="8"/>
  </w:num>
  <w:num w:numId="557">
    <w:abstractNumId w:val="5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547"/>
    <w:lvlOverride w:ilvl="0"/>
    <w:lvlOverride w:ilvl="1"/>
    <w:lvlOverride w:ilvl="2"/>
    <w:lvlOverride w:ilvl="3"/>
    <w:lvlOverride w:ilvl="4"/>
    <w:lvlOverride w:ilvl="5"/>
    <w:lvlOverride w:ilvl="6"/>
    <w:lvlOverride w:ilvl="7"/>
    <w:lvlOverride w:ilvl="8"/>
  </w:num>
  <w:num w:numId="561">
    <w:abstractNumId w:val="2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319"/>
    <w:lvlOverride w:ilvl="0"/>
    <w:lvlOverride w:ilvl="1"/>
    <w:lvlOverride w:ilvl="2"/>
    <w:lvlOverride w:ilvl="3"/>
    <w:lvlOverride w:ilvl="4"/>
    <w:lvlOverride w:ilvl="5"/>
    <w:lvlOverride w:ilvl="6"/>
    <w:lvlOverride w:ilvl="7"/>
    <w:lvlOverride w:ilvl="8"/>
  </w:num>
  <w:num w:numId="563">
    <w:abstractNumId w:val="154"/>
    <w:lvlOverride w:ilvl="0"/>
    <w:lvlOverride w:ilvl="1"/>
    <w:lvlOverride w:ilvl="2"/>
    <w:lvlOverride w:ilvl="3"/>
    <w:lvlOverride w:ilvl="4"/>
    <w:lvlOverride w:ilvl="5"/>
    <w:lvlOverride w:ilvl="6"/>
    <w:lvlOverride w:ilvl="7"/>
    <w:lvlOverride w:ilvl="8"/>
  </w:num>
  <w:num w:numId="56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60"/>
    <w:lvlOverride w:ilvl="0"/>
    <w:lvlOverride w:ilvl="1"/>
    <w:lvlOverride w:ilvl="2"/>
    <w:lvlOverride w:ilvl="3"/>
    <w:lvlOverride w:ilvl="4"/>
    <w:lvlOverride w:ilvl="5"/>
    <w:lvlOverride w:ilvl="6"/>
    <w:lvlOverride w:ilvl="7"/>
    <w:lvlOverride w:ilvl="8"/>
  </w:num>
  <w:num w:numId="5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287"/>
    <w:lvlOverride w:ilvl="0"/>
    <w:lvlOverride w:ilvl="1"/>
    <w:lvlOverride w:ilvl="2"/>
    <w:lvlOverride w:ilvl="3"/>
    <w:lvlOverride w:ilvl="4"/>
    <w:lvlOverride w:ilvl="5"/>
    <w:lvlOverride w:ilvl="6"/>
    <w:lvlOverride w:ilvl="7"/>
    <w:lvlOverride w:ilvl="8"/>
  </w:num>
  <w:num w:numId="569">
    <w:abstractNumId w:val="393"/>
    <w:lvlOverride w:ilvl="0"/>
    <w:lvlOverride w:ilvl="1"/>
    <w:lvlOverride w:ilvl="2"/>
    <w:lvlOverride w:ilvl="3"/>
    <w:lvlOverride w:ilvl="4"/>
    <w:lvlOverride w:ilvl="5"/>
    <w:lvlOverride w:ilvl="6"/>
    <w:lvlOverride w:ilvl="7"/>
    <w:lvlOverride w:ilvl="8"/>
  </w:num>
  <w:num w:numId="570">
    <w:abstractNumId w:val="475"/>
    <w:lvlOverride w:ilvl="0"/>
    <w:lvlOverride w:ilvl="1"/>
    <w:lvlOverride w:ilvl="2"/>
    <w:lvlOverride w:ilvl="3"/>
    <w:lvlOverride w:ilvl="4"/>
    <w:lvlOverride w:ilvl="5"/>
    <w:lvlOverride w:ilvl="6"/>
    <w:lvlOverride w:ilvl="7"/>
    <w:lvlOverride w:ilvl="8"/>
  </w:num>
  <w:num w:numId="571">
    <w:abstractNumId w:val="5"/>
    <w:lvlOverride w:ilvl="0"/>
    <w:lvlOverride w:ilvl="1"/>
    <w:lvlOverride w:ilvl="2"/>
    <w:lvlOverride w:ilvl="3"/>
    <w:lvlOverride w:ilvl="4"/>
    <w:lvlOverride w:ilvl="5"/>
    <w:lvlOverride w:ilvl="6"/>
    <w:lvlOverride w:ilvl="7"/>
    <w:lvlOverride w:ilvl="8"/>
  </w:num>
  <w:num w:numId="57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562"/>
    <w:lvlOverride w:ilvl="0"/>
    <w:lvlOverride w:ilvl="1"/>
    <w:lvlOverride w:ilvl="2"/>
    <w:lvlOverride w:ilvl="3"/>
    <w:lvlOverride w:ilvl="4"/>
    <w:lvlOverride w:ilvl="5"/>
    <w:lvlOverride w:ilvl="6"/>
    <w:lvlOverride w:ilvl="7"/>
    <w:lvlOverride w:ilvl="8"/>
  </w:num>
  <w:num w:numId="574">
    <w:abstractNumId w:val="19"/>
    <w:lvlOverride w:ilvl="0"/>
    <w:lvlOverride w:ilvl="1"/>
    <w:lvlOverride w:ilvl="2"/>
    <w:lvlOverride w:ilvl="3"/>
    <w:lvlOverride w:ilvl="4"/>
    <w:lvlOverride w:ilvl="5"/>
    <w:lvlOverride w:ilvl="6"/>
    <w:lvlOverride w:ilvl="7"/>
    <w:lvlOverride w:ilvl="8"/>
  </w:num>
  <w:num w:numId="5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531"/>
    <w:lvlOverride w:ilvl="0"/>
    <w:lvlOverride w:ilvl="1"/>
    <w:lvlOverride w:ilvl="2"/>
    <w:lvlOverride w:ilvl="3"/>
    <w:lvlOverride w:ilvl="4"/>
    <w:lvlOverride w:ilvl="5"/>
    <w:lvlOverride w:ilvl="6"/>
    <w:lvlOverride w:ilvl="7"/>
    <w:lvlOverride w:ilvl="8"/>
  </w:num>
  <w:num w:numId="577">
    <w:abstractNumId w:val="100"/>
    <w:lvlOverride w:ilvl="0"/>
    <w:lvlOverride w:ilvl="1"/>
    <w:lvlOverride w:ilvl="2"/>
    <w:lvlOverride w:ilvl="3"/>
    <w:lvlOverride w:ilvl="4"/>
    <w:lvlOverride w:ilvl="5"/>
    <w:lvlOverride w:ilvl="6"/>
    <w:lvlOverride w:ilvl="7"/>
    <w:lvlOverride w:ilvl="8"/>
  </w:num>
  <w:num w:numId="578">
    <w:abstractNumId w:val="594"/>
    <w:lvlOverride w:ilvl="0"/>
    <w:lvlOverride w:ilvl="1"/>
    <w:lvlOverride w:ilvl="2"/>
    <w:lvlOverride w:ilvl="3"/>
    <w:lvlOverride w:ilvl="4"/>
    <w:lvlOverride w:ilvl="5"/>
    <w:lvlOverride w:ilvl="6"/>
    <w:lvlOverride w:ilvl="7"/>
    <w:lvlOverride w:ilvl="8"/>
  </w:num>
  <w:num w:numId="579">
    <w:abstractNumId w:val="274"/>
    <w:lvlOverride w:ilvl="0"/>
    <w:lvlOverride w:ilvl="1"/>
    <w:lvlOverride w:ilvl="2"/>
    <w:lvlOverride w:ilvl="3"/>
    <w:lvlOverride w:ilvl="4"/>
    <w:lvlOverride w:ilvl="5"/>
    <w:lvlOverride w:ilvl="6"/>
    <w:lvlOverride w:ilvl="7"/>
    <w:lvlOverride w:ilvl="8"/>
  </w:num>
  <w:num w:numId="580">
    <w:abstractNumId w:val="479"/>
    <w:lvlOverride w:ilvl="0"/>
    <w:lvlOverride w:ilvl="1"/>
    <w:lvlOverride w:ilvl="2"/>
    <w:lvlOverride w:ilvl="3"/>
    <w:lvlOverride w:ilvl="4"/>
    <w:lvlOverride w:ilvl="5"/>
    <w:lvlOverride w:ilvl="6"/>
    <w:lvlOverride w:ilvl="7"/>
    <w:lvlOverride w:ilvl="8"/>
  </w:num>
  <w:num w:numId="581">
    <w:abstractNumId w:val="1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351"/>
    <w:lvlOverride w:ilvl="0"/>
    <w:lvlOverride w:ilvl="1"/>
    <w:lvlOverride w:ilvl="2"/>
    <w:lvlOverride w:ilvl="3"/>
    <w:lvlOverride w:ilvl="4"/>
    <w:lvlOverride w:ilvl="5"/>
    <w:lvlOverride w:ilvl="6"/>
    <w:lvlOverride w:ilvl="7"/>
    <w:lvlOverride w:ilvl="8"/>
  </w:num>
  <w:num w:numId="58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237"/>
    <w:lvlOverride w:ilvl="0"/>
    <w:lvlOverride w:ilvl="1"/>
    <w:lvlOverride w:ilvl="2"/>
    <w:lvlOverride w:ilvl="3"/>
    <w:lvlOverride w:ilvl="4"/>
    <w:lvlOverride w:ilvl="5"/>
    <w:lvlOverride w:ilvl="6"/>
    <w:lvlOverride w:ilvl="7"/>
    <w:lvlOverride w:ilvl="8"/>
  </w:num>
  <w:num w:numId="585">
    <w:abstractNumId w:val="585"/>
    <w:lvlOverride w:ilvl="0"/>
    <w:lvlOverride w:ilvl="1"/>
    <w:lvlOverride w:ilvl="2"/>
    <w:lvlOverride w:ilvl="3"/>
    <w:lvlOverride w:ilvl="4"/>
    <w:lvlOverride w:ilvl="5"/>
    <w:lvlOverride w:ilvl="6"/>
    <w:lvlOverride w:ilvl="7"/>
    <w:lvlOverride w:ilvl="8"/>
  </w:num>
  <w:num w:numId="586">
    <w:abstractNumId w:val="36"/>
    <w:lvlOverride w:ilvl="0"/>
    <w:lvlOverride w:ilvl="1"/>
    <w:lvlOverride w:ilvl="2"/>
    <w:lvlOverride w:ilvl="3"/>
    <w:lvlOverride w:ilvl="4"/>
    <w:lvlOverride w:ilvl="5"/>
    <w:lvlOverride w:ilvl="6"/>
    <w:lvlOverride w:ilvl="7"/>
    <w:lvlOverride w:ilvl="8"/>
  </w:num>
  <w:num w:numId="587">
    <w:abstractNumId w:val="284"/>
    <w:lvlOverride w:ilvl="0"/>
    <w:lvlOverride w:ilvl="1"/>
    <w:lvlOverride w:ilvl="2"/>
    <w:lvlOverride w:ilvl="3"/>
    <w:lvlOverride w:ilvl="4"/>
    <w:lvlOverride w:ilvl="5"/>
    <w:lvlOverride w:ilvl="6"/>
    <w:lvlOverride w:ilvl="7"/>
    <w:lvlOverride w:ilvl="8"/>
  </w:num>
  <w:num w:numId="58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42"/>
    <w:lvlOverride w:ilvl="0"/>
    <w:lvlOverride w:ilvl="1"/>
    <w:lvlOverride w:ilvl="2"/>
    <w:lvlOverride w:ilvl="3"/>
    <w:lvlOverride w:ilvl="4"/>
    <w:lvlOverride w:ilvl="5"/>
    <w:lvlOverride w:ilvl="6"/>
    <w:lvlOverride w:ilvl="7"/>
    <w:lvlOverride w:ilvl="8"/>
  </w:num>
  <w:num w:numId="591">
    <w:abstractNumId w:val="107"/>
    <w:lvlOverride w:ilvl="0"/>
    <w:lvlOverride w:ilvl="1"/>
    <w:lvlOverride w:ilvl="2"/>
    <w:lvlOverride w:ilvl="3"/>
    <w:lvlOverride w:ilvl="4"/>
    <w:lvlOverride w:ilvl="5"/>
    <w:lvlOverride w:ilvl="6"/>
    <w:lvlOverride w:ilvl="7"/>
    <w:lvlOverride w:ilvl="8"/>
  </w:num>
  <w:num w:numId="592">
    <w:abstractNumId w:val="571"/>
    <w:lvlOverride w:ilvl="0"/>
    <w:lvlOverride w:ilvl="1"/>
    <w:lvlOverride w:ilvl="2"/>
    <w:lvlOverride w:ilvl="3"/>
    <w:lvlOverride w:ilvl="4"/>
    <w:lvlOverride w:ilvl="5"/>
    <w:lvlOverride w:ilvl="6"/>
    <w:lvlOverride w:ilvl="7"/>
    <w:lvlOverride w:ilvl="8"/>
  </w:num>
  <w:num w:numId="593">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90"/>
    <w:lvlOverride w:ilvl="0"/>
    <w:lvlOverride w:ilvl="1"/>
    <w:lvlOverride w:ilvl="2"/>
    <w:lvlOverride w:ilvl="3"/>
    <w:lvlOverride w:ilvl="4"/>
    <w:lvlOverride w:ilvl="5"/>
    <w:lvlOverride w:ilvl="6"/>
    <w:lvlOverride w:ilvl="7"/>
    <w:lvlOverride w:ilvl="8"/>
  </w:num>
  <w:num w:numId="59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74"/>
    <w:lvlOverride w:ilvl="0"/>
    <w:lvlOverride w:ilvl="1"/>
    <w:lvlOverride w:ilvl="2"/>
    <w:lvlOverride w:ilvl="3"/>
    <w:lvlOverride w:ilvl="4"/>
    <w:lvlOverride w:ilvl="5"/>
    <w:lvlOverride w:ilvl="6"/>
    <w:lvlOverride w:ilvl="7"/>
    <w:lvlOverride w:ilvl="8"/>
  </w:num>
  <w:num w:numId="598">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230"/>
    <w:lvlOverride w:ilvl="0"/>
    <w:lvlOverride w:ilvl="1"/>
    <w:lvlOverride w:ilvl="2"/>
    <w:lvlOverride w:ilvl="3"/>
    <w:lvlOverride w:ilvl="4"/>
    <w:lvlOverride w:ilvl="5"/>
    <w:lvlOverride w:ilvl="6"/>
    <w:lvlOverride w:ilvl="7"/>
    <w:lvlOverride w:ilvl="8"/>
  </w:num>
  <w:num w:numId="600">
    <w:abstractNumId w:val="323"/>
    <w:lvlOverride w:ilvl="0"/>
    <w:lvlOverride w:ilvl="1"/>
    <w:lvlOverride w:ilvl="2"/>
    <w:lvlOverride w:ilvl="3"/>
    <w:lvlOverride w:ilvl="4"/>
    <w:lvlOverride w:ilvl="5"/>
    <w:lvlOverride w:ilvl="6"/>
    <w:lvlOverride w:ilvl="7"/>
    <w:lvlOverride w:ilvl="8"/>
  </w:num>
  <w:num w:numId="601">
    <w:abstractNumId w:val="391"/>
    <w:lvlOverride w:ilvl="0"/>
    <w:lvlOverride w:ilvl="1"/>
    <w:lvlOverride w:ilvl="2"/>
    <w:lvlOverride w:ilvl="3"/>
    <w:lvlOverride w:ilvl="4"/>
    <w:lvlOverride w:ilvl="5"/>
    <w:lvlOverride w:ilvl="6"/>
    <w:lvlOverride w:ilvl="7"/>
    <w:lvlOverride w:ilvl="8"/>
  </w:num>
  <w:num w:numId="602">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442"/>
    <w:lvlOverride w:ilvl="0"/>
    <w:lvlOverride w:ilvl="1"/>
    <w:lvlOverride w:ilvl="2"/>
    <w:lvlOverride w:ilvl="3"/>
    <w:lvlOverride w:ilvl="4"/>
    <w:lvlOverride w:ilvl="5"/>
    <w:lvlOverride w:ilvl="6"/>
    <w:lvlOverride w:ilvl="7"/>
    <w:lvlOverride w:ilvl="8"/>
  </w:num>
  <w:num w:numId="604">
    <w:abstractNumId w:val="617"/>
    <w:lvlOverride w:ilvl="0"/>
    <w:lvlOverride w:ilvl="1"/>
    <w:lvlOverride w:ilvl="2"/>
    <w:lvlOverride w:ilvl="3"/>
    <w:lvlOverride w:ilvl="4"/>
    <w:lvlOverride w:ilvl="5"/>
    <w:lvlOverride w:ilvl="6"/>
    <w:lvlOverride w:ilvl="7"/>
    <w:lvlOverride w:ilvl="8"/>
  </w:num>
  <w:num w:numId="605">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364"/>
    <w:lvlOverride w:ilvl="0"/>
    <w:lvlOverride w:ilvl="1"/>
    <w:lvlOverride w:ilvl="2"/>
    <w:lvlOverride w:ilvl="3"/>
    <w:lvlOverride w:ilvl="4"/>
    <w:lvlOverride w:ilvl="5"/>
    <w:lvlOverride w:ilvl="6"/>
    <w:lvlOverride w:ilvl="7"/>
    <w:lvlOverride w:ilvl="8"/>
  </w:num>
  <w:num w:numId="607">
    <w:abstractNumId w:val="528"/>
    <w:lvlOverride w:ilvl="0"/>
    <w:lvlOverride w:ilvl="1"/>
    <w:lvlOverride w:ilvl="2"/>
    <w:lvlOverride w:ilvl="3"/>
    <w:lvlOverride w:ilvl="4"/>
    <w:lvlOverride w:ilvl="5"/>
    <w:lvlOverride w:ilvl="6"/>
    <w:lvlOverride w:ilvl="7"/>
    <w:lvlOverride w:ilvl="8"/>
  </w:num>
  <w:num w:numId="608">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3"/>
    <w:lvlOverride w:ilvl="0"/>
    <w:lvlOverride w:ilvl="1"/>
    <w:lvlOverride w:ilvl="2"/>
    <w:lvlOverride w:ilvl="3"/>
    <w:lvlOverride w:ilvl="4"/>
    <w:lvlOverride w:ilvl="5"/>
    <w:lvlOverride w:ilvl="6"/>
    <w:lvlOverride w:ilvl="7"/>
    <w:lvlOverride w:ilvl="8"/>
  </w:num>
  <w:num w:numId="610">
    <w:abstractNumId w:val="450"/>
    <w:lvlOverride w:ilvl="0"/>
    <w:lvlOverride w:ilvl="1"/>
    <w:lvlOverride w:ilvl="2"/>
    <w:lvlOverride w:ilvl="3"/>
    <w:lvlOverride w:ilvl="4"/>
    <w:lvlOverride w:ilvl="5"/>
    <w:lvlOverride w:ilvl="6"/>
    <w:lvlOverride w:ilvl="7"/>
    <w:lvlOverride w:ilvl="8"/>
  </w:num>
  <w:num w:numId="611">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5"/>
    <w:lvlOverride w:ilvl="0"/>
    <w:lvlOverride w:ilvl="1"/>
    <w:lvlOverride w:ilvl="2"/>
    <w:lvlOverride w:ilvl="3"/>
    <w:lvlOverride w:ilvl="4"/>
    <w:lvlOverride w:ilvl="5"/>
    <w:lvlOverride w:ilvl="6"/>
    <w:lvlOverride w:ilvl="7"/>
    <w:lvlOverride w:ilvl="8"/>
  </w:num>
  <w:num w:numId="613">
    <w:abstractNumId w:val="74"/>
    <w:lvlOverride w:ilvl="0"/>
    <w:lvlOverride w:ilvl="1"/>
    <w:lvlOverride w:ilvl="2"/>
    <w:lvlOverride w:ilvl="3"/>
    <w:lvlOverride w:ilvl="4"/>
    <w:lvlOverride w:ilvl="5"/>
    <w:lvlOverride w:ilvl="6"/>
    <w:lvlOverride w:ilvl="7"/>
    <w:lvlOverride w:ilvl="8"/>
  </w:num>
  <w:num w:numId="61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301"/>
    <w:lvlOverride w:ilvl="0"/>
    <w:lvlOverride w:ilvl="1"/>
    <w:lvlOverride w:ilvl="2"/>
    <w:lvlOverride w:ilvl="3"/>
    <w:lvlOverride w:ilvl="4"/>
    <w:lvlOverride w:ilvl="5"/>
    <w:lvlOverride w:ilvl="6"/>
    <w:lvlOverride w:ilvl="7"/>
    <w:lvlOverride w:ilvl="8"/>
  </w:num>
  <w:num w:numId="616">
    <w:abstractNumId w:val="292"/>
    <w:lvlOverride w:ilvl="0"/>
    <w:lvlOverride w:ilvl="1"/>
    <w:lvlOverride w:ilvl="2"/>
    <w:lvlOverride w:ilvl="3"/>
    <w:lvlOverride w:ilvl="4"/>
    <w:lvlOverride w:ilvl="5"/>
    <w:lvlOverride w:ilvl="6"/>
    <w:lvlOverride w:ilvl="7"/>
    <w:lvlOverride w:ilvl="8"/>
  </w:num>
  <w:num w:numId="617">
    <w:abstractNumId w:val="362"/>
    <w:lvlOverride w:ilvl="0"/>
    <w:lvlOverride w:ilvl="1"/>
    <w:lvlOverride w:ilvl="2"/>
    <w:lvlOverride w:ilvl="3"/>
    <w:lvlOverride w:ilvl="4"/>
    <w:lvlOverride w:ilvl="5"/>
    <w:lvlOverride w:ilvl="6"/>
    <w:lvlOverride w:ilvl="7"/>
    <w:lvlOverride w:ilvl="8"/>
  </w:num>
  <w:num w:numId="6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289"/>
    <w:lvlOverride w:ilvl="0"/>
    <w:lvlOverride w:ilvl="1"/>
    <w:lvlOverride w:ilvl="2"/>
    <w:lvlOverride w:ilvl="3"/>
    <w:lvlOverride w:ilvl="4"/>
    <w:lvlOverride w:ilvl="5"/>
    <w:lvlOverride w:ilvl="6"/>
    <w:lvlOverride w:ilvl="7"/>
    <w:lvlOverride w:ilvl="8"/>
  </w:num>
  <w:num w:numId="620">
    <w:abstractNumId w:val="568"/>
    <w:lvlOverride w:ilvl="0"/>
    <w:lvlOverride w:ilvl="1"/>
    <w:lvlOverride w:ilvl="2"/>
    <w:lvlOverride w:ilvl="3"/>
    <w:lvlOverride w:ilvl="4"/>
    <w:lvlOverride w:ilvl="5"/>
    <w:lvlOverride w:ilvl="6"/>
    <w:lvlOverride w:ilvl="7"/>
    <w:lvlOverride w:ilvl="8"/>
  </w:num>
  <w:num w:numId="621">
    <w:abstractNumId w:val="360"/>
    <w:lvlOverride w:ilvl="0"/>
    <w:lvlOverride w:ilvl="1"/>
    <w:lvlOverride w:ilvl="2"/>
    <w:lvlOverride w:ilvl="3"/>
    <w:lvlOverride w:ilvl="4"/>
    <w:lvlOverride w:ilvl="5"/>
    <w:lvlOverride w:ilvl="6"/>
    <w:lvlOverride w:ilvl="7"/>
    <w:lvlOverride w:ilvl="8"/>
  </w:num>
  <w:num w:numId="622">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467"/>
    <w:lvlOverride w:ilvl="0"/>
    <w:lvlOverride w:ilvl="1"/>
    <w:lvlOverride w:ilvl="2"/>
    <w:lvlOverride w:ilvl="3"/>
    <w:lvlOverride w:ilvl="4"/>
    <w:lvlOverride w:ilvl="5"/>
    <w:lvlOverride w:ilvl="6"/>
    <w:lvlOverride w:ilvl="7"/>
    <w:lvlOverride w:ilvl="8"/>
  </w:num>
  <w:num w:numId="624">
    <w:abstractNumId w:val="114"/>
    <w:lvlOverride w:ilvl="0"/>
    <w:lvlOverride w:ilvl="1"/>
    <w:lvlOverride w:ilvl="2"/>
    <w:lvlOverride w:ilvl="3"/>
    <w:lvlOverride w:ilvl="4"/>
    <w:lvlOverride w:ilvl="5"/>
    <w:lvlOverride w:ilvl="6"/>
    <w:lvlOverride w:ilvl="7"/>
    <w:lvlOverride w:ilvl="8"/>
  </w:num>
  <w:num w:numId="625">
    <w:abstractNumId w:val="396"/>
    <w:lvlOverride w:ilvl="0"/>
    <w:lvlOverride w:ilvl="1"/>
    <w:lvlOverride w:ilvl="2"/>
    <w:lvlOverride w:ilvl="3"/>
    <w:lvlOverride w:ilvl="4"/>
    <w:lvlOverride w:ilvl="5"/>
    <w:lvlOverride w:ilvl="6"/>
    <w:lvlOverride w:ilvl="7"/>
    <w:lvlOverride w:ilvl="8"/>
  </w:num>
  <w:num w:numId="626">
    <w:abstractNumId w:val="244"/>
    <w:lvlOverride w:ilvl="0"/>
    <w:lvlOverride w:ilvl="1"/>
    <w:lvlOverride w:ilvl="2"/>
    <w:lvlOverride w:ilvl="3"/>
    <w:lvlOverride w:ilvl="4"/>
    <w:lvlOverride w:ilvl="5"/>
    <w:lvlOverride w:ilvl="6"/>
    <w:lvlOverride w:ilvl="7"/>
    <w:lvlOverride w:ilvl="8"/>
  </w:num>
  <w:num w:numId="62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270"/>
    <w:lvlOverride w:ilvl="0"/>
    <w:lvlOverride w:ilvl="1"/>
    <w:lvlOverride w:ilvl="2"/>
    <w:lvlOverride w:ilvl="3"/>
    <w:lvlOverride w:ilvl="4"/>
    <w:lvlOverride w:ilvl="5"/>
    <w:lvlOverride w:ilvl="6"/>
    <w:lvlOverride w:ilvl="7"/>
    <w:lvlOverride w:ilvl="8"/>
  </w:num>
  <w:num w:numId="629">
    <w:abstractNumId w:val="242"/>
    <w:lvlOverride w:ilvl="0"/>
    <w:lvlOverride w:ilvl="1"/>
    <w:lvlOverride w:ilvl="2"/>
    <w:lvlOverride w:ilvl="3"/>
    <w:lvlOverride w:ilvl="4"/>
    <w:lvlOverride w:ilvl="5"/>
    <w:lvlOverride w:ilvl="6"/>
    <w:lvlOverride w:ilvl="7"/>
    <w:lvlOverride w:ilvl="8"/>
  </w:num>
  <w:num w:numId="630">
    <w:abstractNumId w:val="295"/>
    <w:lvlOverride w:ilvl="0"/>
    <w:lvlOverride w:ilvl="1"/>
    <w:lvlOverride w:ilvl="2"/>
    <w:lvlOverride w:ilvl="3"/>
    <w:lvlOverride w:ilvl="4"/>
    <w:lvlOverride w:ilvl="5"/>
    <w:lvlOverride w:ilvl="6"/>
    <w:lvlOverride w:ilvl="7"/>
    <w:lvlOverride w:ilvl="8"/>
  </w:num>
  <w:num w:numId="631">
    <w:abstractNumId w:val="311"/>
    <w:lvlOverride w:ilvl="0"/>
    <w:lvlOverride w:ilvl="1"/>
    <w:lvlOverride w:ilvl="2"/>
    <w:lvlOverride w:ilvl="3"/>
    <w:lvlOverride w:ilvl="4"/>
    <w:lvlOverride w:ilvl="5"/>
    <w:lvlOverride w:ilvl="6"/>
    <w:lvlOverride w:ilvl="7"/>
    <w:lvlOverride w:ilvl="8"/>
  </w:num>
  <w:numIdMacAtCleanup w:val="6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4B0687"/>
    <w:rsid w:val="004B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Times New Roman" w:eastAsia="Times New Roman" w:hAnsi="Times New Roman" w:cs="Times New Roman" w:hint="default"/>
      <w:b/>
      <w:bCs/>
      <w:sz w:val="27"/>
      <w:szCs w:val="27"/>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para">
    <w:name w:val="para"/>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title">
    <w:name w:val="title"/>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explain">
    <w:name w:val="explain"/>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simpara">
    <w:name w:val="simpara"/>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style>
  <w:style w:type="character" w:customStyle="1" w:styleId="title-prefix">
    <w:name w:val="title-prefix"/>
  </w:style>
  <w:style w:type="character" w:customStyle="1" w:styleId="marginterm">
    <w:name w:val="margin_term"/>
  </w:style>
  <w:style w:type="character" w:customStyle="1" w:styleId="token">
    <w:name w:val="token"/>
  </w:style>
  <w:style w:type="character" w:customStyle="1" w:styleId="blockquote">
    <w:name w:val="blockquote"/>
  </w:style>
  <w:style w:type="character" w:customStyle="1" w:styleId="mathphrase">
    <w:name w:val="mathphrase"/>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Times New Roman" w:eastAsia="Times New Roman" w:hAnsi="Times New Roman" w:cs="Times New Roman" w:hint="default"/>
      <w:b/>
      <w:bCs/>
      <w:sz w:val="27"/>
      <w:szCs w:val="27"/>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para">
    <w:name w:val="para"/>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title">
    <w:name w:val="title"/>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explain">
    <w:name w:val="explain"/>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simpara">
    <w:name w:val="simpara"/>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style>
  <w:style w:type="character" w:customStyle="1" w:styleId="title-prefix">
    <w:name w:val="title-prefix"/>
  </w:style>
  <w:style w:type="character" w:customStyle="1" w:styleId="marginterm">
    <w:name w:val="margin_term"/>
  </w:style>
  <w:style w:type="character" w:customStyle="1" w:styleId="token">
    <w:name w:val="token"/>
  </w:style>
  <w:style w:type="character" w:customStyle="1" w:styleId="blockquote">
    <w:name w:val="blockquote"/>
  </w:style>
  <w:style w:type="character" w:customStyle="1" w:styleId="mathphrase">
    <w:name w:val="mathphrase"/>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file:///C:\Users\Tanner\Downloads\Writing%20for%20Success%20OLD_files\image214.jpg" TargetMode="External"/><Relationship Id="rId21" Type="http://schemas.openxmlformats.org/officeDocument/2006/relationships/image" Target="file:///C:\Users\Tanner\Downloads\Writing%20for%20Success%20OLD_files\image024.jpg" TargetMode="External"/><Relationship Id="rId42" Type="http://schemas.openxmlformats.org/officeDocument/2006/relationships/image" Target="file:///C:\Users\Tanner\Downloads\Writing%20for%20Success%20OLD_files\image066.jpg" TargetMode="External"/><Relationship Id="rId63" Type="http://schemas.openxmlformats.org/officeDocument/2006/relationships/image" Target="file:///C:\Users\Tanner\Downloads\Writing%20for%20Success%20OLD_files\image108.jpg" TargetMode="External"/><Relationship Id="rId84" Type="http://schemas.openxmlformats.org/officeDocument/2006/relationships/image" Target="file:///C:\Users\Tanner\Downloads\Writing%20for%20Success%20OLD_files\image150.jpg" TargetMode="External"/><Relationship Id="rId138" Type="http://schemas.openxmlformats.org/officeDocument/2006/relationships/image" Target="file:///C:\Users\Tanner\Downloads\Writing%20for%20Success%20OLD_files\image256.jpg" TargetMode="External"/><Relationship Id="rId159" Type="http://schemas.openxmlformats.org/officeDocument/2006/relationships/image" Target="file:///C:\Users\Tanner\Downloads\Writing%20for%20Success%20OLD_files\image294.jpg" TargetMode="External"/><Relationship Id="rId170" Type="http://schemas.openxmlformats.org/officeDocument/2006/relationships/image" Target="file:///C:\Users\Tanner\Downloads\Writing%20for%20Success%20OLD_files\image312.jpg" TargetMode="External"/><Relationship Id="rId191" Type="http://schemas.openxmlformats.org/officeDocument/2006/relationships/hyperlink" Target="http://citationmachine.net/" TargetMode="External"/><Relationship Id="rId205" Type="http://schemas.openxmlformats.org/officeDocument/2006/relationships/hyperlink" Target="http://www.rollingstone.com/politics/news/%3Bkw=%5B3351,11459%5D" TargetMode="External"/><Relationship Id="rId226" Type="http://schemas.openxmlformats.org/officeDocument/2006/relationships/hyperlink" Target="http://thefloatinglibrary.com/2009/03/05/on-natural-death-lewis-thomas" TargetMode="External"/><Relationship Id="rId247" Type="http://schemas.openxmlformats.org/officeDocument/2006/relationships/hyperlink" Target="http://celt.cui.edu/celt/webct_for_instructors/Laird_Article.htm" TargetMode="External"/><Relationship Id="rId107" Type="http://schemas.openxmlformats.org/officeDocument/2006/relationships/image" Target="file:///C:\Users\Tanner\Downloads\Writing%20for%20Success%20OLD_files\image196.jpg" TargetMode="External"/><Relationship Id="rId11" Type="http://schemas.openxmlformats.org/officeDocument/2006/relationships/image" Target="file:///C:\Users\Tanner\Downloads\Writing%20for%20Success%20OLD_files\image004.jpg" TargetMode="External"/><Relationship Id="rId32" Type="http://schemas.openxmlformats.org/officeDocument/2006/relationships/image" Target="file:///C:\Users\Tanner\Downloads\Writing%20for%20Success%20OLD_files\image046.jpg" TargetMode="External"/><Relationship Id="rId53" Type="http://schemas.openxmlformats.org/officeDocument/2006/relationships/image" Target="file:///C:\Users\Tanner\Downloads\Writing%20for%20Success%20OLD_files\image088.jpg" TargetMode="External"/><Relationship Id="rId74" Type="http://schemas.openxmlformats.org/officeDocument/2006/relationships/image" Target="file:///C:\Users\Tanner\Downloads\Writing%20for%20Success%20OLD_files\image130.jpg" TargetMode="External"/><Relationship Id="rId128" Type="http://schemas.openxmlformats.org/officeDocument/2006/relationships/image" Target="file:///C:\Users\Tanner\Downloads\Writing%20for%20Success%20OLD_files\image236.jpg" TargetMode="External"/><Relationship Id="rId149" Type="http://schemas.openxmlformats.org/officeDocument/2006/relationships/image" Target="file:///C:\Users\Tanner\Downloads\Writing%20for%20Success%20OLD_files\image274.jpg" TargetMode="External"/><Relationship Id="rId5" Type="http://schemas.openxmlformats.org/officeDocument/2006/relationships/settings" Target="settings.xml"/><Relationship Id="rId95" Type="http://schemas.openxmlformats.org/officeDocument/2006/relationships/image" Target="file:///C:\Users\Tanner\Downloads\Writing%20for%20Success%20OLD_files\image172.jpg" TargetMode="External"/><Relationship Id="rId160" Type="http://schemas.openxmlformats.org/officeDocument/2006/relationships/image" Target="file:///C:\Users\Tanner\Downloads\Writing%20for%20Success%20OLD_files\image296.jpg" TargetMode="External"/><Relationship Id="rId181" Type="http://schemas.openxmlformats.org/officeDocument/2006/relationships/image" Target="file:///C:\Users\Tanner\Downloads\Writing%20for%20Success%20OLD_files\image334.jpg" TargetMode="External"/><Relationship Id="rId216" Type="http://schemas.openxmlformats.org/officeDocument/2006/relationships/hyperlink" Target="http://www.google.com/finance/historical?cid=983582&amp;startdate=May+17%2C+2010&amp;enddate=May+21%2C+2010" TargetMode="External"/><Relationship Id="rId237" Type="http://schemas.openxmlformats.org/officeDocument/2006/relationships/hyperlink" Target="http://opinionator.blogs.nytimes.com/2007/08/04/getting-coffee-is-hard-to-do" TargetMode="External"/><Relationship Id="rId258" Type="http://schemas.openxmlformats.org/officeDocument/2006/relationships/hyperlink" Target="http://people.brandeis.edu/~teuber/torture.html" TargetMode="External"/><Relationship Id="rId22" Type="http://schemas.openxmlformats.org/officeDocument/2006/relationships/image" Target="file:///C:\Users\Tanner\Downloads\Writing%20for%20Success%20OLD_files\image026.jpg" TargetMode="External"/><Relationship Id="rId43" Type="http://schemas.openxmlformats.org/officeDocument/2006/relationships/image" Target="file:///C:\Users\Tanner\Downloads\Writing%20for%20Success%20OLD_files\image068.jpg" TargetMode="External"/><Relationship Id="rId64" Type="http://schemas.openxmlformats.org/officeDocument/2006/relationships/image" Target="file:///C:\Users\Tanner\Downloads\Writing%20for%20Success%20OLD_files\image110.jpg" TargetMode="External"/><Relationship Id="rId118" Type="http://schemas.openxmlformats.org/officeDocument/2006/relationships/image" Target="file:///C:\Users\Tanner\Downloads\Writing%20for%20Success%20OLD_files\image216.jpg" TargetMode="External"/><Relationship Id="rId139" Type="http://schemas.openxmlformats.org/officeDocument/2006/relationships/image" Target="file:///C:\Users\Tanner\Downloads\Writing%20for%20Success%20OLD_files\image258.jpg" TargetMode="External"/><Relationship Id="rId85" Type="http://schemas.openxmlformats.org/officeDocument/2006/relationships/image" Target="file:///C:\Users\Tanner\Downloads\Writing%20for%20Success%20OLD_files\image152.jpg" TargetMode="External"/><Relationship Id="rId150" Type="http://schemas.openxmlformats.org/officeDocument/2006/relationships/image" Target="file:///C:\Users\Tanner\Downloads\Writing%20for%20Success%20OLD_files\image276.jpg" TargetMode="External"/><Relationship Id="rId171" Type="http://schemas.openxmlformats.org/officeDocument/2006/relationships/image" Target="file:///C:\Users\Tanner\Downloads\Writing%20for%20Success%20OLD_files\image314.jpg" TargetMode="External"/><Relationship Id="rId192" Type="http://schemas.openxmlformats.org/officeDocument/2006/relationships/hyperlink" Target="http://libguides.asu.edu/content.php?pid=122697&amp;sid=1132964" TargetMode="External"/><Relationship Id="rId206" Type="http://schemas.openxmlformats.org/officeDocument/2006/relationships/hyperlink" Target="http://www.nytimes.com/2008/10/19/business/19gold.html" TargetMode="External"/><Relationship Id="rId227" Type="http://schemas.openxmlformats.org/officeDocument/2006/relationships/hyperlink" Target="http://www.newsweek.com/2008/02/21/the-flip-side-of-internet-fame.html" TargetMode="External"/><Relationship Id="rId248" Type="http://schemas.openxmlformats.org/officeDocument/2006/relationships/hyperlink" Target="http://depedia.com/mediawiki/index.php?title=I%27m_your_teacher%2C_not_your_Internet-Service_Provider" TargetMode="External"/><Relationship Id="rId12" Type="http://schemas.openxmlformats.org/officeDocument/2006/relationships/image" Target="file:///C:\Users\Tanner\Downloads\Writing%20for%20Success%20OLD_files\image006.jpg" TargetMode="External"/><Relationship Id="rId33" Type="http://schemas.openxmlformats.org/officeDocument/2006/relationships/image" Target="file:///C:\Users\Tanner\Downloads\Writing%20for%20Success%20OLD_files\image048.jpg" TargetMode="External"/><Relationship Id="rId108" Type="http://schemas.openxmlformats.org/officeDocument/2006/relationships/image" Target="file:///C:\Users\Tanner\Downloads\Writing%20for%20Success%20OLD_files\image198.jpg" TargetMode="External"/><Relationship Id="rId129" Type="http://schemas.openxmlformats.org/officeDocument/2006/relationships/image" Target="file:///C:\Users\Tanner\Downloads\Writing%20for%20Success%20OLD_files\image238.jpg" TargetMode="External"/><Relationship Id="rId54" Type="http://schemas.openxmlformats.org/officeDocument/2006/relationships/image" Target="file:///C:\Users\Tanner\Downloads\Writing%20for%20Success%20OLD_files\image090.jpg" TargetMode="External"/><Relationship Id="rId75" Type="http://schemas.openxmlformats.org/officeDocument/2006/relationships/image" Target="file:///C:\Users\Tanner\Downloads\Writing%20for%20Success%20OLD_files\image132.jpg" TargetMode="External"/><Relationship Id="rId96" Type="http://schemas.openxmlformats.org/officeDocument/2006/relationships/image" Target="file:///C:\Users\Tanner\Downloads\Writing%20for%20Success%20OLD_files\image174.jpg" TargetMode="External"/><Relationship Id="rId140" Type="http://schemas.openxmlformats.org/officeDocument/2006/relationships/image" Target="file:///C:\Users\Tanner\Downloads\Writing%20for%20Success%20OLD_files\image260.jpg" TargetMode="External"/><Relationship Id="rId161" Type="http://schemas.openxmlformats.org/officeDocument/2006/relationships/image" Target="file:///C:\Users\Tanner\Downloads\Writing%20for%20Success%20OLD_files\image298.jpg" TargetMode="External"/><Relationship Id="rId182" Type="http://schemas.openxmlformats.org/officeDocument/2006/relationships/image" Target="file:///C:\Users\Tanner\Downloads\Writing%20for%20Success%20OLD_files\image336.jpg" TargetMode="External"/><Relationship Id="rId217" Type="http://schemas.openxmlformats.org/officeDocument/2006/relationships/image" Target="file:///C:\Users\Tanner\Downloads\Writing%20for%20Success%20OLD_files\image368.jp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fec.gov/pubrec/fe2008/2008presgeresults.pdf" TargetMode="External"/><Relationship Id="rId233" Type="http://schemas.openxmlformats.org/officeDocument/2006/relationships/hyperlink" Target="http://learning.swc.hccs.edu/members/donna.gordon/sum-2010-engl-1301-5-wk-crn-33454/1301-reading-block-crn-33454/Tan_Mother%20Tongue.pdf" TargetMode="External"/><Relationship Id="rId238" Type="http://schemas.openxmlformats.org/officeDocument/2006/relationships/hyperlink" Target="http://www.davidglensmith.com/lonestar/1301/PDFs/miller.pdf" TargetMode="External"/><Relationship Id="rId254" Type="http://schemas.openxmlformats.org/officeDocument/2006/relationships/hyperlink" Target="http://discovermagazine.com/2005/feb/earth-without-people" TargetMode="External"/><Relationship Id="rId259" Type="http://schemas.openxmlformats.org/officeDocument/2006/relationships/hyperlink" Target="http://www.canyons.edu/departments/philosophy/levin.html" TargetMode="External"/><Relationship Id="rId23" Type="http://schemas.openxmlformats.org/officeDocument/2006/relationships/image" Target="file:///C:\Users\Tanner\Downloads\Writing%20for%20Success%20OLD_files\image028.jpg" TargetMode="External"/><Relationship Id="rId28" Type="http://schemas.openxmlformats.org/officeDocument/2006/relationships/image" Target="file:///C:\Users\Tanner\Downloads\Writing%20for%20Success%20OLD_files\image038.jpg" TargetMode="External"/><Relationship Id="rId49" Type="http://schemas.openxmlformats.org/officeDocument/2006/relationships/image" Target="file:///C:\Users\Tanner\Downloads\Writing%20for%20Success%20OLD_files\image080.jpg" TargetMode="External"/><Relationship Id="rId114" Type="http://schemas.openxmlformats.org/officeDocument/2006/relationships/image" Target="file:///C:\Users\Tanner\Downloads\Writing%20for%20Success%20OLD_files\image208.jpg" TargetMode="External"/><Relationship Id="rId119" Type="http://schemas.openxmlformats.org/officeDocument/2006/relationships/image" Target="file:///C:\Users\Tanner\Downloads\Writing%20for%20Success%20OLD_files\image218.jpg" TargetMode="External"/><Relationship Id="rId44" Type="http://schemas.openxmlformats.org/officeDocument/2006/relationships/image" Target="file:///C:\Users\Tanner\Downloads\Writing%20for%20Success%20OLD_files\image070.jpg" TargetMode="External"/><Relationship Id="rId60" Type="http://schemas.openxmlformats.org/officeDocument/2006/relationships/image" Target="file:///C:\Users\Tanner\Downloads\Writing%20for%20Success%20OLD_files\image102.jpg" TargetMode="External"/><Relationship Id="rId65" Type="http://schemas.openxmlformats.org/officeDocument/2006/relationships/image" Target="file:///C:\Users\Tanner\Downloads\Writing%20for%20Success%20OLD_files\image112.jpg" TargetMode="External"/><Relationship Id="rId81" Type="http://schemas.openxmlformats.org/officeDocument/2006/relationships/image" Target="file:///C:\Users\Tanner\Downloads\Writing%20for%20Success%20OLD_files\image144.jpg" TargetMode="External"/><Relationship Id="rId86" Type="http://schemas.openxmlformats.org/officeDocument/2006/relationships/image" Target="file:///C:\Users\Tanner\Downloads\Writing%20for%20Success%20OLD_files\image154.jpg" TargetMode="External"/><Relationship Id="rId130" Type="http://schemas.openxmlformats.org/officeDocument/2006/relationships/image" Target="file:///C:\Users\Tanner\Downloads\Writing%20for%20Success%20OLD_files\image240.jpg" TargetMode="External"/><Relationship Id="rId135" Type="http://schemas.openxmlformats.org/officeDocument/2006/relationships/image" Target="file:///C:\Users\Tanner\Downloads\Writing%20for%20Success%20OLD_files\image250.jpg" TargetMode="External"/><Relationship Id="rId151" Type="http://schemas.openxmlformats.org/officeDocument/2006/relationships/image" Target="file:///C:\Users\Tanner\Downloads\Writing%20for%20Success%20OLD_files\image278.jpg" TargetMode="External"/><Relationship Id="rId156" Type="http://schemas.openxmlformats.org/officeDocument/2006/relationships/image" Target="file:///C:\Users\Tanner\Downloads\Writing%20for%20Success%20OLD_files\image288.jpg" TargetMode="External"/><Relationship Id="rId177" Type="http://schemas.openxmlformats.org/officeDocument/2006/relationships/image" Target="file:///C:\Users\Tanner\Downloads\Writing%20for%20Success%20OLD_files\image326.jpg" TargetMode="External"/><Relationship Id="rId198" Type="http://schemas.openxmlformats.org/officeDocument/2006/relationships/image" Target="file:///C:\Users\Tanner\Downloads\Writing%20for%20Success%20OLD_files\image348.jpg" TargetMode="External"/><Relationship Id="rId172" Type="http://schemas.openxmlformats.org/officeDocument/2006/relationships/image" Target="file:///C:\Users\Tanner\Downloads\Writing%20for%20Success%20OLD_files\image316.jpg" TargetMode="External"/><Relationship Id="rId193" Type="http://schemas.openxmlformats.org/officeDocument/2006/relationships/hyperlink" Target="http://owl.english.purdue.edu/owl/resource/747/01" TargetMode="External"/><Relationship Id="rId202" Type="http://schemas.openxmlformats.org/officeDocument/2006/relationships/image" Target="file:///C:\Users\Tanner\Downloads\Writing%20for%20Success%20OLD_files\image356.jpg" TargetMode="External"/><Relationship Id="rId207" Type="http://schemas.openxmlformats.org/officeDocument/2006/relationships/hyperlink" Target="http://topics.nytimes.com/top/reference/timestopics/people/p/henry_m_jr_paulson/index.html?inline=nyt-per" TargetMode="External"/><Relationship Id="rId223" Type="http://schemas.openxmlformats.org/officeDocument/2006/relationships/hyperlink" Target="http://comosr.spps.org/Alexie.html" TargetMode="External"/><Relationship Id="rId228" Type="http://schemas.openxmlformats.org/officeDocument/2006/relationships/hyperlink" Target="http://thepurpleenglishteacher.files.wordpress.com/2010/10/groundzero.pdf" TargetMode="External"/><Relationship Id="rId244" Type="http://schemas.openxmlformats.org/officeDocument/2006/relationships/hyperlink" Target="http://www.ibiblio.org/ipa/poems/levine/what_work_is.php" TargetMode="External"/><Relationship Id="rId249" Type="http://schemas.openxmlformats.org/officeDocument/2006/relationships/hyperlink" Target="http://www9.georgetown.edu/faculty/tannend/sexlies.htm" TargetMode="External"/><Relationship Id="rId13" Type="http://schemas.openxmlformats.org/officeDocument/2006/relationships/image" Target="file:///C:\Users\Tanner\Downloads\Writing%20for%20Success%20OLD_files\image008.jpg" TargetMode="External"/><Relationship Id="rId18" Type="http://schemas.openxmlformats.org/officeDocument/2006/relationships/image" Target="file:///C:\Users\Tanner\Downloads\Writing%20for%20Success%20OLD_files\image018.jpg" TargetMode="External"/><Relationship Id="rId39" Type="http://schemas.openxmlformats.org/officeDocument/2006/relationships/image" Target="file:///C:\Users\Tanner\Downloads\Writing%20for%20Success%20OLD_files\image060.jpg" TargetMode="External"/><Relationship Id="rId109" Type="http://schemas.openxmlformats.org/officeDocument/2006/relationships/hyperlink" Target="http://www.mlkonline.net/dream.html" TargetMode="External"/><Relationship Id="rId260" Type="http://schemas.openxmlformats.org/officeDocument/2006/relationships/hyperlink" Target="http://www.alandershowitz.com/publications/docs/torturewarrants.html" TargetMode="External"/><Relationship Id="rId34" Type="http://schemas.openxmlformats.org/officeDocument/2006/relationships/image" Target="file:///C:\Users\Tanner\Downloads\Writing%20for%20Success%20OLD_files\image050.jpg" TargetMode="External"/><Relationship Id="rId50" Type="http://schemas.openxmlformats.org/officeDocument/2006/relationships/image" Target="file:///C:\Users\Tanner\Downloads\Writing%20for%20Success%20OLD_files\image082.jpg" TargetMode="External"/><Relationship Id="rId55" Type="http://schemas.openxmlformats.org/officeDocument/2006/relationships/image" Target="file:///C:\Users\Tanner\Downloads\Writing%20for%20Success%20OLD_files\image092.jpg" TargetMode="External"/><Relationship Id="rId76" Type="http://schemas.openxmlformats.org/officeDocument/2006/relationships/image" Target="file:///C:\Users\Tanner\Downloads\Writing%20for%20Success%20OLD_files\image134.jpg" TargetMode="External"/><Relationship Id="rId97" Type="http://schemas.openxmlformats.org/officeDocument/2006/relationships/image" Target="file:///C:\Users\Tanner\Downloads\Writing%20for%20Success%20OLD_files\image176.jpg" TargetMode="External"/><Relationship Id="rId104" Type="http://schemas.openxmlformats.org/officeDocument/2006/relationships/image" Target="file:///C:\Users\Tanner\Downloads\Writing%20for%20Success%20OLD_files\image190.jpg" TargetMode="External"/><Relationship Id="rId120" Type="http://schemas.openxmlformats.org/officeDocument/2006/relationships/image" Target="file:///C:\Users\Tanner\Downloads\Writing%20for%20Success%20OLD_files\image220.jpg" TargetMode="External"/><Relationship Id="rId125" Type="http://schemas.openxmlformats.org/officeDocument/2006/relationships/image" Target="file:///C:\Users\Tanner\Downloads\Writing%20for%20Success%20OLD_files\image230.jpg" TargetMode="External"/><Relationship Id="rId141" Type="http://schemas.openxmlformats.org/officeDocument/2006/relationships/image" Target="file:///C:\Users\Tanner\Downloads\Writing%20for%20Success%20OLD_files\image262.jpg" TargetMode="External"/><Relationship Id="rId146" Type="http://schemas.openxmlformats.org/officeDocument/2006/relationships/hyperlink" Target="http://id.loc.gov/authorities" TargetMode="External"/><Relationship Id="rId167" Type="http://schemas.openxmlformats.org/officeDocument/2006/relationships/image" Target="file:///C:\Users\Tanner\Downloads\Writing%20for%20Success%20OLD_files\image306.jpg" TargetMode="External"/><Relationship Id="rId188" Type="http://schemas.openxmlformats.org/officeDocument/2006/relationships/hyperlink" Target="http://www.apa.org/" TargetMode="External"/><Relationship Id="rId7" Type="http://schemas.openxmlformats.org/officeDocument/2006/relationships/footnotes" Target="footnotes.xml"/><Relationship Id="rId71" Type="http://schemas.openxmlformats.org/officeDocument/2006/relationships/image" Target="file:///C:\Users\Tanner\Downloads\Writing%20for%20Success%20OLD_files\image124.jpg" TargetMode="External"/><Relationship Id="rId92" Type="http://schemas.openxmlformats.org/officeDocument/2006/relationships/image" Target="file:///C:\Users\Tanner\Downloads\Writing%20for%20Success%20OLD_files\image166.jpg" TargetMode="External"/><Relationship Id="rId162" Type="http://schemas.openxmlformats.org/officeDocument/2006/relationships/hyperlink" Target="http://www.apa.org/" TargetMode="External"/><Relationship Id="rId183" Type="http://schemas.openxmlformats.org/officeDocument/2006/relationships/image" Target="file:///C:\Users\Tanner\Downloads\Writing%20for%20Success%20OLD_files\image338.jpg" TargetMode="External"/><Relationship Id="rId213" Type="http://schemas.openxmlformats.org/officeDocument/2006/relationships/image" Target="file:///C:\Users\Tanner\Downloads\Writing%20for%20Success%20OLD_files\image364.jpg" TargetMode="External"/><Relationship Id="rId218" Type="http://schemas.openxmlformats.org/officeDocument/2006/relationships/hyperlink" Target="http://distelrath.wikispaces.com/file/view/Only+Daughter.doc" TargetMode="External"/><Relationship Id="rId234" Type="http://schemas.openxmlformats.org/officeDocument/2006/relationships/hyperlink" Target="http://teachers.sduhsd.k12.ca.us/mcunningham/grapes/mother%20tounge.pdf" TargetMode="External"/><Relationship Id="rId239" Type="http://schemas.openxmlformats.org/officeDocument/2006/relationships/hyperlink" Target="http://www.nytimes.com/1992/05/08/opinion/get-it-right-privatize-executions.html" TargetMode="External"/><Relationship Id="rId2" Type="http://schemas.openxmlformats.org/officeDocument/2006/relationships/numbering" Target="numbering.xml"/><Relationship Id="rId29" Type="http://schemas.openxmlformats.org/officeDocument/2006/relationships/image" Target="file:///C:\Users\Tanner\Downloads\Writing%20for%20Success%20OLD_files\image040.jpg" TargetMode="External"/><Relationship Id="rId250" Type="http://schemas.openxmlformats.org/officeDocument/2006/relationships/hyperlink" Target="http://www.nytimes.com/2007/12/02/weekinreview/02wright.html" TargetMode="External"/><Relationship Id="rId255" Type="http://schemas.openxmlformats.org/officeDocument/2006/relationships/hyperlink" Target="http://www.stanford.edu/group/King/frequentdocs/birmingham.pdf" TargetMode="External"/><Relationship Id="rId24" Type="http://schemas.openxmlformats.org/officeDocument/2006/relationships/image" Target="file:///C:\Users\Tanner\Downloads\Writing%20for%20Success%20OLD_files\image030.jpg" TargetMode="External"/><Relationship Id="rId40" Type="http://schemas.openxmlformats.org/officeDocument/2006/relationships/image" Target="file:///C:\Users\Tanner\Downloads\Writing%20for%20Success%20OLD_files\image062.jpg" TargetMode="External"/><Relationship Id="rId45" Type="http://schemas.openxmlformats.org/officeDocument/2006/relationships/image" Target="file:///C:\Users\Tanner\Downloads\Writing%20for%20Success%20OLD_files\image072.jpg" TargetMode="External"/><Relationship Id="rId66" Type="http://schemas.openxmlformats.org/officeDocument/2006/relationships/image" Target="file:///C:\Users\Tanner\Downloads\Writing%20for%20Success%20OLD_files\image114.jpg" TargetMode="External"/><Relationship Id="rId87" Type="http://schemas.openxmlformats.org/officeDocument/2006/relationships/image" Target="file:///C:\Users\Tanner\Downloads\Writing%20for%20Success%20OLD_files\image156.jpg" TargetMode="External"/><Relationship Id="rId110" Type="http://schemas.openxmlformats.org/officeDocument/2006/relationships/image" Target="file:///C:\Users\Tanner\Downloads\Writing%20for%20Success%20OLD_files\image200.jpg" TargetMode="External"/><Relationship Id="rId115" Type="http://schemas.openxmlformats.org/officeDocument/2006/relationships/image" Target="file:///C:\Users\Tanner\Downloads\Writing%20for%20Success%20OLD_files\image210.jpg" TargetMode="External"/><Relationship Id="rId131" Type="http://schemas.openxmlformats.org/officeDocument/2006/relationships/image" Target="file:///C:\Users\Tanner\Downloads\Writing%20for%20Success%20OLD_files\image242.jpg" TargetMode="External"/><Relationship Id="rId136" Type="http://schemas.openxmlformats.org/officeDocument/2006/relationships/image" Target="file:///C:\Users\Tanner\Downloads\Writing%20for%20Success%20OLD_files\image252.jpg" TargetMode="External"/><Relationship Id="rId157" Type="http://schemas.openxmlformats.org/officeDocument/2006/relationships/image" Target="file:///C:\Users\Tanner\Downloads\Writing%20for%20Success%20OLD_files\image290.jpg" TargetMode="External"/><Relationship Id="rId178" Type="http://schemas.openxmlformats.org/officeDocument/2006/relationships/image" Target="file:///C:\Users\Tanner\Downloads\Writing%20for%20Success%20OLD_files\image328.jpg" TargetMode="External"/><Relationship Id="rId61" Type="http://schemas.openxmlformats.org/officeDocument/2006/relationships/image" Target="file:///C:\Users\Tanner\Downloads\Writing%20for%20Success%20OLD_files\image104.jpg" TargetMode="External"/><Relationship Id="rId82" Type="http://schemas.openxmlformats.org/officeDocument/2006/relationships/image" Target="file:///C:\Users\Tanner\Downloads\Writing%20for%20Success%20OLD_files\image146.jpg" TargetMode="External"/><Relationship Id="rId152" Type="http://schemas.openxmlformats.org/officeDocument/2006/relationships/image" Target="file:///C:\Users\Tanner\Downloads\Writing%20for%20Success%20OLD_files\image280.jpg" TargetMode="External"/><Relationship Id="rId173" Type="http://schemas.openxmlformats.org/officeDocument/2006/relationships/image" Target="file:///C:\Users\Tanner\Downloads\Writing%20for%20Success%20OLD_files\image318.jpg" TargetMode="External"/><Relationship Id="rId194" Type="http://schemas.openxmlformats.org/officeDocument/2006/relationships/hyperlink" Target="http://www.csus.edu/owl/index/mla/mla_format.htm" TargetMode="External"/><Relationship Id="rId199" Type="http://schemas.openxmlformats.org/officeDocument/2006/relationships/image" Target="file:///C:\Users\Tanner\Downloads\Writing%20for%20Success%20OLD_files\image350.jpg" TargetMode="External"/><Relationship Id="rId203" Type="http://schemas.openxmlformats.org/officeDocument/2006/relationships/image" Target="file:///C:\Users\Tanner\Downloads\Writing%20for%20Success%20OLD_files\image358.jpg" TargetMode="External"/><Relationship Id="rId208" Type="http://schemas.openxmlformats.org/officeDocument/2006/relationships/hyperlink" Target="http://topics.nytimes.com/top/reference/timestopics/people/r/robert_e_rubin/index.html?inline=nyt-per" TargetMode="External"/><Relationship Id="rId229" Type="http://schemas.openxmlformats.org/officeDocument/2006/relationships/hyperlink" Target="http://www.nytimes.com/2002/04/21/travel/where-nothing-says-everything.html" TargetMode="External"/><Relationship Id="rId19" Type="http://schemas.openxmlformats.org/officeDocument/2006/relationships/image" Target="file:///C:\Users\Tanner\Downloads\Writing%20for%20Success%20OLD_files\image020.jpg" TargetMode="External"/><Relationship Id="rId224" Type="http://schemas.openxmlformats.org/officeDocument/2006/relationships/hyperlink" Target="http://www.forsyth.k12.ga.us/132320728102659810/lib/132320728102659810/_files/Alexie,_Sherman_-_Indian_Education_TEXT.rtf" TargetMode="External"/><Relationship Id="rId240" Type="http://schemas.openxmlformats.org/officeDocument/2006/relationships/hyperlink" Target="http://api.ning.com/files/-3HiJ651xE-rSj4Q4WeH-*f0NQJGyoXgI8AR*3Rat-AyxVuVAgEEbfbuyGbTu9gpi7z3gT4jqd52W3fBsDRfFGgEgLxB5wO4/GetItRight.PrivatizeExecutionsArthurMiller.pdf" TargetMode="External"/><Relationship Id="rId245" Type="http://schemas.openxmlformats.org/officeDocument/2006/relationships/hyperlink" Target="http://www.poemhunter.com/poem/what-work-is" TargetMode="External"/><Relationship Id="rId261" Type="http://schemas.openxmlformats.org/officeDocument/2006/relationships/hyperlink" Target="http://www.villagevoice.com/2001-11-27/news/the-case-against-torture/1" TargetMode="External"/><Relationship Id="rId14" Type="http://schemas.openxmlformats.org/officeDocument/2006/relationships/image" Target="file:///C:\Users\Tanner\Downloads\Writing%20for%20Success%20OLD_files\image010.jpg" TargetMode="External"/><Relationship Id="rId30" Type="http://schemas.openxmlformats.org/officeDocument/2006/relationships/image" Target="file:///C:\Users\Tanner\Downloads\Writing%20for%20Success%20OLD_files\image042.jpg" TargetMode="External"/><Relationship Id="rId35" Type="http://schemas.openxmlformats.org/officeDocument/2006/relationships/image" Target="file:///C:\Users\Tanner\Downloads\Writing%20for%20Success%20OLD_files\image052.jpg" TargetMode="External"/><Relationship Id="rId56" Type="http://schemas.openxmlformats.org/officeDocument/2006/relationships/image" Target="file:///C:\Users\Tanner\Downloads\Writing%20for%20Success%20OLD_files\image094.jpg" TargetMode="External"/><Relationship Id="rId77" Type="http://schemas.openxmlformats.org/officeDocument/2006/relationships/image" Target="file:///C:\Users\Tanner\Downloads\Writing%20for%20Success%20OLD_files\image136.jpg" TargetMode="External"/><Relationship Id="rId100" Type="http://schemas.openxmlformats.org/officeDocument/2006/relationships/image" Target="file:///C:\Users\Tanner\Downloads\Writing%20for%20Success%20OLD_files\image182.jpg" TargetMode="External"/><Relationship Id="rId105" Type="http://schemas.openxmlformats.org/officeDocument/2006/relationships/image" Target="file:///C:\Users\Tanner\Downloads\Writing%20for%20Success%20OLD_files\image192.jpg" TargetMode="External"/><Relationship Id="rId126" Type="http://schemas.openxmlformats.org/officeDocument/2006/relationships/image" Target="file:///C:\Users\Tanner\Downloads\Writing%20for%20Success%20OLD_files\image232.jpg" TargetMode="External"/><Relationship Id="rId147" Type="http://schemas.openxmlformats.org/officeDocument/2006/relationships/image" Target="file:///C:\Users\Tanner\Downloads\Writing%20for%20Success%20OLD_files\image270.jpg" TargetMode="External"/><Relationship Id="rId168" Type="http://schemas.openxmlformats.org/officeDocument/2006/relationships/image" Target="file:///C:\Users\Tanner\Downloads\Writing%20for%20Success%20OLD_files\image308.jpg" TargetMode="External"/><Relationship Id="rId8" Type="http://schemas.openxmlformats.org/officeDocument/2006/relationships/endnotes" Target="endnotes.xml"/><Relationship Id="rId51" Type="http://schemas.openxmlformats.org/officeDocument/2006/relationships/image" Target="file:///C:\Users\Tanner\Downloads\Writing%20for%20Success%20OLD_files\image084.jpg" TargetMode="External"/><Relationship Id="rId72" Type="http://schemas.openxmlformats.org/officeDocument/2006/relationships/image" Target="file:///C:\Users\Tanner\Downloads\Writing%20for%20Success%20OLD_files\image126.jpg" TargetMode="External"/><Relationship Id="rId93" Type="http://schemas.openxmlformats.org/officeDocument/2006/relationships/image" Target="file:///C:\Users\Tanner\Downloads\Writing%20for%20Success%20OLD_files\image168.jpg" TargetMode="External"/><Relationship Id="rId98" Type="http://schemas.openxmlformats.org/officeDocument/2006/relationships/image" Target="file:///C:\Users\Tanner\Downloads\Writing%20for%20Success%20OLD_files\image178.jpg" TargetMode="External"/><Relationship Id="rId121" Type="http://schemas.openxmlformats.org/officeDocument/2006/relationships/image" Target="file:///C:\Users\Tanner\Downloads\Writing%20for%20Success%20OLD_files\image222.jpg" TargetMode="External"/><Relationship Id="rId142" Type="http://schemas.openxmlformats.org/officeDocument/2006/relationships/image" Target="file:///C:\Users\Tanner\Downloads\Writing%20for%20Success%20OLD_files\image264.jpg" TargetMode="External"/><Relationship Id="rId163" Type="http://schemas.openxmlformats.org/officeDocument/2006/relationships/hyperlink" Target="http://owl.english.purdue.edu/" TargetMode="External"/><Relationship Id="rId184" Type="http://schemas.openxmlformats.org/officeDocument/2006/relationships/image" Target="file:///C:\Users\Tanner\Downloads\Writing%20for%20Success%20OLD_files\image340.jpg" TargetMode="External"/><Relationship Id="rId189" Type="http://schemas.openxmlformats.org/officeDocument/2006/relationships/hyperlink" Target="http://owl.english.purdue.edu/" TargetMode="External"/><Relationship Id="rId219" Type="http://schemas.openxmlformats.org/officeDocument/2006/relationships/hyperlink" Target="http://www.cabrillo.edu/academics/english/100resources/'Only%20Daughter'.pdf" TargetMode="External"/><Relationship Id="rId3" Type="http://schemas.openxmlformats.org/officeDocument/2006/relationships/styles" Target="styles.xml"/><Relationship Id="rId214" Type="http://schemas.openxmlformats.org/officeDocument/2006/relationships/hyperlink" Target="http://www.nbcolympics.com/medals/all-time-standings/index.html" TargetMode="External"/><Relationship Id="rId230" Type="http://schemas.openxmlformats.org/officeDocument/2006/relationships/hyperlink" Target="http://www.alternet.org/story/27116" TargetMode="External"/><Relationship Id="rId235" Type="http://schemas.openxmlformats.org/officeDocument/2006/relationships/hyperlink" Target="http://www.newamerica.net/publications/articles/2000/on_the_internet_theres_no_place_to_hide" TargetMode="External"/><Relationship Id="rId251" Type="http://schemas.openxmlformats.org/officeDocument/2006/relationships/hyperlink" Target="http://ecmd.nju.edu.cn/UploadFile/6/2552/wb2427.doc" TargetMode="External"/><Relationship Id="rId256" Type="http://schemas.openxmlformats.org/officeDocument/2006/relationships/hyperlink" Target="http://web.cn.edu/kwheeler/documents/Letter_Birmingham_Jail.pdf" TargetMode="External"/><Relationship Id="rId25" Type="http://schemas.openxmlformats.org/officeDocument/2006/relationships/image" Target="file:///C:\Users\Tanner\Downloads\Writing%20for%20Success%20OLD_files\image032.jpg" TargetMode="External"/><Relationship Id="rId46" Type="http://schemas.openxmlformats.org/officeDocument/2006/relationships/image" Target="file:///C:\Users\Tanner\Downloads\Writing%20for%20Success%20OLD_files\image074.jpg" TargetMode="External"/><Relationship Id="rId67" Type="http://schemas.openxmlformats.org/officeDocument/2006/relationships/image" Target="file:///C:\Users\Tanner\Downloads\Writing%20for%20Success%20OLD_files\image116.jpg" TargetMode="External"/><Relationship Id="rId116" Type="http://schemas.openxmlformats.org/officeDocument/2006/relationships/image" Target="file:///C:\Users\Tanner\Downloads\Writing%20for%20Success%20OLD_files\image212.jpg" TargetMode="External"/><Relationship Id="rId137" Type="http://schemas.openxmlformats.org/officeDocument/2006/relationships/image" Target="file:///C:\Users\Tanner\Downloads\Writing%20for%20Success%20OLD_files\image254.jpg" TargetMode="External"/><Relationship Id="rId158" Type="http://schemas.openxmlformats.org/officeDocument/2006/relationships/image" Target="file:///C:\Users\Tanner\Downloads\Writing%20for%20Success%20OLD_files\image292.jpg" TargetMode="External"/><Relationship Id="rId20" Type="http://schemas.openxmlformats.org/officeDocument/2006/relationships/image" Target="file:///C:\Users\Tanner\Downloads\Writing%20for%20Success%20OLD_files\image022.jpg" TargetMode="External"/><Relationship Id="rId41" Type="http://schemas.openxmlformats.org/officeDocument/2006/relationships/image" Target="file:///C:\Users\Tanner\Downloads\Writing%20for%20Success%20OLD_files\image064.jpg" TargetMode="External"/><Relationship Id="rId62" Type="http://schemas.openxmlformats.org/officeDocument/2006/relationships/image" Target="file:///C:\Users\Tanner\Downloads\Writing%20for%20Success%20OLD_files\image106.jpg" TargetMode="External"/><Relationship Id="rId83" Type="http://schemas.openxmlformats.org/officeDocument/2006/relationships/image" Target="file:///C:\Users\Tanner\Downloads\Writing%20for%20Success%20OLD_files\image148.jpg" TargetMode="External"/><Relationship Id="rId88" Type="http://schemas.openxmlformats.org/officeDocument/2006/relationships/image" Target="file:///C:\Users\Tanner\Downloads\Writing%20for%20Success%20OLD_files\image158.jpg" TargetMode="External"/><Relationship Id="rId111" Type="http://schemas.openxmlformats.org/officeDocument/2006/relationships/image" Target="file:///C:\Users\Tanner\Downloads\Writing%20for%20Success%20OLD_files\image202.jpg" TargetMode="External"/><Relationship Id="rId132" Type="http://schemas.openxmlformats.org/officeDocument/2006/relationships/image" Target="file:///C:\Users\Tanner\Downloads\Writing%20for%20Success%20OLD_files\image244.jpg" TargetMode="External"/><Relationship Id="rId153" Type="http://schemas.openxmlformats.org/officeDocument/2006/relationships/image" Target="file:///C:\Users\Tanner\Downloads\Writing%20for%20Success%20OLD_files\image282.jpg" TargetMode="External"/><Relationship Id="rId174" Type="http://schemas.openxmlformats.org/officeDocument/2006/relationships/image" Target="file:///C:\Users\Tanner\Downloads\Writing%20for%20Success%20OLD_files\image320.jpg" TargetMode="External"/><Relationship Id="rId179" Type="http://schemas.openxmlformats.org/officeDocument/2006/relationships/image" Target="file:///C:\Users\Tanner\Downloads\Writing%20for%20Success%20OLD_files\image330.jpg" TargetMode="External"/><Relationship Id="rId195" Type="http://schemas.openxmlformats.org/officeDocument/2006/relationships/hyperlink" Target="http://www.sunywcc.edu/LIBRARY/research/MLA_APA_08.03.10.pdf" TargetMode="External"/><Relationship Id="rId209" Type="http://schemas.openxmlformats.org/officeDocument/2006/relationships/hyperlink" Target="http://www.nytimes.com/2002/12/13/us/man-in-the-news-economic-adviser-from-other-side-of-the-deficit-stephen-friedman.html" TargetMode="External"/><Relationship Id="rId190" Type="http://schemas.openxmlformats.org/officeDocument/2006/relationships/hyperlink" Target="http://www.noodletools.com/" TargetMode="External"/><Relationship Id="rId204" Type="http://schemas.openxmlformats.org/officeDocument/2006/relationships/image" Target="file:///C:\Users\Tanner\Downloads\Writing%20for%20Success%20OLD_files\image360.jpg" TargetMode="External"/><Relationship Id="rId220" Type="http://schemas.openxmlformats.org/officeDocument/2006/relationships/hyperlink" Target="http://www.tbaisd.k12.mi.us/departments/docs_gen/pacing/ela12-6/9thGrade/9-4/Only_Daughter.pdf" TargetMode="External"/><Relationship Id="rId225" Type="http://schemas.openxmlformats.org/officeDocument/2006/relationships/hyperlink" Target="http://www.pfeonyx.com/alliance/IndianCollection/Alexie2.pdf" TargetMode="External"/><Relationship Id="rId241" Type="http://schemas.openxmlformats.org/officeDocument/2006/relationships/hyperlink" Target="http://www.columbia.edu/~sss31/rainbow/wife.html" TargetMode="External"/><Relationship Id="rId246" Type="http://schemas.openxmlformats.org/officeDocument/2006/relationships/hyperlink" Target="http://eec.edc.org/cwis_docs/NEWS_ARTICLES_JOURNALS/Laird_Ellen.pdf" TargetMode="External"/><Relationship Id="rId15" Type="http://schemas.openxmlformats.org/officeDocument/2006/relationships/image" Target="file:///C:\Users\Tanner\Downloads\Writing%20for%20Success%20OLD_files\image012.jpg" TargetMode="External"/><Relationship Id="rId36" Type="http://schemas.openxmlformats.org/officeDocument/2006/relationships/image" Target="file:///C:\Users\Tanner\Downloads\Writing%20for%20Success%20OLD_files\image054.jpg" TargetMode="External"/><Relationship Id="rId57" Type="http://schemas.openxmlformats.org/officeDocument/2006/relationships/image" Target="file:///C:\Users\Tanner\Downloads\Writing%20for%20Success%20OLD_files\image096.jpg" TargetMode="External"/><Relationship Id="rId106" Type="http://schemas.openxmlformats.org/officeDocument/2006/relationships/image" Target="file:///C:\Users\Tanner\Downloads\Writing%20for%20Success%20OLD_files\image194.jpg" TargetMode="External"/><Relationship Id="rId127" Type="http://schemas.openxmlformats.org/officeDocument/2006/relationships/image" Target="file:///C:\Users\Tanner\Downloads\Writing%20for%20Success%20OLD_files\image234.jpg" TargetMode="External"/><Relationship Id="rId262" Type="http://schemas.openxmlformats.org/officeDocument/2006/relationships/footer" Target="footer1.xml"/><Relationship Id="rId10" Type="http://schemas.openxmlformats.org/officeDocument/2006/relationships/image" Target="file:///C:\Users\Tanner\Downloads\Writing%20for%20Success%20OLD_files\image002.jpg" TargetMode="External"/><Relationship Id="rId31" Type="http://schemas.openxmlformats.org/officeDocument/2006/relationships/image" Target="file:///C:\Users\Tanner\Downloads\Writing%20for%20Success%20OLD_files\image044.jpg" TargetMode="External"/><Relationship Id="rId52" Type="http://schemas.openxmlformats.org/officeDocument/2006/relationships/image" Target="file:///C:\Users\Tanner\Downloads\Writing%20for%20Success%20OLD_files\image086.jpg" TargetMode="External"/><Relationship Id="rId73" Type="http://schemas.openxmlformats.org/officeDocument/2006/relationships/image" Target="file:///C:\Users\Tanner\Downloads\Writing%20for%20Success%20OLD_files\image128.jpg" TargetMode="External"/><Relationship Id="rId78" Type="http://schemas.openxmlformats.org/officeDocument/2006/relationships/image" Target="file:///C:\Users\Tanner\Downloads\Writing%20for%20Success%20OLD_files\image138.jpg" TargetMode="External"/><Relationship Id="rId94" Type="http://schemas.openxmlformats.org/officeDocument/2006/relationships/image" Target="file:///C:\Users\Tanner\Downloads\Writing%20for%20Success%20OLD_files\image170.jpg" TargetMode="External"/><Relationship Id="rId99" Type="http://schemas.openxmlformats.org/officeDocument/2006/relationships/image" Target="file:///C:\Users\Tanner\Downloads\Writing%20for%20Success%20OLD_files\image180.jpg" TargetMode="External"/><Relationship Id="rId101" Type="http://schemas.openxmlformats.org/officeDocument/2006/relationships/image" Target="file:///C:\Users\Tanner\Downloads\Writing%20for%20Success%20OLD_files\image184.jpg" TargetMode="External"/><Relationship Id="rId122" Type="http://schemas.openxmlformats.org/officeDocument/2006/relationships/image" Target="file:///C:\Users\Tanner\Downloads\Writing%20for%20Success%20OLD_files\image224.jpg" TargetMode="External"/><Relationship Id="rId143" Type="http://schemas.openxmlformats.org/officeDocument/2006/relationships/image" Target="file:///C:\Users\Tanner\Downloads\Writing%20for%20Success%20OLD_files\image266.jpg" TargetMode="External"/><Relationship Id="rId148" Type="http://schemas.openxmlformats.org/officeDocument/2006/relationships/image" Target="file:///C:\Users\Tanner\Downloads\Writing%20for%20Success%20OLD_files\image272.jpg" TargetMode="External"/><Relationship Id="rId164" Type="http://schemas.openxmlformats.org/officeDocument/2006/relationships/image" Target="file:///C:\Users\Tanner\Downloads\Writing%20for%20Success%20OLD_files\image300.jpg" TargetMode="External"/><Relationship Id="rId169" Type="http://schemas.openxmlformats.org/officeDocument/2006/relationships/image" Target="file:///C:\Users\Tanner\Downloads\Writing%20for%20Success%20OLD_files\image310.jpg" TargetMode="External"/><Relationship Id="rId185" Type="http://schemas.openxmlformats.org/officeDocument/2006/relationships/image" Target="file:///C:\Users\Tanner\Downloads\Writing%20for%20Success%20OLD_files\image342.jpg" TargetMode="Externa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80" Type="http://schemas.openxmlformats.org/officeDocument/2006/relationships/image" Target="file:///C:\Users\Tanner\Downloads\Writing%20for%20Success%20OLD_files\image332.jpg" TargetMode="External"/><Relationship Id="rId210" Type="http://schemas.openxmlformats.org/officeDocument/2006/relationships/hyperlink" Target="http://news.bbc.co.uk/2/hi/business/342086.stm" TargetMode="External"/><Relationship Id="rId215" Type="http://schemas.openxmlformats.org/officeDocument/2006/relationships/image" Target="file:///C:\Users\Tanner\Downloads\Writing%20for%20Success%20OLD_files\image366.jpg" TargetMode="External"/><Relationship Id="rId236" Type="http://schemas.openxmlformats.org/officeDocument/2006/relationships/hyperlink" Target="http://www.nytimes.com/2007/08/06/opinion/06iht-edfish.1.7000425.html" TargetMode="External"/><Relationship Id="rId257" Type="http://schemas.openxmlformats.org/officeDocument/2006/relationships/hyperlink" Target="http://www.oak-tree.us/stuff/King-Birmingham.pdf" TargetMode="External"/><Relationship Id="rId26" Type="http://schemas.openxmlformats.org/officeDocument/2006/relationships/image" Target="file:///C:\Users\Tanner\Downloads\Writing%20for%20Success%20OLD_files\image034.jpg" TargetMode="External"/><Relationship Id="rId231" Type="http://schemas.openxmlformats.org/officeDocument/2006/relationships/hyperlink" Target="http://books.google.com/books?id=efUymAhM_tAC&amp;pg=PA12&amp;lpg=PA12&amp;dq=the+hidden+life+of+garbage+by+heather+rogers+%22in+the+dark+chill+of+early+morning%22&amp;source=bl&amp;ots=7c4hoFLhTp&amp;sig=ngecGSS27blb9zoy8wLaJX8la_o&amp;hl=en&amp;ei=Vi7xTKDKG4zSsAP2hdGtCw&amp;sa=X&amp;oi=book_result&amp;ct=result&amp;resnum=1&amp;ved=0CBgQ6AEwAA" TargetMode="External"/><Relationship Id="rId252" Type="http://schemas.openxmlformats.org/officeDocument/2006/relationships/hyperlink" Target="http://scremeens.googlepages.com/TheBlackTableessay.rtf" TargetMode="External"/><Relationship Id="rId47" Type="http://schemas.openxmlformats.org/officeDocument/2006/relationships/image" Target="file:///C:\Users\Tanner\Downloads\Writing%20for%20Success%20OLD_files\image076.jpg" TargetMode="External"/><Relationship Id="rId68" Type="http://schemas.openxmlformats.org/officeDocument/2006/relationships/image" Target="file:///C:\Users\Tanner\Downloads\Writing%20for%20Success%20OLD_files\image118.jpg" TargetMode="External"/><Relationship Id="rId89" Type="http://schemas.openxmlformats.org/officeDocument/2006/relationships/image" Target="file:///C:\Users\Tanner\Downloads\Writing%20for%20Success%20OLD_files\image160.jpg" TargetMode="External"/><Relationship Id="rId112" Type="http://schemas.openxmlformats.org/officeDocument/2006/relationships/image" Target="file:///C:\Users\Tanner\Downloads\Writing%20for%20Success%20OLD_files\image204.jpg" TargetMode="External"/><Relationship Id="rId133" Type="http://schemas.openxmlformats.org/officeDocument/2006/relationships/image" Target="file:///C:\Users\Tanner\Downloads\Writing%20for%20Success%20OLD_files\image246.jpg" TargetMode="External"/><Relationship Id="rId154" Type="http://schemas.openxmlformats.org/officeDocument/2006/relationships/image" Target="file:///C:\Users\Tanner\Downloads\Writing%20for%20Success%20OLD_files\image284.jpg" TargetMode="External"/><Relationship Id="rId175" Type="http://schemas.openxmlformats.org/officeDocument/2006/relationships/image" Target="file:///C:\Users\Tanner\Downloads\Writing%20for%20Success%20OLD_files\image322.jpg" TargetMode="External"/><Relationship Id="rId196" Type="http://schemas.openxmlformats.org/officeDocument/2006/relationships/hyperlink" Target="http://www.library.cornell.edu/resrch/citmanage/mla" TargetMode="External"/><Relationship Id="rId200" Type="http://schemas.openxmlformats.org/officeDocument/2006/relationships/image" Target="file:///C:\Users\Tanner\Downloads\Writing%20for%20Success%20OLD_files\image352.jpg" TargetMode="External"/><Relationship Id="rId16" Type="http://schemas.openxmlformats.org/officeDocument/2006/relationships/image" Target="file:///C:\Users\Tanner\Downloads\Writing%20for%20Success%20OLD_files\image014.jpg" TargetMode="External"/><Relationship Id="rId221" Type="http://schemas.openxmlformats.org/officeDocument/2006/relationships/hyperlink" Target="http://www.newyorker.com/reporting/2007/09/03/070903fa_fact_shteyngart?printable=true" TargetMode="External"/><Relationship Id="rId242" Type="http://schemas.openxmlformats.org/officeDocument/2006/relationships/hyperlink" Target="http://bcs.bedfordstmartins.com/everythingsanargument4e/content/cat_020/Brady_I_Want_a_Wife.pdf" TargetMode="External"/><Relationship Id="rId263" Type="http://schemas.openxmlformats.org/officeDocument/2006/relationships/fontTable" Target="fontTable.xml"/><Relationship Id="rId37" Type="http://schemas.openxmlformats.org/officeDocument/2006/relationships/image" Target="file:///C:\Users\Tanner\Downloads\Writing%20for%20Success%20OLD_files\image056.jpg" TargetMode="External"/><Relationship Id="rId58" Type="http://schemas.openxmlformats.org/officeDocument/2006/relationships/image" Target="file:///C:\Users\Tanner\Downloads\Writing%20for%20Success%20OLD_files\image098.jpg" TargetMode="External"/><Relationship Id="rId79" Type="http://schemas.openxmlformats.org/officeDocument/2006/relationships/image" Target="file:///C:\Users\Tanner\Downloads\Writing%20for%20Success%20OLD_files\image140.jpg" TargetMode="External"/><Relationship Id="rId102" Type="http://schemas.openxmlformats.org/officeDocument/2006/relationships/image" Target="file:///C:\Users\Tanner\Downloads\Writing%20for%20Success%20OLD_files\image186.jpg" TargetMode="External"/><Relationship Id="rId123" Type="http://schemas.openxmlformats.org/officeDocument/2006/relationships/image" Target="file:///C:\Users\Tanner\Downloads\Writing%20for%20Success%20OLD_files\image226.jpg" TargetMode="External"/><Relationship Id="rId144" Type="http://schemas.openxmlformats.org/officeDocument/2006/relationships/image" Target="file:///C:\Users\Tanner\Downloads\Writing%20for%20Success%20OLD_files\image268.jpg" TargetMode="External"/><Relationship Id="rId90" Type="http://schemas.openxmlformats.org/officeDocument/2006/relationships/image" Target="file:///C:\Users\Tanner\Downloads\Writing%20for%20Success%20OLD_files\image162.jpg" TargetMode="External"/><Relationship Id="rId165" Type="http://schemas.openxmlformats.org/officeDocument/2006/relationships/image" Target="file:///C:\Users\Tanner\Downloads\Writing%20for%20Success%20OLD_files\image302.jpg" TargetMode="External"/><Relationship Id="rId186" Type="http://schemas.openxmlformats.org/officeDocument/2006/relationships/image" Target="file:///C:\Users\Tanner\Downloads\Writing%20for%20Success%20OLD_files\image344.jpg" TargetMode="External"/><Relationship Id="rId211" Type="http://schemas.openxmlformats.org/officeDocument/2006/relationships/image" Target="file:///C:\Users\Tanner\Downloads\Writing%20for%20Success%20OLD_files\image362.jpg" TargetMode="External"/><Relationship Id="rId232" Type="http://schemas.openxmlformats.org/officeDocument/2006/relationships/hyperlink" Target="http://www.scribd.com/doc/13297165/Mother-Tongue-By-Amy-Tan-I-Am-Not-A" TargetMode="External"/><Relationship Id="rId253" Type="http://schemas.openxmlformats.org/officeDocument/2006/relationships/hyperlink" Target="http://www.nytimes.com/2004/05/18/science/essay-from-ancient-greece-to-iraq-the-power-of-words-in-wartime.html" TargetMode="External"/><Relationship Id="rId27" Type="http://schemas.openxmlformats.org/officeDocument/2006/relationships/image" Target="file:///C:\Users\Tanner\Downloads\Writing%20for%20Success%20OLD_files\image036.jpg" TargetMode="External"/><Relationship Id="rId48" Type="http://schemas.openxmlformats.org/officeDocument/2006/relationships/image" Target="file:///C:\Users\Tanner\Downloads\Writing%20for%20Success%20OLD_files\image078.jpg" TargetMode="External"/><Relationship Id="rId69" Type="http://schemas.openxmlformats.org/officeDocument/2006/relationships/image" Target="file:///C:\Users\Tanner\Downloads\Writing%20for%20Success%20OLD_files\image120.jpg" TargetMode="External"/><Relationship Id="rId113" Type="http://schemas.openxmlformats.org/officeDocument/2006/relationships/image" Target="file:///C:\Users\Tanner\Downloads\Writing%20for%20Success%20OLD_files\image206.jpg" TargetMode="External"/><Relationship Id="rId134" Type="http://schemas.openxmlformats.org/officeDocument/2006/relationships/image" Target="file:///C:\Users\Tanner\Downloads\Writing%20for%20Success%20OLD_files\image248.jpg" TargetMode="External"/><Relationship Id="rId80" Type="http://schemas.openxmlformats.org/officeDocument/2006/relationships/image" Target="file:///C:\Users\Tanner\Downloads\Writing%20for%20Success%20OLD_files\image142.jpg" TargetMode="External"/><Relationship Id="rId155" Type="http://schemas.openxmlformats.org/officeDocument/2006/relationships/image" Target="file:///C:\Users\Tanner\Downloads\Writing%20for%20Success%20OLD_files\image286.jpg" TargetMode="External"/><Relationship Id="rId176" Type="http://schemas.openxmlformats.org/officeDocument/2006/relationships/image" Target="file:///C:\Users\Tanner\Downloads\Writing%20for%20Success%20OLD_files\image324.jpg" TargetMode="External"/><Relationship Id="rId197" Type="http://schemas.openxmlformats.org/officeDocument/2006/relationships/hyperlink" Target="http://www.writing.ku.edu/guides" TargetMode="External"/><Relationship Id="rId201" Type="http://schemas.openxmlformats.org/officeDocument/2006/relationships/image" Target="file:///C:\Users\Tanner\Downloads\Writing%20for%20Success%20OLD_files\image354.jpg" TargetMode="External"/><Relationship Id="rId222" Type="http://schemas.openxmlformats.org/officeDocument/2006/relationships/hyperlink" Target="http://www.america.gov/st/peopleplace-english/2009/February/20090213084900mlenuhret0.8106806.html" TargetMode="External"/><Relationship Id="rId243" Type="http://schemas.openxmlformats.org/officeDocument/2006/relationships/hyperlink" Target="http://www.usd305.com/212720101692451310/lib/212720101692451310/20100429123836146.pdf" TargetMode="External"/><Relationship Id="rId264" Type="http://schemas.openxmlformats.org/officeDocument/2006/relationships/theme" Target="theme/theme1.xml"/><Relationship Id="rId17" Type="http://schemas.openxmlformats.org/officeDocument/2006/relationships/image" Target="file:///C:\Users\Tanner\Downloads\Writing%20for%20Success%20OLD_files\image016.jpg" TargetMode="External"/><Relationship Id="rId38" Type="http://schemas.openxmlformats.org/officeDocument/2006/relationships/image" Target="file:///C:\Users\Tanner\Downloads\Writing%20for%20Success%20OLD_files\image058.jpg" TargetMode="External"/><Relationship Id="rId59" Type="http://schemas.openxmlformats.org/officeDocument/2006/relationships/image" Target="file:///C:\Users\Tanner\Downloads\Writing%20for%20Success%20OLD_files\image100.jpg" TargetMode="External"/><Relationship Id="rId103" Type="http://schemas.openxmlformats.org/officeDocument/2006/relationships/image" Target="file:///C:\Users\Tanner\Downloads\Writing%20for%20Success%20OLD_files\image188.jpg" TargetMode="External"/><Relationship Id="rId124" Type="http://schemas.openxmlformats.org/officeDocument/2006/relationships/image" Target="file:///C:\Users\Tanner\Downloads\Writing%20for%20Success%20OLD_files\image228.jpg" TargetMode="External"/><Relationship Id="rId70" Type="http://schemas.openxmlformats.org/officeDocument/2006/relationships/image" Target="file:///C:\Users\Tanner\Downloads\Writing%20for%20Success%20OLD_files\image122.jpg" TargetMode="External"/><Relationship Id="rId91" Type="http://schemas.openxmlformats.org/officeDocument/2006/relationships/image" Target="file:///C:\Users\Tanner\Downloads\Writing%20for%20Success%20OLD_files\image164.jpg" TargetMode="External"/><Relationship Id="rId145" Type="http://schemas.openxmlformats.org/officeDocument/2006/relationships/hyperlink" Target="http://id.loc.gov/authorities" TargetMode="External"/><Relationship Id="rId166" Type="http://schemas.openxmlformats.org/officeDocument/2006/relationships/image" Target="file:///C:\Users\Tanner\Downloads\Writing%20for%20Success%20OLD_files\image304.jpg" TargetMode="External"/><Relationship Id="rId187" Type="http://schemas.openxmlformats.org/officeDocument/2006/relationships/image" Target="file:///C:\Users\Tanner\Downloads\Writing%20for%20Success%20OLD_files\image346.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525F-3422-4FBD-B070-4002C9F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613</Pages>
  <Words>149849</Words>
  <Characters>854140</Characters>
  <Application>Microsoft Office Word</Application>
  <DocSecurity>0</DocSecurity>
  <Lines>7117</Lines>
  <Paragraphs>2003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1001986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Rustin Crandall</dc:creator>
  <cp:lastModifiedBy>Tanner Huggins</cp:lastModifiedBy>
  <cp:revision>2</cp:revision>
  <dcterms:created xsi:type="dcterms:W3CDTF">2013-04-03T14:07:00Z</dcterms:created>
  <dcterms:modified xsi:type="dcterms:W3CDTF">2013-04-03T14:07:00Z</dcterms:modified>
</cp:coreProperties>
</file>